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0C0" w:rsidRPr="003E0813" w:rsidRDefault="00EB10C0" w:rsidP="00EB1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E0813">
        <w:rPr>
          <w:b/>
          <w:sz w:val="28"/>
          <w:szCs w:val="28"/>
        </w:rPr>
        <w:t>CORRIGE   CENTRALE TSI   2012   PHYSIQUE-CHIMIE</w:t>
      </w:r>
    </w:p>
    <w:p w:rsidR="00EB10C0" w:rsidRDefault="00EB10C0" w:rsidP="00EB10C0">
      <w:pPr>
        <w:pStyle w:val="Sansinterligne"/>
        <w:rPr>
          <w:b/>
        </w:rPr>
      </w:pPr>
      <w:r>
        <w:rPr>
          <w:b/>
        </w:rPr>
        <w:t>I. Métallurgie de l’uranium</w:t>
      </w: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  <w:i/>
        </w:rPr>
      </w:pPr>
      <w:r w:rsidRPr="00D64250">
        <w:rPr>
          <w:b/>
          <w:i/>
        </w:rPr>
        <w:t>I.A Propriétés de l’</w:t>
      </w:r>
      <w:r>
        <w:rPr>
          <w:b/>
          <w:i/>
        </w:rPr>
        <w:t>u</w:t>
      </w:r>
      <w:r w:rsidRPr="00D64250">
        <w:rPr>
          <w:b/>
          <w:i/>
        </w:rPr>
        <w:t>ranium</w:t>
      </w:r>
    </w:p>
    <w:p w:rsidR="00EB10C0" w:rsidRDefault="00EB10C0" w:rsidP="00EB10C0">
      <w:pPr>
        <w:pStyle w:val="Sansinterligne"/>
      </w:pPr>
      <w:r>
        <w:t xml:space="preserve">I.A.1) Deux </w:t>
      </w:r>
      <w:r w:rsidRPr="00654235">
        <w:rPr>
          <w:b/>
        </w:rPr>
        <w:t>isotopes</w:t>
      </w:r>
      <w:r>
        <w:t xml:space="preserve"> d’un même élément ont un noyau dont les nombres de protons sont identiques mais un nombre de neutrons différents.</w:t>
      </w:r>
    </w:p>
    <w:p w:rsidR="00EB10C0" w:rsidRDefault="00EB10C0" w:rsidP="00EB10C0">
      <w:pPr>
        <w:pStyle w:val="Sansinterligne"/>
      </w:pPr>
      <w:r>
        <w:t xml:space="preserve">Exemple : isotopes du carbone </w:t>
      </w:r>
      <w:proofErr w:type="gramStart"/>
      <w:r w:rsidRPr="00A55F8B">
        <w:rPr>
          <w:rFonts w:ascii="Times-Roman" w:hAnsi="Times-Roman" w:cs="Times-Roman"/>
          <w:color w:val="0B0B0B"/>
          <w:sz w:val="16"/>
          <w:szCs w:val="16"/>
          <w:vertAlign w:val="superscript"/>
        </w:rPr>
        <w:t>12</w:t>
      </w:r>
      <w:r>
        <w:rPr>
          <w:rFonts w:ascii="Times-Roman" w:hAnsi="Times-Roman" w:cs="Times-Roman"/>
          <w:color w:val="0B0B0B"/>
          <w:sz w:val="16"/>
          <w:szCs w:val="16"/>
        </w:rPr>
        <w:t>6</w:t>
      </w:r>
      <w:r>
        <w:rPr>
          <w:rFonts w:ascii="Times-Roman" w:hAnsi="Times-Roman" w:cs="Times-Roman"/>
          <w:color w:val="0B0B0B"/>
          <w:szCs w:val="24"/>
        </w:rPr>
        <w:t>C ,</w:t>
      </w:r>
      <w:proofErr w:type="gramEnd"/>
      <w:r>
        <w:rPr>
          <w:rFonts w:ascii="Times-Roman" w:hAnsi="Times-Roman" w:cs="Times-Roman"/>
          <w:color w:val="0B0B0B"/>
          <w:szCs w:val="24"/>
        </w:rPr>
        <w:t xml:space="preserve"> </w:t>
      </w:r>
      <w:r w:rsidRPr="00A55F8B">
        <w:rPr>
          <w:rFonts w:ascii="Times-Roman" w:hAnsi="Times-Roman" w:cs="Times-Roman"/>
          <w:color w:val="0B0B0B"/>
          <w:sz w:val="16"/>
          <w:szCs w:val="16"/>
          <w:vertAlign w:val="superscript"/>
        </w:rPr>
        <w:t>13</w:t>
      </w:r>
      <w:r>
        <w:rPr>
          <w:rFonts w:ascii="Times-Roman" w:hAnsi="Times-Roman" w:cs="Times-Roman"/>
          <w:color w:val="0B0B0B"/>
          <w:sz w:val="16"/>
          <w:szCs w:val="16"/>
        </w:rPr>
        <w:t>6</w:t>
      </w:r>
      <w:r>
        <w:rPr>
          <w:rFonts w:ascii="Times-Roman" w:hAnsi="Times-Roman" w:cs="Times-Roman"/>
          <w:color w:val="0B0B0B"/>
          <w:szCs w:val="24"/>
        </w:rPr>
        <w:t xml:space="preserve">C, </w:t>
      </w:r>
      <w:r>
        <w:rPr>
          <w:rFonts w:ascii="Times-Roman" w:hAnsi="Times-Roman" w:cs="Times-Roman"/>
          <w:color w:val="0B0B0B"/>
          <w:sz w:val="16"/>
          <w:szCs w:val="16"/>
          <w:vertAlign w:val="superscript"/>
        </w:rPr>
        <w:t>14</w:t>
      </w:r>
      <w:r>
        <w:rPr>
          <w:rFonts w:ascii="Times-Roman" w:hAnsi="Times-Roman" w:cs="Times-Roman"/>
          <w:color w:val="0B0B0B"/>
          <w:sz w:val="16"/>
          <w:szCs w:val="16"/>
        </w:rPr>
        <w:t>6</w:t>
      </w:r>
      <w:r>
        <w:rPr>
          <w:rFonts w:ascii="Times-Roman" w:hAnsi="Times-Roman" w:cs="Times-Roman"/>
          <w:color w:val="0B0B0B"/>
          <w:szCs w:val="24"/>
        </w:rPr>
        <w:t xml:space="preserve">C </w:t>
      </w:r>
    </w:p>
    <w:p w:rsidR="00EB10C0" w:rsidRDefault="00EB10C0" w:rsidP="00EB10C0">
      <w:pPr>
        <w:pStyle w:val="Sansinterligne"/>
      </w:pPr>
      <w:r>
        <w:t>Les propriétés chimiques sont identiques car les isotopes ont même numéro atomique Z donc même nombre d’électrons ce qui caractérise leur réactivité.</w:t>
      </w:r>
    </w:p>
    <w:p w:rsidR="00EB10C0" w:rsidRDefault="00EB10C0" w:rsidP="00EB10C0">
      <w:pPr>
        <w:pStyle w:val="Sansinterligne"/>
      </w:pPr>
    </w:p>
    <w:p w:rsidR="00EB10C0" w:rsidRPr="00DC5DCC" w:rsidRDefault="00EB10C0" w:rsidP="00EB10C0">
      <w:pPr>
        <w:pStyle w:val="Sansinterligne"/>
        <w:rPr>
          <w:rFonts w:eastAsiaTheme="minorEastAsia"/>
          <w:b/>
        </w:rPr>
      </w:pPr>
      <w:r>
        <w:t xml:space="preserve">I.A.2) </w:t>
      </w:r>
      <m:oMath>
        <m:sPre>
          <m:sPrePr>
            <m:ctrlPr>
              <w:rPr>
                <w:rFonts w:ascii="Cambria Math" w:hAnsi="Cambria Math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/>
              </w:rPr>
              <m:t>92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235</m:t>
            </m:r>
          </m:sup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</m:sPre>
      </m:oMath>
      <w:r w:rsidRPr="00DC5DCC">
        <w:rPr>
          <w:rFonts w:eastAsiaTheme="minorEastAsia"/>
          <w:b/>
        </w:rPr>
        <w:t> : 92 protons et 235 -92 = 143 neutrons</w:t>
      </w:r>
    </w:p>
    <w:p w:rsidR="00EB10C0" w:rsidRDefault="00EB10C0" w:rsidP="00EB10C0">
      <w:pPr>
        <w:pStyle w:val="Sansinterligne"/>
        <w:rPr>
          <w:rFonts w:eastAsiaTheme="minorEastAsia"/>
          <w:b/>
        </w:rPr>
      </w:pPr>
      <w:r w:rsidRPr="00DC5DCC">
        <w:rPr>
          <w:rFonts w:eastAsiaTheme="minorEastAsia"/>
          <w:b/>
        </w:rPr>
        <w:t xml:space="preserve">           </w:t>
      </w:r>
      <m:oMath>
        <m:sPre>
          <m:sPrePr>
            <m:ctrlPr>
              <w:rPr>
                <w:rFonts w:ascii="Cambria Math" w:hAnsi="Cambria Math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="Cambria Math"/>
              </w:rPr>
              <m:t>92</m:t>
            </m:r>
          </m:sub>
          <m:sup>
            <m:r>
              <m:rPr>
                <m:sty m:val="bi"/>
              </m:rPr>
              <w:rPr>
                <w:rFonts w:ascii="Cambria Math" w:hAnsi="Cambria Math"/>
              </w:rPr>
              <m:t>238</m:t>
            </m:r>
          </m:sup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</m:sPre>
      </m:oMath>
      <w:r w:rsidRPr="00DC5DCC">
        <w:rPr>
          <w:rFonts w:eastAsiaTheme="minorEastAsia"/>
          <w:b/>
        </w:rPr>
        <w:t> : 92 protons et 238 -92 = 146 neutrons</w:t>
      </w:r>
    </w:p>
    <w:p w:rsidR="00EB10C0" w:rsidRPr="00DC5DCC" w:rsidRDefault="00EB10C0" w:rsidP="00EB10C0">
      <w:pPr>
        <w:pStyle w:val="Sansinterligne"/>
        <w:rPr>
          <w:rFonts w:eastAsiaTheme="minorEastAsia"/>
          <w:b/>
        </w:rPr>
      </w:pPr>
    </w:p>
    <w:p w:rsidR="00EB10C0" w:rsidRDefault="00EB10C0" w:rsidP="00EB10C0">
      <w:pPr>
        <w:pStyle w:val="Sansinterligne"/>
        <w:rPr>
          <w:rFonts w:eastAsiaTheme="minorEastAsia"/>
        </w:rPr>
      </w:pPr>
      <w:r>
        <w:rPr>
          <w:rFonts w:eastAsiaTheme="minorEastAsia"/>
        </w:rPr>
        <w:t>I.A.3) Soit x la teneur en uranium 235 et donc y = 1-x celle en uranium 238</w:t>
      </w:r>
    </w:p>
    <w:p w:rsidR="00EB10C0" w:rsidRDefault="00EB10C0" w:rsidP="00EB10C0">
      <w:pPr>
        <w:pStyle w:val="Sansinterligne"/>
        <w:rPr>
          <w:rFonts w:eastAsiaTheme="minorEastAsia"/>
          <w:b/>
        </w:rPr>
      </w:pPr>
      <w:r>
        <w:rPr>
          <w:rFonts w:eastAsiaTheme="minorEastAsia"/>
          <w:noProof/>
          <w:lang w:eastAsia="fr-FR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4974590</wp:posOffset>
            </wp:positionH>
            <wp:positionV relativeFrom="paragraph">
              <wp:posOffset>167005</wp:posOffset>
            </wp:positionV>
            <wp:extent cx="1171575" cy="1152525"/>
            <wp:effectExtent l="1905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>M = x M</w:t>
      </w:r>
      <w:r>
        <w:rPr>
          <w:rFonts w:eastAsiaTheme="minorEastAsia"/>
          <w:vertAlign w:val="subscript"/>
        </w:rPr>
        <w:t>235</w:t>
      </w:r>
      <w:r>
        <w:rPr>
          <w:rFonts w:eastAsiaTheme="minorEastAsia"/>
        </w:rPr>
        <w:t xml:space="preserve"> + (1-x) M</w:t>
      </w:r>
      <w:r>
        <w:rPr>
          <w:rFonts w:eastAsiaTheme="minorEastAsia"/>
          <w:vertAlign w:val="subscript"/>
        </w:rPr>
        <w:t>238</w:t>
      </w:r>
      <w:r>
        <w:rPr>
          <w:rFonts w:eastAsiaTheme="minorEastAsia"/>
        </w:rPr>
        <w:t xml:space="preserve"> d’où </w:t>
      </w:r>
      <w:r w:rsidRPr="00DC5DCC">
        <w:rPr>
          <w:rFonts w:eastAsiaTheme="minorEastAsia"/>
          <w:b/>
        </w:rPr>
        <w:t>x = (M-M</w:t>
      </w:r>
      <w:r w:rsidRPr="00DC5DCC">
        <w:rPr>
          <w:rFonts w:eastAsiaTheme="minorEastAsia"/>
          <w:b/>
          <w:vertAlign w:val="subscript"/>
        </w:rPr>
        <w:t>238</w:t>
      </w:r>
      <w:r w:rsidRPr="00DC5DCC">
        <w:rPr>
          <w:rFonts w:eastAsiaTheme="minorEastAsia"/>
          <w:b/>
        </w:rPr>
        <w:t>)</w:t>
      </w:r>
      <w:proofErr w:type="gramStart"/>
      <w:r w:rsidRPr="00DC5DCC">
        <w:rPr>
          <w:rFonts w:eastAsiaTheme="minorEastAsia"/>
          <w:b/>
        </w:rPr>
        <w:t>/(</w:t>
      </w:r>
      <w:proofErr w:type="gramEnd"/>
      <w:r w:rsidRPr="00DC5DCC">
        <w:rPr>
          <w:rFonts w:eastAsiaTheme="minorEastAsia"/>
          <w:b/>
        </w:rPr>
        <w:t>M</w:t>
      </w:r>
      <w:r w:rsidRPr="00DC5DCC">
        <w:rPr>
          <w:rFonts w:eastAsiaTheme="minorEastAsia"/>
          <w:b/>
          <w:vertAlign w:val="subscript"/>
        </w:rPr>
        <w:t>235</w:t>
      </w:r>
      <w:r w:rsidRPr="00DC5DCC">
        <w:rPr>
          <w:rFonts w:eastAsiaTheme="minorEastAsia"/>
          <w:b/>
        </w:rPr>
        <w:t xml:space="preserve"> – M</w:t>
      </w:r>
      <w:r w:rsidRPr="00DC5DCC">
        <w:rPr>
          <w:rFonts w:eastAsiaTheme="minorEastAsia"/>
          <w:b/>
          <w:vertAlign w:val="subscript"/>
        </w:rPr>
        <w:t>238</w:t>
      </w:r>
      <w:r w:rsidRPr="00DC5DCC">
        <w:rPr>
          <w:rFonts w:eastAsiaTheme="minorEastAsia"/>
          <w:b/>
        </w:rPr>
        <w:t>) = 0,7283249 %</w:t>
      </w:r>
    </w:p>
    <w:p w:rsidR="00EB10C0" w:rsidRPr="00DC5DCC" w:rsidRDefault="00EB10C0" w:rsidP="00EB10C0">
      <w:pPr>
        <w:pStyle w:val="Sansinterligne"/>
        <w:rPr>
          <w:rFonts w:eastAsiaTheme="minorEastAsia"/>
          <w:b/>
        </w:rPr>
      </w:pPr>
    </w:p>
    <w:p w:rsidR="00EB10C0" w:rsidRDefault="00EB10C0" w:rsidP="00EB10C0">
      <w:pPr>
        <w:pStyle w:val="Sansinterligne"/>
        <w:rPr>
          <w:rFonts w:eastAsiaTheme="minorEastAsia"/>
        </w:rPr>
      </w:pPr>
      <w:r>
        <w:rPr>
          <w:rFonts w:eastAsiaTheme="minorEastAsia"/>
        </w:rPr>
        <w:t>I.A.4) Forme cubique centrée :</w:t>
      </w:r>
    </w:p>
    <w:p w:rsidR="00EB10C0" w:rsidRDefault="00EB10C0" w:rsidP="00EB10C0">
      <w:pPr>
        <w:pStyle w:val="Sansinterligne"/>
      </w:pPr>
      <w:r>
        <w:t xml:space="preserve"> Nombre d’atomes : 8 x 1/8 (pour les sommets) + 1 (centre) = </w:t>
      </w:r>
      <w:r w:rsidRPr="00DC5DCC">
        <w:rPr>
          <w:b/>
        </w:rPr>
        <w:t>2 atomes</w:t>
      </w: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  <w:r>
        <w:t xml:space="preserve">I.A.5) </w:t>
      </w:r>
      <w:r w:rsidRPr="00A63BEE">
        <w:rPr>
          <w:b/>
          <w:u w:val="single"/>
        </w:rPr>
        <w:t>Si</w:t>
      </w:r>
      <w:r>
        <w:t xml:space="preserve"> les atomes d’uranium se touchent par la grande diagonale du cube soit :</w:t>
      </w:r>
    </w:p>
    <w:p w:rsidR="00EB10C0" w:rsidRPr="00A63BEE" w:rsidRDefault="00EB10C0" w:rsidP="00EB10C0">
      <w:pPr>
        <w:pStyle w:val="Sansinterligne"/>
        <w:rPr>
          <w:rFonts w:eastAsiaTheme="minorEastAsia"/>
          <w:lang w:val="en-US"/>
        </w:rPr>
      </w:pPr>
      <w:r w:rsidRPr="00A63BEE">
        <w:rPr>
          <w:lang w:val="en-US"/>
        </w:rPr>
        <w:t xml:space="preserve">4R = a 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3</m:t>
            </m:r>
          </m:e>
        </m:rad>
      </m:oMath>
      <w:r w:rsidRPr="00A63BEE">
        <w:rPr>
          <w:rFonts w:eastAsiaTheme="minorEastAsia"/>
          <w:lang w:val="en-US"/>
        </w:rPr>
        <w:t xml:space="preserve"> d’où </w:t>
      </w:r>
      <w:r w:rsidRPr="00A63BEE">
        <w:rPr>
          <w:rFonts w:eastAsiaTheme="minorEastAsia"/>
          <w:b/>
          <w:lang w:val="en-US"/>
        </w:rPr>
        <w:t xml:space="preserve">R </w:t>
      </w:r>
      <w:r w:rsidRPr="00A63BEE">
        <w:rPr>
          <w:b/>
          <w:lang w:val="en-US"/>
        </w:rPr>
        <w:t xml:space="preserve">= a </w:t>
      </w:r>
      <m:oMath>
        <m:rad>
          <m:radPr>
            <m:degHide m:val="on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</m:rad>
      </m:oMath>
      <w:r w:rsidRPr="00A63BEE">
        <w:rPr>
          <w:rFonts w:eastAsiaTheme="minorEastAsia"/>
          <w:b/>
          <w:lang w:val="en-US"/>
        </w:rPr>
        <w:t xml:space="preserve"> /4 = 152 pm</w:t>
      </w:r>
    </w:p>
    <w:p w:rsidR="00EB10C0" w:rsidRPr="00A63BEE" w:rsidRDefault="00EB10C0" w:rsidP="00EB10C0">
      <w:pPr>
        <w:pStyle w:val="Sansinterligne"/>
        <w:rPr>
          <w:rFonts w:eastAsiaTheme="minorEastAsia"/>
          <w:lang w:val="en-US"/>
        </w:rPr>
      </w:pPr>
    </w:p>
    <w:p w:rsidR="00EB10C0" w:rsidRDefault="00EB10C0" w:rsidP="00EB10C0">
      <w:pPr>
        <w:pStyle w:val="Sansinterligne"/>
        <w:rPr>
          <w:b/>
          <w:i/>
        </w:rPr>
      </w:pPr>
      <w:r>
        <w:rPr>
          <w:b/>
          <w:i/>
        </w:rPr>
        <w:t>I.B Du minerai au combustible</w:t>
      </w:r>
    </w:p>
    <w:p w:rsidR="00EB10C0" w:rsidRDefault="00EB10C0" w:rsidP="00EB10C0">
      <w:pPr>
        <w:pStyle w:val="Sansinterligne"/>
      </w:pPr>
      <w:r>
        <w:t xml:space="preserve">I.B.1  </w:t>
      </w:r>
      <w:proofErr w:type="spellStart"/>
      <w:r>
        <w:t>n.o</w:t>
      </w:r>
      <w:proofErr w:type="spellEnd"/>
      <w:r>
        <w:t> (U/UO</w:t>
      </w:r>
      <w:r>
        <w:rPr>
          <w:vertAlign w:val="subscript"/>
        </w:rPr>
        <w:t>2</w:t>
      </w:r>
      <w:r>
        <w:t xml:space="preserve">) = IV ; </w:t>
      </w:r>
      <w:proofErr w:type="spellStart"/>
      <w:r>
        <w:t>n.o</w:t>
      </w:r>
      <w:proofErr w:type="spellEnd"/>
      <w:r>
        <w:t>. (U/UO</w:t>
      </w:r>
      <w:r>
        <w:rPr>
          <w:vertAlign w:val="subscript"/>
        </w:rPr>
        <w:t>3</w:t>
      </w:r>
      <w:r>
        <w:t>) = VI</w:t>
      </w:r>
    </w:p>
    <w:p w:rsidR="00EB10C0" w:rsidRPr="009B50B3" w:rsidRDefault="00EB10C0" w:rsidP="00EB10C0">
      <w:pPr>
        <w:pStyle w:val="Sansinterligne"/>
      </w:pPr>
      <w:r>
        <w:t>I.B.2 U</w:t>
      </w:r>
      <w:r>
        <w:rPr>
          <w:vertAlign w:val="subscript"/>
        </w:rPr>
        <w:t>3</w:t>
      </w:r>
      <w:r>
        <w:t>O</w:t>
      </w:r>
      <w:r>
        <w:rPr>
          <w:vertAlign w:val="subscript"/>
        </w:rPr>
        <w:t>8</w:t>
      </w:r>
      <w:r>
        <w:t xml:space="preserve"> correspond à  UO</w:t>
      </w:r>
      <w:r>
        <w:rPr>
          <w:vertAlign w:val="subscript"/>
        </w:rPr>
        <w:t>2</w:t>
      </w:r>
      <w:r>
        <w:t xml:space="preserve">  + 2 UO</w:t>
      </w:r>
      <w:r>
        <w:rPr>
          <w:vertAlign w:val="subscript"/>
        </w:rPr>
        <w:t>3</w:t>
      </w:r>
    </w:p>
    <w:p w:rsidR="00EB10C0" w:rsidRDefault="00EB10C0" w:rsidP="00EB10C0">
      <w:pPr>
        <w:pStyle w:val="Sansinterligne"/>
      </w:pPr>
      <w:r>
        <w:t>I.B.3</w:t>
      </w:r>
    </w:p>
    <w:p w:rsidR="00EB10C0" w:rsidRDefault="00EB10C0" w:rsidP="00EB10C0">
      <w:pPr>
        <w:pStyle w:val="Sansinterligne"/>
      </w:pPr>
      <w:r>
        <w:t>Nombre d’oxydation de U dans les espèces :</w:t>
      </w:r>
    </w:p>
    <w:tbl>
      <w:tblPr>
        <w:tblStyle w:val="Grilledutableau"/>
        <w:tblW w:w="0" w:type="auto"/>
        <w:tblLook w:val="04A0"/>
      </w:tblPr>
      <w:tblGrid>
        <w:gridCol w:w="1316"/>
        <w:gridCol w:w="1316"/>
        <w:gridCol w:w="1316"/>
        <w:gridCol w:w="1316"/>
        <w:gridCol w:w="1316"/>
        <w:gridCol w:w="1316"/>
        <w:gridCol w:w="1398"/>
      </w:tblGrid>
      <w:tr w:rsidR="00EB10C0" w:rsidTr="002176A1"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bscript"/>
              </w:rPr>
              <w:t>(s)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perscript"/>
              </w:rPr>
              <w:t>3+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perscript"/>
              </w:rPr>
              <w:t>4+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UO</w:t>
            </w:r>
            <w:r>
              <w:rPr>
                <w:vertAlign w:val="subscript"/>
              </w:rPr>
              <w:t>2</w:t>
            </w:r>
            <w:r>
              <w:rPr>
                <w:vertAlign w:val="superscript"/>
              </w:rPr>
              <w:t>2+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U(OH</w:t>
            </w:r>
            <w:proofErr w:type="gramStart"/>
            <w:r>
              <w:t>)</w:t>
            </w:r>
            <w:r>
              <w:rPr>
                <w:vertAlign w:val="subscript"/>
              </w:rPr>
              <w:t>4</w:t>
            </w:r>
            <w:proofErr w:type="gramEnd"/>
            <w:r>
              <w:rPr>
                <w:vertAlign w:val="subscript"/>
              </w:rPr>
              <w:t>(s)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  <w:rPr>
                <w:vertAlign w:val="subscript"/>
              </w:rPr>
            </w:pPr>
            <w:r>
              <w:t>UO</w:t>
            </w:r>
            <w:r>
              <w:rPr>
                <w:vertAlign w:val="subscript"/>
              </w:rPr>
              <w:t>2</w:t>
            </w:r>
            <w:r>
              <w:t>(OH</w:t>
            </w:r>
            <w:proofErr w:type="gramStart"/>
            <w:r>
              <w:t>)</w:t>
            </w:r>
            <w:r>
              <w:rPr>
                <w:vertAlign w:val="subscript"/>
              </w:rPr>
              <w:t>2</w:t>
            </w:r>
            <w:proofErr w:type="gramEnd"/>
            <w:r>
              <w:rPr>
                <w:vertAlign w:val="subscript"/>
              </w:rPr>
              <w:t>(s)</w:t>
            </w:r>
          </w:p>
        </w:tc>
      </w:tr>
      <w:tr w:rsidR="00EB10C0" w:rsidTr="002176A1"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proofErr w:type="spellStart"/>
            <w:r>
              <w:t>n.o</w:t>
            </w:r>
            <w:proofErr w:type="spellEnd"/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0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III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IV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VI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IV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VI</w:t>
            </w:r>
          </w:p>
        </w:tc>
      </w:tr>
    </w:tbl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  <w:r>
        <w:t xml:space="preserve">a) Pour un couple redox, la droite frontière sépare les domaines de prédominance </w:t>
      </w:r>
      <w:proofErr w:type="gramStart"/>
      <w:r>
        <w:t>( ou</w:t>
      </w:r>
      <w:proofErr w:type="gramEnd"/>
      <w:r>
        <w:t xml:space="preserve"> d’existence) de l’oxydant au-dessus et du réducteur en dessous.</w:t>
      </w:r>
    </w:p>
    <w:p w:rsidR="00EB10C0" w:rsidRDefault="00EB10C0" w:rsidP="00EB10C0">
      <w:pPr>
        <w:pStyle w:val="Sansinterligne"/>
      </w:pPr>
      <w:r>
        <w:t>A pH fixé, les espèces se répartissent du nombre d’oxydation le plus faible vers le nombre d’oxydation le plus fort quand E augmente.</w:t>
      </w:r>
    </w:p>
    <w:p w:rsidR="00EB10C0" w:rsidRDefault="00EB10C0" w:rsidP="00EB10C0">
      <w:pPr>
        <w:pStyle w:val="Sansinterligne"/>
      </w:pPr>
      <w:r>
        <w:t>A E fixé, pour un nombre d’oxydation fixé, les hydroxydes apparaissent quand pH augmente.</w:t>
      </w:r>
    </w:p>
    <w:p w:rsidR="00EB10C0" w:rsidRDefault="00EB10C0" w:rsidP="00EB10C0">
      <w:pPr>
        <w:pStyle w:val="Sansinterligne"/>
      </w:pPr>
      <w:r>
        <w:t>D’où la répartition des domaines :</w:t>
      </w:r>
    </w:p>
    <w:tbl>
      <w:tblPr>
        <w:tblStyle w:val="Grilledutableau"/>
        <w:tblW w:w="0" w:type="auto"/>
        <w:tblLook w:val="04A0"/>
      </w:tblPr>
      <w:tblGrid>
        <w:gridCol w:w="1316"/>
        <w:gridCol w:w="1316"/>
        <w:gridCol w:w="1316"/>
        <w:gridCol w:w="1316"/>
        <w:gridCol w:w="1316"/>
        <w:gridCol w:w="1316"/>
        <w:gridCol w:w="1398"/>
      </w:tblGrid>
      <w:tr w:rsidR="00EB10C0" w:rsidTr="002176A1"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bscript"/>
              </w:rPr>
              <w:t>(s)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perscript"/>
              </w:rPr>
              <w:t>3+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</w:t>
            </w:r>
            <w:r>
              <w:rPr>
                <w:vertAlign w:val="superscript"/>
              </w:rPr>
              <w:t>4+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UO</w:t>
            </w:r>
            <w:r>
              <w:rPr>
                <w:vertAlign w:val="subscript"/>
              </w:rPr>
              <w:t>2</w:t>
            </w:r>
            <w:r>
              <w:rPr>
                <w:vertAlign w:val="superscript"/>
              </w:rPr>
              <w:t>2+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</w:pPr>
            <w:r>
              <w:t>U(OH</w:t>
            </w:r>
            <w:proofErr w:type="gramStart"/>
            <w:r>
              <w:t>)</w:t>
            </w:r>
            <w:r>
              <w:rPr>
                <w:vertAlign w:val="subscript"/>
              </w:rPr>
              <w:t>4</w:t>
            </w:r>
            <w:proofErr w:type="gramEnd"/>
            <w:r>
              <w:rPr>
                <w:vertAlign w:val="subscript"/>
              </w:rPr>
              <w:t>(s)</w:t>
            </w:r>
          </w:p>
        </w:tc>
        <w:tc>
          <w:tcPr>
            <w:tcW w:w="1316" w:type="dxa"/>
          </w:tcPr>
          <w:p w:rsidR="00EB10C0" w:rsidRPr="009B50B3" w:rsidRDefault="00EB10C0" w:rsidP="002176A1">
            <w:pPr>
              <w:pStyle w:val="Sansinterligne"/>
              <w:rPr>
                <w:vertAlign w:val="subscript"/>
              </w:rPr>
            </w:pPr>
            <w:r>
              <w:t>UO</w:t>
            </w:r>
            <w:r>
              <w:rPr>
                <w:vertAlign w:val="subscript"/>
              </w:rPr>
              <w:t>2</w:t>
            </w:r>
            <w:r>
              <w:t>(OH</w:t>
            </w:r>
            <w:proofErr w:type="gramStart"/>
            <w:r>
              <w:t>)</w:t>
            </w:r>
            <w:r>
              <w:rPr>
                <w:vertAlign w:val="subscript"/>
              </w:rPr>
              <w:t>2</w:t>
            </w:r>
            <w:proofErr w:type="gramEnd"/>
            <w:r>
              <w:rPr>
                <w:vertAlign w:val="subscript"/>
              </w:rPr>
              <w:t>(s)</w:t>
            </w:r>
          </w:p>
        </w:tc>
      </w:tr>
      <w:tr w:rsidR="00EB10C0" w:rsidTr="002176A1"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Domaines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A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B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C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D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F</w:t>
            </w:r>
          </w:p>
        </w:tc>
        <w:tc>
          <w:tcPr>
            <w:tcW w:w="1316" w:type="dxa"/>
          </w:tcPr>
          <w:p w:rsidR="00EB10C0" w:rsidRDefault="00EB10C0" w:rsidP="002176A1">
            <w:pPr>
              <w:pStyle w:val="Sansinterligne"/>
            </w:pPr>
            <w:r>
              <w:t>E</w:t>
            </w:r>
          </w:p>
        </w:tc>
      </w:tr>
    </w:tbl>
    <w:p w:rsidR="00EB10C0" w:rsidRDefault="00EB10C0" w:rsidP="00EB10C0">
      <w:pPr>
        <w:pStyle w:val="Sansinterligne"/>
      </w:pPr>
      <w:r>
        <w:t>Pour les solides, ce sont des domaines d’existence ; pour les ions des domaines de prédominance.</w:t>
      </w: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  <w:r>
        <w:t xml:space="preserve">b) </w:t>
      </w:r>
      <w:r w:rsidRPr="00B47919">
        <w:rPr>
          <w:u w:val="single"/>
        </w:rPr>
        <w:t xml:space="preserve">Frontière entre C et F : </w:t>
      </w:r>
      <w:r>
        <w:rPr>
          <w:u w:val="single"/>
        </w:rPr>
        <w:t xml:space="preserve">début de </w:t>
      </w:r>
      <w:r w:rsidRPr="00B47919">
        <w:rPr>
          <w:u w:val="single"/>
        </w:rPr>
        <w:t>précipitation de U(OH</w:t>
      </w:r>
      <w:proofErr w:type="gramStart"/>
      <w:r w:rsidRPr="00B47919">
        <w:rPr>
          <w:u w:val="single"/>
        </w:rPr>
        <w:t>)</w:t>
      </w:r>
      <w:r w:rsidRPr="00B47919">
        <w:rPr>
          <w:u w:val="single"/>
          <w:vertAlign w:val="subscript"/>
        </w:rPr>
        <w:t>4</w:t>
      </w:r>
      <w:proofErr w:type="gramEnd"/>
      <w:r w:rsidRPr="00B47919">
        <w:rPr>
          <w:u w:val="single"/>
          <w:vertAlign w:val="subscript"/>
        </w:rPr>
        <w:t>(s)</w:t>
      </w:r>
    </w:p>
    <w:p w:rsidR="00EB10C0" w:rsidRDefault="00EB10C0" w:rsidP="00EB10C0">
      <w:pPr>
        <w:pStyle w:val="Sansinterligne"/>
      </w:pPr>
      <w:r>
        <w:t>U(OH</w:t>
      </w:r>
      <w:proofErr w:type="gramStart"/>
      <w:r>
        <w:t>)</w:t>
      </w:r>
      <w:r>
        <w:rPr>
          <w:vertAlign w:val="subscript"/>
        </w:rPr>
        <w:t>4</w:t>
      </w:r>
      <w:proofErr w:type="gramEnd"/>
      <w:r>
        <w:rPr>
          <w:vertAlign w:val="subscript"/>
        </w:rPr>
        <w:t>(s)</w:t>
      </w:r>
      <w:r>
        <w:t xml:space="preserve"> précipite si [U</w:t>
      </w:r>
      <w:r>
        <w:rPr>
          <w:vertAlign w:val="superscript"/>
        </w:rPr>
        <w:t>4+</w:t>
      </w:r>
      <w:r>
        <w:t>] [OH</w:t>
      </w:r>
      <w:r>
        <w:rPr>
          <w:vertAlign w:val="superscript"/>
        </w:rPr>
        <w:t>-</w:t>
      </w:r>
      <w:r>
        <w:t>]</w:t>
      </w:r>
      <w:r>
        <w:rPr>
          <w:vertAlign w:val="superscript"/>
        </w:rPr>
        <w:t>4</w:t>
      </w:r>
      <w:r>
        <w:t xml:space="preserve"> &gt; K</w:t>
      </w:r>
      <w:r>
        <w:rPr>
          <w:vertAlign w:val="subscript"/>
        </w:rPr>
        <w:t>s1</w:t>
      </w:r>
      <w:r>
        <w:t xml:space="preserve"> ou [OH</w:t>
      </w:r>
      <w:r>
        <w:rPr>
          <w:vertAlign w:val="superscript"/>
        </w:rPr>
        <w:t>-</w:t>
      </w:r>
      <w:r>
        <w:t>]&gt; [OH</w:t>
      </w:r>
      <w:r>
        <w:rPr>
          <w:vertAlign w:val="superscript"/>
        </w:rPr>
        <w:t>-</w:t>
      </w:r>
      <w:r>
        <w:t>]</w:t>
      </w:r>
      <w:proofErr w:type="spellStart"/>
      <w:r>
        <w:rPr>
          <w:vertAlign w:val="subscript"/>
        </w:rPr>
        <w:t>lim</w:t>
      </w:r>
      <w:proofErr w:type="spellEnd"/>
      <w:r>
        <w:t xml:space="preserve"> ( ou pH &gt; </w:t>
      </w:r>
      <w:proofErr w:type="spellStart"/>
      <w:r>
        <w:t>pH</w:t>
      </w:r>
      <w:r>
        <w:rPr>
          <w:vertAlign w:val="subscript"/>
        </w:rPr>
        <w:t>lim</w:t>
      </w:r>
      <w:proofErr w:type="spellEnd"/>
      <w:r>
        <w:t>) avec</w:t>
      </w:r>
    </w:p>
    <w:p w:rsidR="00EB10C0" w:rsidRPr="00B47919" w:rsidRDefault="00EB10C0" w:rsidP="00EB10C0">
      <w:pPr>
        <w:pStyle w:val="Sansinterligne"/>
      </w:pPr>
      <w:r w:rsidRPr="00B47919">
        <w:t xml:space="preserve"> </w:t>
      </w:r>
      <w:proofErr w:type="spellStart"/>
      <w:r w:rsidRPr="00B47919">
        <w:t>C</w:t>
      </w:r>
      <w:r w:rsidRPr="00B47919">
        <w:rPr>
          <w:vertAlign w:val="subscript"/>
        </w:rPr>
        <w:t>tracé</w:t>
      </w:r>
      <w:proofErr w:type="spellEnd"/>
      <w:r w:rsidRPr="00B47919">
        <w:t xml:space="preserve"> [OH</w:t>
      </w:r>
      <w:r w:rsidRPr="00B47919">
        <w:rPr>
          <w:vertAlign w:val="superscript"/>
        </w:rPr>
        <w:t>-</w:t>
      </w:r>
      <w:proofErr w:type="gramStart"/>
      <w:r w:rsidRPr="00B47919">
        <w:t>]</w:t>
      </w:r>
      <w:r w:rsidRPr="00B47919">
        <w:rPr>
          <w:vertAlign w:val="subscript"/>
        </w:rPr>
        <w:t>lim</w:t>
      </w:r>
      <w:r w:rsidRPr="00B47919">
        <w:rPr>
          <w:vertAlign w:val="superscript"/>
        </w:rPr>
        <w:t>4</w:t>
      </w:r>
      <w:proofErr w:type="gramEnd"/>
      <w:r w:rsidRPr="00B47919">
        <w:t xml:space="preserve"> = K</w:t>
      </w:r>
      <w:r w:rsidRPr="00B47919">
        <w:rPr>
          <w:vertAlign w:val="subscript"/>
        </w:rPr>
        <w:t>s1</w:t>
      </w:r>
      <w:r w:rsidRPr="00B47919">
        <w:t xml:space="preserve"> d’où </w:t>
      </w:r>
      <w:proofErr w:type="spellStart"/>
      <w:r w:rsidRPr="00B47919">
        <w:t>pH</w:t>
      </w:r>
      <w:r w:rsidRPr="00B47919">
        <w:rPr>
          <w:vertAlign w:val="subscript"/>
        </w:rPr>
        <w:t>lim</w:t>
      </w:r>
      <w:proofErr w:type="spellEnd"/>
      <w:r w:rsidRPr="00B47919">
        <w:t xml:space="preserve"> = 1,75</w:t>
      </w:r>
    </w:p>
    <w:p w:rsidR="00EB10C0" w:rsidRDefault="00EB10C0" w:rsidP="00EB10C0">
      <w:pPr>
        <w:pStyle w:val="Sansinterligne"/>
        <w:rPr>
          <w:b/>
        </w:rPr>
      </w:pPr>
      <w:r w:rsidRPr="00B47919">
        <w:t xml:space="preserve">La droite </w:t>
      </w:r>
      <w:r>
        <w:t>frontiè</w:t>
      </w:r>
      <w:r w:rsidRPr="00B47919">
        <w:t>r</w:t>
      </w:r>
      <w:r>
        <w:t>e</w:t>
      </w:r>
      <w:r w:rsidRPr="00B47919">
        <w:t xml:space="preserve"> vertical</w:t>
      </w:r>
      <w:r>
        <w:t>e</w:t>
      </w:r>
      <w:r w:rsidRPr="00B47919">
        <w:t xml:space="preserve"> a pour équation </w:t>
      </w:r>
      <w:r w:rsidRPr="00B47919">
        <w:rPr>
          <w:b/>
        </w:rPr>
        <w:t>pH = 1,75</w:t>
      </w:r>
    </w:p>
    <w:p w:rsidR="00EB10C0" w:rsidRDefault="00EB10C0" w:rsidP="00EB10C0">
      <w:pPr>
        <w:pStyle w:val="Sansinterligne"/>
        <w:rPr>
          <w:b/>
        </w:rPr>
      </w:pPr>
    </w:p>
    <w:p w:rsidR="00EB10C0" w:rsidRPr="00B47919" w:rsidRDefault="00EB10C0" w:rsidP="00EB10C0">
      <w:pPr>
        <w:pStyle w:val="Sansinterligne"/>
        <w:rPr>
          <w:u w:val="single"/>
        </w:rPr>
      </w:pPr>
      <w:r w:rsidRPr="00B47919">
        <w:rPr>
          <w:u w:val="single"/>
        </w:rPr>
        <w:t>Frontière entre D et E : début de précipitation de UO</w:t>
      </w:r>
      <w:r w:rsidRPr="00B47919">
        <w:rPr>
          <w:u w:val="single"/>
          <w:vertAlign w:val="subscript"/>
        </w:rPr>
        <w:t>2</w:t>
      </w:r>
      <w:r w:rsidRPr="00B47919">
        <w:rPr>
          <w:u w:val="single"/>
        </w:rPr>
        <w:t>(OH</w:t>
      </w:r>
      <w:proofErr w:type="gramStart"/>
      <w:r w:rsidRPr="00B47919">
        <w:rPr>
          <w:u w:val="single"/>
        </w:rPr>
        <w:t>)</w:t>
      </w:r>
      <w:r w:rsidRPr="00B47919">
        <w:rPr>
          <w:u w:val="single"/>
          <w:vertAlign w:val="subscript"/>
        </w:rPr>
        <w:t>2</w:t>
      </w:r>
      <w:proofErr w:type="gramEnd"/>
      <w:r w:rsidRPr="00B47919">
        <w:rPr>
          <w:u w:val="single"/>
          <w:vertAlign w:val="subscript"/>
        </w:rPr>
        <w:t>(s)</w:t>
      </w:r>
    </w:p>
    <w:p w:rsidR="00EB10C0" w:rsidRDefault="00EB10C0" w:rsidP="00EB10C0">
      <w:pPr>
        <w:pStyle w:val="Sansinterligne"/>
      </w:pPr>
      <w:r>
        <w:t>UO</w:t>
      </w:r>
      <w:r>
        <w:rPr>
          <w:vertAlign w:val="subscript"/>
        </w:rPr>
        <w:t>2</w:t>
      </w:r>
      <w:r>
        <w:t>(OH</w:t>
      </w:r>
      <w:proofErr w:type="gramStart"/>
      <w:r>
        <w:t>)</w:t>
      </w:r>
      <w:r>
        <w:rPr>
          <w:vertAlign w:val="subscript"/>
        </w:rPr>
        <w:t>2</w:t>
      </w:r>
      <w:proofErr w:type="gramEnd"/>
      <w:r>
        <w:rPr>
          <w:vertAlign w:val="subscript"/>
        </w:rPr>
        <w:t>(s)</w:t>
      </w:r>
      <w:r>
        <w:t xml:space="preserve"> précipite si [UO</w:t>
      </w:r>
      <w:r>
        <w:rPr>
          <w:vertAlign w:val="subscript"/>
        </w:rPr>
        <w:t>2</w:t>
      </w:r>
      <w:r>
        <w:rPr>
          <w:vertAlign w:val="superscript"/>
        </w:rPr>
        <w:t>2+</w:t>
      </w:r>
      <w:r>
        <w:t>] [OH</w:t>
      </w:r>
      <w:r>
        <w:rPr>
          <w:vertAlign w:val="superscript"/>
        </w:rPr>
        <w:t>-</w:t>
      </w:r>
      <w:r>
        <w:t>]</w:t>
      </w:r>
      <w:r>
        <w:rPr>
          <w:vertAlign w:val="superscript"/>
        </w:rPr>
        <w:t>2</w:t>
      </w:r>
      <w:r>
        <w:t xml:space="preserve"> &gt; K</w:t>
      </w:r>
      <w:r>
        <w:rPr>
          <w:vertAlign w:val="subscript"/>
        </w:rPr>
        <w:t>s2</w:t>
      </w:r>
      <w:r>
        <w:t xml:space="preserve"> ou [OH</w:t>
      </w:r>
      <w:r>
        <w:rPr>
          <w:vertAlign w:val="superscript"/>
        </w:rPr>
        <w:t>-</w:t>
      </w:r>
      <w:r>
        <w:t>]&gt; [OH</w:t>
      </w:r>
      <w:r>
        <w:rPr>
          <w:vertAlign w:val="superscript"/>
        </w:rPr>
        <w:t>-</w:t>
      </w:r>
      <w:r>
        <w:t>]</w:t>
      </w:r>
      <w:proofErr w:type="spellStart"/>
      <w:r>
        <w:rPr>
          <w:vertAlign w:val="subscript"/>
        </w:rPr>
        <w:t>lim</w:t>
      </w:r>
      <w:proofErr w:type="spellEnd"/>
      <w:r>
        <w:t xml:space="preserve"> (soit pH &gt; </w:t>
      </w:r>
      <w:proofErr w:type="spellStart"/>
      <w:r>
        <w:t>pH</w:t>
      </w:r>
      <w:r>
        <w:rPr>
          <w:vertAlign w:val="subscript"/>
        </w:rPr>
        <w:t>lim</w:t>
      </w:r>
      <w:proofErr w:type="spellEnd"/>
      <w:r>
        <w:t>) avec</w:t>
      </w:r>
    </w:p>
    <w:p w:rsidR="00EB10C0" w:rsidRPr="00B47919" w:rsidRDefault="00EB10C0" w:rsidP="00EB10C0">
      <w:pPr>
        <w:pStyle w:val="Sansinterligne"/>
      </w:pPr>
      <w:r w:rsidRPr="00B47919">
        <w:t xml:space="preserve"> </w:t>
      </w:r>
      <w:proofErr w:type="spellStart"/>
      <w:r w:rsidRPr="00B47919">
        <w:t>C</w:t>
      </w:r>
      <w:r w:rsidRPr="00B47919">
        <w:rPr>
          <w:vertAlign w:val="subscript"/>
        </w:rPr>
        <w:t>tracé</w:t>
      </w:r>
      <w:proofErr w:type="spellEnd"/>
      <w:r>
        <w:rPr>
          <w:vertAlign w:val="subscript"/>
        </w:rPr>
        <w:t xml:space="preserve"> </w:t>
      </w:r>
      <w:r w:rsidRPr="00B47919">
        <w:t xml:space="preserve"> [OH</w:t>
      </w:r>
      <w:r w:rsidRPr="00B47919">
        <w:rPr>
          <w:vertAlign w:val="superscript"/>
        </w:rPr>
        <w:t>-</w:t>
      </w:r>
      <w:proofErr w:type="gramStart"/>
      <w:r w:rsidRPr="00B47919">
        <w:t>]</w:t>
      </w:r>
      <w:r w:rsidRPr="00B47919">
        <w:rPr>
          <w:vertAlign w:val="subscript"/>
        </w:rPr>
        <w:t>lim</w:t>
      </w:r>
      <w:r>
        <w:rPr>
          <w:vertAlign w:val="superscript"/>
        </w:rPr>
        <w:t>2</w:t>
      </w:r>
      <w:proofErr w:type="gramEnd"/>
      <w:r w:rsidRPr="00B47919">
        <w:t xml:space="preserve"> = K</w:t>
      </w:r>
      <w:r>
        <w:rPr>
          <w:vertAlign w:val="subscript"/>
        </w:rPr>
        <w:t>s2</w:t>
      </w:r>
      <w:r w:rsidRPr="00B47919">
        <w:t xml:space="preserve"> d’où </w:t>
      </w:r>
      <w:proofErr w:type="spellStart"/>
      <w:r w:rsidRPr="00B47919">
        <w:t>pH</w:t>
      </w:r>
      <w:r w:rsidRPr="00B47919">
        <w:rPr>
          <w:vertAlign w:val="subscript"/>
        </w:rPr>
        <w:t>lim</w:t>
      </w:r>
      <w:proofErr w:type="spellEnd"/>
      <w:r w:rsidRPr="00B47919">
        <w:t xml:space="preserve"> = </w:t>
      </w:r>
      <w:r>
        <w:t>2,0</w:t>
      </w:r>
    </w:p>
    <w:p w:rsidR="00EB10C0" w:rsidRDefault="00EB10C0" w:rsidP="00EB10C0">
      <w:pPr>
        <w:pStyle w:val="Sansinterligne"/>
        <w:rPr>
          <w:b/>
        </w:rPr>
      </w:pPr>
      <w:r w:rsidRPr="00B47919">
        <w:t xml:space="preserve">La droite </w:t>
      </w:r>
      <w:r>
        <w:t>frontiè</w:t>
      </w:r>
      <w:r w:rsidRPr="00B47919">
        <w:t>r</w:t>
      </w:r>
      <w:r>
        <w:t>e</w:t>
      </w:r>
      <w:r w:rsidRPr="00B47919">
        <w:t xml:space="preserve"> vertical</w:t>
      </w:r>
      <w:r>
        <w:t>e</w:t>
      </w:r>
      <w:r w:rsidRPr="00B47919">
        <w:t xml:space="preserve"> a pour équation </w:t>
      </w:r>
      <w:r w:rsidRPr="00B47919">
        <w:rPr>
          <w:b/>
        </w:rPr>
        <w:t xml:space="preserve">pH = </w:t>
      </w:r>
      <w:r>
        <w:rPr>
          <w:b/>
        </w:rPr>
        <w:t>2,0</w:t>
      </w: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u w:val="single"/>
        </w:rPr>
      </w:pPr>
      <w:r>
        <w:t xml:space="preserve">c) </w:t>
      </w:r>
      <w:r w:rsidRPr="00B47919">
        <w:rPr>
          <w:u w:val="single"/>
        </w:rPr>
        <w:t>Segment entre B et F</w:t>
      </w:r>
      <w:r>
        <w:rPr>
          <w:u w:val="single"/>
        </w:rPr>
        <w:t> : frontière entre U</w:t>
      </w:r>
      <w:r>
        <w:rPr>
          <w:u w:val="single"/>
          <w:vertAlign w:val="superscript"/>
        </w:rPr>
        <w:t>3+</w:t>
      </w:r>
      <w:r>
        <w:rPr>
          <w:u w:val="single"/>
        </w:rPr>
        <w:t xml:space="preserve"> et U(OH</w:t>
      </w:r>
      <w:proofErr w:type="gramStart"/>
      <w:r>
        <w:rPr>
          <w:u w:val="single"/>
        </w:rPr>
        <w:t>)</w:t>
      </w:r>
      <w:r>
        <w:rPr>
          <w:u w:val="single"/>
          <w:vertAlign w:val="subscript"/>
        </w:rPr>
        <w:t>4</w:t>
      </w:r>
      <w:proofErr w:type="gramEnd"/>
      <w:r>
        <w:rPr>
          <w:u w:val="single"/>
          <w:vertAlign w:val="subscript"/>
        </w:rPr>
        <w:t>(s)</w:t>
      </w:r>
    </w:p>
    <w:p w:rsidR="00EB10C0" w:rsidRDefault="00EB10C0" w:rsidP="00EB10C0">
      <w:pPr>
        <w:pStyle w:val="Sansinterligne"/>
      </w:pPr>
      <w:r w:rsidRPr="00B47919">
        <w:t>Demi-équation redox </w:t>
      </w:r>
      <w:proofErr w:type="gramStart"/>
      <w:r w:rsidRPr="00B47919">
        <w:t xml:space="preserve">: </w:t>
      </w:r>
      <w:r>
        <w:t xml:space="preserve"> U</w:t>
      </w:r>
      <w:proofErr w:type="gramEnd"/>
      <w:r>
        <w:t>(OH)</w:t>
      </w:r>
      <w:r>
        <w:rPr>
          <w:vertAlign w:val="subscript"/>
        </w:rPr>
        <w:t>4(s)</w:t>
      </w:r>
      <w:r>
        <w:t xml:space="preserve"> + 4 H</w:t>
      </w:r>
      <w:r>
        <w:rPr>
          <w:vertAlign w:val="superscript"/>
        </w:rPr>
        <w:t>+</w:t>
      </w:r>
      <w:r>
        <w:t xml:space="preserve"> + e</w:t>
      </w:r>
      <w:r>
        <w:rPr>
          <w:vertAlign w:val="superscript"/>
        </w:rPr>
        <w:t>-</w:t>
      </w:r>
      <w:r>
        <w:t xml:space="preserve"> = U</w:t>
      </w:r>
      <w:r>
        <w:rPr>
          <w:vertAlign w:val="superscript"/>
        </w:rPr>
        <w:t>3+</w:t>
      </w:r>
      <w:r>
        <w:t xml:space="preserve"> + 4 H</w:t>
      </w:r>
      <w:r>
        <w:rPr>
          <w:vertAlign w:val="subscript"/>
        </w:rPr>
        <w:t>2</w:t>
      </w:r>
      <w:r>
        <w:t>O</w:t>
      </w:r>
    </w:p>
    <w:p w:rsidR="00EB10C0" w:rsidRPr="00164FC5" w:rsidRDefault="00EB10C0" w:rsidP="00EB10C0">
      <w:pPr>
        <w:pStyle w:val="Sansinterligne"/>
        <w:rPr>
          <w:lang w:val="de-DE"/>
        </w:rPr>
      </w:pPr>
      <w:proofErr w:type="spellStart"/>
      <w:r w:rsidRPr="00164FC5">
        <w:rPr>
          <w:lang w:val="de-DE"/>
        </w:rPr>
        <w:t>Potentiel</w:t>
      </w:r>
      <w:proofErr w:type="spellEnd"/>
      <w:r w:rsidRPr="00164FC5">
        <w:rPr>
          <w:lang w:val="de-DE"/>
        </w:rPr>
        <w:t xml:space="preserve"> de </w:t>
      </w:r>
      <w:proofErr w:type="gramStart"/>
      <w:r w:rsidRPr="00164FC5">
        <w:rPr>
          <w:lang w:val="de-DE"/>
        </w:rPr>
        <w:t>Nernst :</w:t>
      </w:r>
      <w:proofErr w:type="gramEnd"/>
      <w:r w:rsidRPr="00164FC5">
        <w:rPr>
          <w:lang w:val="de-DE"/>
        </w:rPr>
        <w:t xml:space="preserve"> E = E° + 0,06 log </w:t>
      </w:r>
      <w:r>
        <w:rPr>
          <w:lang w:val="de-DE"/>
        </w:rPr>
        <w:t>(</w:t>
      </w:r>
      <w:r w:rsidRPr="00164FC5">
        <w:rPr>
          <w:lang w:val="de-DE"/>
        </w:rPr>
        <w:t>[H</w:t>
      </w:r>
      <w:r w:rsidRPr="00164FC5">
        <w:rPr>
          <w:vertAlign w:val="superscript"/>
          <w:lang w:val="de-DE"/>
        </w:rPr>
        <w:t>+</w:t>
      </w:r>
      <w:r w:rsidRPr="00164FC5">
        <w:rPr>
          <w:lang w:val="de-DE"/>
        </w:rPr>
        <w:t>]</w:t>
      </w:r>
      <w:r w:rsidRPr="00164FC5">
        <w:rPr>
          <w:vertAlign w:val="superscript"/>
          <w:lang w:val="de-DE"/>
        </w:rPr>
        <w:t>4</w:t>
      </w:r>
      <w:r w:rsidRPr="00164FC5">
        <w:rPr>
          <w:lang w:val="de-DE"/>
        </w:rPr>
        <w:t>/[U</w:t>
      </w:r>
      <w:r w:rsidRPr="00164FC5">
        <w:rPr>
          <w:vertAlign w:val="superscript"/>
          <w:lang w:val="de-DE"/>
        </w:rPr>
        <w:t>3+</w:t>
      </w:r>
      <w:r w:rsidRPr="00164FC5">
        <w:rPr>
          <w:lang w:val="de-DE"/>
        </w:rPr>
        <w:t>]</w:t>
      </w:r>
      <w:r>
        <w:rPr>
          <w:lang w:val="de-DE"/>
        </w:rPr>
        <w:t>)</w:t>
      </w:r>
      <w:r w:rsidRPr="00164FC5">
        <w:rPr>
          <w:lang w:val="de-DE"/>
        </w:rPr>
        <w:t xml:space="preserve"> = </w:t>
      </w:r>
      <w:proofErr w:type="spellStart"/>
      <w:r w:rsidRPr="00164FC5">
        <w:rPr>
          <w:lang w:val="de-DE"/>
        </w:rPr>
        <w:t>cte</w:t>
      </w:r>
      <w:proofErr w:type="spellEnd"/>
      <w:r w:rsidRPr="00164FC5">
        <w:rPr>
          <w:lang w:val="de-DE"/>
        </w:rPr>
        <w:t xml:space="preserve"> – 0,24 pH</w:t>
      </w:r>
    </w:p>
    <w:p w:rsidR="00EB10C0" w:rsidRDefault="00EB10C0" w:rsidP="00EB10C0">
      <w:pPr>
        <w:pStyle w:val="Sansinterligne"/>
        <w:rPr>
          <w:b/>
        </w:rPr>
      </w:pPr>
      <w:r w:rsidRPr="00410875">
        <w:rPr>
          <w:b/>
        </w:rPr>
        <w:t>La pente du segment est donc – 0,24 V</w:t>
      </w:r>
    </w:p>
    <w:p w:rsidR="00EB10C0" w:rsidRPr="00410875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u w:val="single"/>
        </w:rPr>
      </w:pPr>
      <w:r>
        <w:rPr>
          <w:u w:val="single"/>
        </w:rPr>
        <w:t>Segment entre A et F : frontière entre U</w:t>
      </w:r>
      <w:r>
        <w:rPr>
          <w:u w:val="single"/>
          <w:vertAlign w:val="subscript"/>
        </w:rPr>
        <w:t>(s)</w:t>
      </w:r>
      <w:r>
        <w:rPr>
          <w:u w:val="single"/>
        </w:rPr>
        <w:t xml:space="preserve"> et U(OH</w:t>
      </w:r>
      <w:proofErr w:type="gramStart"/>
      <w:r>
        <w:rPr>
          <w:u w:val="single"/>
        </w:rPr>
        <w:t>)</w:t>
      </w:r>
      <w:r>
        <w:rPr>
          <w:u w:val="single"/>
          <w:vertAlign w:val="subscript"/>
        </w:rPr>
        <w:t>4</w:t>
      </w:r>
      <w:proofErr w:type="gramEnd"/>
      <w:r>
        <w:rPr>
          <w:u w:val="single"/>
          <w:vertAlign w:val="subscript"/>
        </w:rPr>
        <w:t>(s)</w:t>
      </w:r>
    </w:p>
    <w:p w:rsidR="00EB10C0" w:rsidRDefault="00EB10C0" w:rsidP="00EB10C0">
      <w:pPr>
        <w:pStyle w:val="Sansinterligne"/>
      </w:pPr>
      <w:r w:rsidRPr="00B47919">
        <w:t>Demi-équation redox </w:t>
      </w:r>
      <w:proofErr w:type="gramStart"/>
      <w:r w:rsidRPr="00B47919">
        <w:t xml:space="preserve">: </w:t>
      </w:r>
      <w:r>
        <w:t xml:space="preserve"> U</w:t>
      </w:r>
      <w:proofErr w:type="gramEnd"/>
      <w:r>
        <w:t>(OH)</w:t>
      </w:r>
      <w:r>
        <w:rPr>
          <w:vertAlign w:val="subscript"/>
        </w:rPr>
        <w:t>4(s)</w:t>
      </w:r>
      <w:r>
        <w:t xml:space="preserve"> + 4 H</w:t>
      </w:r>
      <w:r>
        <w:rPr>
          <w:vertAlign w:val="superscript"/>
        </w:rPr>
        <w:t>+</w:t>
      </w:r>
      <w:r>
        <w:t xml:space="preserve"> +4 e</w:t>
      </w:r>
      <w:r>
        <w:rPr>
          <w:vertAlign w:val="superscript"/>
        </w:rPr>
        <w:t>-</w:t>
      </w:r>
      <w:r>
        <w:t xml:space="preserve"> = U + 4 H</w:t>
      </w:r>
      <w:r>
        <w:rPr>
          <w:vertAlign w:val="subscript"/>
        </w:rPr>
        <w:t>2</w:t>
      </w:r>
      <w:r>
        <w:t>O</w:t>
      </w:r>
    </w:p>
    <w:p w:rsidR="00EB10C0" w:rsidRPr="00164FC5" w:rsidRDefault="00EB10C0" w:rsidP="00EB10C0">
      <w:pPr>
        <w:pStyle w:val="Sansinterligne"/>
        <w:rPr>
          <w:lang w:val="de-DE"/>
        </w:rPr>
      </w:pPr>
      <w:proofErr w:type="spellStart"/>
      <w:r w:rsidRPr="00164FC5">
        <w:rPr>
          <w:lang w:val="de-DE"/>
        </w:rPr>
        <w:t>Potentiel</w:t>
      </w:r>
      <w:proofErr w:type="spellEnd"/>
      <w:r w:rsidRPr="00164FC5">
        <w:rPr>
          <w:lang w:val="de-DE"/>
        </w:rPr>
        <w:t xml:space="preserve"> de </w:t>
      </w:r>
      <w:proofErr w:type="gramStart"/>
      <w:r w:rsidRPr="00164FC5">
        <w:rPr>
          <w:lang w:val="de-DE"/>
        </w:rPr>
        <w:t>Nernst :</w:t>
      </w:r>
      <w:proofErr w:type="gramEnd"/>
      <w:r w:rsidRPr="00164FC5">
        <w:rPr>
          <w:lang w:val="de-DE"/>
        </w:rPr>
        <w:t xml:space="preserve"> E = E° + (0,06/4) log [H</w:t>
      </w:r>
      <w:r w:rsidRPr="00164FC5">
        <w:rPr>
          <w:vertAlign w:val="superscript"/>
          <w:lang w:val="de-DE"/>
        </w:rPr>
        <w:t>+</w:t>
      </w:r>
      <w:r w:rsidRPr="00164FC5">
        <w:rPr>
          <w:lang w:val="de-DE"/>
        </w:rPr>
        <w:t>]</w:t>
      </w:r>
      <w:r w:rsidRPr="00164FC5">
        <w:rPr>
          <w:vertAlign w:val="superscript"/>
          <w:lang w:val="de-DE"/>
        </w:rPr>
        <w:t>4</w:t>
      </w:r>
      <w:r w:rsidRPr="00164FC5">
        <w:rPr>
          <w:lang w:val="de-DE"/>
        </w:rPr>
        <w:t xml:space="preserve"> = </w:t>
      </w:r>
      <w:proofErr w:type="spellStart"/>
      <w:r w:rsidRPr="00164FC5">
        <w:rPr>
          <w:lang w:val="de-DE"/>
        </w:rPr>
        <w:t>cte</w:t>
      </w:r>
      <w:proofErr w:type="spellEnd"/>
      <w:r w:rsidRPr="00164FC5">
        <w:rPr>
          <w:lang w:val="de-DE"/>
        </w:rPr>
        <w:t xml:space="preserve"> – 0,06 pH</w:t>
      </w:r>
    </w:p>
    <w:p w:rsidR="00EB10C0" w:rsidRDefault="00EB10C0" w:rsidP="00EB10C0">
      <w:pPr>
        <w:pStyle w:val="Sansinterligne"/>
        <w:rPr>
          <w:b/>
        </w:rPr>
      </w:pPr>
      <w:r w:rsidRPr="00410875">
        <w:rPr>
          <w:b/>
        </w:rPr>
        <w:t>La pente du segment est donc – 0,</w:t>
      </w:r>
      <w:r>
        <w:rPr>
          <w:b/>
        </w:rPr>
        <w:t>06</w:t>
      </w:r>
      <w:r w:rsidRPr="00410875">
        <w:rPr>
          <w:b/>
        </w:rPr>
        <w:t xml:space="preserve"> V</w:t>
      </w:r>
    </w:p>
    <w:p w:rsidR="00EB10C0" w:rsidRPr="00410875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  <w:vertAlign w:val="superscript"/>
        </w:rPr>
      </w:pPr>
      <w:r>
        <w:t xml:space="preserve">d) Le point entouré correspond à la </w:t>
      </w:r>
      <w:proofErr w:type="spellStart"/>
      <w:r>
        <w:t>dismutation</w:t>
      </w:r>
      <w:proofErr w:type="spellEnd"/>
      <w:r>
        <w:t xml:space="preserve"> de U</w:t>
      </w:r>
      <w:r>
        <w:rPr>
          <w:vertAlign w:val="superscript"/>
        </w:rPr>
        <w:t>3+</w:t>
      </w:r>
      <w:r>
        <w:t xml:space="preserve"> en U</w:t>
      </w:r>
      <w:r>
        <w:rPr>
          <w:vertAlign w:val="subscript"/>
        </w:rPr>
        <w:t>(s)</w:t>
      </w:r>
      <w:r>
        <w:t xml:space="preserve"> et U(OH</w:t>
      </w:r>
      <w:proofErr w:type="gramStart"/>
      <w:r>
        <w:t>)</w:t>
      </w:r>
      <w:r>
        <w:rPr>
          <w:vertAlign w:val="subscript"/>
        </w:rPr>
        <w:t>4</w:t>
      </w:r>
      <w:proofErr w:type="gramEnd"/>
      <w:r>
        <w:rPr>
          <w:vertAlign w:val="subscript"/>
        </w:rPr>
        <w:t>(s)</w:t>
      </w:r>
      <w:r>
        <w:t>. A partir de ce point U</w:t>
      </w:r>
      <w:r>
        <w:rPr>
          <w:vertAlign w:val="superscript"/>
        </w:rPr>
        <w:t>3+</w:t>
      </w:r>
      <w:r>
        <w:t xml:space="preserve"> est instable : oxydant dans le couple (U</w:t>
      </w:r>
      <w:r>
        <w:rPr>
          <w:vertAlign w:val="superscript"/>
        </w:rPr>
        <w:t>3+</w:t>
      </w:r>
      <w:r>
        <w:t>/U</w:t>
      </w:r>
      <w:r>
        <w:rPr>
          <w:vertAlign w:val="subscript"/>
        </w:rPr>
        <w:t>(s)</w:t>
      </w:r>
      <w:r>
        <w:t>) et réducteur dans le couple (U(OH</w:t>
      </w:r>
      <w:proofErr w:type="gramStart"/>
      <w:r>
        <w:t>)</w:t>
      </w:r>
      <w:r>
        <w:rPr>
          <w:vertAlign w:val="subscript"/>
        </w:rPr>
        <w:t>4</w:t>
      </w:r>
      <w:proofErr w:type="gramEnd"/>
      <w:r>
        <w:rPr>
          <w:vertAlign w:val="subscript"/>
        </w:rPr>
        <w:t>(s)</w:t>
      </w:r>
      <w:r>
        <w:t>/U</w:t>
      </w:r>
      <w:r>
        <w:rPr>
          <w:vertAlign w:val="superscript"/>
        </w:rPr>
        <w:t>3+</w:t>
      </w:r>
      <w:r>
        <w:t xml:space="preserve">), il réagit sur lui-même selon la réaction :  </w:t>
      </w:r>
      <w:r w:rsidRPr="00A63BEE">
        <w:rPr>
          <w:b/>
        </w:rPr>
        <w:t>4 U</w:t>
      </w:r>
      <w:r w:rsidRPr="00A63BEE">
        <w:rPr>
          <w:b/>
          <w:vertAlign w:val="superscript"/>
        </w:rPr>
        <w:t>3+</w:t>
      </w:r>
      <w:r w:rsidRPr="00A63BEE">
        <w:rPr>
          <w:b/>
        </w:rPr>
        <w:t xml:space="preserve"> + 12 H</w:t>
      </w:r>
      <w:r w:rsidRPr="00A63BEE">
        <w:rPr>
          <w:b/>
          <w:vertAlign w:val="subscript"/>
        </w:rPr>
        <w:t>2</w:t>
      </w:r>
      <w:r w:rsidRPr="00A63BEE">
        <w:rPr>
          <w:b/>
        </w:rPr>
        <w:t>O = 3 U(OH)</w:t>
      </w:r>
      <w:r w:rsidRPr="00A63BEE">
        <w:rPr>
          <w:b/>
          <w:vertAlign w:val="subscript"/>
        </w:rPr>
        <w:t>4(s)</w:t>
      </w:r>
      <w:r w:rsidRPr="00A63BEE">
        <w:rPr>
          <w:b/>
        </w:rPr>
        <w:t xml:space="preserve"> + U</w:t>
      </w:r>
      <w:r w:rsidRPr="00A63BEE">
        <w:rPr>
          <w:b/>
          <w:vertAlign w:val="subscript"/>
        </w:rPr>
        <w:t>(s)</w:t>
      </w:r>
      <w:r w:rsidRPr="00A63BEE">
        <w:rPr>
          <w:b/>
        </w:rPr>
        <w:t xml:space="preserve"> + 12 H</w:t>
      </w:r>
      <w:r w:rsidRPr="00A63BEE">
        <w:rPr>
          <w:b/>
          <w:vertAlign w:val="superscript"/>
        </w:rPr>
        <w:t>+</w:t>
      </w:r>
    </w:p>
    <w:p w:rsidR="00EB10C0" w:rsidRPr="00A63BEE" w:rsidRDefault="00EB10C0" w:rsidP="00EB10C0">
      <w:pPr>
        <w:pStyle w:val="Sansinterligne"/>
        <w:rPr>
          <w:b/>
        </w:rPr>
      </w:pPr>
    </w:p>
    <w:p w:rsidR="00EB10C0" w:rsidRPr="002B1978" w:rsidRDefault="00EB10C0" w:rsidP="00EB10C0">
      <w:pPr>
        <w:pStyle w:val="Sansinterligne"/>
      </w:pPr>
      <w:r w:rsidRPr="002B1978">
        <w:t xml:space="preserve">e) </w:t>
      </w:r>
      <w:r w:rsidRPr="002B1978">
        <w:rPr>
          <w:b/>
        </w:rPr>
        <w:t>Couple ClO</w:t>
      </w:r>
      <w:r w:rsidRPr="002B1978">
        <w:rPr>
          <w:b/>
          <w:vertAlign w:val="subscript"/>
        </w:rPr>
        <w:t>3</w:t>
      </w:r>
      <w:r w:rsidRPr="002B1978">
        <w:rPr>
          <w:b/>
          <w:vertAlign w:val="superscript"/>
        </w:rPr>
        <w:t>-</w:t>
      </w:r>
      <w:r w:rsidRPr="002B1978">
        <w:rPr>
          <w:b/>
        </w:rPr>
        <w:t>/Cl</w:t>
      </w:r>
      <w:r w:rsidRPr="002B1978">
        <w:rPr>
          <w:b/>
          <w:vertAlign w:val="superscript"/>
        </w:rPr>
        <w:t>-</w:t>
      </w:r>
      <w:r w:rsidRPr="002B1978">
        <w:rPr>
          <w:b/>
        </w:rPr>
        <w:t>:</w:t>
      </w:r>
    </w:p>
    <w:p w:rsidR="00EB10C0" w:rsidRDefault="00EB10C0" w:rsidP="00EB10C0">
      <w:pPr>
        <w:pStyle w:val="Sansinterligne"/>
      </w:pPr>
      <w:r w:rsidRPr="002B1978">
        <w:t>Demi-équation redox : ClO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+ 6H</w:t>
      </w:r>
      <w:r>
        <w:rPr>
          <w:vertAlign w:val="superscript"/>
        </w:rPr>
        <w:t>+</w:t>
      </w:r>
      <w:r>
        <w:t>+ 6e</w:t>
      </w:r>
      <w:r>
        <w:rPr>
          <w:vertAlign w:val="superscript"/>
        </w:rPr>
        <w:t>-</w:t>
      </w:r>
      <w:r>
        <w:t xml:space="preserve"> = Cl</w:t>
      </w:r>
      <w:r>
        <w:rPr>
          <w:vertAlign w:val="superscript"/>
        </w:rPr>
        <w:t>-</w:t>
      </w:r>
      <w:r>
        <w:t xml:space="preserve"> + 3 H</w:t>
      </w:r>
      <w:r>
        <w:rPr>
          <w:vertAlign w:val="subscript"/>
        </w:rPr>
        <w:t>2</w:t>
      </w:r>
      <w:r>
        <w:t>O</w:t>
      </w:r>
    </w:p>
    <w:p w:rsidR="00EB10C0" w:rsidRPr="00164FC5" w:rsidRDefault="00EB10C0" w:rsidP="00EB10C0">
      <w:pPr>
        <w:pStyle w:val="Sansinterligne"/>
        <w:rPr>
          <w:lang w:val="de-DE"/>
        </w:rPr>
      </w:pPr>
      <w:proofErr w:type="spellStart"/>
      <w:r w:rsidRPr="00164FC5">
        <w:rPr>
          <w:lang w:val="de-DE"/>
        </w:rPr>
        <w:t>Potentiel</w:t>
      </w:r>
      <w:proofErr w:type="spellEnd"/>
      <w:r w:rsidRPr="00164FC5">
        <w:rPr>
          <w:lang w:val="de-DE"/>
        </w:rPr>
        <w:t xml:space="preserve"> de </w:t>
      </w:r>
      <w:proofErr w:type="gramStart"/>
      <w:r w:rsidRPr="00164FC5">
        <w:rPr>
          <w:lang w:val="de-DE"/>
        </w:rPr>
        <w:t>Nernst :</w:t>
      </w:r>
      <w:proofErr w:type="gramEnd"/>
      <w:r w:rsidRPr="00164FC5">
        <w:rPr>
          <w:lang w:val="de-DE"/>
        </w:rPr>
        <w:t xml:space="preserve"> E = E° + 0,01 log</w:t>
      </w:r>
      <w:r>
        <w:rPr>
          <w:lang w:val="de-DE"/>
        </w:rPr>
        <w:t>(</w:t>
      </w:r>
      <w:r w:rsidRPr="00164FC5">
        <w:rPr>
          <w:lang w:val="de-DE"/>
        </w:rPr>
        <w:t>[ClO</w:t>
      </w:r>
      <w:r w:rsidRPr="00164FC5">
        <w:rPr>
          <w:vertAlign w:val="subscript"/>
          <w:lang w:val="de-DE"/>
        </w:rPr>
        <w:t>3</w:t>
      </w:r>
      <w:r w:rsidRPr="00164FC5">
        <w:rPr>
          <w:vertAlign w:val="superscript"/>
          <w:lang w:val="de-DE"/>
        </w:rPr>
        <w:t>-</w:t>
      </w:r>
      <w:r w:rsidRPr="00164FC5">
        <w:rPr>
          <w:lang w:val="de-DE"/>
        </w:rPr>
        <w:t>] [H</w:t>
      </w:r>
      <w:r w:rsidRPr="00164FC5">
        <w:rPr>
          <w:vertAlign w:val="superscript"/>
          <w:lang w:val="de-DE"/>
        </w:rPr>
        <w:t>+</w:t>
      </w:r>
      <w:r w:rsidRPr="00164FC5">
        <w:rPr>
          <w:lang w:val="de-DE"/>
        </w:rPr>
        <w:t>]</w:t>
      </w:r>
      <w:r w:rsidRPr="00164FC5">
        <w:rPr>
          <w:vertAlign w:val="superscript"/>
          <w:lang w:val="de-DE"/>
        </w:rPr>
        <w:t>6</w:t>
      </w:r>
      <w:r w:rsidRPr="00164FC5">
        <w:rPr>
          <w:lang w:val="de-DE"/>
        </w:rPr>
        <w:t>/[Cl</w:t>
      </w:r>
      <w:r w:rsidRPr="00164FC5">
        <w:rPr>
          <w:vertAlign w:val="superscript"/>
          <w:lang w:val="de-DE"/>
        </w:rPr>
        <w:t>-</w:t>
      </w:r>
      <w:r w:rsidRPr="00164FC5">
        <w:rPr>
          <w:lang w:val="de-DE"/>
        </w:rPr>
        <w:t>]</w:t>
      </w:r>
      <w:r>
        <w:rPr>
          <w:lang w:val="de-DE"/>
        </w:rPr>
        <w:t>)</w:t>
      </w:r>
    </w:p>
    <w:p w:rsidR="00EB10C0" w:rsidRDefault="00EB10C0" w:rsidP="00EB10C0">
      <w:pPr>
        <w:pStyle w:val="Sansinterligne"/>
      </w:pPr>
      <w:r>
        <w:t xml:space="preserve">A la frontière entre deux espèces dissoutes, par convention, leurs concentrations sont identiques d’où </w:t>
      </w:r>
    </w:p>
    <w:p w:rsidR="00EB10C0" w:rsidRDefault="00EB10C0" w:rsidP="00EB10C0">
      <w:pPr>
        <w:pStyle w:val="Sansinterligne"/>
      </w:pPr>
      <w:proofErr w:type="spellStart"/>
      <w:r w:rsidRPr="002B1978">
        <w:rPr>
          <w:b/>
        </w:rPr>
        <w:t>E</w:t>
      </w:r>
      <w:r w:rsidRPr="002B1978">
        <w:rPr>
          <w:b/>
          <w:vertAlign w:val="subscript"/>
        </w:rPr>
        <w:t>fr</w:t>
      </w:r>
      <w:proofErr w:type="spellEnd"/>
      <w:r w:rsidRPr="002B1978">
        <w:rPr>
          <w:b/>
        </w:rPr>
        <w:t xml:space="preserve"> = 1,45 – 0,06 pH </w:t>
      </w:r>
      <w:proofErr w:type="gramStart"/>
      <w:r w:rsidRPr="002B1978">
        <w:rPr>
          <w:b/>
        </w:rPr>
        <w:t>( en</w:t>
      </w:r>
      <w:proofErr w:type="gramEnd"/>
      <w:r w:rsidRPr="002B1978">
        <w:rPr>
          <w:b/>
        </w:rPr>
        <w:t xml:space="preserve"> V)</w:t>
      </w:r>
    </w:p>
    <w:p w:rsidR="00EB10C0" w:rsidRDefault="00EB10C0" w:rsidP="00EB10C0">
      <w:pPr>
        <w:pStyle w:val="Sansinterligne"/>
      </w:pPr>
      <w:r>
        <w:rPr>
          <w:noProof/>
          <w:lang w:eastAsia="fr-FR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121285</wp:posOffset>
            </wp:positionV>
            <wp:extent cx="3752850" cy="4676775"/>
            <wp:effectExtent l="0" t="0" r="0" b="9525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Tracé sur diagramme :</w:t>
      </w:r>
    </w:p>
    <w:p w:rsidR="00EB10C0" w:rsidRPr="002B1978" w:rsidRDefault="00EB10C0" w:rsidP="00EB10C0">
      <w:pPr>
        <w:pStyle w:val="Sansinterligne"/>
      </w:pPr>
    </w:p>
    <w:p w:rsidR="00EB10C0" w:rsidRPr="002B1978" w:rsidRDefault="00EB10C0" w:rsidP="00EB10C0">
      <w:pPr>
        <w:pStyle w:val="Sansinterligne"/>
      </w:pPr>
    </w:p>
    <w:p w:rsidR="00EB10C0" w:rsidRPr="002B1978" w:rsidRDefault="00EB10C0" w:rsidP="00EB10C0">
      <w:pPr>
        <w:pStyle w:val="Sansinterligne"/>
      </w:pPr>
      <w:r>
        <w:rPr>
          <w:noProof/>
          <w:lang w:eastAsia="fr-FR"/>
        </w:rPr>
        <w:pict>
          <v:line id="Connecteur droit 3" o:spid="_x0000_s1054" style="position:absolute;z-index:251693056;visibility:visible" from="20.65pt,3.4pt" to="263.6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" strokecolor="#4579b8 [3044]">
            <o:lock v:ext="edit" shapetype="f"/>
          </v:line>
        </w:pict>
      </w:r>
    </w:p>
    <w:p w:rsidR="00EB10C0" w:rsidRPr="002B1978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  <w:rPr>
          <w:b/>
        </w:rPr>
      </w:pPr>
      <w:r>
        <w:t xml:space="preserve">                                                 </w:t>
      </w:r>
      <w:r>
        <w:rPr>
          <w:b/>
        </w:rPr>
        <w:t>Cl</w:t>
      </w:r>
      <w:r>
        <w:rPr>
          <w:b/>
          <w:vertAlign w:val="superscript"/>
        </w:rPr>
        <w:t>-</w:t>
      </w:r>
      <w:r>
        <w:rPr>
          <w:b/>
        </w:rPr>
        <w:t xml:space="preserve">               ClO</w:t>
      </w:r>
      <w:r>
        <w:rPr>
          <w:b/>
          <w:vertAlign w:val="subscript"/>
        </w:rPr>
        <w:t>3</w:t>
      </w:r>
      <w:r>
        <w:rPr>
          <w:b/>
          <w:vertAlign w:val="superscript"/>
        </w:rPr>
        <w:t>-</w:t>
      </w: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  <w:rPr>
          <w:b/>
        </w:rPr>
      </w:pPr>
    </w:p>
    <w:p w:rsidR="00EB10C0" w:rsidRDefault="00EB10C0" w:rsidP="00EB10C0">
      <w:pPr>
        <w:pStyle w:val="Sansinterligne"/>
      </w:pPr>
      <w:r>
        <w:rPr>
          <w:b/>
        </w:rPr>
        <w:t xml:space="preserve">f) </w:t>
      </w:r>
      <w:r>
        <w:t>Dans un excès d’acide chlorhydrique (pH très faible) et de chlorate de sodium, l’uranium doit être sous la forme la plus oxydée soit UO</w:t>
      </w:r>
      <w:r>
        <w:rPr>
          <w:vertAlign w:val="subscript"/>
        </w:rPr>
        <w:t>2</w:t>
      </w:r>
      <w:r>
        <w:rPr>
          <w:vertAlign w:val="superscript"/>
        </w:rPr>
        <w:t>2+</w:t>
      </w:r>
      <w:r>
        <w:t>.</w:t>
      </w: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  <w:r>
        <w:t>g) Réaction entre UO</w:t>
      </w:r>
      <w:r>
        <w:rPr>
          <w:vertAlign w:val="subscript"/>
        </w:rPr>
        <w:t>2</w:t>
      </w:r>
      <w:r>
        <w:t xml:space="preserve"> et ClO</w:t>
      </w:r>
      <w:r>
        <w:rPr>
          <w:vertAlign w:val="subscript"/>
        </w:rPr>
        <w:t>3</w:t>
      </w:r>
      <w:r>
        <w:rPr>
          <w:vertAlign w:val="superscript"/>
        </w:rPr>
        <w:t>- </w:t>
      </w:r>
      <w:r>
        <w:t>:</w:t>
      </w:r>
    </w:p>
    <w:p w:rsidR="00EB10C0" w:rsidRPr="00455705" w:rsidRDefault="00EB10C0" w:rsidP="00EB10C0">
      <w:pPr>
        <w:pStyle w:val="Sansinterligne"/>
        <w:rPr>
          <w:lang w:val="en-US"/>
        </w:rPr>
      </w:pPr>
      <w:r w:rsidRPr="00455705">
        <w:rPr>
          <w:lang w:val="en-US"/>
        </w:rPr>
        <w:t>UO</w:t>
      </w:r>
      <w:r w:rsidRPr="00455705">
        <w:rPr>
          <w:vertAlign w:val="subscript"/>
          <w:lang w:val="en-US"/>
        </w:rPr>
        <w:t>2(s)</w:t>
      </w:r>
      <w:r w:rsidRPr="00455705">
        <w:rPr>
          <w:lang w:val="en-US"/>
        </w:rPr>
        <w:t xml:space="preserve"> = UO</w:t>
      </w:r>
      <w:r w:rsidRPr="00455705">
        <w:rPr>
          <w:vertAlign w:val="subscript"/>
          <w:lang w:val="en-US"/>
        </w:rPr>
        <w:t>2</w:t>
      </w:r>
      <w:r w:rsidRPr="00455705">
        <w:rPr>
          <w:vertAlign w:val="superscript"/>
          <w:lang w:val="en-US"/>
        </w:rPr>
        <w:t>2+</w:t>
      </w:r>
      <w:r w:rsidRPr="00455705">
        <w:rPr>
          <w:lang w:val="en-US"/>
        </w:rPr>
        <w:t xml:space="preserve"> + 2 e</w:t>
      </w:r>
      <w:r w:rsidRPr="00455705">
        <w:rPr>
          <w:vertAlign w:val="superscript"/>
          <w:lang w:val="en-US"/>
        </w:rPr>
        <w:t>-</w:t>
      </w:r>
      <w:r w:rsidRPr="00455705">
        <w:rPr>
          <w:lang w:val="en-US"/>
        </w:rPr>
        <w:t xml:space="preserve"> </w:t>
      </w:r>
      <w:proofErr w:type="gramStart"/>
      <w:r w:rsidRPr="00455705">
        <w:rPr>
          <w:lang w:val="en-US"/>
        </w:rPr>
        <w:t>et</w:t>
      </w:r>
      <w:proofErr w:type="gramEnd"/>
      <w:r w:rsidRPr="00455705">
        <w:rPr>
          <w:lang w:val="en-US"/>
        </w:rPr>
        <w:t xml:space="preserve"> ClO</w:t>
      </w:r>
      <w:r w:rsidRPr="00455705">
        <w:rPr>
          <w:vertAlign w:val="subscript"/>
          <w:lang w:val="en-US"/>
        </w:rPr>
        <w:t>3</w:t>
      </w:r>
      <w:r w:rsidRPr="00455705">
        <w:rPr>
          <w:vertAlign w:val="superscript"/>
          <w:lang w:val="en-US"/>
        </w:rPr>
        <w:t>-</w:t>
      </w:r>
      <w:r w:rsidRPr="00455705">
        <w:rPr>
          <w:lang w:val="en-US"/>
        </w:rPr>
        <w:t xml:space="preserve"> + 6H</w:t>
      </w:r>
      <w:r w:rsidRPr="00455705">
        <w:rPr>
          <w:vertAlign w:val="superscript"/>
          <w:lang w:val="en-US"/>
        </w:rPr>
        <w:t>+</w:t>
      </w:r>
      <w:r w:rsidRPr="00455705">
        <w:rPr>
          <w:lang w:val="en-US"/>
        </w:rPr>
        <w:t>+ 6e</w:t>
      </w:r>
      <w:r w:rsidRPr="00455705">
        <w:rPr>
          <w:vertAlign w:val="superscript"/>
          <w:lang w:val="en-US"/>
        </w:rPr>
        <w:t>-</w:t>
      </w:r>
      <w:r w:rsidRPr="00455705">
        <w:rPr>
          <w:lang w:val="en-US"/>
        </w:rPr>
        <w:t xml:space="preserve"> = </w:t>
      </w:r>
      <w:proofErr w:type="spellStart"/>
      <w:r w:rsidRPr="00455705">
        <w:rPr>
          <w:lang w:val="en-US"/>
        </w:rPr>
        <w:t>Cl</w:t>
      </w:r>
      <w:proofErr w:type="spellEnd"/>
      <w:r w:rsidRPr="00455705">
        <w:rPr>
          <w:vertAlign w:val="superscript"/>
          <w:lang w:val="en-US"/>
        </w:rPr>
        <w:t>-</w:t>
      </w:r>
      <w:r w:rsidRPr="00455705">
        <w:rPr>
          <w:lang w:val="en-US"/>
        </w:rPr>
        <w:t xml:space="preserve"> + 3 H</w:t>
      </w:r>
      <w:r w:rsidRPr="00455705">
        <w:rPr>
          <w:vertAlign w:val="subscript"/>
          <w:lang w:val="en-US"/>
        </w:rPr>
        <w:t>2</w:t>
      </w:r>
      <w:r w:rsidRPr="00455705">
        <w:rPr>
          <w:lang w:val="en-US"/>
        </w:rPr>
        <w:t>O</w:t>
      </w:r>
    </w:p>
    <w:p w:rsidR="00EB10C0" w:rsidRDefault="00EB10C0" w:rsidP="00EB10C0">
      <w:pPr>
        <w:pStyle w:val="Sansinterligne"/>
        <w:rPr>
          <w:lang w:val="en-US"/>
        </w:rPr>
      </w:pPr>
      <w:proofErr w:type="spellStart"/>
      <w:proofErr w:type="gramStart"/>
      <w:r w:rsidRPr="00891B97">
        <w:rPr>
          <w:lang w:val="en-US"/>
        </w:rPr>
        <w:t>D’où</w:t>
      </w:r>
      <w:proofErr w:type="spellEnd"/>
      <w:r w:rsidRPr="00891B97">
        <w:rPr>
          <w:lang w:val="en-US"/>
        </w:rPr>
        <w:t xml:space="preserve"> </w:t>
      </w:r>
      <w:r>
        <w:rPr>
          <w:lang w:val="en-US"/>
        </w:rPr>
        <w:t>:</w:t>
      </w:r>
      <w:proofErr w:type="gramEnd"/>
      <w:r>
        <w:rPr>
          <w:lang w:val="en-US"/>
        </w:rPr>
        <w:t xml:space="preserve"> </w:t>
      </w:r>
      <w:r w:rsidRPr="00891B97">
        <w:rPr>
          <w:b/>
          <w:lang w:val="en-US"/>
        </w:rPr>
        <w:t>3 UO</w:t>
      </w:r>
      <w:r w:rsidRPr="00891B97">
        <w:rPr>
          <w:b/>
          <w:vertAlign w:val="subscript"/>
          <w:lang w:val="en-US"/>
        </w:rPr>
        <w:t>2</w:t>
      </w:r>
      <w:r>
        <w:rPr>
          <w:b/>
          <w:vertAlign w:val="subscript"/>
          <w:lang w:val="en-US"/>
        </w:rPr>
        <w:t>(s)</w:t>
      </w:r>
      <w:r w:rsidRPr="00891B97">
        <w:rPr>
          <w:b/>
          <w:lang w:val="en-US"/>
        </w:rPr>
        <w:t xml:space="preserve"> + ClO</w:t>
      </w:r>
      <w:r w:rsidRPr="00891B97">
        <w:rPr>
          <w:b/>
          <w:vertAlign w:val="subscript"/>
          <w:lang w:val="en-US"/>
        </w:rPr>
        <w:t>3</w:t>
      </w:r>
      <w:r w:rsidRPr="00891B97">
        <w:rPr>
          <w:b/>
          <w:vertAlign w:val="superscript"/>
          <w:lang w:val="en-US"/>
        </w:rPr>
        <w:t>-</w:t>
      </w:r>
      <w:r w:rsidRPr="00891B97">
        <w:rPr>
          <w:b/>
          <w:lang w:val="en-US"/>
        </w:rPr>
        <w:t xml:space="preserve"> + 6H</w:t>
      </w:r>
      <w:r w:rsidRPr="00891B97">
        <w:rPr>
          <w:b/>
          <w:vertAlign w:val="superscript"/>
          <w:lang w:val="en-US"/>
        </w:rPr>
        <w:t>+</w:t>
      </w:r>
      <w:r w:rsidRPr="00891B97">
        <w:rPr>
          <w:b/>
          <w:lang w:val="en-US"/>
        </w:rPr>
        <w:t xml:space="preserve"> = 3 UO</w:t>
      </w:r>
      <w:r w:rsidRPr="00891B97">
        <w:rPr>
          <w:b/>
          <w:vertAlign w:val="subscript"/>
          <w:lang w:val="en-US"/>
        </w:rPr>
        <w:t>2</w:t>
      </w:r>
      <w:r w:rsidRPr="00891B97">
        <w:rPr>
          <w:b/>
          <w:vertAlign w:val="superscript"/>
          <w:lang w:val="en-US"/>
        </w:rPr>
        <w:t>2+</w:t>
      </w:r>
      <w:r w:rsidRPr="00891B97">
        <w:rPr>
          <w:b/>
          <w:lang w:val="en-US"/>
        </w:rPr>
        <w:t xml:space="preserve"> + </w:t>
      </w:r>
      <w:proofErr w:type="spellStart"/>
      <w:r w:rsidRPr="00891B97">
        <w:rPr>
          <w:b/>
          <w:lang w:val="en-US"/>
        </w:rPr>
        <w:t>Cl</w:t>
      </w:r>
      <w:proofErr w:type="spellEnd"/>
      <w:r w:rsidRPr="00891B97">
        <w:rPr>
          <w:b/>
          <w:vertAlign w:val="superscript"/>
          <w:lang w:val="en-US"/>
        </w:rPr>
        <w:t>-</w:t>
      </w:r>
      <w:r w:rsidRPr="00891B97">
        <w:rPr>
          <w:b/>
          <w:lang w:val="en-US"/>
        </w:rPr>
        <w:t xml:space="preserve"> + 3H</w:t>
      </w:r>
      <w:r w:rsidRPr="00891B97">
        <w:rPr>
          <w:b/>
          <w:vertAlign w:val="subscript"/>
          <w:lang w:val="en-US"/>
        </w:rPr>
        <w:t>2</w:t>
      </w:r>
      <w:r w:rsidRPr="00891B97">
        <w:rPr>
          <w:b/>
          <w:lang w:val="en-US"/>
        </w:rPr>
        <w:t>O</w:t>
      </w:r>
    </w:p>
    <w:p w:rsidR="00EB10C0" w:rsidRPr="00891B97" w:rsidRDefault="00EB10C0" w:rsidP="00EB10C0">
      <w:pPr>
        <w:pStyle w:val="Sansinterligne"/>
        <w:rPr>
          <w:lang w:val="en-US"/>
        </w:rPr>
      </w:pPr>
    </w:p>
    <w:p w:rsidR="00EB10C0" w:rsidRDefault="00EB10C0" w:rsidP="00EB10C0">
      <w:pPr>
        <w:pStyle w:val="Sansinterligne"/>
        <w:rPr>
          <w:b/>
        </w:rPr>
      </w:pPr>
      <w:r w:rsidRPr="00891B97">
        <w:t xml:space="preserve">I.B.4) </w:t>
      </w:r>
      <w:r w:rsidRPr="00891B97">
        <w:rPr>
          <w:b/>
        </w:rPr>
        <w:t>Réduction de UO</w:t>
      </w:r>
      <w:r w:rsidRPr="00891B97">
        <w:rPr>
          <w:b/>
          <w:vertAlign w:val="subscript"/>
        </w:rPr>
        <w:t>3(s)</w:t>
      </w:r>
    </w:p>
    <w:p w:rsidR="00EB10C0" w:rsidRDefault="00EB10C0" w:rsidP="00EB10C0">
      <w:pPr>
        <w:pStyle w:val="Sansinterligne"/>
      </w:pPr>
      <w:r>
        <w:t>a) Loi de Hess :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= 3 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f</w:t>
      </w:r>
      <w:r>
        <w:rPr>
          <w:rFonts w:cs="Times New Roman"/>
        </w:rPr>
        <w:t>H</w:t>
      </w:r>
      <w:proofErr w:type="spellEnd"/>
      <w:proofErr w:type="gramStart"/>
      <w:r>
        <w:rPr>
          <w:rFonts w:cs="Times New Roman"/>
        </w:rPr>
        <w:t>°(</w:t>
      </w:r>
      <w:proofErr w:type="gramEnd"/>
      <w:r>
        <w:rPr>
          <w:rFonts w:cs="Times New Roman"/>
        </w:rPr>
        <w:t>UO</w:t>
      </w:r>
      <w:r>
        <w:rPr>
          <w:rFonts w:cs="Times New Roman"/>
          <w:vertAlign w:val="subscript"/>
        </w:rPr>
        <w:t>2(s)</w:t>
      </w:r>
      <w:r>
        <w:rPr>
          <w:rFonts w:cs="Times New Roman"/>
        </w:rPr>
        <w:t xml:space="preserve">) + 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f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°(N</w:t>
      </w:r>
      <w:r>
        <w:rPr>
          <w:rFonts w:cs="Times New Roman"/>
          <w:vertAlign w:val="subscript"/>
        </w:rPr>
        <w:t>2(g)</w:t>
      </w:r>
      <w:r>
        <w:rPr>
          <w:rFonts w:cs="Times New Roman"/>
        </w:rPr>
        <w:t>) +3</w:t>
      </w:r>
      <w:r w:rsidRPr="00891B97"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f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°(H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>O</w:t>
      </w:r>
      <w:r>
        <w:rPr>
          <w:rFonts w:cs="Times New Roman"/>
          <w:vertAlign w:val="subscript"/>
        </w:rPr>
        <w:t>(g)</w:t>
      </w:r>
      <w:r>
        <w:rPr>
          <w:rFonts w:cs="Times New Roman"/>
        </w:rPr>
        <w:t xml:space="preserve">) – 3 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f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°(UO</w:t>
      </w:r>
      <w:r>
        <w:rPr>
          <w:rFonts w:cs="Times New Roman"/>
          <w:vertAlign w:val="subscript"/>
        </w:rPr>
        <w:t>3(s)</w:t>
      </w:r>
      <w:r>
        <w:rPr>
          <w:rFonts w:cs="Times New Roman"/>
        </w:rPr>
        <w:t xml:space="preserve">) -2 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f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°(NH</w:t>
      </w:r>
      <w:r>
        <w:rPr>
          <w:rFonts w:cs="Times New Roman"/>
          <w:vertAlign w:val="subscript"/>
        </w:rPr>
        <w:t>3(g)</w:t>
      </w:r>
      <w:r>
        <w:rPr>
          <w:rFonts w:cs="Times New Roman"/>
        </w:rPr>
        <w:t>)</w:t>
      </w:r>
    </w:p>
    <w:p w:rsidR="00EB10C0" w:rsidRDefault="00EB10C0" w:rsidP="00EB10C0">
      <w:pPr>
        <w:pStyle w:val="Sansinterligne"/>
        <w:rPr>
          <w:rFonts w:cs="Times New Roman"/>
          <w:b/>
          <w:vertAlign w:val="superscript"/>
        </w:rPr>
      </w:pPr>
      <w:r w:rsidRPr="00891B97">
        <w:rPr>
          <w:rFonts w:ascii="Symbol" w:hAnsi="Symbol"/>
          <w:b/>
        </w:rPr>
        <w:t></w:t>
      </w:r>
      <w:proofErr w:type="spellStart"/>
      <w:r w:rsidRPr="00891B97">
        <w:rPr>
          <w:rFonts w:cs="Times New Roman"/>
          <w:b/>
          <w:vertAlign w:val="subscript"/>
        </w:rPr>
        <w:t>r</w:t>
      </w:r>
      <w:r w:rsidRPr="00891B97">
        <w:rPr>
          <w:rFonts w:cs="Times New Roman"/>
          <w:b/>
        </w:rPr>
        <w:t>H</w:t>
      </w:r>
      <w:proofErr w:type="spellEnd"/>
      <w:r w:rsidRPr="00891B97">
        <w:rPr>
          <w:rFonts w:cs="Times New Roman"/>
          <w:b/>
        </w:rPr>
        <w:t>°</w:t>
      </w:r>
      <w:r w:rsidRPr="00891B97">
        <w:rPr>
          <w:rFonts w:cs="Times New Roman"/>
          <w:b/>
          <w:vertAlign w:val="subscript"/>
        </w:rPr>
        <w:t>1</w:t>
      </w:r>
      <w:r w:rsidRPr="00891B97">
        <w:rPr>
          <w:rFonts w:cs="Times New Roman"/>
          <w:b/>
        </w:rPr>
        <w:t xml:space="preserve"> = -216,</w:t>
      </w:r>
      <w:r w:rsidRPr="009C2E89">
        <w:rPr>
          <w:rFonts w:cs="Times New Roman"/>
          <w:b/>
        </w:rPr>
        <w:t>0</w:t>
      </w:r>
      <w:r w:rsidRPr="00891B97">
        <w:rPr>
          <w:rFonts w:cs="Times New Roman"/>
          <w:b/>
        </w:rPr>
        <w:t xml:space="preserve"> </w:t>
      </w:r>
      <w:proofErr w:type="spellStart"/>
      <w:r w:rsidRPr="00891B97">
        <w:rPr>
          <w:rFonts w:cs="Times New Roman"/>
          <w:b/>
        </w:rPr>
        <w:t>kJ.mol</w:t>
      </w:r>
      <w:proofErr w:type="spellEnd"/>
      <w:r w:rsidRPr="00891B97">
        <w:rPr>
          <w:rFonts w:cs="Times New Roman"/>
          <w:b/>
          <w:vertAlign w:val="superscript"/>
        </w:rPr>
        <w:t>-1</w:t>
      </w:r>
    </w:p>
    <w:p w:rsidR="00EB10C0" w:rsidRPr="00891B97" w:rsidRDefault="00EB10C0" w:rsidP="00EB10C0">
      <w:pPr>
        <w:pStyle w:val="Sansinterligne"/>
        <w:rPr>
          <w:rFonts w:cs="Times New Roman"/>
          <w:b/>
        </w:rPr>
      </w:pPr>
    </w:p>
    <w:p w:rsidR="00EB10C0" w:rsidRDefault="00EB10C0" w:rsidP="00EB10C0">
      <w:pPr>
        <w:pStyle w:val="Sansinterligne"/>
      </w:pPr>
      <w:r>
        <w:t xml:space="preserve">D’après la loi de modération de </w:t>
      </w:r>
      <w:proofErr w:type="spellStart"/>
      <w:r>
        <w:t>Van’t</w:t>
      </w:r>
      <w:proofErr w:type="spellEnd"/>
      <w:r>
        <w:t xml:space="preserve"> </w:t>
      </w:r>
      <w:proofErr w:type="spellStart"/>
      <w:r>
        <w:t>Hoff</w:t>
      </w:r>
      <w:proofErr w:type="spellEnd"/>
      <w:r>
        <w:t xml:space="preserve">, une élévation de température tend à déplacer l’équilibre dans le sens endothermique, c’est-à-dire ici dans le sens inverse de la réaction : il vaut mieux travailler à </w:t>
      </w:r>
      <w:r w:rsidRPr="00455705">
        <w:rPr>
          <w:b/>
        </w:rPr>
        <w:t>basse température</w:t>
      </w:r>
      <w:r>
        <w:t xml:space="preserve"> pour favoriser l’apparition de UO</w:t>
      </w:r>
      <w:r>
        <w:rPr>
          <w:vertAlign w:val="subscript"/>
        </w:rPr>
        <w:t>2(s)</w:t>
      </w:r>
      <w:r>
        <w:t>.</w:t>
      </w: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</w:pPr>
      <w:r>
        <w:t xml:space="preserve">b) D’après la loi de modération de Le </w:t>
      </w:r>
      <w:proofErr w:type="spellStart"/>
      <w:r>
        <w:t>Châtelier</w:t>
      </w:r>
      <w:proofErr w:type="spellEnd"/>
      <w:r>
        <w:t xml:space="preserve">, une élévation de pression tend à déplacer l’équilibre dans le sens d’une diminution de moles gazeuses, c’est-à-dire ici dans le sens inverse également : il vaut mieux travailler à </w:t>
      </w:r>
      <w:r w:rsidRPr="00455705">
        <w:rPr>
          <w:b/>
        </w:rPr>
        <w:t>basse pression</w:t>
      </w:r>
      <w:r>
        <w:t xml:space="preserve"> pour favoriser l’apparition de UO</w:t>
      </w:r>
      <w:r>
        <w:rPr>
          <w:vertAlign w:val="subscript"/>
        </w:rPr>
        <w:t>2(s)</w:t>
      </w:r>
      <w:r>
        <w:t>.</w:t>
      </w:r>
    </w:p>
    <w:p w:rsidR="00EB10C0" w:rsidRDefault="00EB10C0" w:rsidP="00EB10C0">
      <w:pPr>
        <w:pStyle w:val="Sansinterligne"/>
      </w:pPr>
    </w:p>
    <w:p w:rsidR="00EB10C0" w:rsidRDefault="00EB10C0" w:rsidP="00EB10C0">
      <w:pPr>
        <w:pStyle w:val="Sansinterligne"/>
        <w:rPr>
          <w:rFonts w:cs="Times New Roman"/>
          <w:b/>
          <w:vertAlign w:val="superscript"/>
          <w:lang w:val="en-US"/>
        </w:rPr>
      </w:pPr>
      <w:r w:rsidRPr="00455705">
        <w:rPr>
          <w:lang w:val="en-US"/>
        </w:rPr>
        <w:t xml:space="preserve">c) </w:t>
      </w:r>
      <w:r>
        <w:rPr>
          <w:rFonts w:ascii="Symbol" w:hAnsi="Symbol"/>
        </w:rPr>
        <w:t></w:t>
      </w:r>
      <w:r w:rsidRPr="00455705">
        <w:rPr>
          <w:rFonts w:cs="Times New Roman"/>
          <w:vertAlign w:val="subscript"/>
          <w:lang w:val="en-US"/>
        </w:rPr>
        <w:t>r</w:t>
      </w:r>
      <w:r w:rsidRPr="00455705">
        <w:rPr>
          <w:rFonts w:cs="Times New Roman"/>
          <w:lang w:val="en-US"/>
        </w:rPr>
        <w:t>S°</w:t>
      </w:r>
      <w:r w:rsidRPr="00455705">
        <w:rPr>
          <w:rFonts w:cs="Times New Roman"/>
          <w:vertAlign w:val="subscript"/>
          <w:lang w:val="en-US"/>
        </w:rPr>
        <w:t>1</w:t>
      </w:r>
      <w:r w:rsidRPr="00455705">
        <w:rPr>
          <w:rFonts w:cs="Times New Roman"/>
          <w:lang w:val="en-US"/>
        </w:rPr>
        <w:t xml:space="preserve"> = 3 S°(UO</w:t>
      </w:r>
      <w:r w:rsidRPr="00455705">
        <w:rPr>
          <w:rFonts w:cs="Times New Roman"/>
          <w:vertAlign w:val="subscript"/>
          <w:lang w:val="en-US"/>
        </w:rPr>
        <w:t>2(s)</w:t>
      </w:r>
      <w:r w:rsidRPr="00455705">
        <w:rPr>
          <w:rFonts w:cs="Times New Roman"/>
          <w:lang w:val="en-US"/>
        </w:rPr>
        <w:t>) + S°(N</w:t>
      </w:r>
      <w:r w:rsidRPr="00455705">
        <w:rPr>
          <w:rFonts w:cs="Times New Roman"/>
          <w:vertAlign w:val="subscript"/>
          <w:lang w:val="en-US"/>
        </w:rPr>
        <w:t>2(g)</w:t>
      </w:r>
      <w:r>
        <w:rPr>
          <w:rFonts w:cs="Times New Roman"/>
          <w:lang w:val="en-US"/>
        </w:rPr>
        <w:t>)+3 S°(H</w:t>
      </w:r>
      <w:r>
        <w:rPr>
          <w:rFonts w:cs="Times New Roman"/>
          <w:vertAlign w:val="subscript"/>
          <w:lang w:val="en-US"/>
        </w:rPr>
        <w:t>2</w:t>
      </w:r>
      <w:r>
        <w:rPr>
          <w:rFonts w:cs="Times New Roman"/>
          <w:lang w:val="en-US"/>
        </w:rPr>
        <w:t>O</w:t>
      </w:r>
      <w:r>
        <w:rPr>
          <w:rFonts w:cs="Times New Roman"/>
          <w:vertAlign w:val="subscript"/>
          <w:lang w:val="en-US"/>
        </w:rPr>
        <w:t>(g)</w:t>
      </w:r>
      <w:r>
        <w:rPr>
          <w:rFonts w:cs="Times New Roman"/>
          <w:lang w:val="en-US"/>
        </w:rPr>
        <w:t>) – 3S°(UO</w:t>
      </w:r>
      <w:r>
        <w:rPr>
          <w:rFonts w:cs="Times New Roman"/>
          <w:vertAlign w:val="subscript"/>
          <w:lang w:val="en-US"/>
        </w:rPr>
        <w:t>3(s)</w:t>
      </w:r>
      <w:r>
        <w:rPr>
          <w:rFonts w:cs="Times New Roman"/>
          <w:lang w:val="en-US"/>
        </w:rPr>
        <w:t>) – 2 S°(NH</w:t>
      </w:r>
      <w:r>
        <w:rPr>
          <w:rFonts w:cs="Times New Roman"/>
          <w:vertAlign w:val="subscript"/>
          <w:lang w:val="en-US"/>
        </w:rPr>
        <w:t>3(g)</w:t>
      </w:r>
      <w:r>
        <w:rPr>
          <w:rFonts w:cs="Times New Roman"/>
          <w:lang w:val="en-US"/>
        </w:rPr>
        <w:t xml:space="preserve">)    </w:t>
      </w:r>
      <w:r w:rsidRPr="00455705">
        <w:rPr>
          <w:rFonts w:ascii="Symbol" w:hAnsi="Symbol"/>
          <w:b/>
        </w:rPr>
        <w:t></w:t>
      </w:r>
      <w:r w:rsidRPr="00A63BEE">
        <w:rPr>
          <w:rFonts w:cs="Times New Roman"/>
          <w:b/>
          <w:vertAlign w:val="subscript"/>
          <w:lang w:val="en-US"/>
        </w:rPr>
        <w:t>r</w:t>
      </w:r>
      <w:r w:rsidRPr="00A63BEE">
        <w:rPr>
          <w:rFonts w:cs="Times New Roman"/>
          <w:b/>
          <w:lang w:val="en-US"/>
        </w:rPr>
        <w:t>S°</w:t>
      </w:r>
      <w:r w:rsidRPr="00A63BEE">
        <w:rPr>
          <w:rFonts w:cs="Times New Roman"/>
          <w:b/>
          <w:vertAlign w:val="subscript"/>
          <w:lang w:val="en-US"/>
        </w:rPr>
        <w:t>1</w:t>
      </w:r>
      <w:r w:rsidRPr="00A63BEE">
        <w:rPr>
          <w:rFonts w:cs="Times New Roman"/>
          <w:b/>
          <w:lang w:val="en-US"/>
        </w:rPr>
        <w:t xml:space="preserve"> = 310,</w:t>
      </w:r>
      <w:r w:rsidRPr="009C2E89">
        <w:rPr>
          <w:rFonts w:cs="Times New Roman"/>
          <w:b/>
          <w:lang w:val="en-US"/>
        </w:rPr>
        <w:t>6</w:t>
      </w:r>
      <w:r w:rsidRPr="00A63BEE">
        <w:rPr>
          <w:rFonts w:cs="Times New Roman"/>
          <w:b/>
          <w:lang w:val="en-US"/>
        </w:rPr>
        <w:t xml:space="preserve"> J.K</w:t>
      </w:r>
      <w:r w:rsidRPr="00A63BEE">
        <w:rPr>
          <w:rFonts w:cs="Times New Roman"/>
          <w:b/>
          <w:vertAlign w:val="superscript"/>
          <w:lang w:val="en-US"/>
        </w:rPr>
        <w:t>-1</w:t>
      </w:r>
      <w:r w:rsidRPr="00A63BEE">
        <w:rPr>
          <w:rFonts w:cs="Times New Roman"/>
          <w:b/>
          <w:lang w:val="en-US"/>
        </w:rPr>
        <w:t>.mol</w:t>
      </w:r>
      <w:r w:rsidRPr="00A63BEE">
        <w:rPr>
          <w:rFonts w:cs="Times New Roman"/>
          <w:b/>
          <w:vertAlign w:val="superscript"/>
          <w:lang w:val="en-US"/>
        </w:rPr>
        <w:t>-1</w:t>
      </w:r>
    </w:p>
    <w:p w:rsidR="00EB10C0" w:rsidRPr="00A63BEE" w:rsidRDefault="00EB10C0" w:rsidP="00EB10C0">
      <w:pPr>
        <w:pStyle w:val="Sansinterligne"/>
        <w:rPr>
          <w:rFonts w:cs="Times New Roman"/>
          <w:b/>
          <w:lang w:val="en-US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 w:rsidRPr="00455705">
        <w:rPr>
          <w:rFonts w:cs="Times New Roman"/>
        </w:rPr>
        <w:t>d) L’approximation d’</w:t>
      </w:r>
      <w:proofErr w:type="spellStart"/>
      <w:r w:rsidRPr="00455705">
        <w:rPr>
          <w:rFonts w:cs="Times New Roman"/>
        </w:rPr>
        <w:t>Ellingham</w:t>
      </w:r>
      <w:proofErr w:type="spellEnd"/>
      <w:r w:rsidRPr="00455705">
        <w:rPr>
          <w:rFonts w:cs="Times New Roman"/>
        </w:rPr>
        <w:t xml:space="preserve"> permet de </w:t>
      </w:r>
      <w:r>
        <w:rPr>
          <w:rFonts w:cs="Times New Roman"/>
        </w:rPr>
        <w:t>considé</w:t>
      </w:r>
      <w:r w:rsidRPr="00455705">
        <w:rPr>
          <w:rFonts w:cs="Times New Roman"/>
        </w:rPr>
        <w:t xml:space="preserve">rer </w:t>
      </w: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 xml:space="preserve">° et </w:t>
      </w: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S</w:t>
      </w:r>
      <w:proofErr w:type="spellEnd"/>
      <w:r>
        <w:rPr>
          <w:rFonts w:cs="Times New Roman"/>
        </w:rPr>
        <w:t>° indépendants de la température dans un intervalle où il n’y a pas de changement d’état.</w:t>
      </w:r>
    </w:p>
    <w:p w:rsidR="00EB10C0" w:rsidRDefault="00EB10C0" w:rsidP="00EB10C0">
      <w:pPr>
        <w:pStyle w:val="Sansinterligne"/>
        <w:rPr>
          <w:rFonts w:cs="Times New Roman"/>
          <w:b/>
        </w:rPr>
      </w:pP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G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= </w:t>
      </w: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– T </w:t>
      </w: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S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d’où </w:t>
      </w:r>
      <w:r w:rsidRPr="00187B3D">
        <w:rPr>
          <w:rFonts w:ascii="Symbol" w:hAnsi="Symbol"/>
          <w:b/>
        </w:rPr>
        <w:t></w:t>
      </w:r>
      <w:proofErr w:type="spellStart"/>
      <w:r w:rsidRPr="00187B3D">
        <w:rPr>
          <w:rFonts w:cs="Times New Roman"/>
          <w:b/>
          <w:vertAlign w:val="subscript"/>
        </w:rPr>
        <w:t>r</w:t>
      </w:r>
      <w:r w:rsidRPr="00187B3D">
        <w:rPr>
          <w:rFonts w:cs="Times New Roman"/>
          <w:b/>
        </w:rPr>
        <w:t>G</w:t>
      </w:r>
      <w:proofErr w:type="spellEnd"/>
      <w:r w:rsidRPr="00187B3D">
        <w:rPr>
          <w:rFonts w:cs="Times New Roman"/>
          <w:b/>
        </w:rPr>
        <w:t>°</w:t>
      </w:r>
      <w:r w:rsidRPr="00187B3D">
        <w:rPr>
          <w:rFonts w:cs="Times New Roman"/>
          <w:b/>
          <w:vertAlign w:val="subscript"/>
        </w:rPr>
        <w:t>1</w:t>
      </w:r>
      <w:r w:rsidRPr="00187B3D">
        <w:rPr>
          <w:rFonts w:cs="Times New Roman"/>
          <w:b/>
        </w:rPr>
        <w:t>(T) = -216,</w:t>
      </w:r>
      <w:r>
        <w:rPr>
          <w:rFonts w:cs="Times New Roman"/>
          <w:b/>
        </w:rPr>
        <w:t>0</w:t>
      </w:r>
      <w:r w:rsidRPr="00187B3D">
        <w:rPr>
          <w:rFonts w:cs="Times New Roman"/>
          <w:b/>
        </w:rPr>
        <w:t xml:space="preserve"> – 0,</w:t>
      </w:r>
      <w:r>
        <w:rPr>
          <w:rFonts w:cs="Times New Roman"/>
          <w:b/>
        </w:rPr>
        <w:t>3106 T  (</w:t>
      </w:r>
      <w:r w:rsidRPr="00187B3D">
        <w:rPr>
          <w:rFonts w:cs="Times New Roman"/>
          <w:b/>
        </w:rPr>
        <w:t>en kJ. mol</w:t>
      </w:r>
      <w:r w:rsidRPr="00187B3D">
        <w:rPr>
          <w:rFonts w:cs="Times New Roman"/>
          <w:b/>
          <w:vertAlign w:val="superscript"/>
        </w:rPr>
        <w:t>-1</w:t>
      </w:r>
      <w:r w:rsidRPr="00187B3D">
        <w:rPr>
          <w:rFonts w:cs="Times New Roman"/>
          <w:b/>
        </w:rPr>
        <w:t>)</w:t>
      </w:r>
    </w:p>
    <w:p w:rsidR="00EB10C0" w:rsidRPr="00187B3D" w:rsidRDefault="00EB10C0" w:rsidP="00EB10C0">
      <w:pPr>
        <w:pStyle w:val="Sansinterligne"/>
        <w:rPr>
          <w:rFonts w:cs="Times New Roman"/>
          <w:b/>
        </w:rPr>
      </w:pPr>
    </w:p>
    <w:p w:rsidR="00EB10C0" w:rsidRPr="00A63BEE" w:rsidRDefault="00EB10C0" w:rsidP="00EB10C0">
      <w:pPr>
        <w:pStyle w:val="Sansinterligne"/>
        <w:rPr>
          <w:rFonts w:cs="Times New Roman"/>
          <w:lang w:val="de-DE"/>
        </w:rPr>
      </w:pPr>
      <w:r w:rsidRPr="00A63BEE">
        <w:rPr>
          <w:rFonts w:cs="Times New Roman"/>
          <w:lang w:val="de-DE"/>
        </w:rPr>
        <w:t xml:space="preserve">e) </w:t>
      </w:r>
      <w:r>
        <w:rPr>
          <w:rFonts w:ascii="Symbol" w:hAnsi="Symbol"/>
        </w:rPr>
        <w:t></w:t>
      </w:r>
      <w:r w:rsidRPr="00A63BEE">
        <w:rPr>
          <w:rFonts w:cs="Times New Roman"/>
          <w:vertAlign w:val="subscript"/>
          <w:lang w:val="de-DE"/>
        </w:rPr>
        <w:t>r</w:t>
      </w:r>
      <w:r w:rsidRPr="00A63BEE">
        <w:rPr>
          <w:rFonts w:cs="Times New Roman"/>
          <w:lang w:val="de-DE"/>
        </w:rPr>
        <w:t>G°</w:t>
      </w:r>
      <w:r w:rsidRPr="00A63BEE">
        <w:rPr>
          <w:rFonts w:cs="Times New Roman"/>
          <w:vertAlign w:val="subscript"/>
          <w:lang w:val="de-DE"/>
        </w:rPr>
        <w:t>1</w:t>
      </w:r>
      <w:r w:rsidRPr="00A63BEE">
        <w:rPr>
          <w:rFonts w:cs="Times New Roman"/>
          <w:lang w:val="de-DE"/>
        </w:rPr>
        <w:t xml:space="preserve"> (T) = - RT </w:t>
      </w:r>
      <w:proofErr w:type="spellStart"/>
      <w:r w:rsidRPr="00A63BEE">
        <w:rPr>
          <w:rFonts w:cs="Times New Roman"/>
          <w:lang w:val="de-DE"/>
        </w:rPr>
        <w:t>Ln</w:t>
      </w:r>
      <w:proofErr w:type="spellEnd"/>
      <w:r w:rsidRPr="00A63BEE">
        <w:rPr>
          <w:rFonts w:cs="Times New Roman"/>
          <w:lang w:val="de-DE"/>
        </w:rPr>
        <w:t xml:space="preserve"> K°</w:t>
      </w:r>
      <w:r w:rsidRPr="00A63BEE">
        <w:rPr>
          <w:rFonts w:cs="Times New Roman"/>
          <w:vertAlign w:val="subscript"/>
          <w:lang w:val="de-DE"/>
        </w:rPr>
        <w:t>1</w:t>
      </w:r>
      <w:r w:rsidRPr="00A63BEE">
        <w:rPr>
          <w:rFonts w:cs="Times New Roman"/>
          <w:lang w:val="de-DE"/>
        </w:rPr>
        <w:t xml:space="preserve"> </w:t>
      </w:r>
      <w:proofErr w:type="spellStart"/>
      <w:r w:rsidRPr="00A63BEE">
        <w:rPr>
          <w:rFonts w:cs="Times New Roman"/>
          <w:lang w:val="de-DE"/>
        </w:rPr>
        <w:t>d’où</w:t>
      </w:r>
      <w:proofErr w:type="spellEnd"/>
      <w:r w:rsidRPr="00A63BEE">
        <w:rPr>
          <w:rFonts w:cs="Times New Roman"/>
          <w:lang w:val="de-DE"/>
        </w:rPr>
        <w:t xml:space="preserve"> </w:t>
      </w:r>
      <w:r w:rsidRPr="00A63BEE">
        <w:rPr>
          <w:rFonts w:cs="Times New Roman"/>
          <w:b/>
          <w:lang w:val="de-DE"/>
        </w:rPr>
        <w:t>K°</w:t>
      </w:r>
      <w:r w:rsidRPr="00A63BEE">
        <w:rPr>
          <w:rFonts w:cs="Times New Roman"/>
          <w:b/>
          <w:vertAlign w:val="subscript"/>
          <w:lang w:val="de-DE"/>
        </w:rPr>
        <w:t>1</w:t>
      </w:r>
      <w:r w:rsidRPr="00A63BEE">
        <w:rPr>
          <w:rFonts w:cs="Times New Roman"/>
          <w:b/>
          <w:lang w:val="de-DE"/>
        </w:rPr>
        <w:t>(900)  = 5,</w:t>
      </w:r>
      <w:r w:rsidRPr="009C2E89">
        <w:rPr>
          <w:rFonts w:cs="Times New Roman"/>
          <w:b/>
          <w:lang w:val="de-DE"/>
        </w:rPr>
        <w:t>77</w:t>
      </w:r>
      <w:r w:rsidRPr="00A63BEE">
        <w:rPr>
          <w:rFonts w:cs="Times New Roman"/>
          <w:b/>
          <w:lang w:val="de-DE"/>
        </w:rPr>
        <w:t xml:space="preserve"> 10</w:t>
      </w:r>
      <w:r w:rsidRPr="00A63BEE">
        <w:rPr>
          <w:rFonts w:cs="Times New Roman"/>
          <w:b/>
          <w:vertAlign w:val="superscript"/>
          <w:lang w:val="de-DE"/>
        </w:rPr>
        <w:t>28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K°</w:t>
      </w:r>
      <w:r>
        <w:rPr>
          <w:rFonts w:cs="Times New Roman"/>
          <w:vertAlign w:val="subscript"/>
        </w:rPr>
        <w:t>1</w:t>
      </w:r>
      <w:r>
        <w:rPr>
          <w:rFonts w:cs="Times New Roman"/>
        </w:rPr>
        <w:t xml:space="preserve"> &gt;&gt; 1 : la réaction peut être considérée comme </w:t>
      </w:r>
      <w:r w:rsidRPr="009C2E89">
        <w:rPr>
          <w:rFonts w:cs="Times New Roman"/>
        </w:rPr>
        <w:t>(quasi)</w:t>
      </w:r>
      <w:r>
        <w:rPr>
          <w:rFonts w:cs="Times New Roman"/>
        </w:rPr>
        <w:t xml:space="preserve"> totale.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  <w:b/>
          <w:vertAlign w:val="subscript"/>
        </w:rPr>
      </w:pPr>
      <w:r>
        <w:rPr>
          <w:rFonts w:cs="Times New Roman"/>
        </w:rPr>
        <w:t xml:space="preserve">I.B.5) </w:t>
      </w:r>
      <w:r>
        <w:rPr>
          <w:rFonts w:cs="Times New Roman"/>
          <w:b/>
        </w:rPr>
        <w:t>Fluoration de UO</w:t>
      </w:r>
      <w:r>
        <w:rPr>
          <w:rFonts w:cs="Times New Roman"/>
          <w:b/>
          <w:vertAlign w:val="subscript"/>
        </w:rPr>
        <w:t>2(s)</w:t>
      </w:r>
    </w:p>
    <w:p w:rsidR="00EB10C0" w:rsidRDefault="00EB10C0" w:rsidP="00EB10C0">
      <w:pPr>
        <w:pStyle w:val="Sansinterligne"/>
        <w:rPr>
          <w:rFonts w:cs="Times New Roman"/>
          <w:b/>
        </w:rPr>
      </w:pPr>
    </w:p>
    <w:p w:rsidR="00EB10C0" w:rsidRDefault="00EB10C0" w:rsidP="00EB10C0">
      <w:pPr>
        <w:pStyle w:val="Sansinterligne"/>
        <w:rPr>
          <w:rFonts w:cs="Times New Roman"/>
          <w:b/>
          <w:vertAlign w:val="superscript"/>
        </w:rPr>
      </w:pPr>
      <w:r>
        <w:rPr>
          <w:rFonts w:cs="Times New Roman"/>
        </w:rPr>
        <w:t xml:space="preserve">a) </w:t>
      </w:r>
      <w:r>
        <w:rPr>
          <w:rFonts w:ascii="Symbol" w:hAnsi="Symbol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G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(T) = - RT Ln K°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d’où </w:t>
      </w:r>
      <w:r w:rsidRPr="00025B1B">
        <w:rPr>
          <w:rFonts w:cs="Times New Roman"/>
          <w:b/>
        </w:rPr>
        <w:t>K°</w:t>
      </w:r>
      <w:r>
        <w:rPr>
          <w:rFonts w:cs="Times New Roman"/>
          <w:b/>
          <w:vertAlign w:val="subscript"/>
        </w:rPr>
        <w:t>2</w:t>
      </w:r>
      <w:r w:rsidRPr="00025B1B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(700) </w:t>
      </w:r>
      <w:r w:rsidRPr="00025B1B">
        <w:rPr>
          <w:rFonts w:cs="Times New Roman"/>
          <w:b/>
        </w:rPr>
        <w:t>=</w:t>
      </w:r>
      <w:r>
        <w:rPr>
          <w:rFonts w:cs="Times New Roman"/>
          <w:b/>
        </w:rPr>
        <w:t xml:space="preserve"> 6,79 10</w:t>
      </w:r>
      <w:r>
        <w:rPr>
          <w:rFonts w:cs="Times New Roman"/>
          <w:b/>
          <w:vertAlign w:val="superscript"/>
        </w:rPr>
        <w:t>4</w:t>
      </w:r>
    </w:p>
    <w:p w:rsidR="00EB10C0" w:rsidRDefault="00EB10C0" w:rsidP="00EB10C0">
      <w:pPr>
        <w:pStyle w:val="Sansinterligne"/>
        <w:rPr>
          <w:rFonts w:cs="Times New Roman"/>
          <w:b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b) Tableau d’avancement :</w:t>
      </w:r>
    </w:p>
    <w:tbl>
      <w:tblPr>
        <w:tblStyle w:val="Grilledutableau"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EB10C0" w:rsidTr="002176A1"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UO</w:t>
            </w:r>
            <w:r>
              <w:rPr>
                <w:rFonts w:cs="Times New Roman"/>
                <w:vertAlign w:val="subscript"/>
              </w:rPr>
              <w:t>2(s)</w:t>
            </w: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HF</w:t>
            </w:r>
            <w:r>
              <w:rPr>
                <w:rFonts w:cs="Times New Roman"/>
                <w:vertAlign w:val="subscript"/>
              </w:rPr>
              <w:t>(g)</w:t>
            </w: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UF</w:t>
            </w:r>
            <w:r>
              <w:rPr>
                <w:rFonts w:cs="Times New Roman"/>
                <w:vertAlign w:val="subscript"/>
              </w:rPr>
              <w:t>4(s)</w:t>
            </w:r>
          </w:p>
        </w:tc>
        <w:tc>
          <w:tcPr>
            <w:tcW w:w="1536" w:type="dxa"/>
          </w:tcPr>
          <w:p w:rsidR="00EB10C0" w:rsidRPr="00025B1B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>
              <w:rPr>
                <w:rFonts w:cs="Times New Roman"/>
                <w:vertAlign w:val="subscript"/>
              </w:rPr>
              <w:t>2</w:t>
            </w:r>
            <w:r>
              <w:rPr>
                <w:rFonts w:cs="Times New Roman"/>
              </w:rPr>
              <w:t>O</w:t>
            </w:r>
            <w:r>
              <w:rPr>
                <w:rFonts w:cs="Times New Roman"/>
                <w:vertAlign w:val="subscript"/>
              </w:rPr>
              <w:t>(g)</w:t>
            </w:r>
          </w:p>
        </w:tc>
        <w:tc>
          <w:tcPr>
            <w:tcW w:w="1536" w:type="dxa"/>
          </w:tcPr>
          <w:p w:rsidR="00EB10C0" w:rsidRPr="00025B1B" w:rsidRDefault="00EB10C0" w:rsidP="002176A1">
            <w:pPr>
              <w:pStyle w:val="Sansinterligne"/>
              <w:rPr>
                <w:rFonts w:cs="Times New Roman"/>
                <w:vertAlign w:val="subscript"/>
              </w:rPr>
            </w:pPr>
            <w:r>
              <w:rPr>
                <w:rFonts w:cs="Times New Roman"/>
              </w:rPr>
              <w:t xml:space="preserve">Nb total </w:t>
            </w:r>
            <w:proofErr w:type="spellStart"/>
            <w:r>
              <w:rPr>
                <w:rFonts w:cs="Times New Roman"/>
              </w:rPr>
              <w:t>N</w:t>
            </w:r>
            <w:r>
              <w:rPr>
                <w:rFonts w:cs="Times New Roman"/>
                <w:vertAlign w:val="subscript"/>
              </w:rPr>
              <w:t>gaz</w:t>
            </w:r>
            <w:proofErr w:type="spellEnd"/>
          </w:p>
        </w:tc>
      </w:tr>
      <w:tr w:rsidR="00EB10C0" w:rsidTr="002176A1"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E.I</w:t>
            </w:r>
          </w:p>
        </w:tc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</w:p>
        </w:tc>
        <w:tc>
          <w:tcPr>
            <w:tcW w:w="1536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</w:p>
        </w:tc>
        <w:tc>
          <w:tcPr>
            <w:tcW w:w="1536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</w:p>
        </w:tc>
      </w:tr>
      <w:tr w:rsidR="00EB10C0" w:rsidTr="002176A1">
        <w:tc>
          <w:tcPr>
            <w:tcW w:w="1535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  <w:r>
              <w:rPr>
                <w:rFonts w:cs="Times New Roman"/>
              </w:rPr>
              <w:t>E.F.</w:t>
            </w: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ascii="Symbol" w:hAnsi="Symbol" w:cs="Times New Roman"/>
              </w:rPr>
            </w:pPr>
            <w:r>
              <w:rPr>
                <w:rFonts w:cs="Times New Roman"/>
              </w:rPr>
              <w:t>1-</w:t>
            </w:r>
            <w:r>
              <w:rPr>
                <w:rFonts w:ascii="Symbol" w:hAnsi="Symbol" w:cs="Times New Roman"/>
              </w:rPr>
              <w:t></w:t>
            </w: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ascii="Symbol" w:hAnsi="Symbol" w:cs="Times New Roman"/>
              </w:rPr>
            </w:pPr>
            <w:r>
              <w:rPr>
                <w:rFonts w:cs="Times New Roman"/>
              </w:rPr>
              <w:t>1-4</w:t>
            </w:r>
            <w:r>
              <w:rPr>
                <w:rFonts w:ascii="Symbol" w:hAnsi="Symbol" w:cs="Times New Roman"/>
              </w:rPr>
              <w:t></w:t>
            </w:r>
          </w:p>
        </w:tc>
        <w:tc>
          <w:tcPr>
            <w:tcW w:w="1535" w:type="dxa"/>
          </w:tcPr>
          <w:p w:rsidR="00EB10C0" w:rsidRPr="00025B1B" w:rsidRDefault="00EB10C0" w:rsidP="002176A1">
            <w:pPr>
              <w:pStyle w:val="Sansinterligne"/>
              <w:rPr>
                <w:rFonts w:ascii="Symbol" w:hAnsi="Symbol" w:cs="Times New Roman"/>
              </w:rPr>
            </w:pPr>
            <w:r>
              <w:rPr>
                <w:rFonts w:ascii="Symbol" w:hAnsi="Symbol" w:cs="Times New Roman"/>
              </w:rPr>
              <w:t></w:t>
            </w:r>
          </w:p>
        </w:tc>
        <w:tc>
          <w:tcPr>
            <w:tcW w:w="1536" w:type="dxa"/>
          </w:tcPr>
          <w:p w:rsidR="00EB10C0" w:rsidRPr="00025B1B" w:rsidRDefault="00EB10C0" w:rsidP="002176A1">
            <w:pPr>
              <w:pStyle w:val="Sansinterligne"/>
              <w:rPr>
                <w:rFonts w:ascii="Symbol" w:hAnsi="Symbol" w:cs="Times New Roman"/>
              </w:rPr>
            </w:pPr>
            <w:r>
              <w:rPr>
                <w:rFonts w:cs="Times New Roman"/>
              </w:rPr>
              <w:t>2</w:t>
            </w:r>
            <w:r>
              <w:rPr>
                <w:rFonts w:ascii="Symbol" w:hAnsi="Symbol" w:cs="Times New Roman"/>
              </w:rPr>
              <w:t></w:t>
            </w:r>
          </w:p>
        </w:tc>
        <w:tc>
          <w:tcPr>
            <w:tcW w:w="1536" w:type="dxa"/>
          </w:tcPr>
          <w:p w:rsidR="00EB10C0" w:rsidRDefault="00EB10C0" w:rsidP="002176A1">
            <w:pPr>
              <w:pStyle w:val="Sansinterligne"/>
              <w:rPr>
                <w:rFonts w:cs="Times New Roman"/>
              </w:rPr>
            </w:pPr>
            <w:r w:rsidRPr="00025B1B">
              <w:rPr>
                <w:rFonts w:cs="Times New Roman"/>
              </w:rPr>
              <w:t>1-</w:t>
            </w:r>
            <w:r>
              <w:rPr>
                <w:rFonts w:cs="Times New Roman"/>
              </w:rPr>
              <w:t xml:space="preserve"> 2</w:t>
            </w:r>
            <w:r>
              <w:rPr>
                <w:rFonts w:ascii="Symbol" w:hAnsi="Symbol" w:cs="Times New Roman"/>
              </w:rPr>
              <w:t></w:t>
            </w:r>
          </w:p>
        </w:tc>
      </w:tr>
    </w:tbl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D’après la loi d’action des masses </w:t>
      </w:r>
      <w:proofErr w:type="gramStart"/>
      <w:r>
        <w:rPr>
          <w:rFonts w:cs="Times New Roman"/>
        </w:rPr>
        <w:t>:  K</w:t>
      </w:r>
      <w:proofErr w:type="gramEnd"/>
      <w:r>
        <w:rPr>
          <w:rFonts w:cs="Times New Roman"/>
        </w:rPr>
        <w:t>°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= (P</w:t>
      </w:r>
      <w:r>
        <w:rPr>
          <w:rFonts w:cs="Times New Roman"/>
          <w:vertAlign w:val="subscript"/>
        </w:rPr>
        <w:t>H2O</w:t>
      </w:r>
      <w:r>
        <w:rPr>
          <w:rFonts w:cs="Times New Roman"/>
        </w:rPr>
        <w:t>/P°)</w:t>
      </w:r>
      <w:r>
        <w:rPr>
          <w:rFonts w:cs="Times New Roman"/>
          <w:vertAlign w:val="superscript"/>
        </w:rPr>
        <w:t>2</w:t>
      </w:r>
      <w:r>
        <w:rPr>
          <w:rFonts w:cs="Times New Roman"/>
        </w:rPr>
        <w:t>/(P</w:t>
      </w:r>
      <w:r>
        <w:rPr>
          <w:rFonts w:cs="Times New Roman"/>
          <w:vertAlign w:val="subscript"/>
        </w:rPr>
        <w:t>HF</w:t>
      </w:r>
      <w:r>
        <w:rPr>
          <w:rFonts w:cs="Times New Roman"/>
        </w:rPr>
        <w:t>/P°)</w:t>
      </w:r>
      <w:r>
        <w:rPr>
          <w:rFonts w:cs="Times New Roman"/>
          <w:vertAlign w:val="superscript"/>
        </w:rPr>
        <w:t>4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D’après la loi de Dalton </w:t>
      </w:r>
      <w:proofErr w:type="gramStart"/>
      <w:r>
        <w:rPr>
          <w:rFonts w:cs="Times New Roman"/>
        </w:rPr>
        <w:t>:  P</w:t>
      </w:r>
      <w:r>
        <w:rPr>
          <w:rFonts w:cs="Times New Roman"/>
          <w:vertAlign w:val="subscript"/>
        </w:rPr>
        <w:t>H2O</w:t>
      </w:r>
      <w:proofErr w:type="gramEnd"/>
      <w:r>
        <w:rPr>
          <w:rFonts w:cs="Times New Roman"/>
          <w:vertAlign w:val="superscript"/>
        </w:rPr>
        <w:t xml:space="preserve"> </w:t>
      </w:r>
      <w:r>
        <w:rPr>
          <w:rFonts w:cs="Times New Roman"/>
        </w:rPr>
        <w:t xml:space="preserve"> = 2 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 xml:space="preserve"> P/(1-2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  et P</w:t>
      </w:r>
      <w:r>
        <w:rPr>
          <w:rFonts w:cs="Times New Roman"/>
          <w:vertAlign w:val="subscript"/>
        </w:rPr>
        <w:t>HF</w:t>
      </w:r>
      <w:r>
        <w:rPr>
          <w:rFonts w:cs="Times New Roman"/>
        </w:rPr>
        <w:t xml:space="preserve"> = (1-4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)P/(1-2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 avec P = P°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D’où K°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= 4 </w:t>
      </w:r>
      <w:r>
        <w:rPr>
          <w:rFonts w:ascii="Symbol" w:hAnsi="Symbol" w:cs="Times New Roman"/>
        </w:rPr>
        <w:t></w:t>
      </w:r>
      <w:r>
        <w:rPr>
          <w:rFonts w:cs="Times New Roman"/>
          <w:vertAlign w:val="superscript"/>
        </w:rPr>
        <w:t>2</w:t>
      </w:r>
      <w:r>
        <w:rPr>
          <w:rFonts w:cs="Times New Roman"/>
        </w:rPr>
        <w:t xml:space="preserve"> (1-2</w:t>
      </w:r>
      <w:r>
        <w:rPr>
          <w:rFonts w:ascii="Symbol" w:hAnsi="Symbol" w:cs="Times New Roman"/>
        </w:rPr>
        <w:t></w:t>
      </w:r>
      <w:proofErr w:type="gramStart"/>
      <w:r>
        <w:rPr>
          <w:rFonts w:cs="Times New Roman"/>
        </w:rPr>
        <w:t>)</w:t>
      </w:r>
      <w:r>
        <w:rPr>
          <w:rFonts w:cs="Times New Roman"/>
          <w:vertAlign w:val="superscript"/>
        </w:rPr>
        <w:t>2</w:t>
      </w:r>
      <w:proofErr w:type="gramEnd"/>
      <w:r>
        <w:rPr>
          <w:rFonts w:cs="Times New Roman"/>
        </w:rPr>
        <w:t>/(1-4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 xml:space="preserve"> ou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</w:rPr>
                  <m:t>0</m:t>
                </m:r>
              </m:sup>
            </m:sSubSup>
          </m:e>
        </m:rad>
      </m:oMath>
      <w:r>
        <w:rPr>
          <w:rFonts w:eastAsiaTheme="minorEastAsia" w:cs="Times New Roman"/>
        </w:rPr>
        <w:t xml:space="preserve"> = 2 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 xml:space="preserve"> (1-2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)/(1-4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>)</w:t>
      </w:r>
      <w:r>
        <w:rPr>
          <w:rFonts w:cs="Times New Roman"/>
          <w:vertAlign w:val="superscript"/>
        </w:rPr>
        <w:t>2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On en déduit 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 xml:space="preserve"> = 0,242 mol (seule solution possible car 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 xml:space="preserve"> doit être inférieur à 0,25 </w:t>
      </w:r>
      <w:proofErr w:type="gramStart"/>
      <w:r>
        <w:rPr>
          <w:rFonts w:cs="Times New Roman"/>
        </w:rPr>
        <w:t>mol )</w:t>
      </w:r>
      <w:proofErr w:type="gramEnd"/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Pr="002E7811" w:rsidRDefault="00EB10C0" w:rsidP="00EB10C0">
      <w:pPr>
        <w:pStyle w:val="Sansinterligne"/>
        <w:rPr>
          <w:rFonts w:cs="Times New Roman"/>
          <w:b/>
        </w:rPr>
      </w:pPr>
      <w:r w:rsidRPr="002E7811">
        <w:rPr>
          <w:rFonts w:cs="Times New Roman"/>
          <w:b/>
        </w:rPr>
        <w:t>La composition finale est donc :</w:t>
      </w:r>
    </w:p>
    <w:p w:rsidR="00EB10C0" w:rsidRDefault="00EB10C0" w:rsidP="00EB10C0">
      <w:pPr>
        <w:pStyle w:val="Sansinterligne"/>
        <w:rPr>
          <w:rFonts w:cs="Times New Roman"/>
          <w:b/>
          <w:vertAlign w:val="subscript"/>
        </w:rPr>
      </w:pPr>
      <w:r w:rsidRPr="002E7811">
        <w:rPr>
          <w:rFonts w:cs="Times New Roman"/>
          <w:b/>
        </w:rPr>
        <w:t>0,756 mol de UO</w:t>
      </w:r>
      <w:r w:rsidRPr="002E7811">
        <w:rPr>
          <w:rFonts w:cs="Times New Roman"/>
          <w:b/>
          <w:vertAlign w:val="subscript"/>
        </w:rPr>
        <w:t>2(s)</w:t>
      </w:r>
      <w:r w:rsidRPr="002E7811">
        <w:rPr>
          <w:rFonts w:cs="Times New Roman"/>
          <w:b/>
        </w:rPr>
        <w:t> ; 3,09 10</w:t>
      </w:r>
      <w:r w:rsidRPr="002E7811">
        <w:rPr>
          <w:rFonts w:cs="Times New Roman"/>
          <w:b/>
          <w:vertAlign w:val="superscript"/>
        </w:rPr>
        <w:t>-2</w:t>
      </w:r>
      <w:r w:rsidRPr="002E7811">
        <w:rPr>
          <w:rFonts w:cs="Times New Roman"/>
          <w:b/>
        </w:rPr>
        <w:t xml:space="preserve"> mol de HF</w:t>
      </w:r>
      <w:r w:rsidRPr="002E7811">
        <w:rPr>
          <w:rFonts w:cs="Times New Roman"/>
          <w:b/>
          <w:vertAlign w:val="subscript"/>
        </w:rPr>
        <w:t>(g)</w:t>
      </w:r>
      <w:r w:rsidRPr="002E7811">
        <w:rPr>
          <w:rFonts w:cs="Times New Roman"/>
          <w:b/>
        </w:rPr>
        <w:t> ; 0,242 mol de UF</w:t>
      </w:r>
      <w:r w:rsidRPr="002E7811">
        <w:rPr>
          <w:rFonts w:cs="Times New Roman"/>
          <w:b/>
          <w:vertAlign w:val="subscript"/>
        </w:rPr>
        <w:t>4(s) </w:t>
      </w:r>
      <w:r w:rsidRPr="002E7811">
        <w:rPr>
          <w:rFonts w:cs="Times New Roman"/>
          <w:b/>
        </w:rPr>
        <w:t>; 0,484 mol de H</w:t>
      </w:r>
      <w:r w:rsidRPr="002E7811">
        <w:rPr>
          <w:rFonts w:cs="Times New Roman"/>
          <w:b/>
          <w:vertAlign w:val="subscript"/>
        </w:rPr>
        <w:t>2</w:t>
      </w:r>
      <w:r w:rsidRPr="002E7811">
        <w:rPr>
          <w:rFonts w:cs="Times New Roman"/>
          <w:b/>
        </w:rPr>
        <w:t>O</w:t>
      </w:r>
      <w:r w:rsidRPr="002E7811">
        <w:rPr>
          <w:rFonts w:cs="Times New Roman"/>
          <w:b/>
          <w:vertAlign w:val="subscript"/>
        </w:rPr>
        <w:t>(g)</w:t>
      </w:r>
    </w:p>
    <w:p w:rsidR="00EB10C0" w:rsidRPr="002E7811" w:rsidRDefault="00EB10C0" w:rsidP="00EB10C0">
      <w:pPr>
        <w:pStyle w:val="Sansinterligne"/>
        <w:rPr>
          <w:rFonts w:cs="Times New Roman"/>
          <w:b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c) Si on part de 0,1 mol de UO</w:t>
      </w:r>
      <w:r>
        <w:rPr>
          <w:rFonts w:cs="Times New Roman"/>
          <w:vertAlign w:val="subscript"/>
        </w:rPr>
        <w:t>2(s)</w:t>
      </w:r>
      <w:r>
        <w:rPr>
          <w:rFonts w:cs="Times New Roman"/>
        </w:rPr>
        <w:t xml:space="preserve"> pour 1 mol de HF</w:t>
      </w:r>
      <w:r>
        <w:rPr>
          <w:rFonts w:cs="Times New Roman"/>
          <w:vertAlign w:val="subscript"/>
        </w:rPr>
        <w:t>(g)</w:t>
      </w:r>
      <w:r>
        <w:rPr>
          <w:rFonts w:cs="Times New Roman"/>
        </w:rPr>
        <w:t>, l’équilibre ne pourra pas être atteint, UO</w:t>
      </w:r>
      <w:r>
        <w:rPr>
          <w:rFonts w:cs="Times New Roman"/>
          <w:vertAlign w:val="subscript"/>
        </w:rPr>
        <w:t>2(s)</w:t>
      </w:r>
      <w:r>
        <w:rPr>
          <w:rFonts w:cs="Times New Roman"/>
        </w:rPr>
        <w:t xml:space="preserve"> disparaitra avant :</w:t>
      </w:r>
    </w:p>
    <w:p w:rsidR="00EB10C0" w:rsidRDefault="00EB10C0" w:rsidP="00EB10C0">
      <w:pPr>
        <w:pStyle w:val="Sansinterligne"/>
        <w:rPr>
          <w:rFonts w:cs="Times New Roman"/>
          <w:b/>
        </w:rPr>
      </w:pPr>
      <w:r w:rsidRPr="002E7811">
        <w:rPr>
          <w:rFonts w:cs="Times New Roman"/>
          <w:b/>
        </w:rPr>
        <w:t>La composition finale sera :</w:t>
      </w:r>
      <w:r>
        <w:rPr>
          <w:rFonts w:cs="Times New Roman"/>
          <w:b/>
        </w:rPr>
        <w:t xml:space="preserve">   </w:t>
      </w:r>
      <w:r w:rsidRPr="002E7811">
        <w:rPr>
          <w:rFonts w:cs="Times New Roman"/>
          <w:b/>
        </w:rPr>
        <w:t>0,6 mol de HF</w:t>
      </w:r>
      <w:r w:rsidRPr="002E7811">
        <w:rPr>
          <w:rFonts w:cs="Times New Roman"/>
          <w:b/>
          <w:vertAlign w:val="subscript"/>
        </w:rPr>
        <w:t>(g)</w:t>
      </w:r>
      <w:r w:rsidRPr="002E7811">
        <w:rPr>
          <w:rFonts w:cs="Times New Roman"/>
          <w:b/>
        </w:rPr>
        <w:t> ; 0,1 mol de UF</w:t>
      </w:r>
      <w:r w:rsidRPr="002E7811">
        <w:rPr>
          <w:rFonts w:cs="Times New Roman"/>
          <w:b/>
          <w:vertAlign w:val="subscript"/>
        </w:rPr>
        <w:t>4(s) </w:t>
      </w:r>
      <w:r w:rsidRPr="002E7811">
        <w:rPr>
          <w:rFonts w:cs="Times New Roman"/>
          <w:b/>
        </w:rPr>
        <w:t>; 0,2 mol de H</w:t>
      </w:r>
      <w:r w:rsidRPr="002E7811">
        <w:rPr>
          <w:rFonts w:cs="Times New Roman"/>
          <w:b/>
          <w:vertAlign w:val="subscript"/>
        </w:rPr>
        <w:t>2</w:t>
      </w:r>
      <w:r w:rsidRPr="002E7811">
        <w:rPr>
          <w:rFonts w:cs="Times New Roman"/>
          <w:b/>
        </w:rPr>
        <w:t>O</w:t>
      </w:r>
      <w:r w:rsidRPr="002E7811">
        <w:rPr>
          <w:rFonts w:cs="Times New Roman"/>
          <w:b/>
          <w:vertAlign w:val="subscript"/>
        </w:rPr>
        <w:t>(g)</w:t>
      </w:r>
    </w:p>
    <w:p w:rsidR="00EB10C0" w:rsidRPr="002E7811" w:rsidRDefault="00EB10C0" w:rsidP="00EB10C0">
      <w:pPr>
        <w:pStyle w:val="Sansinterligne"/>
        <w:rPr>
          <w:rFonts w:cs="Times New Roman"/>
          <w:b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Pour transformer UO</w:t>
      </w:r>
      <w:r>
        <w:rPr>
          <w:rFonts w:cs="Times New Roman"/>
          <w:vertAlign w:val="subscript"/>
        </w:rPr>
        <w:t>2(s)</w:t>
      </w:r>
      <w:r>
        <w:rPr>
          <w:rFonts w:cs="Times New Roman"/>
        </w:rPr>
        <w:t xml:space="preserve"> entièrement, il faut un grand excès </w:t>
      </w:r>
      <w:proofErr w:type="gramStart"/>
      <w:r>
        <w:rPr>
          <w:rFonts w:cs="Times New Roman"/>
        </w:rPr>
        <w:t>de HF</w:t>
      </w:r>
      <w:r>
        <w:rPr>
          <w:rFonts w:cs="Times New Roman"/>
          <w:vertAlign w:val="subscript"/>
        </w:rPr>
        <w:t>(g</w:t>
      </w:r>
      <w:proofErr w:type="gramEnd"/>
      <w:r>
        <w:rPr>
          <w:rFonts w:cs="Times New Roman"/>
          <w:vertAlign w:val="subscript"/>
        </w:rPr>
        <w:t>)</w:t>
      </w:r>
      <w:r>
        <w:rPr>
          <w:rFonts w:cs="Times New Roman"/>
        </w:rPr>
        <w:t xml:space="preserve"> (10 fois plus).</w:t>
      </w:r>
    </w:p>
    <w:p w:rsidR="00EB10C0" w:rsidRPr="002E7811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b/>
        </w:rPr>
      </w:pPr>
      <w:r>
        <w:t xml:space="preserve">I.B.6) </w:t>
      </w:r>
      <w:r>
        <w:rPr>
          <w:b/>
        </w:rPr>
        <w:t>Obtention de l’uranium métallique</w:t>
      </w:r>
    </w:p>
    <w:p w:rsidR="00EB10C0" w:rsidRDefault="00EB10C0" w:rsidP="00EB10C0">
      <w:pPr>
        <w:pStyle w:val="Sansinterligne"/>
      </w:pPr>
      <w:r>
        <w:t>a) Loi de Hess :</w:t>
      </w:r>
    </w:p>
    <w:p w:rsidR="00EB10C0" w:rsidRPr="00497C10" w:rsidRDefault="00EB10C0" w:rsidP="00EB10C0">
      <w:pPr>
        <w:pStyle w:val="Sansinterligne"/>
        <w:rPr>
          <w:rFonts w:cs="Times New Roman"/>
        </w:rPr>
      </w:pPr>
      <w:r>
        <w:rPr>
          <w:rFonts w:ascii="Symbol" w:hAnsi="Symbol"/>
        </w:rPr>
        <w:t></w:t>
      </w:r>
      <w:proofErr w:type="spellStart"/>
      <w:r w:rsidRPr="00497C10">
        <w:rPr>
          <w:rFonts w:cs="Times New Roman"/>
          <w:vertAlign w:val="subscript"/>
        </w:rPr>
        <w:t>r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>°</w:t>
      </w:r>
      <w:r w:rsidRPr="00497C10">
        <w:rPr>
          <w:rFonts w:cs="Times New Roman"/>
          <w:vertAlign w:val="subscript"/>
        </w:rPr>
        <w:t>3</w:t>
      </w:r>
      <w:r w:rsidRPr="00497C10">
        <w:rPr>
          <w:rFonts w:cs="Times New Roman"/>
        </w:rPr>
        <w:t xml:space="preserve"> = </w:t>
      </w:r>
      <w:r>
        <w:rPr>
          <w:rFonts w:ascii="Symbol" w:hAnsi="Symbol" w:cs="Times New Roman"/>
        </w:rPr>
        <w:t></w:t>
      </w:r>
      <w:proofErr w:type="spellStart"/>
      <w:r w:rsidRPr="00497C10">
        <w:rPr>
          <w:rFonts w:cs="Times New Roman"/>
          <w:vertAlign w:val="subscript"/>
        </w:rPr>
        <w:t>f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 xml:space="preserve">°(U) + 2 </w:t>
      </w:r>
      <w:r>
        <w:rPr>
          <w:rFonts w:ascii="Symbol" w:hAnsi="Symbol" w:cs="Times New Roman"/>
        </w:rPr>
        <w:t></w:t>
      </w:r>
      <w:proofErr w:type="spellStart"/>
      <w:r w:rsidRPr="00497C10">
        <w:rPr>
          <w:rFonts w:cs="Times New Roman"/>
          <w:vertAlign w:val="subscript"/>
        </w:rPr>
        <w:t>f</w:t>
      </w:r>
      <w:r w:rsidRPr="00497C10">
        <w:rPr>
          <w:rFonts w:cs="Times New Roman"/>
        </w:rPr>
        <w:t>H</w:t>
      </w:r>
      <w:proofErr w:type="spellEnd"/>
      <w:proofErr w:type="gramStart"/>
      <w:r w:rsidRPr="00497C10">
        <w:rPr>
          <w:rFonts w:cs="Times New Roman"/>
        </w:rPr>
        <w:t>°(</w:t>
      </w:r>
      <w:proofErr w:type="gramEnd"/>
      <w:r w:rsidRPr="00497C10">
        <w:rPr>
          <w:rFonts w:cs="Times New Roman"/>
        </w:rPr>
        <w:t>MgF</w:t>
      </w:r>
      <w:r w:rsidRPr="00497C10">
        <w:rPr>
          <w:rFonts w:cs="Times New Roman"/>
          <w:vertAlign w:val="subscript"/>
        </w:rPr>
        <w:t>2(s)</w:t>
      </w:r>
      <w:r w:rsidRPr="00497C10">
        <w:rPr>
          <w:rFonts w:cs="Times New Roman"/>
        </w:rPr>
        <w:t xml:space="preserve">) - </w:t>
      </w:r>
      <w:r>
        <w:rPr>
          <w:rFonts w:ascii="Symbol" w:hAnsi="Symbol" w:cs="Times New Roman"/>
        </w:rPr>
        <w:t></w:t>
      </w:r>
      <w:proofErr w:type="spellStart"/>
      <w:r w:rsidRPr="00497C10">
        <w:rPr>
          <w:rFonts w:cs="Times New Roman"/>
          <w:vertAlign w:val="subscript"/>
        </w:rPr>
        <w:t>f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>°(UF</w:t>
      </w:r>
      <w:r w:rsidRPr="00497C10">
        <w:rPr>
          <w:rFonts w:cs="Times New Roman"/>
          <w:vertAlign w:val="subscript"/>
        </w:rPr>
        <w:t>4(s)</w:t>
      </w:r>
      <w:r w:rsidRPr="00497C10">
        <w:rPr>
          <w:rFonts w:cs="Times New Roman"/>
        </w:rPr>
        <w:t xml:space="preserve">)- </w:t>
      </w:r>
      <w:r>
        <w:rPr>
          <w:rFonts w:ascii="Symbol" w:hAnsi="Symbol" w:cs="Times New Roman"/>
        </w:rPr>
        <w:t></w:t>
      </w:r>
      <w:proofErr w:type="spellStart"/>
      <w:r w:rsidRPr="00497C10">
        <w:rPr>
          <w:rFonts w:cs="Times New Roman"/>
          <w:vertAlign w:val="subscript"/>
        </w:rPr>
        <w:t>f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>°(Mg)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Calcul à 298 K : </w:t>
      </w:r>
      <w:r>
        <w:rPr>
          <w:rFonts w:ascii="Symbol" w:hAnsi="Symbol"/>
        </w:rPr>
        <w:t></w:t>
      </w:r>
      <w:proofErr w:type="spellStart"/>
      <w:r w:rsidRPr="00497C10">
        <w:rPr>
          <w:rFonts w:cs="Times New Roman"/>
          <w:vertAlign w:val="subscript"/>
        </w:rPr>
        <w:t>r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>°</w:t>
      </w:r>
      <w:r w:rsidRPr="00497C10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= -327 kJ. mol</w:t>
      </w:r>
      <w:r>
        <w:rPr>
          <w:rFonts w:cs="Times New Roman"/>
          <w:vertAlign w:val="superscript"/>
        </w:rPr>
        <w:t>-1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La transformation est exothermique car </w:t>
      </w:r>
      <w:r>
        <w:rPr>
          <w:rFonts w:ascii="Symbol" w:hAnsi="Symbol"/>
        </w:rPr>
        <w:t></w:t>
      </w:r>
      <w:proofErr w:type="spellStart"/>
      <w:r w:rsidRPr="00497C10">
        <w:rPr>
          <w:rFonts w:cs="Times New Roman"/>
          <w:vertAlign w:val="subscript"/>
        </w:rPr>
        <w:t>r</w:t>
      </w:r>
      <w:r w:rsidRPr="00497C10">
        <w:rPr>
          <w:rFonts w:cs="Times New Roman"/>
        </w:rPr>
        <w:t>H</w:t>
      </w:r>
      <w:proofErr w:type="spellEnd"/>
      <w:r w:rsidRPr="00497C10">
        <w:rPr>
          <w:rFonts w:cs="Times New Roman"/>
        </w:rPr>
        <w:t>°</w:t>
      </w:r>
      <w:r w:rsidRPr="00497C10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&lt;0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  <w:color w:val="FF0000"/>
        </w:rPr>
      </w:pPr>
      <w:r>
        <w:rPr>
          <w:rFonts w:cs="Times New Roman"/>
        </w:rPr>
        <w:lastRenderedPageBreak/>
        <w:t>b) On cherche une température maximale : o</w:t>
      </w:r>
      <w:r w:rsidRPr="009C2E89">
        <w:rPr>
          <w:rFonts w:cs="Times New Roman"/>
        </w:rPr>
        <w:t xml:space="preserve">n suppose </w:t>
      </w:r>
      <w:r>
        <w:rPr>
          <w:rFonts w:cs="Times New Roman"/>
        </w:rPr>
        <w:t xml:space="preserve">donc </w:t>
      </w:r>
      <w:r w:rsidRPr="009C2E89">
        <w:rPr>
          <w:rFonts w:cs="Times New Roman"/>
        </w:rPr>
        <w:t xml:space="preserve">que les réactifs sont en proportions </w:t>
      </w:r>
      <w:proofErr w:type="spellStart"/>
      <w:r w:rsidRPr="009C2E89">
        <w:rPr>
          <w:rFonts w:cs="Times New Roman"/>
        </w:rPr>
        <w:t>stoechiométriques</w:t>
      </w:r>
      <w:proofErr w:type="spellEnd"/>
      <w:r w:rsidRPr="009C2E89">
        <w:rPr>
          <w:rFonts w:cs="Times New Roman"/>
        </w:rPr>
        <w:t>, que le réacteur est isobare et adiabatique et qu’il n’y a pas de changement d’état</w:t>
      </w:r>
      <w:r>
        <w:rPr>
          <w:rFonts w:cs="Times New Roman"/>
          <w:color w:val="FF0000"/>
        </w:rPr>
        <w:t xml:space="preserve">  </w:t>
      </w:r>
      <w:r w:rsidRPr="009C2E89">
        <w:rPr>
          <w:rFonts w:cs="Times New Roman"/>
        </w:rPr>
        <w:t xml:space="preserve">alors </w:t>
      </w:r>
      <w:r w:rsidRPr="009C2E89">
        <w:rPr>
          <w:rFonts w:ascii="Symbol" w:hAnsi="Symbol" w:cs="Times New Roman"/>
        </w:rPr>
        <w:t></w:t>
      </w:r>
      <w:r w:rsidRPr="009C2E89">
        <w:rPr>
          <w:rFonts w:cs="Times New Roman"/>
        </w:rPr>
        <w:t>H = 0</w:t>
      </w:r>
      <w:r>
        <w:rPr>
          <w:rFonts w:cs="Times New Roman"/>
          <w:color w:val="FF0000"/>
        </w:rPr>
        <w:t xml:space="preserve">. </w:t>
      </w:r>
    </w:p>
    <w:p w:rsidR="00EB10C0" w:rsidRDefault="00EB10C0" w:rsidP="00EB10C0">
      <w:pPr>
        <w:pStyle w:val="Sansinterligne"/>
        <w:rPr>
          <w:rFonts w:cs="Times New Roman"/>
        </w:rPr>
      </w:pPr>
      <w:r w:rsidRPr="009C2E89">
        <w:rPr>
          <w:rFonts w:cs="Times New Roman"/>
        </w:rPr>
        <w:t>H étant une fonction d’état, on peut choisir un chemin réversible :</w:t>
      </w:r>
    </w:p>
    <w:p w:rsidR="00EB10C0" w:rsidRDefault="00EB10C0" w:rsidP="00EB10C0">
      <w:pPr>
        <w:pStyle w:val="Sansinterligne"/>
        <w:rPr>
          <w:rFonts w:cs="Times New Roman"/>
          <w:color w:val="FF0000"/>
        </w:rPr>
      </w:pPr>
    </w:p>
    <w:p w:rsidR="00EB10C0" w:rsidRPr="009C2E89" w:rsidRDefault="00EB10C0" w:rsidP="00EB10C0">
      <w:pPr>
        <w:pStyle w:val="Sansinterligne"/>
        <w:rPr>
          <w:rFonts w:cs="Times New Roman"/>
        </w:rPr>
      </w:pPr>
      <w:r>
        <w:rPr>
          <w:rFonts w:cs="Times New Roman"/>
          <w:noProof/>
          <w:lang w:eastAsia="fr-FR"/>
        </w:rPr>
        <w:pict>
          <v:rect id="Rectangle 4" o:spid="_x0000_s1056" style="position:absolute;margin-left:185.45pt;margin-top:1.4pt;width:96pt;height:44.2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" filled="f"/>
        </w:pict>
      </w:r>
      <w:r>
        <w:rPr>
          <w:rFonts w:cs="Times New Roman"/>
          <w:noProof/>
          <w:lang w:eastAsia="fr-FR"/>
        </w:rPr>
        <w:pict>
          <v:rect id="Rectangle 3" o:spid="_x0000_s1055" style="position:absolute;margin-left:-4.3pt;margin-top:1.4pt;width:81pt;height:39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" filled="f"/>
        </w:pict>
      </w:r>
      <w:proofErr w:type="gramStart"/>
      <w:r>
        <w:rPr>
          <w:rFonts w:cs="Times New Roman"/>
        </w:rPr>
        <w:t>n</w:t>
      </w:r>
      <w:proofErr w:type="gramEnd"/>
      <w:r w:rsidRPr="009C2E89">
        <w:rPr>
          <w:rFonts w:cs="Times New Roman"/>
        </w:rPr>
        <w:t xml:space="preserve"> mole de UF</w:t>
      </w:r>
      <w:r w:rsidRPr="009C2E89">
        <w:rPr>
          <w:rFonts w:cs="Times New Roman"/>
          <w:vertAlign w:val="subscript"/>
        </w:rPr>
        <w:t>4</w:t>
      </w:r>
      <w:r w:rsidRPr="009C2E89">
        <w:rPr>
          <w:rFonts w:cs="Times New Roman"/>
        </w:rPr>
        <w:t xml:space="preserve"> </w:t>
      </w:r>
      <w:r>
        <w:rPr>
          <w:rFonts w:cs="Times New Roman"/>
        </w:rPr>
        <w:t xml:space="preserve">            </w:t>
      </w:r>
      <w:r>
        <w:rPr>
          <w:rFonts w:ascii="Symbol" w:hAnsi="Symbol" w:cs="Times New Roman"/>
        </w:rPr>
        <w:t></w:t>
      </w:r>
      <w:r>
        <w:rPr>
          <w:rFonts w:cs="Times New Roman"/>
        </w:rPr>
        <w:t>H                       n mole de U</w:t>
      </w:r>
    </w:p>
    <w:p w:rsidR="00EB10C0" w:rsidRPr="009C2E89" w:rsidRDefault="00EB10C0" w:rsidP="00EB10C0">
      <w:pPr>
        <w:pStyle w:val="Sansinterligne"/>
        <w:rPr>
          <w:rFonts w:cs="Times New Roman"/>
        </w:rPr>
      </w:pPr>
      <w:r>
        <w:rPr>
          <w:rFonts w:cs="Times New Roman"/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58" type="#_x0000_t32" style="position:absolute;margin-left:76.7pt;margin-top:3.35pt;width:99pt;height:0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">
            <v:stroke endarrow="block"/>
          </v:shape>
        </w:pict>
      </w:r>
      <w:proofErr w:type="gramStart"/>
      <w:r>
        <w:rPr>
          <w:rFonts w:cs="Times New Roman"/>
        </w:rPr>
        <w:t>n</w:t>
      </w:r>
      <w:proofErr w:type="gramEnd"/>
      <w:r w:rsidRPr="009C2E89">
        <w:rPr>
          <w:rFonts w:cs="Times New Roman"/>
        </w:rPr>
        <w:t xml:space="preserve"> mole de Mg</w:t>
      </w:r>
      <w:r>
        <w:rPr>
          <w:rFonts w:cs="Times New Roman"/>
        </w:rPr>
        <w:t xml:space="preserve">                                          2n moles de MgF</w:t>
      </w:r>
      <w:r>
        <w:rPr>
          <w:rFonts w:cs="Times New Roman"/>
          <w:vertAlign w:val="subscript"/>
        </w:rPr>
        <w:t>2</w:t>
      </w:r>
    </w:p>
    <w:p w:rsidR="00EB10C0" w:rsidRDefault="00EB10C0" w:rsidP="00EB10C0">
      <w:pPr>
        <w:pStyle w:val="Sansinterligne"/>
        <w:rPr>
          <w:rFonts w:cs="Times New Roman"/>
        </w:rPr>
      </w:pPr>
      <w:r w:rsidRPr="009C2E89">
        <w:rPr>
          <w:rFonts w:cs="Times New Roman"/>
        </w:rPr>
        <w:t>T</w:t>
      </w:r>
      <w:r>
        <w:rPr>
          <w:rFonts w:cs="Times New Roman"/>
          <w:vertAlign w:val="subscript"/>
        </w:rPr>
        <w:t>i</w:t>
      </w:r>
      <w:r w:rsidRPr="009C2E89">
        <w:rPr>
          <w:rFonts w:cs="Times New Roman"/>
        </w:rPr>
        <w:t xml:space="preserve"> = 298 K</w:t>
      </w:r>
      <w:r>
        <w:rPr>
          <w:rFonts w:cs="Times New Roman"/>
        </w:rPr>
        <w:t xml:space="preserve">                                                    T</w:t>
      </w:r>
      <w:r>
        <w:rPr>
          <w:rFonts w:cs="Times New Roman"/>
          <w:vertAlign w:val="subscript"/>
        </w:rPr>
        <w:t>f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  <w:noProof/>
          <w:lang w:eastAsia="fr-FR"/>
        </w:rPr>
        <w:pict>
          <v:shape id="AutoShape 8" o:spid="_x0000_s1060" type="#_x0000_t32" style="position:absolute;margin-left:185.45pt;margin-top:12.05pt;width:37.5pt;height:30.75pt;flip:y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">
            <v:stroke endarrow="block"/>
          </v:shape>
        </w:pict>
      </w:r>
      <w:r>
        <w:rPr>
          <w:rFonts w:cs="Times New Roman"/>
          <w:noProof/>
          <w:lang w:eastAsia="fr-FR"/>
        </w:rPr>
        <w:pict>
          <v:shape id="AutoShape 7" o:spid="_x0000_s1059" type="#_x0000_t32" style="position:absolute;margin-left:32.45pt;margin-top:4.25pt;width:44.25pt;height:38.5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">
            <v:stroke endarrow="block"/>
          </v:shape>
        </w:pic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Pr="009C2E89" w:rsidRDefault="00EB10C0" w:rsidP="00EB10C0">
      <w:pPr>
        <w:pStyle w:val="Sansinterligne"/>
        <w:rPr>
          <w:rFonts w:cs="Times New Roman"/>
        </w:rPr>
      </w:pPr>
      <w:r>
        <w:rPr>
          <w:rFonts w:cs="Times New Roman"/>
          <w:noProof/>
          <w:lang w:eastAsia="fr-FR"/>
        </w:rPr>
        <w:pict>
          <v:rect id="Rectangle 5" o:spid="_x0000_s1057" style="position:absolute;margin-left:87.2pt;margin-top:-.1pt;width:88.5pt;height:43.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" filled="f"/>
        </w:pict>
      </w:r>
      <w:r>
        <w:rPr>
          <w:rFonts w:cs="Times New Roman"/>
        </w:rPr>
        <w:t xml:space="preserve">      </w:t>
      </w:r>
      <w:r>
        <w:rPr>
          <w:rFonts w:ascii="Symbol" w:hAnsi="Symbol" w:cs="Times New Roman"/>
        </w:rPr>
        <w:t>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           n </w:t>
      </w:r>
      <w:proofErr w:type="gramStart"/>
      <w:r>
        <w:rPr>
          <w:rFonts w:cs="Times New Roman"/>
        </w:rPr>
        <w:t>mole</w:t>
      </w:r>
      <w:proofErr w:type="gramEnd"/>
      <w:r>
        <w:rPr>
          <w:rFonts w:cs="Times New Roman"/>
        </w:rPr>
        <w:t xml:space="preserve"> de U                     </w:t>
      </w:r>
      <w:r>
        <w:rPr>
          <w:rFonts w:ascii="Symbol" w:hAnsi="Symbol" w:cs="Times New Roman"/>
        </w:rPr>
        <w:t></w:t>
      </w:r>
      <w:r>
        <w:rPr>
          <w:rFonts w:cs="Times New Roman"/>
        </w:rPr>
        <w:t>H’ = [n C</w:t>
      </w:r>
      <w:r>
        <w:rPr>
          <w:rFonts w:cs="Times New Roman"/>
          <w:vertAlign w:val="subscript"/>
        </w:rPr>
        <w:t>p</w:t>
      </w:r>
      <w:r>
        <w:rPr>
          <w:rFonts w:cs="Times New Roman"/>
        </w:rPr>
        <w:t>(U) + 2n C</w:t>
      </w:r>
      <w:r>
        <w:rPr>
          <w:rFonts w:cs="Times New Roman"/>
          <w:vertAlign w:val="subscript"/>
        </w:rPr>
        <w:t>p</w:t>
      </w:r>
      <w:r>
        <w:rPr>
          <w:rFonts w:cs="Times New Roman"/>
        </w:rPr>
        <w:t>(MgF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)] </w:t>
      </w:r>
      <w:r>
        <w:rPr>
          <w:rFonts w:ascii="Symbol" w:hAnsi="Symbol" w:cs="Times New Roman"/>
        </w:rPr>
        <w:t></w:t>
      </w:r>
      <w:r>
        <w:rPr>
          <w:rFonts w:cs="Times New Roman"/>
        </w:rPr>
        <w:t>T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         2n moles de MgF</w:t>
      </w:r>
      <w:r>
        <w:rPr>
          <w:rFonts w:cs="Times New Roman"/>
          <w:vertAlign w:val="subscript"/>
        </w:rPr>
        <w:t>2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          T</w:t>
      </w:r>
      <w:r>
        <w:rPr>
          <w:rFonts w:cs="Times New Roman"/>
          <w:vertAlign w:val="subscript"/>
        </w:rPr>
        <w:t>i</w:t>
      </w:r>
      <w:r>
        <w:rPr>
          <w:rFonts w:cs="Times New Roman"/>
        </w:rPr>
        <w:t xml:space="preserve"> = 298 K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On a </w:t>
      </w:r>
      <w:r>
        <w:rPr>
          <w:rFonts w:ascii="Symbol" w:hAnsi="Symbol" w:cs="Times New Roman"/>
        </w:rPr>
        <w:t></w:t>
      </w:r>
      <w:r>
        <w:rPr>
          <w:rFonts w:cs="Times New Roman"/>
        </w:rPr>
        <w:t xml:space="preserve"> = n (réaction totale)</w:t>
      </w: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D’où </w:t>
      </w:r>
      <w:r w:rsidRPr="009C2E89">
        <w:rPr>
          <w:rFonts w:ascii="Symbol" w:hAnsi="Symbol" w:cs="Times New Roman"/>
        </w:rPr>
        <w:t></w:t>
      </w:r>
      <w:r w:rsidRPr="009C2E89">
        <w:rPr>
          <w:rFonts w:cs="Times New Roman"/>
        </w:rPr>
        <w:t>H = 0</w:t>
      </w:r>
      <w:r>
        <w:rPr>
          <w:rFonts w:cs="Times New Roman"/>
        </w:rPr>
        <w:t xml:space="preserve"> = n </w:t>
      </w:r>
      <w:r>
        <w:rPr>
          <w:rFonts w:ascii="Symbol" w:hAnsi="Symbol" w:cs="Times New Roman"/>
        </w:rPr>
        <w:t></w:t>
      </w:r>
      <w:proofErr w:type="spellStart"/>
      <w:r>
        <w:rPr>
          <w:rFonts w:cs="Times New Roman"/>
          <w:vertAlign w:val="subscript"/>
        </w:rPr>
        <w:t>r</w:t>
      </w:r>
      <w:r>
        <w:rPr>
          <w:rFonts w:cs="Times New Roman"/>
        </w:rPr>
        <w:t>H</w:t>
      </w:r>
      <w:proofErr w:type="spellEnd"/>
      <w:r>
        <w:rPr>
          <w:rFonts w:cs="Times New Roman"/>
        </w:rPr>
        <w:t>°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+ [n C</w:t>
      </w:r>
      <w:r>
        <w:rPr>
          <w:rFonts w:cs="Times New Roman"/>
          <w:vertAlign w:val="subscript"/>
        </w:rPr>
        <w:t>p</w:t>
      </w:r>
      <w:r>
        <w:rPr>
          <w:rFonts w:cs="Times New Roman"/>
        </w:rPr>
        <w:t>(U) + 2n C</w:t>
      </w:r>
      <w:r>
        <w:rPr>
          <w:rFonts w:cs="Times New Roman"/>
          <w:vertAlign w:val="subscript"/>
        </w:rPr>
        <w:t>p</w:t>
      </w:r>
      <w:r>
        <w:rPr>
          <w:rFonts w:cs="Times New Roman"/>
        </w:rPr>
        <w:t>(MgF</w:t>
      </w:r>
      <w:r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)] </w:t>
      </w:r>
      <w:r>
        <w:rPr>
          <w:rFonts w:ascii="Symbol" w:hAnsi="Symbol" w:cs="Times New Roman"/>
        </w:rPr>
        <w:t></w:t>
      </w:r>
      <w:r>
        <w:rPr>
          <w:rFonts w:cs="Times New Roman"/>
        </w:rPr>
        <w:t>T</w:t>
      </w:r>
    </w:p>
    <w:p w:rsidR="00EB10C0" w:rsidRPr="009C2E89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  <w:b/>
        </w:rPr>
      </w:pPr>
      <w:r>
        <w:rPr>
          <w:rFonts w:cs="Times New Roman"/>
        </w:rPr>
        <w:t xml:space="preserve">On en déduit </w:t>
      </w:r>
      <w:r w:rsidRPr="009C2E89">
        <w:rPr>
          <w:rFonts w:cs="Times New Roman"/>
          <w:b/>
        </w:rPr>
        <w:t>T</w:t>
      </w:r>
      <w:r w:rsidRPr="009C2E89">
        <w:rPr>
          <w:rFonts w:cs="Times New Roman"/>
          <w:b/>
          <w:vertAlign w:val="subscript"/>
        </w:rPr>
        <w:t>f</w:t>
      </w:r>
      <w:r w:rsidRPr="009C2E89">
        <w:rPr>
          <w:rFonts w:cs="Times New Roman"/>
          <w:b/>
        </w:rPr>
        <w:t xml:space="preserve"> = T</w:t>
      </w:r>
      <w:r w:rsidRPr="009C2E89">
        <w:rPr>
          <w:rFonts w:cs="Times New Roman"/>
          <w:b/>
          <w:vertAlign w:val="subscript"/>
        </w:rPr>
        <w:t>i</w:t>
      </w:r>
      <w:r w:rsidRPr="009C2E89">
        <w:rPr>
          <w:rFonts w:cs="Times New Roman"/>
          <w:b/>
        </w:rPr>
        <w:t xml:space="preserve">  - </w:t>
      </w:r>
      <w:r w:rsidRPr="009C2E89">
        <w:rPr>
          <w:rFonts w:ascii="Symbol" w:hAnsi="Symbol" w:cs="Times New Roman"/>
          <w:b/>
        </w:rPr>
        <w:t></w:t>
      </w:r>
      <w:proofErr w:type="spellStart"/>
      <w:r w:rsidRPr="009C2E89">
        <w:rPr>
          <w:rFonts w:cs="Times New Roman"/>
          <w:b/>
          <w:vertAlign w:val="subscript"/>
        </w:rPr>
        <w:t>r</w:t>
      </w:r>
      <w:r w:rsidRPr="009C2E89">
        <w:rPr>
          <w:rFonts w:cs="Times New Roman"/>
          <w:b/>
        </w:rPr>
        <w:t>H</w:t>
      </w:r>
      <w:proofErr w:type="spellEnd"/>
      <w:r w:rsidRPr="009C2E89">
        <w:rPr>
          <w:rFonts w:cs="Times New Roman"/>
          <w:b/>
        </w:rPr>
        <w:t>°</w:t>
      </w:r>
      <w:r w:rsidRPr="009C2E89">
        <w:rPr>
          <w:rFonts w:cs="Times New Roman"/>
          <w:b/>
          <w:vertAlign w:val="subscript"/>
        </w:rPr>
        <w:t>3</w:t>
      </w:r>
      <w:r w:rsidRPr="009C2E89">
        <w:rPr>
          <w:rFonts w:cs="Times New Roman"/>
          <w:b/>
        </w:rPr>
        <w:t xml:space="preserve"> /  </w:t>
      </w:r>
      <w:proofErr w:type="gramStart"/>
      <w:r w:rsidRPr="009C2E89">
        <w:rPr>
          <w:rFonts w:cs="Times New Roman"/>
          <w:b/>
        </w:rPr>
        <w:t>[ C</w:t>
      </w:r>
      <w:r w:rsidRPr="009C2E89">
        <w:rPr>
          <w:rFonts w:cs="Times New Roman"/>
          <w:b/>
          <w:vertAlign w:val="subscript"/>
        </w:rPr>
        <w:t>p</w:t>
      </w:r>
      <w:proofErr w:type="gramEnd"/>
      <w:r w:rsidRPr="009C2E89">
        <w:rPr>
          <w:rFonts w:cs="Times New Roman"/>
          <w:b/>
        </w:rPr>
        <w:t>(U) + 2 C</w:t>
      </w:r>
      <w:r w:rsidRPr="009C2E89">
        <w:rPr>
          <w:rFonts w:cs="Times New Roman"/>
          <w:b/>
          <w:vertAlign w:val="subscript"/>
        </w:rPr>
        <w:t>p</w:t>
      </w:r>
      <w:r w:rsidRPr="009C2E89">
        <w:rPr>
          <w:rFonts w:cs="Times New Roman"/>
          <w:b/>
        </w:rPr>
        <w:t>(MgF</w:t>
      </w:r>
      <w:r w:rsidRPr="009C2E89">
        <w:rPr>
          <w:rFonts w:cs="Times New Roman"/>
          <w:b/>
          <w:vertAlign w:val="subscript"/>
        </w:rPr>
        <w:t>2</w:t>
      </w:r>
      <w:r w:rsidRPr="009C2E89">
        <w:rPr>
          <w:rFonts w:cs="Times New Roman"/>
          <w:b/>
        </w:rPr>
        <w:t>)]  = 2470 K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  <w:b/>
        </w:rPr>
      </w:pPr>
      <w:r>
        <w:rPr>
          <w:rFonts w:cs="Times New Roman"/>
        </w:rPr>
        <w:t xml:space="preserve">Non seulement l’uranium est fondu mais également le magnésium !  </w:t>
      </w:r>
      <w:r w:rsidRPr="009C2E89">
        <w:rPr>
          <w:rFonts w:cs="Times New Roman"/>
          <w:b/>
        </w:rPr>
        <w:t>L’hypothèse n’est pas vérifiée.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c) Conditions pour obtenir cette température maximale :</w:t>
      </w:r>
      <w:r w:rsidRPr="009C2E89">
        <w:rPr>
          <w:rFonts w:cs="Times New Roman"/>
        </w:rPr>
        <w:t xml:space="preserve"> les réactifs sont en proportions </w:t>
      </w:r>
      <w:proofErr w:type="spellStart"/>
      <w:r w:rsidRPr="009C2E89">
        <w:rPr>
          <w:rFonts w:cs="Times New Roman"/>
        </w:rPr>
        <w:t>stoechiométriques</w:t>
      </w:r>
      <w:proofErr w:type="spellEnd"/>
      <w:r w:rsidRPr="009C2E89">
        <w:rPr>
          <w:rFonts w:cs="Times New Roman"/>
        </w:rPr>
        <w:t>, que le réacteur est isobare et adiabatique</w:t>
      </w:r>
      <w:r>
        <w:rPr>
          <w:rFonts w:cs="Times New Roman"/>
        </w:rPr>
        <w:t xml:space="preserve">  (et pas de changement d’état…).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>d) Obtenir l’uranium liquide doit permettre de le récupérer plus facilement grâce aux écarts de densité.</w:t>
      </w:r>
    </w:p>
    <w:p w:rsidR="00EB10C0" w:rsidRDefault="00EB10C0" w:rsidP="00EB10C0">
      <w:pPr>
        <w:pStyle w:val="Sansinterligne"/>
        <w:rPr>
          <w:rFonts w:cs="Times New Roman"/>
        </w:rPr>
      </w:pPr>
    </w:p>
    <w:p w:rsidR="00EB10C0" w:rsidRPr="009C2E89" w:rsidRDefault="00EB10C0" w:rsidP="00EB10C0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</w:t>
      </w:r>
      <w:bookmarkStart w:id="0" w:name="_GoBack"/>
      <w:bookmarkEnd w:id="0"/>
    </w:p>
    <w:p w:rsidR="00EB10C0" w:rsidRDefault="00EB10C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10C0" w:rsidRPr="003E0813" w:rsidRDefault="00EB10C0" w:rsidP="00EB10C0">
      <w:pPr>
        <w:rPr>
          <w:b/>
          <w:sz w:val="28"/>
          <w:szCs w:val="28"/>
        </w:rPr>
      </w:pPr>
      <w:r w:rsidRPr="003E0813">
        <w:rPr>
          <w:b/>
          <w:sz w:val="28"/>
          <w:szCs w:val="28"/>
        </w:rPr>
        <w:lastRenderedPageBreak/>
        <w:t>II Séparation des isotopes par spectrométrie de masse</w:t>
      </w:r>
    </w:p>
    <w:p w:rsidR="00EB10C0" w:rsidRPr="0063211A" w:rsidRDefault="00EB10C0" w:rsidP="00EB10C0">
      <w:pPr>
        <w:tabs>
          <w:tab w:val="left" w:pos="1095"/>
          <w:tab w:val="left" w:pos="2565"/>
        </w:tabs>
        <w:spacing w:after="0"/>
        <w:ind w:left="1095" w:hanging="1095"/>
      </w:pPr>
      <w:r w:rsidRPr="004531E5">
        <w:rPr>
          <w:b/>
          <w:noProof/>
          <w:lang w:eastAsia="fr-FR"/>
        </w:rPr>
        <w:pict>
          <v:shape id="_x0000_s1026" type="#_x0000_t32" style="position:absolute;left:0;text-align:left;margin-left:60.95pt;margin-top:14.55pt;width:0;height:70.5pt;z-index:251660288" o:connectortype="straight">
            <v:stroke dashstyle="dash"/>
          </v:shape>
        </w:pict>
      </w:r>
      <w:r w:rsidRPr="0063211A">
        <w:rPr>
          <w:b/>
        </w:rPr>
        <w:t xml:space="preserve">II A 1) </w:t>
      </w:r>
      <w:r w:rsidRPr="0063211A">
        <w:rPr>
          <w:b/>
        </w:rPr>
        <w:tab/>
      </w:r>
      <w:r w:rsidRPr="0063211A">
        <w:t>G</w:t>
      </w:r>
      <w:r w:rsidRPr="0063211A">
        <w:rPr>
          <w:vertAlign w:val="subscript"/>
        </w:rPr>
        <w:t>1</w:t>
      </w:r>
      <w:r w:rsidRPr="0063211A">
        <w:rPr>
          <w:vertAlign w:val="subscript"/>
        </w:rPr>
        <w:tab/>
      </w:r>
      <w:r w:rsidRPr="0063211A">
        <w:t>G</w:t>
      </w:r>
      <w:r w:rsidRPr="0063211A">
        <w:rPr>
          <w:vertAlign w:val="subscript"/>
        </w:rPr>
        <w:t>2</w:t>
      </w:r>
      <w:r w:rsidRPr="0063211A">
        <w:t xml:space="preserve">      pour que les ions positifs soient accélérés, il faut que le champ électrique soit </w:t>
      </w:r>
    </w:p>
    <w:p w:rsidR="00EB10C0" w:rsidRPr="0063211A" w:rsidRDefault="00EB10C0" w:rsidP="00EB10C0">
      <w:pPr>
        <w:tabs>
          <w:tab w:val="left" w:pos="1095"/>
          <w:tab w:val="left" w:pos="2565"/>
        </w:tabs>
        <w:spacing w:after="0"/>
        <w:ind w:left="1095" w:hanging="1095"/>
      </w:pPr>
      <w:r w:rsidRPr="004531E5">
        <w:rPr>
          <w:b/>
          <w:noProof/>
          <w:lang w:eastAsia="fr-FR"/>
        </w:rPr>
        <w:pict>
          <v:shape id="_x0000_s1027" type="#_x0000_t32" style="position:absolute;left:0;text-align:left;margin-left:129.95pt;margin-top:2.85pt;width:0;height:66.75pt;z-index:251661312" o:connectortype="straight">
            <v:stroke dashstyle="dash"/>
          </v:shape>
        </w:pict>
      </w:r>
      <w:r w:rsidRPr="0063211A">
        <w:rPr>
          <w:b/>
        </w:rPr>
        <w:t xml:space="preserve">                                                       </w:t>
      </w:r>
      <w:r w:rsidRPr="0063211A">
        <w:t xml:space="preserve">      </w:t>
      </w:r>
      <w:proofErr w:type="gramStart"/>
      <w:r w:rsidRPr="0063211A">
        <w:t>dirigé</w:t>
      </w:r>
      <w:proofErr w:type="gramEnd"/>
      <w:r w:rsidRPr="0063211A">
        <w:t xml:space="preserve"> de G</w:t>
      </w:r>
      <w:r w:rsidRPr="0063211A">
        <w:rPr>
          <w:vertAlign w:val="subscript"/>
        </w:rPr>
        <w:t>1</w:t>
      </w:r>
      <w:r w:rsidRPr="0063211A">
        <w:t xml:space="preserve"> vers G</w:t>
      </w:r>
      <w:r w:rsidRPr="0063211A">
        <w:rPr>
          <w:vertAlign w:val="subscript"/>
        </w:rPr>
        <w:t>2</w:t>
      </w:r>
      <w:r w:rsidRPr="0063211A">
        <w:t xml:space="preserve">, 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  <w:r w:rsidRPr="0063211A">
        <w:t xml:space="preserve"> est dans le sens des potentiels décroissants : </w:t>
      </w:r>
    </w:p>
    <w:p w:rsidR="00EB10C0" w:rsidRPr="0063211A" w:rsidRDefault="00EB10C0" w:rsidP="00EB10C0">
      <w:pPr>
        <w:tabs>
          <w:tab w:val="left" w:pos="1095"/>
          <w:tab w:val="left" w:pos="2565"/>
        </w:tabs>
        <w:spacing w:after="0"/>
        <w:ind w:left="1095" w:hanging="1095"/>
        <w:rPr>
          <w:b/>
        </w:rPr>
      </w:pPr>
      <w:r w:rsidRPr="0063211A">
        <w:tab/>
      </w:r>
      <w:r w:rsidRPr="0063211A">
        <w:tab/>
      </w:r>
      <w:r w:rsidRPr="0063211A">
        <w:tab/>
      </w:r>
      <w:r w:rsidRPr="0063211A">
        <w:rPr>
          <w:b/>
        </w:rPr>
        <w:t xml:space="preserve">    V</w:t>
      </w:r>
      <w:r w:rsidRPr="0063211A">
        <w:rPr>
          <w:b/>
          <w:vertAlign w:val="subscript"/>
        </w:rPr>
        <w:t>G1</w:t>
      </w:r>
      <w:r w:rsidRPr="0063211A">
        <w:rPr>
          <w:b/>
        </w:rPr>
        <w:t>- V</w:t>
      </w:r>
      <w:r w:rsidRPr="0063211A">
        <w:rPr>
          <w:b/>
          <w:vertAlign w:val="subscript"/>
        </w:rPr>
        <w:t>G2</w:t>
      </w:r>
      <w:r w:rsidRPr="0063211A">
        <w:rPr>
          <w:b/>
        </w:rPr>
        <w:t xml:space="preserve"> &gt; 0</w:t>
      </w:r>
    </w:p>
    <w:p w:rsidR="00EB10C0" w:rsidRPr="0063211A" w:rsidRDefault="00EB10C0" w:rsidP="00EB10C0">
      <w:pPr>
        <w:tabs>
          <w:tab w:val="left" w:pos="1800"/>
        </w:tabs>
        <w:spacing w:after="0"/>
      </w:pPr>
      <w:r>
        <w:rPr>
          <w:noProof/>
          <w:lang w:eastAsia="fr-FR"/>
        </w:rPr>
        <w:pict>
          <v:shape id="_x0000_s1028" type="#_x0000_t32" style="position:absolute;margin-left:71.45pt;margin-top:16.85pt;width:38.25pt;height:0;z-index:251662336" o:connectortype="straight">
            <v:stroke endarrow="block"/>
          </v:shape>
        </w:pict>
      </w:r>
      <w:r w:rsidRPr="0063211A">
        <w:tab/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</m:t>
            </m:r>
          </m:e>
        </m:acc>
      </m:oMath>
    </w:p>
    <w:p w:rsidR="00EB10C0" w:rsidRPr="0063211A" w:rsidRDefault="00EB10C0" w:rsidP="00EB10C0"/>
    <w:p w:rsidR="00EB10C0" w:rsidRPr="0063211A" w:rsidRDefault="00EB10C0" w:rsidP="00EB10C0">
      <w:pPr>
        <w:spacing w:after="0"/>
      </w:pPr>
      <w:r w:rsidRPr="0063211A">
        <w:rPr>
          <w:b/>
        </w:rPr>
        <w:t>II A 2)</w:t>
      </w:r>
      <w:r w:rsidRPr="0063211A">
        <w:t xml:space="preserve"> L’énergie mécanique est constante au cours du temps </w:t>
      </w:r>
      <w:proofErr w:type="spellStart"/>
      <w:r w:rsidRPr="0063211A">
        <w:t>E</w:t>
      </w:r>
      <w:r w:rsidRPr="0063211A">
        <w:rPr>
          <w:vertAlign w:val="subscript"/>
        </w:rPr>
        <w:t>m</w:t>
      </w:r>
      <w:proofErr w:type="spellEnd"/>
      <w:r w:rsidRPr="0063211A">
        <w:t>(O</w:t>
      </w:r>
      <w:r w:rsidRPr="0063211A">
        <w:rPr>
          <w:vertAlign w:val="subscript"/>
        </w:rPr>
        <w:t>1</w:t>
      </w:r>
      <w:r w:rsidRPr="0063211A">
        <w:t xml:space="preserve">) = </w:t>
      </w:r>
      <w:proofErr w:type="spellStart"/>
      <w:r w:rsidRPr="0063211A">
        <w:t>E</w:t>
      </w:r>
      <w:r w:rsidRPr="0063211A">
        <w:rPr>
          <w:vertAlign w:val="subscript"/>
        </w:rPr>
        <w:t>m</w:t>
      </w:r>
      <w:proofErr w:type="spellEnd"/>
      <w:r w:rsidRPr="0063211A">
        <w:t>(O</w:t>
      </w:r>
      <w:r w:rsidRPr="0063211A">
        <w:rPr>
          <w:vertAlign w:val="subscript"/>
        </w:rPr>
        <w:t>2</w:t>
      </w:r>
      <w:r w:rsidRPr="0063211A">
        <w:t>) d’où     0 + e.V</w:t>
      </w:r>
      <w:r w:rsidRPr="0063211A">
        <w:rPr>
          <w:vertAlign w:val="subscript"/>
        </w:rPr>
        <w:t>G1</w:t>
      </w:r>
      <w:r w:rsidRPr="0063211A">
        <w:t xml:space="preserve"> = ½ m u² + e.V</w:t>
      </w:r>
      <w:r w:rsidRPr="0063211A">
        <w:rPr>
          <w:vertAlign w:val="subscript"/>
        </w:rPr>
        <w:t>G2</w:t>
      </w:r>
    </w:p>
    <w:p w:rsidR="00EB10C0" w:rsidRPr="00DB3315" w:rsidRDefault="00EB10C0" w:rsidP="00EB10C0">
      <w:pPr>
        <w:spacing w:after="0"/>
        <w:rPr>
          <w:rFonts w:eastAsiaTheme="minorEastAsia"/>
          <w:bdr w:val="single" w:sz="4" w:space="0" w:color="auto"/>
        </w:rPr>
      </w:pPr>
      <w:r w:rsidRPr="0063211A">
        <w:rPr>
          <w:bdr w:val="single" w:sz="4" w:space="0" w:color="auto"/>
        </w:rPr>
        <w:t>u</w:t>
      </w:r>
      <w:r w:rsidRPr="0063211A">
        <w:rPr>
          <w:bdr w:val="single" w:sz="4" w:space="0" w:color="auto"/>
          <w:vertAlign w:val="subscript"/>
        </w:rPr>
        <w:t>1</w:t>
      </w:r>
      <w:r w:rsidRPr="0063211A">
        <w:rPr>
          <w:bdr w:val="single" w:sz="4" w:space="0" w:color="auto"/>
        </w:rPr>
        <w:t xml:space="preserve"> = </w:t>
      </w:r>
      <m:oMath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bdr w:val="single" w:sz="4" w:space="0" w:color="auto"/>
                  </w:rPr>
                  <m:t>2e U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bdr w:val="single" w:sz="4" w:space="0" w:color="auto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bdr w:val="single" w:sz="4" w:space="0" w:color="auto"/>
                      </w:rPr>
                      <m:t>1</m:t>
                    </m:r>
                  </m:sub>
                </m:sSub>
              </m:den>
            </m:f>
          </m:e>
        </m:rad>
      </m:oMath>
      <w:r w:rsidRPr="0063211A">
        <w:rPr>
          <w:rFonts w:eastAsiaTheme="minorEastAsia"/>
        </w:rPr>
        <w:t xml:space="preserve">  </w:t>
      </w:r>
      <w:r w:rsidRPr="0063211A">
        <w:rPr>
          <w:rFonts w:eastAsiaTheme="minorEastAsia"/>
        </w:rPr>
        <w:tab/>
      </w:r>
      <w:r w:rsidRPr="0063211A">
        <w:rPr>
          <w:bdr w:val="single" w:sz="4" w:space="0" w:color="auto"/>
        </w:rPr>
        <w:t>u</w:t>
      </w:r>
      <w:r w:rsidRPr="0063211A">
        <w:rPr>
          <w:bdr w:val="single" w:sz="4" w:space="0" w:color="auto"/>
          <w:vertAlign w:val="subscript"/>
        </w:rPr>
        <w:t>2</w:t>
      </w:r>
      <w:r w:rsidRPr="0063211A">
        <w:rPr>
          <w:bdr w:val="single" w:sz="4" w:space="0" w:color="auto"/>
        </w:rPr>
        <w:t xml:space="preserve"> = </w:t>
      </w:r>
      <m:oMath>
        <m:rad>
          <m:radPr>
            <m:degHide m:val="on"/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dr w:val="single" w:sz="4" w:space="0" w:color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bdr w:val="single" w:sz="4" w:space="0" w:color="auto"/>
                  </w:rPr>
                  <m:t>2e U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bdr w:val="single" w:sz="4" w:space="0" w:color="auto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bdr w:val="single" w:sz="4" w:space="0" w:color="auto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bdr w:val="single" w:sz="4" w:space="0" w:color="auto"/>
                      </w:rPr>
                      <m:t>2</m:t>
                    </m:r>
                  </m:sub>
                </m:sSub>
              </m:den>
            </m:f>
          </m:e>
        </m:rad>
      </m:oMath>
      <w:r w:rsidRPr="00DB3315">
        <w:rPr>
          <w:rFonts w:eastAsiaTheme="minorEastAsia"/>
          <w:bdr w:val="single" w:sz="4" w:space="0" w:color="auto"/>
        </w:rPr>
        <w:t xml:space="preserve">   </w:t>
      </w:r>
      <w:r w:rsidRPr="00DB3315">
        <w:t xml:space="preserve">         avec m</w:t>
      </w:r>
      <w:r w:rsidRPr="00DB3315">
        <w:rPr>
          <w:vertAlign w:val="subscript"/>
        </w:rPr>
        <w:t>1</w:t>
      </w:r>
      <w:r w:rsidRPr="00DB3315">
        <w:t xml:space="preserve"> = M</w:t>
      </w:r>
      <w:r w:rsidRPr="00DB3315">
        <w:rPr>
          <w:vertAlign w:val="subscript"/>
        </w:rPr>
        <w:t>1</w:t>
      </w:r>
      <w:r w:rsidRPr="00DB3315">
        <w:t>/N</w:t>
      </w:r>
      <w:r w:rsidRPr="00DB3315">
        <w:rPr>
          <w:vertAlign w:val="subscript"/>
        </w:rPr>
        <w:t>A</w:t>
      </w:r>
      <w:r w:rsidRPr="00DB3315">
        <w:t xml:space="preserve"> et m</w:t>
      </w:r>
      <w:r w:rsidRPr="00DB3315">
        <w:rPr>
          <w:vertAlign w:val="subscript"/>
        </w:rPr>
        <w:t>2</w:t>
      </w:r>
      <w:r w:rsidRPr="00DB3315">
        <w:t xml:space="preserve"> = M</w:t>
      </w:r>
      <w:r w:rsidRPr="00DB3315">
        <w:rPr>
          <w:vertAlign w:val="subscript"/>
        </w:rPr>
        <w:t>2</w:t>
      </w:r>
      <w:r w:rsidRPr="00DB3315">
        <w:t>/N</w:t>
      </w:r>
      <w:r w:rsidRPr="00DB3315">
        <w:rPr>
          <w:vertAlign w:val="subscript"/>
        </w:rPr>
        <w:t>A</w:t>
      </w:r>
      <w:r w:rsidRPr="00DB3315">
        <w:t xml:space="preserve">     (partie chimie pour M</w:t>
      </w:r>
      <w:r w:rsidRPr="00DB3315">
        <w:rPr>
          <w:vertAlign w:val="subscript"/>
        </w:rPr>
        <w:t>1</w:t>
      </w:r>
      <w:r w:rsidRPr="00DB3315">
        <w:t xml:space="preserve"> et M</w:t>
      </w:r>
      <w:r w:rsidRPr="00DB3315">
        <w:rPr>
          <w:vertAlign w:val="subscript"/>
        </w:rPr>
        <w:t>2</w:t>
      </w:r>
      <w:r w:rsidRPr="00DB3315">
        <w:t>)</w:t>
      </w:r>
    </w:p>
    <w:p w:rsidR="00EB10C0" w:rsidRPr="00DB3315" w:rsidRDefault="00EB10C0" w:rsidP="00EB10C0">
      <w:pPr>
        <w:spacing w:after="0"/>
        <w:rPr>
          <w:rFonts w:eastAsiaTheme="minorEastAsia"/>
        </w:rPr>
      </w:pPr>
    </w:p>
    <w:p w:rsidR="00EB10C0" w:rsidRPr="0063211A" w:rsidRDefault="00EB10C0" w:rsidP="00EB10C0">
      <w:pPr>
        <w:spacing w:after="0"/>
        <w:rPr>
          <w:rFonts w:eastAsiaTheme="minorEastAsia"/>
        </w:rPr>
      </w:pPr>
      <w:r w:rsidRPr="0063211A">
        <w:rPr>
          <w:rFonts w:eastAsiaTheme="minorEastAsia"/>
          <w:b/>
        </w:rPr>
        <w:t>II A 3)</w:t>
      </w:r>
      <w:r w:rsidRPr="0063211A">
        <w:rPr>
          <w:rFonts w:eastAsiaTheme="minorEastAsia"/>
        </w:rPr>
        <w:t xml:space="preserve"> Energie cinétique acquise par les ions : </w:t>
      </w:r>
      <w:proofErr w:type="spellStart"/>
      <w:r w:rsidRPr="0063211A">
        <w:rPr>
          <w:rFonts w:eastAsiaTheme="minorEastAsia"/>
        </w:rPr>
        <w:t>E</w:t>
      </w:r>
      <w:r w:rsidRPr="0063211A">
        <w:rPr>
          <w:rFonts w:eastAsiaTheme="minorEastAsia"/>
          <w:vertAlign w:val="subscript"/>
        </w:rPr>
        <w:t>c</w:t>
      </w:r>
      <w:proofErr w:type="spellEnd"/>
      <w:r w:rsidRPr="0063211A">
        <w:rPr>
          <w:rFonts w:eastAsiaTheme="minorEastAsia"/>
        </w:rPr>
        <w:t xml:space="preserve"> = </w:t>
      </w:r>
      <w:proofErr w:type="spellStart"/>
      <w:r w:rsidRPr="0063211A">
        <w:rPr>
          <w:rFonts w:eastAsiaTheme="minorEastAsia"/>
        </w:rPr>
        <w:t>eU</w:t>
      </w:r>
      <w:proofErr w:type="spellEnd"/>
      <w:r w:rsidRPr="0063211A">
        <w:rPr>
          <w:rFonts w:eastAsiaTheme="minorEastAsia"/>
        </w:rPr>
        <w:t xml:space="preserve"> = 15,0 </w:t>
      </w:r>
      <w:proofErr w:type="spellStart"/>
      <w:r w:rsidRPr="0063211A">
        <w:rPr>
          <w:rFonts w:eastAsiaTheme="minorEastAsia"/>
        </w:rPr>
        <w:t>keV</w:t>
      </w:r>
      <w:proofErr w:type="spellEnd"/>
      <w:r w:rsidRPr="0063211A">
        <w:rPr>
          <w:rFonts w:eastAsiaTheme="minorEastAsia"/>
        </w:rPr>
        <w:t xml:space="preserve">  d’où </w:t>
      </w:r>
      <w:r w:rsidRPr="0063211A">
        <w:rPr>
          <w:rFonts w:eastAsiaTheme="minorEastAsia"/>
          <w:b/>
        </w:rPr>
        <w:t>U = 15 kV</w:t>
      </w:r>
    </w:p>
    <w:p w:rsidR="00EB10C0" w:rsidRPr="005B2F3D" w:rsidRDefault="00EB10C0" w:rsidP="00EB10C0">
      <w:pPr>
        <w:pBdr>
          <w:bottom w:val="single" w:sz="6" w:space="1" w:color="auto"/>
        </w:pBdr>
        <w:spacing w:after="0"/>
        <w:rPr>
          <w:rFonts w:eastAsiaTheme="minorEastAsia"/>
          <w:b/>
          <w:lang w:val="en-US"/>
        </w:rPr>
      </w:pPr>
      <w:r w:rsidRPr="005B2F3D">
        <w:rPr>
          <w:rFonts w:eastAsiaTheme="minorEastAsia"/>
          <w:b/>
          <w:lang w:val="en-US"/>
        </w:rPr>
        <w:t>u</w:t>
      </w:r>
      <w:r w:rsidRPr="005B2F3D">
        <w:rPr>
          <w:rFonts w:eastAsiaTheme="minorEastAsia"/>
          <w:b/>
          <w:vertAlign w:val="subscript"/>
          <w:lang w:val="en-US"/>
        </w:rPr>
        <w:t>1</w:t>
      </w:r>
      <w:r w:rsidRPr="005B2F3D">
        <w:rPr>
          <w:rFonts w:eastAsiaTheme="minorEastAsia"/>
          <w:b/>
          <w:lang w:val="en-US"/>
        </w:rPr>
        <w:t xml:space="preserve"> = 111 km/s</w:t>
      </w:r>
      <w:r w:rsidRPr="005B2F3D">
        <w:rPr>
          <w:rFonts w:eastAsiaTheme="minorEastAsia"/>
          <w:b/>
          <w:lang w:val="en-US"/>
        </w:rPr>
        <w:tab/>
      </w:r>
      <w:r w:rsidRPr="005B2F3D">
        <w:rPr>
          <w:rFonts w:eastAsiaTheme="minorEastAsia"/>
          <w:b/>
          <w:lang w:val="en-US"/>
        </w:rPr>
        <w:tab/>
        <w:t>u</w:t>
      </w:r>
      <w:r w:rsidRPr="005B2F3D">
        <w:rPr>
          <w:rFonts w:eastAsiaTheme="minorEastAsia"/>
          <w:b/>
          <w:vertAlign w:val="subscript"/>
          <w:lang w:val="en-US"/>
        </w:rPr>
        <w:t>2</w:t>
      </w:r>
      <w:r w:rsidRPr="005B2F3D">
        <w:rPr>
          <w:rFonts w:eastAsiaTheme="minorEastAsia"/>
          <w:b/>
          <w:lang w:val="en-US"/>
        </w:rPr>
        <w:t xml:space="preserve"> = 110 km/s</w:t>
      </w:r>
    </w:p>
    <w:p w:rsidR="00EB10C0" w:rsidRDefault="00EB10C0" w:rsidP="00EB10C0">
      <w:pPr>
        <w:spacing w:after="0"/>
        <w:rPr>
          <w:rFonts w:eastAsiaTheme="minorEastAsia"/>
          <w:b/>
          <w:lang w:val="en-US"/>
        </w:rPr>
      </w:pPr>
    </w:p>
    <w:p w:rsidR="00EB10C0" w:rsidRPr="005B2F3D" w:rsidRDefault="00EB10C0" w:rsidP="00EB10C0">
      <w:pPr>
        <w:spacing w:after="0"/>
        <w:rPr>
          <w:b/>
          <w:lang w:val="en-US"/>
        </w:rPr>
      </w:pPr>
      <w:r w:rsidRPr="004531E5">
        <w:rPr>
          <w:rFonts w:eastAsiaTheme="minorEastAsia"/>
          <w:b/>
          <w:noProof/>
          <w:lang w:eastAsia="fr-FR"/>
        </w:rPr>
        <w:pict>
          <v:shape id="_x0000_s1032" type="#_x0000_t32" style="position:absolute;margin-left:64.7pt;margin-top:34.15pt;width:35.25pt;height:.75pt;z-index:251666432" o:connectortype="straight">
            <v:stroke endarrow="block"/>
          </v:shape>
        </w:pict>
      </w:r>
      <w:r w:rsidRPr="004531E5">
        <w:rPr>
          <w:rFonts w:eastAsiaTheme="minorEastAsia"/>
          <w:b/>
          <w:noProof/>
          <w:lang w:eastAsia="fr-FR"/>
        </w:rPr>
        <w:pict>
          <v:shape id="_x0000_s1031" type="#_x0000_t32" style="position:absolute;margin-left:64.7pt;margin-top:100.15pt;width:0;height:27.75pt;z-index:251665408" o:connectortype="straight"/>
        </w:pict>
      </w:r>
      <w:r w:rsidRPr="004531E5">
        <w:rPr>
          <w:rFonts w:eastAsiaTheme="minorEastAsia"/>
          <w:b/>
          <w:noProof/>
          <w:lang w:eastAsia="fr-FR"/>
        </w:rPr>
        <w:pict>
          <v:shape id="_x0000_s1030" type="#_x0000_t32" style="position:absolute;margin-left:64.7pt;margin-top:64.9pt;width:0;height:27.75pt;z-index:251664384" o:connectortype="straight"/>
        </w:pict>
      </w:r>
      <w:r w:rsidRPr="004531E5">
        <w:rPr>
          <w:rFonts w:eastAsiaTheme="minorEastAsia"/>
          <w:b/>
          <w:noProof/>
          <w:lang w:eastAsia="fr-FR"/>
        </w:rPr>
        <w:pict>
          <v:shape id="_x0000_s1029" type="#_x0000_t32" style="position:absolute;margin-left:64.7pt;margin-top:9.9pt;width:0;height:55pt;z-index:251663360" o:connectortype="straight">
            <v:stroke dashstyle="dash"/>
          </v:shape>
        </w:pict>
      </w:r>
      <w:r w:rsidRPr="005B2F3D">
        <w:rPr>
          <w:rFonts w:eastAsiaTheme="minorEastAsia"/>
          <w:b/>
          <w:lang w:val="en-US"/>
        </w:rPr>
        <w:t>II B 1</w:t>
      </w:r>
    </w:p>
    <w:p w:rsidR="00EB10C0" w:rsidRPr="0063211A" w:rsidRDefault="00EB10C0" w:rsidP="00EB10C0">
      <w:pPr>
        <w:tabs>
          <w:tab w:val="left" w:pos="1650"/>
        </w:tabs>
        <w:spacing w:after="0"/>
        <w:rPr>
          <w:rFonts w:eastAsiaTheme="minorEastAsia"/>
        </w:rPr>
      </w:pPr>
      <w:r w:rsidRPr="004531E5">
        <w:rPr>
          <w:noProof/>
          <w:lang w:eastAsia="fr-FR"/>
        </w:rPr>
        <w:pict>
          <v:shape id="_x0000_s1033" type="#_x0000_t32" style="position:absolute;margin-left:99.95pt;margin-top:27.8pt;width:0;height:32.25pt;z-index:251667456" o:connectortype="straight">
            <v:stroke endarrow="block"/>
          </v:shape>
        </w:pict>
      </w:r>
      <w:r w:rsidRPr="00EB10C0">
        <w:tab/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u</m:t>
            </m:r>
          </m:e>
        </m:acc>
      </m:oMath>
      <w:r w:rsidRPr="0063211A">
        <w:rPr>
          <w:rFonts w:eastAsiaTheme="minorEastAsia"/>
        </w:rPr>
        <w:t xml:space="preserve">        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B</m:t>
            </m:r>
          </m:e>
        </m:acc>
      </m:oMath>
      <w:r w:rsidRPr="0063211A">
        <w:rPr>
          <w:rFonts w:eastAsiaTheme="minorEastAsia"/>
        </w:rPr>
        <w:t xml:space="preserve">    </w:t>
      </w:r>
      <m:oMath>
        <m:r>
          <w:rPr>
            <w:rFonts w:ascii="Cambria Math" w:eastAsiaTheme="minorEastAsia" w:hAnsi="Cambria Math"/>
          </w:rPr>
          <m:t>⊙</m:t>
        </m:r>
      </m:oMath>
      <w:r w:rsidRPr="0063211A">
        <w:rPr>
          <w:rFonts w:eastAsiaTheme="minorEastAsia"/>
        </w:rPr>
        <w:t xml:space="preserve">    Lorsqu’un ion pénètre dans la chambre de déviation, il est soumis à la force </w:t>
      </w:r>
    </w:p>
    <w:p w:rsidR="00EB10C0" w:rsidRPr="0063211A" w:rsidRDefault="00EB10C0" w:rsidP="00EB10C0">
      <w:pPr>
        <w:tabs>
          <w:tab w:val="left" w:pos="1650"/>
        </w:tabs>
        <w:spacing w:after="0"/>
        <w:rPr>
          <w:rFonts w:eastAsiaTheme="minorEastAsia" w:cstheme="minorHAnsi"/>
        </w:rPr>
      </w:pPr>
      <w:r w:rsidRPr="0063211A">
        <w:rPr>
          <w:rFonts w:eastAsiaTheme="minorEastAsia"/>
        </w:rPr>
        <w:tab/>
      </w:r>
      <w:r w:rsidRPr="0063211A">
        <w:rPr>
          <w:rFonts w:eastAsiaTheme="minorEastAsia"/>
        </w:rPr>
        <w:tab/>
      </w:r>
      <w:r w:rsidRPr="0063211A">
        <w:rPr>
          <w:rFonts w:eastAsiaTheme="minorEastAsia"/>
        </w:rPr>
        <w:tab/>
        <w:t xml:space="preserve">         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</m:acc>
      </m:oMath>
      <w:r w:rsidRPr="0063211A">
        <w:rPr>
          <w:rFonts w:eastAsiaTheme="minorEastAsia"/>
        </w:rPr>
        <w:t xml:space="preserve"> = e</w:t>
      </w:r>
      <m:oMath>
        <m:r>
          <w:rPr>
            <w:rFonts w:ascii="Cambria Math" w:eastAsiaTheme="minorEastAsia" w:hAnsi="Cambria Math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u</m:t>
            </m:r>
          </m:e>
        </m:acc>
      </m:oMath>
      <w:r w:rsidRPr="0063211A">
        <w:rPr>
          <w:rFonts w:eastAsiaTheme="minorEastAsia"/>
        </w:rPr>
        <w:t xml:space="preserve"> </w:t>
      </w:r>
      <w:r w:rsidRPr="0063211A">
        <w:rPr>
          <w:rFonts w:eastAsiaTheme="minorEastAsia" w:cstheme="minorHAnsi"/>
        </w:rPr>
        <w:t>^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B</m:t>
            </m:r>
          </m:e>
        </m:acc>
      </m:oMath>
      <w:r w:rsidRPr="0063211A">
        <w:rPr>
          <w:rFonts w:eastAsiaTheme="minorEastAsia" w:cstheme="minorHAnsi"/>
        </w:rPr>
        <w:t xml:space="preserve"> , cette force doit être dirigée vers le point F, d’où le sens de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B</m:t>
            </m:r>
          </m:e>
        </m:acc>
      </m:oMath>
      <w:r w:rsidRPr="0063211A">
        <w:rPr>
          <w:rFonts w:eastAsiaTheme="minorEastAsia" w:cstheme="minorHAnsi"/>
        </w:rPr>
        <w:t xml:space="preserve"> sur </w:t>
      </w:r>
    </w:p>
    <w:p w:rsidR="00EB10C0" w:rsidRPr="0063211A" w:rsidRDefault="00EB10C0" w:rsidP="00EB10C0">
      <w:pPr>
        <w:tabs>
          <w:tab w:val="left" w:pos="1650"/>
        </w:tabs>
        <w:spacing w:after="0"/>
      </w:pPr>
      <m:oMath>
        <m:r>
          <w:rPr>
            <w:rFonts w:ascii="Cambria Math" w:eastAsiaTheme="minorEastAsia" w:hAnsi="Cambria Math"/>
          </w:rPr>
          <m:t>⊙</m:t>
        </m:r>
      </m:oMath>
      <w:proofErr w:type="gramStart"/>
      <w:r>
        <w:rPr>
          <w:rFonts w:eastAsiaTheme="minorEastAsia" w:cstheme="minorHAnsi"/>
        </w:rPr>
        <w:t>z</w:t>
      </w:r>
      <w:proofErr w:type="gramEnd"/>
      <w:r w:rsidRPr="0063211A">
        <w:rPr>
          <w:rFonts w:eastAsiaTheme="minorEastAsia" w:cstheme="minorHAnsi"/>
        </w:rPr>
        <w:tab/>
      </w:r>
      <w:r w:rsidRPr="0063211A">
        <w:rPr>
          <w:rFonts w:eastAsiaTheme="minorEastAsia" w:cstheme="minorHAnsi"/>
        </w:rPr>
        <w:tab/>
      </w:r>
      <w:r w:rsidRPr="0063211A">
        <w:rPr>
          <w:rFonts w:eastAsiaTheme="minorEastAsia" w:cstheme="minorHAnsi"/>
        </w:rPr>
        <w:tab/>
      </w:r>
      <w:r w:rsidRPr="0063211A">
        <w:rPr>
          <w:rFonts w:eastAsiaTheme="minorEastAsia" w:cstheme="minorHAnsi"/>
        </w:rPr>
        <w:tab/>
        <w:t>le schéma</w:t>
      </w:r>
    </w:p>
    <w:p w:rsidR="00EB10C0" w:rsidRPr="0063211A" w:rsidRDefault="00EB10C0" w:rsidP="00EB10C0">
      <w:pPr>
        <w:tabs>
          <w:tab w:val="left" w:pos="2160"/>
        </w:tabs>
        <w:spacing w:after="0"/>
        <w:rPr>
          <w:rFonts w:eastAsiaTheme="minorEastAsia"/>
        </w:rPr>
      </w:pPr>
      <w:r w:rsidRPr="004531E5">
        <w:rPr>
          <w:noProof/>
          <w:lang w:eastAsia="fr-FR"/>
        </w:rPr>
        <w:pict>
          <v:shape id="_x0000_s1035" type="#_x0000_t32" style="position:absolute;margin-left:8.45pt;margin-top:9.95pt;width:30pt;height:0;z-index:251669504" o:connectortype="straight">
            <v:stroke endarrow="block"/>
          </v:shape>
        </w:pict>
      </w:r>
      <w:r w:rsidRPr="004531E5">
        <w:rPr>
          <w:noProof/>
          <w:lang w:eastAsia="fr-FR"/>
        </w:rPr>
        <w:pict>
          <v:shape id="_x0000_s1034" type="#_x0000_t32" style="position:absolute;margin-left:8.45pt;margin-top:9.95pt;width:0;height:37.2pt;z-index:251668480" o:connectortype="straight">
            <v:stroke endarrow="block"/>
          </v:shape>
        </w:pict>
      </w:r>
      <w:r>
        <w:t xml:space="preserve">                </w:t>
      </w:r>
      <w:proofErr w:type="gramStart"/>
      <w:r>
        <w:t>y</w:t>
      </w:r>
      <w:proofErr w:type="gramEnd"/>
      <w:r w:rsidRPr="0063211A">
        <w:tab/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</m:acc>
      </m:oMath>
    </w:p>
    <w:p w:rsidR="00EB10C0" w:rsidRPr="0063211A" w:rsidRDefault="00EB10C0" w:rsidP="00EB10C0">
      <w:pPr>
        <w:tabs>
          <w:tab w:val="left" w:pos="2160"/>
        </w:tabs>
        <w:spacing w:after="0"/>
        <w:rPr>
          <w:rFonts w:eastAsiaTheme="minorEastAsia"/>
        </w:rPr>
      </w:pPr>
    </w:p>
    <w:p w:rsidR="00EB10C0" w:rsidRPr="005B2F3D" w:rsidRDefault="00EB10C0" w:rsidP="00EB10C0">
      <w:pPr>
        <w:tabs>
          <w:tab w:val="left" w:pos="2160"/>
        </w:tabs>
        <w:spacing w:after="0"/>
        <w:rPr>
          <w:rFonts w:eastAsiaTheme="minorEastAsia"/>
          <w:lang w:val="de-DE"/>
        </w:rPr>
      </w:pPr>
      <w:r w:rsidRPr="005B2F3D">
        <w:rPr>
          <w:rFonts w:eastAsiaTheme="minorEastAsia"/>
          <w:lang w:val="de-DE"/>
        </w:rPr>
        <w:t>x</w:t>
      </w:r>
    </w:p>
    <w:p w:rsidR="00EB10C0" w:rsidRPr="005B2F3D" w:rsidRDefault="00EB10C0" w:rsidP="00EB10C0">
      <w:pPr>
        <w:tabs>
          <w:tab w:val="left" w:pos="2160"/>
        </w:tabs>
        <w:spacing w:after="0"/>
        <w:rPr>
          <w:rFonts w:eastAsiaTheme="minorEastAsia"/>
          <w:lang w:val="de-DE"/>
        </w:rPr>
      </w:pPr>
    </w:p>
    <w:p w:rsidR="00EB10C0" w:rsidRPr="005B2F3D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lang w:val="de-DE"/>
        </w:rPr>
      </w:pPr>
      <w:r w:rsidRPr="0063211A">
        <w:rPr>
          <w:rFonts w:eastAsiaTheme="minorEastAsia"/>
          <w:b/>
          <w:lang w:val="de-DE"/>
        </w:rPr>
        <w:t xml:space="preserve">II B 2  </w:t>
      </w:r>
      <w:r w:rsidRPr="0063211A">
        <w:rPr>
          <w:rFonts w:eastAsiaTheme="minorEastAsia"/>
          <w:lang w:val="de-DE"/>
        </w:rPr>
        <w:t>m</w:t>
      </w:r>
      <w:r w:rsidRPr="0063211A">
        <w:rPr>
          <w:rFonts w:eastAsiaTheme="minorEastAsia"/>
          <w:b/>
          <w:lang w:val="de-DE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  <w:lang w:val="de-DE"/>
              </w:rPr>
              <m:t>d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4"/>
                    <w:szCs w:val="24"/>
                    <w:lang w:val="de-DE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  <w:lang w:val="de-DE"/>
              </w:rPr>
              <m:t>dt</m:t>
            </m:r>
          </m:den>
        </m:f>
      </m:oMath>
      <w:r w:rsidRPr="0063211A">
        <w:rPr>
          <w:rFonts w:eastAsiaTheme="minorEastAsia"/>
          <w:sz w:val="24"/>
          <w:szCs w:val="24"/>
          <w:lang w:val="de-DE"/>
        </w:rPr>
        <w:t xml:space="preserve"> = </w:t>
      </w:r>
      <w:r w:rsidRPr="0063211A">
        <w:rPr>
          <w:rFonts w:eastAsiaTheme="minorEastAsia"/>
          <w:lang w:val="de-DE"/>
        </w:rPr>
        <w:t>e</w:t>
      </w:r>
      <m:oMath>
        <m:r>
          <w:rPr>
            <w:rFonts w:ascii="Cambria Math" w:eastAsiaTheme="minorEastAsia" w:hAnsi="Cambria Math"/>
            <w:lang w:val="de-DE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lang w:val="de-DE"/>
              </w:rPr>
              <m:t>v</m:t>
            </m:r>
          </m:e>
        </m:acc>
      </m:oMath>
      <w:r w:rsidRPr="0063211A">
        <w:rPr>
          <w:rFonts w:eastAsiaTheme="minorEastAsia"/>
          <w:lang w:val="de-DE"/>
        </w:rPr>
        <w:t xml:space="preserve"> </w:t>
      </w:r>
      <w:r w:rsidRPr="0063211A">
        <w:rPr>
          <w:rFonts w:eastAsiaTheme="minorEastAsia" w:cstheme="minorHAnsi"/>
          <w:lang w:val="de-DE"/>
        </w:rPr>
        <w:t>^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lang w:val="de-DE"/>
              </w:rPr>
              <m:t>B</m:t>
            </m:r>
          </m:e>
        </m:acc>
      </m:oMath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En projection sur </w:t>
      </w:r>
      <w:proofErr w:type="spellStart"/>
      <w:r>
        <w:rPr>
          <w:rFonts w:eastAsiaTheme="minorEastAsia" w:cstheme="minorHAnsi"/>
        </w:rPr>
        <w:t>ez</w:t>
      </w:r>
      <w:proofErr w:type="spellEnd"/>
      <w:r>
        <w:rPr>
          <w:rFonts w:eastAsiaTheme="minorEastAsia" w:cstheme="minorHAnsi"/>
        </w:rPr>
        <w:t xml:space="preserve"> : m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</w:rPr>
            </m:ctrlPr>
          </m:fPr>
          <m:num>
            <m:r>
              <w:rPr>
                <w:rFonts w:ascii="Cambria Math" w:eastAsiaTheme="minorEastAsia" w:hAnsi="Cambria Math" w:cstheme="minorHAnsi"/>
              </w:rPr>
              <m:t>d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theme="minorHAnsi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theme="minorHAnsi"/>
                  </w:rPr>
                  <m:t>z</m:t>
                </m:r>
              </m:sub>
            </m:sSub>
          </m:num>
          <m:den>
            <m:r>
              <w:rPr>
                <w:rFonts w:ascii="Cambria Math" w:eastAsiaTheme="minorEastAsia" w:hAnsi="Cambria Math" w:cstheme="minorHAnsi"/>
              </w:rPr>
              <m:t>dt</m:t>
            </m:r>
          </m:den>
        </m:f>
      </m:oMath>
      <w:r>
        <w:rPr>
          <w:rFonts w:eastAsiaTheme="minorEastAsia" w:cstheme="minorHAnsi"/>
        </w:rPr>
        <w:t xml:space="preserve"> = 0  d’où v</w:t>
      </w:r>
      <w:r w:rsidRPr="0063211A">
        <w:rPr>
          <w:rFonts w:eastAsiaTheme="minorEastAsia" w:cstheme="minorHAnsi"/>
          <w:vertAlign w:val="subscript"/>
        </w:rPr>
        <w:t>z</w:t>
      </w:r>
      <w:r>
        <w:rPr>
          <w:rFonts w:eastAsiaTheme="minorEastAsia" w:cstheme="minorHAnsi"/>
        </w:rPr>
        <w:t xml:space="preserve"> = </w:t>
      </w:r>
      <w:proofErr w:type="spellStart"/>
      <w:r>
        <w:rPr>
          <w:rFonts w:eastAsiaTheme="minorEastAsia" w:cstheme="minorHAnsi"/>
        </w:rPr>
        <w:t>cte</w:t>
      </w:r>
      <w:proofErr w:type="spellEnd"/>
      <w:r>
        <w:rPr>
          <w:rFonts w:eastAsiaTheme="minorEastAsia" w:cstheme="minorHAnsi"/>
        </w:rPr>
        <w:t xml:space="preserve"> = 0  d’où z = </w:t>
      </w:r>
      <w:proofErr w:type="spellStart"/>
      <w:r>
        <w:rPr>
          <w:rFonts w:eastAsiaTheme="minorEastAsia" w:cstheme="minorHAnsi"/>
        </w:rPr>
        <w:t>cte</w:t>
      </w:r>
      <w:proofErr w:type="spellEnd"/>
      <w:r>
        <w:rPr>
          <w:rFonts w:eastAsiaTheme="minorEastAsia" w:cstheme="minorHAnsi"/>
        </w:rPr>
        <w:t xml:space="preserve"> = 0 (d’après conditions initiales) : le </w:t>
      </w:r>
      <w:proofErr w:type="spellStart"/>
      <w:r>
        <w:rPr>
          <w:rFonts w:eastAsiaTheme="minorEastAsia" w:cstheme="minorHAnsi"/>
        </w:rPr>
        <w:t>mvt</w:t>
      </w:r>
      <w:proofErr w:type="spellEnd"/>
      <w:r>
        <w:rPr>
          <w:rFonts w:eastAsiaTheme="minorEastAsia" w:cstheme="minorHAnsi"/>
        </w:rPr>
        <w:t xml:space="preserve"> est plan, dans le plan O</w:t>
      </w:r>
      <w:r w:rsidRPr="0063211A">
        <w:rPr>
          <w:rFonts w:eastAsiaTheme="minorEastAsia" w:cstheme="minorHAnsi"/>
          <w:vertAlign w:val="subscript"/>
        </w:rPr>
        <w:t>2</w:t>
      </w:r>
      <w:r>
        <w:rPr>
          <w:rFonts w:eastAsiaTheme="minorEastAsia" w:cstheme="minorHAnsi"/>
        </w:rPr>
        <w:t>xy (= plan de la figure).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La force est orthogonale à la vitesse, donc sa puissance est nulle : </w:t>
      </w:r>
      <w:proofErr w:type="spellStart"/>
      <w:r>
        <w:rPr>
          <w:rFonts w:eastAsiaTheme="minorEastAsia" w:cstheme="minorHAnsi"/>
        </w:rPr>
        <w:t>E</w:t>
      </w:r>
      <w:r w:rsidRPr="00F33F85">
        <w:rPr>
          <w:rFonts w:eastAsiaTheme="minorEastAsia" w:cstheme="minorHAnsi"/>
          <w:vertAlign w:val="subscript"/>
        </w:rPr>
        <w:t>c</w:t>
      </w:r>
      <w:proofErr w:type="spellEnd"/>
      <w:r>
        <w:rPr>
          <w:rFonts w:eastAsiaTheme="minorEastAsia" w:cstheme="minorHAnsi"/>
        </w:rPr>
        <w:t xml:space="preserve"> = </w:t>
      </w:r>
      <w:proofErr w:type="spellStart"/>
      <w:r>
        <w:rPr>
          <w:rFonts w:eastAsiaTheme="minorEastAsia" w:cstheme="minorHAnsi"/>
        </w:rPr>
        <w:t>cte</w:t>
      </w:r>
      <w:proofErr w:type="spellEnd"/>
      <w:r>
        <w:rPr>
          <w:rFonts w:eastAsiaTheme="minorEastAsia" w:cstheme="minorHAnsi"/>
        </w:rPr>
        <w:t xml:space="preserve">, donc v = </w:t>
      </w:r>
      <w:proofErr w:type="spellStart"/>
      <w:r>
        <w:rPr>
          <w:rFonts w:eastAsiaTheme="minorEastAsia" w:cstheme="minorHAnsi"/>
        </w:rPr>
        <w:t>cte</w:t>
      </w:r>
      <w:proofErr w:type="spellEnd"/>
      <w:r>
        <w:rPr>
          <w:rFonts w:eastAsiaTheme="minorEastAsia" w:cstheme="minorHAnsi"/>
        </w:rPr>
        <w:t xml:space="preserve"> = </w:t>
      </w:r>
      <w:proofErr w:type="gramStart"/>
      <w:r>
        <w:rPr>
          <w:rFonts w:eastAsiaTheme="minorEastAsia" w:cstheme="minorHAnsi"/>
        </w:rPr>
        <w:t>u ,</w:t>
      </w:r>
      <w:proofErr w:type="gramEnd"/>
      <w:r>
        <w:rPr>
          <w:rFonts w:eastAsiaTheme="minorEastAsia" w:cstheme="minorHAnsi"/>
        </w:rPr>
        <w:t xml:space="preserve"> le </w:t>
      </w:r>
      <w:proofErr w:type="spellStart"/>
      <w:r>
        <w:rPr>
          <w:rFonts w:eastAsiaTheme="minorEastAsia" w:cstheme="minorHAnsi"/>
        </w:rPr>
        <w:t>mvt</w:t>
      </w:r>
      <w:proofErr w:type="spellEnd"/>
      <w:r>
        <w:rPr>
          <w:rFonts w:eastAsiaTheme="minorEastAsia" w:cstheme="minorHAnsi"/>
        </w:rPr>
        <w:t xml:space="preserve"> est uniforme.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L’accélération normale est v²/R, </w:t>
      </w:r>
      <w:r>
        <w:rPr>
          <w:rFonts w:eastAsiaTheme="minorEastAsia" w:cstheme="minorHAnsi"/>
        </w:rPr>
        <w:tab/>
        <w:t xml:space="preserve">avec R rayon de courbure de la trajectoire  </w:t>
      </w:r>
      <w:r w:rsidRPr="00F33F85">
        <w:rPr>
          <w:rFonts w:eastAsiaTheme="minorEastAsia" w:cstheme="minorHAnsi"/>
          <w:color w:val="FF0000"/>
        </w:rPr>
        <w:t>HORS PROGRAMME ???</w:t>
      </w:r>
    </w:p>
    <w:p w:rsidR="00EB10C0" w:rsidRPr="003E0813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8"/>
          <w:szCs w:val="28"/>
          <w:bdr w:val="single" w:sz="4" w:space="0" w:color="auto"/>
          <w:lang w:val="de-DE"/>
        </w:rPr>
      </w:pPr>
      <w:r w:rsidRPr="00FC6FFC">
        <w:rPr>
          <w:rFonts w:eastAsiaTheme="minorEastAsia" w:cstheme="minorHAnsi"/>
          <w:lang w:val="de-DE"/>
        </w:rPr>
        <w:t xml:space="preserve">mu²/R = e u B   </w:t>
      </w:r>
      <w:proofErr w:type="spellStart"/>
      <w:r w:rsidRPr="00FC6FFC">
        <w:rPr>
          <w:rFonts w:eastAsiaTheme="minorEastAsia" w:cstheme="minorHAnsi"/>
          <w:lang w:val="de-DE"/>
        </w:rPr>
        <w:t>soit</w:t>
      </w:r>
      <w:proofErr w:type="spellEnd"/>
      <w:r w:rsidRPr="00FC6FFC">
        <w:rPr>
          <w:rFonts w:eastAsiaTheme="minorEastAsia" w:cstheme="minorHAnsi"/>
          <w:lang w:val="de-DE"/>
        </w:rPr>
        <w:t xml:space="preserve">   </w:t>
      </w:r>
      <w:r w:rsidRPr="00FC6FFC">
        <w:rPr>
          <w:rFonts w:cstheme="minorHAnsi"/>
          <w:bdr w:val="single" w:sz="4" w:space="0" w:color="auto"/>
          <w:lang w:val="de-DE"/>
        </w:rPr>
        <w:t>R</w:t>
      </w:r>
      <w:r w:rsidRPr="00FC6FFC">
        <w:rPr>
          <w:rFonts w:cstheme="minorHAnsi"/>
          <w:bdr w:val="single" w:sz="4" w:space="0" w:color="auto"/>
          <w:vertAlign w:val="subscript"/>
          <w:lang w:val="de-DE"/>
        </w:rPr>
        <w:t>1</w:t>
      </w:r>
      <w:r w:rsidRPr="00FC6FFC">
        <w:rPr>
          <w:rFonts w:cstheme="minorHAnsi"/>
          <w:bdr w:val="single" w:sz="4" w:space="0" w:color="auto"/>
          <w:lang w:val="de-DE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m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 xml:space="preserve">eB </m:t>
            </m:r>
          </m:den>
        </m:f>
        <m:r>
          <w:rPr>
            <w:rFonts w:ascii="Cambria Math" w:hAnsi="Cambria Math" w:cstheme="minorHAnsi"/>
            <w:sz w:val="28"/>
            <w:szCs w:val="28"/>
            <w:bdr w:val="single" w:sz="4" w:space="0" w:color="auto"/>
            <w:lang w:val="de-DE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>B</m:t>
            </m:r>
          </m:den>
        </m:f>
        <m:rad>
          <m:radPr>
            <m:degHide m:val="on"/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  <w:bdr w:val="single" w:sz="4" w:space="0" w:color="auto"/>
                    <w:lang w:val="de-DE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2</m:t>
                </m:r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U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bdr w:val="single" w:sz="4" w:space="0" w:color="auto"/>
                        <w:lang w:val="de-DE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  <w:lang w:val="de-DE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  <w:lang w:val="de-DE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e</m:t>
                </m:r>
              </m:den>
            </m:f>
          </m:e>
        </m:rad>
      </m:oMath>
      <w:r w:rsidRPr="00FC6FFC">
        <w:rPr>
          <w:rFonts w:cstheme="minorHAnsi"/>
          <w:sz w:val="24"/>
          <w:szCs w:val="24"/>
          <w:lang w:val="de-DE"/>
        </w:rPr>
        <w:t xml:space="preserve"> </w:t>
      </w:r>
      <w:r w:rsidRPr="00FC6FFC">
        <w:rPr>
          <w:rFonts w:cstheme="minorHAnsi"/>
          <w:bdr w:val="single" w:sz="4" w:space="0" w:color="auto"/>
          <w:lang w:val="de-DE"/>
        </w:rPr>
        <w:t>R</w:t>
      </w:r>
      <w:r w:rsidRPr="00FC6FFC">
        <w:rPr>
          <w:rFonts w:cstheme="minorHAnsi"/>
          <w:bdr w:val="single" w:sz="4" w:space="0" w:color="auto"/>
          <w:vertAlign w:val="subscript"/>
          <w:lang w:val="de-DE"/>
        </w:rPr>
        <w:t>2</w:t>
      </w:r>
      <w:r w:rsidRPr="00FC6FFC">
        <w:rPr>
          <w:rFonts w:cstheme="minorHAnsi"/>
          <w:bdr w:val="single" w:sz="4" w:space="0" w:color="auto"/>
          <w:lang w:val="de-DE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m</m:t>
                </m:r>
              </m:e>
              <m:sub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 xml:space="preserve"> </m:t>
            </m:r>
            <m:sSub>
              <m:sSubPr>
                <m:ctrl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 xml:space="preserve">eB </m:t>
            </m:r>
          </m:den>
        </m:f>
        <m:r>
          <w:rPr>
            <w:rFonts w:ascii="Cambria Math" w:hAnsi="Cambria Math" w:cstheme="minorHAnsi"/>
            <w:sz w:val="28"/>
            <w:szCs w:val="28"/>
            <w:bdr w:val="single" w:sz="4" w:space="0" w:color="auto"/>
            <w:lang w:val="de-DE"/>
          </w:rPr>
          <m:t>=</m:t>
        </m:r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>B</m:t>
            </m:r>
          </m:den>
        </m:f>
        <m:rad>
          <m:radPr>
            <m:degHide m:val="on"/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  <w:bdr w:val="single" w:sz="4" w:space="0" w:color="auto"/>
                    <w:lang w:val="de-DE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2</m:t>
                </m:r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U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bdr w:val="single" w:sz="4" w:space="0" w:color="auto"/>
                        <w:lang w:val="de-DE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  <w:lang w:val="de-DE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  <w:lang w:val="de-DE"/>
                      </w:rPr>
                      <m:t>2</m:t>
                    </m:r>
                  </m:sub>
                </m:sSub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e</m:t>
                </m:r>
              </m:den>
            </m:f>
          </m:e>
        </m:rad>
      </m:oMath>
    </w:p>
    <w:p w:rsidR="00EB10C0" w:rsidRPr="003E0813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4"/>
          <w:szCs w:val="24"/>
        </w:rPr>
      </w:pPr>
      <w:r w:rsidRPr="003E0813">
        <w:rPr>
          <w:rFonts w:eastAsiaTheme="minorEastAsia" w:cstheme="minorHAnsi"/>
          <w:sz w:val="24"/>
          <w:szCs w:val="24"/>
        </w:rPr>
        <w:t>Le rayon de courbure est constant, la trajectoire est un cercle.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Comme la vitesse est tangente au cercle en O</w:t>
      </w:r>
      <w:r w:rsidRPr="00B937A4">
        <w:rPr>
          <w:rFonts w:eastAsiaTheme="minorEastAsia" w:cstheme="minorHAnsi"/>
          <w:sz w:val="24"/>
          <w:szCs w:val="24"/>
          <w:vertAlign w:val="subscript"/>
        </w:rPr>
        <w:t>2</w:t>
      </w:r>
      <w:r>
        <w:rPr>
          <w:rFonts w:eastAsiaTheme="minorEastAsia" w:cstheme="minorHAnsi"/>
          <w:sz w:val="24"/>
          <w:szCs w:val="24"/>
        </w:rPr>
        <w:t>, et portée par l’axe O</w:t>
      </w:r>
      <w:r w:rsidRPr="00B937A4">
        <w:rPr>
          <w:rFonts w:eastAsiaTheme="minorEastAsia" w:cstheme="minorHAnsi"/>
          <w:sz w:val="24"/>
          <w:szCs w:val="24"/>
          <w:vertAlign w:val="subscript"/>
        </w:rPr>
        <w:t>2</w:t>
      </w:r>
      <w:r>
        <w:rPr>
          <w:rFonts w:eastAsiaTheme="minorEastAsia" w:cstheme="minorHAnsi"/>
          <w:sz w:val="24"/>
          <w:szCs w:val="24"/>
        </w:rPr>
        <w:t>y, le diamètre du cercle est selon O</w:t>
      </w:r>
      <w:r w:rsidRPr="00B937A4">
        <w:rPr>
          <w:rFonts w:eastAsiaTheme="minorEastAsia" w:cstheme="minorHAnsi"/>
          <w:sz w:val="24"/>
          <w:szCs w:val="24"/>
          <w:vertAlign w:val="subscript"/>
        </w:rPr>
        <w:t>2</w:t>
      </w:r>
      <w:r>
        <w:rPr>
          <w:rFonts w:eastAsiaTheme="minorEastAsia" w:cstheme="minorHAnsi"/>
          <w:sz w:val="24"/>
          <w:szCs w:val="24"/>
        </w:rPr>
        <w:t>x.</w:t>
      </w:r>
    </w:p>
    <w:p w:rsidR="00EB10C0" w:rsidRPr="00556D9B" w:rsidRDefault="00EB10C0" w:rsidP="00EB10C0">
      <w:pPr>
        <w:tabs>
          <w:tab w:val="left" w:pos="2160"/>
        </w:tabs>
        <w:spacing w:after="0"/>
        <w:rPr>
          <w:rFonts w:cstheme="minorHAnsi"/>
          <w:sz w:val="24"/>
          <w:szCs w:val="24"/>
        </w:rPr>
      </w:pPr>
      <w:r w:rsidRPr="00556D9B">
        <w:rPr>
          <w:rFonts w:cstheme="minorHAnsi"/>
          <w:sz w:val="24"/>
          <w:szCs w:val="24"/>
          <w:u w:val="single"/>
        </w:rPr>
        <w:t>Autre méthode</w:t>
      </w:r>
      <w:r w:rsidRPr="00556D9B">
        <w:rPr>
          <w:rFonts w:cstheme="minorHAnsi"/>
          <w:sz w:val="24"/>
          <w:szCs w:val="24"/>
        </w:rPr>
        <w:t xml:space="preserve"> : en intégrant </w:t>
      </w:r>
      <w:r w:rsidRPr="00556D9B">
        <w:rPr>
          <w:sz w:val="24"/>
          <w:szCs w:val="24"/>
        </w:rPr>
        <w:t>m</w:t>
      </w:r>
      <w:r w:rsidRPr="00556D9B">
        <w:rPr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dt</m:t>
            </m:r>
          </m:den>
        </m:f>
      </m:oMath>
      <w:r w:rsidRPr="00556D9B">
        <w:rPr>
          <w:sz w:val="24"/>
          <w:szCs w:val="24"/>
        </w:rPr>
        <w:t xml:space="preserve"> = e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56D9B">
        <w:rPr>
          <w:sz w:val="24"/>
          <w:szCs w:val="24"/>
        </w:rPr>
        <w:t xml:space="preserve"> </w:t>
      </w:r>
      <w:r w:rsidRPr="00556D9B">
        <w:rPr>
          <w:rFonts w:cstheme="minorHAnsi"/>
          <w:sz w:val="24"/>
          <w:szCs w:val="24"/>
        </w:rPr>
        <w:t>^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B</m:t>
            </m:r>
          </m:e>
        </m:acc>
      </m:oMath>
      <w:r w:rsidRPr="00556D9B">
        <w:rPr>
          <w:rFonts w:cstheme="minorHAnsi"/>
          <w:sz w:val="24"/>
          <w:szCs w:val="24"/>
        </w:rPr>
        <w:t xml:space="preserve"> , on obtient 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v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(M)=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  <m:acc>
                  <m:accPr>
                    <m:chr m:val="⃗"/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B</m:t>
                    </m:r>
                  </m:e>
                </m:acc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</m:den>
            </m:f>
          </m:e>
        </m:d>
        <m:r>
          <w:rPr>
            <w:rFonts w:ascii="Cambria Math" w:hAnsi="Cambria Math" w:cstheme="minorHAnsi"/>
            <w:sz w:val="24"/>
            <w:szCs w:val="24"/>
          </w:rPr>
          <m:t xml:space="preserve">∧ 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M</m:t>
            </m:r>
          </m:e>
        </m:acc>
      </m:oMath>
      <w:r w:rsidRPr="00556D9B">
        <w:rPr>
          <w:rFonts w:cstheme="minorHAnsi"/>
          <w:sz w:val="24"/>
          <w:szCs w:val="24"/>
        </w:rPr>
        <w:t xml:space="preserve"> +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</m:oMath>
      <w:r w:rsidRPr="00556D9B">
        <w:rPr>
          <w:rFonts w:cstheme="minorHAnsi"/>
          <w:sz w:val="24"/>
          <w:szCs w:val="24"/>
        </w:rPr>
        <w:t xml:space="preserve"> : il existe un point C fixe dans R tel que </w:t>
      </w:r>
    </w:p>
    <w:p w:rsidR="00EB10C0" w:rsidRPr="00556D9B" w:rsidRDefault="00EB10C0" w:rsidP="00EB10C0">
      <w:pPr>
        <w:tabs>
          <w:tab w:val="left" w:pos="2160"/>
        </w:tabs>
        <w:spacing w:after="0"/>
        <w:rPr>
          <w:rFonts w:cstheme="minorHAnsi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v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(M)=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  <m:acc>
                  <m:accPr>
                    <m:chr m:val="⃗"/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B</m:t>
                    </m:r>
                  </m:e>
                </m:acc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</m:den>
            </m:f>
          </m:e>
        </m:d>
        <m:r>
          <w:rPr>
            <w:rFonts w:ascii="Cambria Math" w:hAnsi="Cambria Math" w:cstheme="minorHAnsi"/>
            <w:sz w:val="24"/>
            <w:szCs w:val="24"/>
          </w:rPr>
          <m:t xml:space="preserve">∧ 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CM</m:t>
            </m:r>
          </m:e>
        </m:acc>
      </m:oMath>
      <w:r w:rsidRPr="00556D9B">
        <w:rPr>
          <w:rFonts w:cstheme="minorHAnsi"/>
          <w:sz w:val="24"/>
          <w:szCs w:val="24"/>
        </w:rPr>
        <w:t xml:space="preserve"> </w:t>
      </w:r>
      <w:proofErr w:type="gramStart"/>
      <w:r w:rsidRPr="00556D9B">
        <w:rPr>
          <w:rFonts w:cstheme="minorHAnsi"/>
          <w:sz w:val="24"/>
          <w:szCs w:val="24"/>
        </w:rPr>
        <w:t>avec</w:t>
      </w:r>
      <w:proofErr w:type="gramEnd"/>
      <w:r w:rsidRPr="00556D9B">
        <w:rPr>
          <w:rFonts w:cstheme="minorHAnsi"/>
          <w:sz w:val="24"/>
          <w:szCs w:val="24"/>
        </w:rPr>
        <w:t xml:space="preserve"> </w:t>
      </w:r>
      <m:oMath>
        <m:r>
          <w:rPr>
            <w:rFonts w:ascii="Cambria Math" w:hAnsi="Cambria Math" w:cstheme="minorHAnsi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  <m:acc>
                  <m:accPr>
                    <m:chr m:val="⃗"/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B</m:t>
                    </m:r>
                  </m:e>
                </m:acc>
              </m:num>
              <m:den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m</m:t>
                </m:r>
              </m:den>
            </m:f>
          </m:e>
        </m:d>
        <m:r>
          <w:rPr>
            <w:rFonts w:ascii="Cambria Math" w:hAnsi="Cambria Math" w:cstheme="minorHAnsi"/>
            <w:sz w:val="24"/>
            <w:szCs w:val="24"/>
          </w:rPr>
          <m:t xml:space="preserve">∧ 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sz w:val="24"/>
                <w:szCs w:val="24"/>
              </w:rPr>
              <m:t>C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 xml:space="preserve">+ 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0</m:t>
                </m:r>
              </m:sub>
            </m:sSub>
          </m:e>
        </m:acc>
        <m:r>
          <w:rPr>
            <w:rFonts w:ascii="Cambria Math" w:hAnsi="Cambria Math" w:cstheme="minorHAnsi"/>
            <w:sz w:val="24"/>
            <w:szCs w:val="24"/>
          </w:rPr>
          <m:t xml:space="preserve">= 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0</m:t>
            </m:r>
          </m:e>
        </m:acc>
      </m:oMath>
    </w:p>
    <w:p w:rsidR="00EB10C0" w:rsidRPr="00556D9B" w:rsidRDefault="00EB10C0" w:rsidP="00EB10C0">
      <w:pPr>
        <w:tabs>
          <w:tab w:val="left" w:pos="2160"/>
        </w:tabs>
        <w:spacing w:after="0"/>
        <w:rPr>
          <w:rFonts w:cstheme="minorHAnsi"/>
          <w:sz w:val="24"/>
          <w:szCs w:val="24"/>
        </w:rPr>
      </w:pPr>
      <w:r w:rsidRPr="00556D9B">
        <w:rPr>
          <w:rFonts w:cstheme="minorHAnsi"/>
          <w:sz w:val="24"/>
          <w:szCs w:val="24"/>
        </w:rPr>
        <w:t xml:space="preserve">Le mouvement est circulaire uniforme autour de Cz avec </w:t>
      </w:r>
      <m:oMath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ω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= -e</m:t>
        </m:r>
        <m:acc>
          <m:accPr>
            <m:chr m:val="⃗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B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/m</m:t>
        </m:r>
      </m:oMath>
      <w:r w:rsidRPr="00556D9B">
        <w:rPr>
          <w:rFonts w:cstheme="minorHAnsi"/>
          <w:sz w:val="24"/>
          <w:szCs w:val="24"/>
        </w:rPr>
        <w:t xml:space="preserve"> et R = O</w:t>
      </w:r>
      <w:r w:rsidRPr="00556D9B">
        <w:rPr>
          <w:rFonts w:cstheme="minorHAnsi"/>
          <w:sz w:val="24"/>
          <w:szCs w:val="24"/>
          <w:vertAlign w:val="subscript"/>
        </w:rPr>
        <w:t>2</w:t>
      </w:r>
      <w:r w:rsidRPr="00556D9B">
        <w:rPr>
          <w:rFonts w:cstheme="minorHAnsi"/>
          <w:sz w:val="24"/>
          <w:szCs w:val="24"/>
        </w:rPr>
        <w:t>C = m v</w:t>
      </w:r>
      <w:r w:rsidRPr="00556D9B">
        <w:rPr>
          <w:rFonts w:cstheme="minorHAnsi"/>
          <w:sz w:val="24"/>
          <w:szCs w:val="24"/>
          <w:vertAlign w:val="subscript"/>
        </w:rPr>
        <w:t>0</w:t>
      </w:r>
      <w:r w:rsidRPr="00556D9B">
        <w:rPr>
          <w:rFonts w:cstheme="minorHAnsi"/>
          <w:sz w:val="24"/>
          <w:szCs w:val="24"/>
        </w:rPr>
        <w:t>/</w:t>
      </w:r>
      <w:proofErr w:type="spellStart"/>
      <w:r w:rsidRPr="00556D9B">
        <w:rPr>
          <w:rFonts w:cstheme="minorHAnsi"/>
          <w:sz w:val="24"/>
          <w:szCs w:val="24"/>
        </w:rPr>
        <w:t>eB</w:t>
      </w:r>
      <w:proofErr w:type="spellEnd"/>
      <w:r w:rsidRPr="00556D9B">
        <w:rPr>
          <w:rFonts w:cstheme="minorHAnsi"/>
          <w:sz w:val="24"/>
          <w:szCs w:val="24"/>
        </w:rPr>
        <w:t xml:space="preserve"> …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4"/>
          <w:szCs w:val="24"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dr w:val="single" w:sz="4" w:space="0" w:color="auto"/>
        </w:rPr>
      </w:pPr>
      <w:r w:rsidRPr="00B937A4">
        <w:rPr>
          <w:rFonts w:eastAsiaTheme="minorEastAsia" w:cstheme="minorHAnsi"/>
          <w:b/>
          <w:sz w:val="24"/>
          <w:szCs w:val="24"/>
        </w:rPr>
        <w:t>II B</w:t>
      </w:r>
      <w:r>
        <w:rPr>
          <w:rFonts w:eastAsiaTheme="minorEastAsia" w:cstheme="minorHAnsi"/>
          <w:b/>
          <w:sz w:val="24"/>
          <w:szCs w:val="24"/>
        </w:rPr>
        <w:t xml:space="preserve"> </w:t>
      </w:r>
      <w:r w:rsidRPr="00B937A4">
        <w:rPr>
          <w:rFonts w:eastAsiaTheme="minorEastAsia" w:cstheme="minorHAnsi"/>
          <w:b/>
          <w:sz w:val="24"/>
          <w:szCs w:val="24"/>
        </w:rPr>
        <w:t>3</w:t>
      </w:r>
      <w:r>
        <w:rPr>
          <w:rFonts w:eastAsiaTheme="minorEastAsia" w:cstheme="minorHAnsi"/>
          <w:b/>
          <w:sz w:val="24"/>
          <w:szCs w:val="24"/>
        </w:rPr>
        <w:t xml:space="preserve">  </w:t>
      </w:r>
      <w:r w:rsidRPr="00B937A4">
        <w:rPr>
          <w:rFonts w:eastAsiaTheme="minorEastAsia" w:cstheme="minorHAnsi"/>
          <w:sz w:val="24"/>
          <w:szCs w:val="24"/>
        </w:rPr>
        <w:t>les ions</w:t>
      </w:r>
      <w:r>
        <w:rPr>
          <w:rFonts w:eastAsiaTheme="minorEastAsia" w:cstheme="minorHAnsi"/>
          <w:sz w:val="24"/>
          <w:szCs w:val="24"/>
        </w:rPr>
        <w:t xml:space="preserve"> de l’uranium 235</w:t>
      </w:r>
      <w:r w:rsidRPr="00B937A4">
        <w:rPr>
          <w:rFonts w:eastAsiaTheme="minorEastAsia" w:cstheme="minorHAnsi"/>
          <w:sz w:val="24"/>
          <w:szCs w:val="24"/>
        </w:rPr>
        <w:t xml:space="preserve"> passent par F </w:t>
      </w:r>
      <w:proofErr w:type="spellStart"/>
      <w:r w:rsidRPr="00B937A4">
        <w:rPr>
          <w:rFonts w:eastAsiaTheme="minorEastAsia" w:cstheme="minorHAnsi"/>
          <w:sz w:val="24"/>
          <w:szCs w:val="24"/>
        </w:rPr>
        <w:t>ssi</w:t>
      </w:r>
      <w:proofErr w:type="spellEnd"/>
      <w:r w:rsidRPr="00B937A4">
        <w:rPr>
          <w:rFonts w:eastAsiaTheme="minorEastAsia" w:cstheme="minorHAnsi"/>
          <w:sz w:val="24"/>
          <w:szCs w:val="24"/>
        </w:rPr>
        <w:t xml:space="preserve"> 2R</w:t>
      </w:r>
      <w:r w:rsidRPr="006A1593">
        <w:rPr>
          <w:rFonts w:eastAsiaTheme="minorEastAsia" w:cstheme="minorHAnsi"/>
          <w:sz w:val="24"/>
          <w:szCs w:val="24"/>
          <w:vertAlign w:val="subscript"/>
        </w:rPr>
        <w:t>1</w:t>
      </w:r>
      <w:r w:rsidRPr="00B937A4">
        <w:rPr>
          <w:rFonts w:eastAsiaTheme="minorEastAsia" w:cstheme="minorHAnsi"/>
          <w:sz w:val="24"/>
          <w:szCs w:val="24"/>
        </w:rPr>
        <w:t xml:space="preserve"> = D</w:t>
      </w:r>
      <w:r>
        <w:rPr>
          <w:rFonts w:eastAsiaTheme="minorEastAsia" w:cstheme="minorHAnsi"/>
          <w:sz w:val="24"/>
          <w:szCs w:val="24"/>
        </w:rPr>
        <w:t xml:space="preserve"> </w:t>
      </w:r>
      <w:r w:rsidRPr="003E0813">
        <w:rPr>
          <w:rFonts w:eastAsiaTheme="minorEastAsia" w:cstheme="minorHAnsi"/>
          <w:sz w:val="24"/>
          <w:szCs w:val="24"/>
        </w:rPr>
        <w:t xml:space="preserve">soit   </w:t>
      </w:r>
      <w:r w:rsidRPr="003E0813">
        <w:rPr>
          <w:rFonts w:eastAsiaTheme="minorEastAsia" w:cstheme="minorHAnsi"/>
          <w:sz w:val="24"/>
          <w:szCs w:val="24"/>
          <w:bdr w:val="single" w:sz="4" w:space="0" w:color="auto"/>
        </w:rPr>
        <w:t xml:space="preserve">B = </w:t>
      </w:r>
      <m:oMath>
        <m:f>
          <m:fPr>
            <m:ctrlPr>
              <w:rPr>
                <w:rFonts w:ascii="Cambria Math" w:eastAsiaTheme="minorEastAsia" w:hAnsi="Cambria Math" w:cstheme="minorHAnsi"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  <w:bdr w:val="single" w:sz="4" w:space="0" w:color="auto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8"/>
                    <w:szCs w:val="28"/>
                    <w:bdr w:val="single" w:sz="4" w:space="0" w:color="auto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  <w:bdr w:val="single" w:sz="4" w:space="0" w:color="auto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  <w:bdr w:val="single" w:sz="4" w:space="0" w:color="auto"/>
              </w:rPr>
              <m:t xml:space="preserve">eD </m:t>
            </m:r>
          </m:den>
        </m:f>
      </m:oMath>
      <w:r w:rsidRPr="003E0813">
        <w:rPr>
          <w:rFonts w:eastAsiaTheme="minorEastAsia" w:cstheme="minorHAnsi"/>
          <w:sz w:val="28"/>
          <w:szCs w:val="28"/>
          <w:bdr w:val="single" w:sz="4" w:space="0" w:color="auto"/>
        </w:rPr>
        <w:t xml:space="preserve"> </w:t>
      </w:r>
      <w:r w:rsidRPr="003E0813">
        <w:rPr>
          <w:rFonts w:eastAsiaTheme="minorEastAsia" w:cstheme="minorHAnsi"/>
          <w:bdr w:val="single" w:sz="4" w:space="0" w:color="auto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</w:rPr>
              <m:t>2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  <w:lang w:val="de-DE"/>
              </w:rPr>
              <m:t>D</m:t>
            </m:r>
          </m:den>
        </m:f>
        <m:rad>
          <m:radPr>
            <m:degHide m:val="on"/>
            <m:ctrlPr>
              <w:rPr>
                <w:rFonts w:ascii="Cambria Math" w:hAnsi="Cambria Math" w:cstheme="minorHAnsi"/>
                <w:i/>
                <w:sz w:val="28"/>
                <w:szCs w:val="28"/>
                <w:bdr w:val="single" w:sz="4" w:space="0" w:color="auto"/>
                <w:lang w:val="de-DE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inorHAnsi"/>
                    <w:i/>
                    <w:sz w:val="28"/>
                    <w:szCs w:val="28"/>
                    <w:bdr w:val="single" w:sz="4" w:space="0" w:color="auto"/>
                    <w:lang w:val="de-DE"/>
                  </w:rPr>
                </m:ctrlPr>
              </m:fPr>
              <m:num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</w:rPr>
                  <m:t>2</m:t>
                </m:r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U</m:t>
                </m:r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  <w:bdr w:val="single" w:sz="4" w:space="0" w:color="auto"/>
                        <w:lang w:val="de-DE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  <w:lang w:val="de-DE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  <w:bdr w:val="single" w:sz="4" w:space="0" w:color="auto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hAnsi="Cambria Math" w:cstheme="minorHAnsi"/>
                    <w:sz w:val="28"/>
                    <w:szCs w:val="28"/>
                    <w:bdr w:val="single" w:sz="4" w:space="0" w:color="auto"/>
                    <w:lang w:val="de-DE"/>
                  </w:rPr>
                  <m:t>e</m:t>
                </m:r>
              </m:den>
            </m:f>
            <m:r>
              <w:rPr>
                <w:rFonts w:ascii="Cambria Math" w:hAnsi="Cambria Math" w:cstheme="minorHAnsi"/>
                <w:sz w:val="28"/>
                <w:szCs w:val="28"/>
                <w:bdr w:val="single" w:sz="4" w:space="0" w:color="auto"/>
              </w:rPr>
              <m:t xml:space="preserve"> </m:t>
            </m:r>
          </m:e>
        </m:rad>
      </m:oMath>
      <w:r w:rsidRPr="003E0813">
        <w:rPr>
          <w:rFonts w:eastAsiaTheme="minorEastAsia" w:cstheme="minorHAnsi"/>
          <w:sz w:val="28"/>
          <w:szCs w:val="28"/>
          <w:bdr w:val="single" w:sz="4" w:space="0" w:color="auto"/>
        </w:rPr>
        <w:t xml:space="preserve"> = </w:t>
      </w:r>
      <w:r w:rsidRPr="003E0813">
        <w:rPr>
          <w:rFonts w:eastAsiaTheme="minorEastAsia" w:cstheme="minorHAnsi"/>
          <w:bdr w:val="single" w:sz="4" w:space="0" w:color="auto"/>
        </w:rPr>
        <w:t>0,576 T</w:t>
      </w:r>
    </w:p>
    <w:p w:rsidR="00EB10C0" w:rsidRPr="007B39DD" w:rsidRDefault="00EB10C0" w:rsidP="00EB10C0">
      <w:pPr>
        <w:tabs>
          <w:tab w:val="left" w:pos="2160"/>
        </w:tabs>
        <w:spacing w:after="0"/>
        <w:rPr>
          <w:rFonts w:cstheme="minorHAnsi"/>
          <w:color w:val="FF0000"/>
          <w:sz w:val="24"/>
          <w:szCs w:val="24"/>
        </w:rPr>
      </w:pPr>
      <w:r w:rsidRPr="006A1593">
        <w:rPr>
          <w:rFonts w:eastAsiaTheme="minorEastAsia" w:cstheme="minorHAnsi"/>
          <w:b/>
        </w:rPr>
        <w:t>II B 4</w:t>
      </w:r>
      <w:r w:rsidRPr="00FC6FFC">
        <w:rPr>
          <w:rFonts w:eastAsiaTheme="minorEastAsia" w:cstheme="minorHAnsi"/>
          <w:b/>
        </w:rPr>
        <w:t xml:space="preserve">  2R</w:t>
      </w:r>
      <w:r w:rsidRPr="00FC6FFC">
        <w:rPr>
          <w:rFonts w:eastAsiaTheme="minorEastAsia" w:cstheme="minorHAnsi"/>
          <w:b/>
          <w:vertAlign w:val="subscript"/>
        </w:rPr>
        <w:t>2</w:t>
      </w:r>
      <w:r w:rsidRPr="00FC6FFC">
        <w:rPr>
          <w:rFonts w:eastAsiaTheme="minorEastAsia" w:cstheme="minorHAnsi"/>
          <w:b/>
        </w:rPr>
        <w:t xml:space="preserve"> = 946 mm</w:t>
      </w:r>
      <w:r w:rsidRPr="00FC6FFC">
        <w:rPr>
          <w:rFonts w:eastAsiaTheme="minorEastAsia" w:cstheme="minorHAnsi"/>
        </w:rPr>
        <w:t xml:space="preserve"> </w:t>
      </w:r>
      <w:r w:rsidRPr="006A1593">
        <w:rPr>
          <w:rFonts w:eastAsiaTheme="minorEastAsia" w:cstheme="minorHAnsi"/>
        </w:rPr>
        <w:t>&gt;</w:t>
      </w:r>
      <w:r>
        <w:rPr>
          <w:rFonts w:eastAsiaTheme="minorEastAsia" w:cstheme="minorHAnsi"/>
          <w:b/>
        </w:rPr>
        <w:t xml:space="preserve"> </w:t>
      </w:r>
      <w:r w:rsidRPr="00B937A4">
        <w:rPr>
          <w:rFonts w:eastAsiaTheme="minorEastAsia" w:cstheme="minorHAnsi"/>
          <w:sz w:val="24"/>
          <w:szCs w:val="24"/>
        </w:rPr>
        <w:t>2R</w:t>
      </w:r>
      <w:r w:rsidRPr="006A1593">
        <w:rPr>
          <w:rFonts w:eastAsiaTheme="minorEastAsia" w:cstheme="minorHAnsi"/>
          <w:sz w:val="24"/>
          <w:szCs w:val="24"/>
          <w:vertAlign w:val="subscript"/>
        </w:rPr>
        <w:t>1</w:t>
      </w:r>
      <w:r>
        <w:rPr>
          <w:rFonts w:eastAsiaTheme="minorEastAsia" w:cstheme="minorHAnsi"/>
          <w:sz w:val="24"/>
          <w:szCs w:val="24"/>
        </w:rPr>
        <w:t xml:space="preserve"> + L’ : les ions de l’isotope 238 ne passent pas par la fente F, il y a séparation isotopique.</w:t>
      </w:r>
      <w:r w:rsidRPr="00AC0614">
        <w:rPr>
          <w:rFonts w:cstheme="minorHAnsi"/>
          <w:color w:val="FF0000"/>
          <w:sz w:val="24"/>
          <w:szCs w:val="24"/>
        </w:rPr>
        <w:t xml:space="preserve"> 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4"/>
          <w:szCs w:val="24"/>
        </w:rPr>
      </w:pPr>
      <w:r w:rsidRPr="00353E7A">
        <w:rPr>
          <w:rFonts w:eastAsiaTheme="minorEastAsia" w:cstheme="minorHAnsi"/>
          <w:b/>
          <w:sz w:val="24"/>
          <w:szCs w:val="24"/>
        </w:rPr>
        <w:t>II B 5</w:t>
      </w:r>
      <w:r w:rsidRPr="006A1593">
        <w:rPr>
          <w:rFonts w:eastAsiaTheme="minorEastAsia" w:cstheme="minorHAnsi"/>
          <w:sz w:val="24"/>
          <w:szCs w:val="24"/>
        </w:rPr>
        <w:t xml:space="preserve"> Charge passant dans le dispositif en un an : Q = It avec t = 365.25*24*3600 secondes</w:t>
      </w:r>
      <w:r>
        <w:rPr>
          <w:rFonts w:eastAsiaTheme="minorEastAsia" w:cstheme="minorHAnsi"/>
          <w:sz w:val="24"/>
          <w:szCs w:val="24"/>
        </w:rPr>
        <w:t xml:space="preserve"> 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 Q = 3,156.10</w:t>
      </w:r>
      <w:r w:rsidRPr="00456E7A">
        <w:rPr>
          <w:rFonts w:eastAsiaTheme="minorEastAsia" w:cstheme="minorHAnsi"/>
          <w:sz w:val="24"/>
          <w:szCs w:val="24"/>
          <w:vertAlign w:val="superscript"/>
        </w:rPr>
        <w:t>6</w:t>
      </w:r>
      <w:r>
        <w:rPr>
          <w:rFonts w:eastAsiaTheme="minorEastAsia" w:cstheme="minorHAnsi"/>
          <w:sz w:val="24"/>
          <w:szCs w:val="24"/>
        </w:rPr>
        <w:t xml:space="preserve"> C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  <w:sz w:val="24"/>
          <w:szCs w:val="24"/>
        </w:rPr>
        <w:lastRenderedPageBreak/>
        <w:t xml:space="preserve">Nombre d’ions : N = </w:t>
      </w:r>
      <m:oMath>
        <m:f>
          <m:fPr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e</m:t>
            </m:r>
          </m:den>
        </m:f>
      </m:oMath>
      <w:r>
        <w:rPr>
          <w:rFonts w:eastAsiaTheme="minorEastAsia" w:cstheme="minorHAnsi"/>
          <w:sz w:val="28"/>
          <w:szCs w:val="28"/>
        </w:rPr>
        <w:t xml:space="preserve"> = </w:t>
      </w:r>
      <w:proofErr w:type="gramStart"/>
      <w:r w:rsidRPr="00456E7A">
        <w:rPr>
          <w:rFonts w:eastAsiaTheme="minorEastAsia" w:cstheme="minorHAnsi"/>
        </w:rPr>
        <w:t xml:space="preserve">1,972 </w:t>
      </w:r>
      <w:r>
        <w:rPr>
          <w:rFonts w:eastAsiaTheme="minorEastAsia" w:cstheme="minorHAnsi"/>
        </w:rPr>
        <w:t>.</w:t>
      </w:r>
      <w:proofErr w:type="gramEnd"/>
      <w:r>
        <w:rPr>
          <w:rFonts w:eastAsiaTheme="minorEastAsia" w:cstheme="minorHAnsi"/>
        </w:rPr>
        <w:t xml:space="preserve"> </w:t>
      </w:r>
      <w:r w:rsidRPr="00456E7A">
        <w:rPr>
          <w:rFonts w:eastAsiaTheme="minorEastAsia" w:cstheme="minorHAnsi"/>
        </w:rPr>
        <w:t>10</w:t>
      </w:r>
      <w:r w:rsidRPr="00456E7A">
        <w:rPr>
          <w:rFonts w:eastAsiaTheme="minorEastAsia" w:cstheme="minorHAnsi"/>
          <w:vertAlign w:val="superscript"/>
        </w:rPr>
        <w:t>25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color w:val="FF0000"/>
        </w:rPr>
      </w:pPr>
      <w:r>
        <w:rPr>
          <w:rFonts w:eastAsiaTheme="minorEastAsia" w:cstheme="minorHAnsi"/>
        </w:rPr>
        <w:t xml:space="preserve">Nombre d’ions </w:t>
      </w:r>
      <m:oMath>
        <m:sPre>
          <m:sPrePr>
            <m:ctrlPr>
              <w:rPr>
                <w:rFonts w:ascii="Cambria Math" w:eastAsiaTheme="minorEastAsia" w:hAnsi="Cambria Math" w:cstheme="minorHAnsi"/>
              </w:rPr>
            </m:ctrlPr>
          </m:sPrePr>
          <m:sub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92</m:t>
            </m:r>
          </m:sub>
          <m:sup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235</m:t>
            </m:r>
          </m:sup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</w:rPr>
              <m:t>U</m:t>
            </m:r>
          </m:e>
        </m:sPre>
      </m:oMath>
      <w:r w:rsidRPr="00353E7A">
        <w:rPr>
          <w:rFonts w:eastAsiaTheme="minorEastAsia" w:cstheme="minorHAnsi"/>
          <w:vertAlign w:val="superscript"/>
        </w:rPr>
        <w:t>+</w:t>
      </w:r>
      <w:r>
        <w:rPr>
          <w:rFonts w:eastAsiaTheme="minorEastAsia" w:cstheme="minorHAnsi"/>
        </w:rPr>
        <w:t xml:space="preserve">    7.10</w:t>
      </w:r>
      <w:r w:rsidRPr="00353E7A">
        <w:rPr>
          <w:rFonts w:eastAsiaTheme="minorEastAsia" w:cstheme="minorHAnsi"/>
          <w:vertAlign w:val="superscript"/>
        </w:rPr>
        <w:t>-3</w:t>
      </w:r>
      <w:r>
        <w:rPr>
          <w:rFonts w:eastAsiaTheme="minorEastAsia" w:cstheme="minorHAnsi"/>
        </w:rPr>
        <w:t xml:space="preserve"> N = 1,380 10</w:t>
      </w:r>
      <w:r w:rsidRPr="00353E7A">
        <w:rPr>
          <w:rFonts w:eastAsiaTheme="minorEastAsia" w:cstheme="minorHAnsi"/>
          <w:vertAlign w:val="superscript"/>
        </w:rPr>
        <w:t>23</w:t>
      </w:r>
      <w:r>
        <w:rPr>
          <w:rFonts w:eastAsiaTheme="minorEastAsia" w:cstheme="minorHAnsi"/>
        </w:rPr>
        <w:t xml:space="preserve">   soit 0,229 mol   soit 53,9 grammes. </w:t>
      </w:r>
      <w:r w:rsidRPr="00FC6FFC">
        <w:rPr>
          <w:rFonts w:eastAsiaTheme="minorEastAsia" w:cstheme="minorHAnsi"/>
        </w:rPr>
        <w:t>Pas beaucoup !</w:t>
      </w:r>
    </w:p>
    <w:p w:rsidR="00EB10C0" w:rsidRDefault="00EB10C0" w:rsidP="00EB10C0">
      <w:pPr>
        <w:rPr>
          <w:rFonts w:eastAsiaTheme="minorEastAsia" w:cstheme="minorHAnsi"/>
          <w:color w:val="FF0000"/>
        </w:rPr>
      </w:pPr>
      <w:r>
        <w:rPr>
          <w:rFonts w:eastAsiaTheme="minorEastAsia" w:cstheme="minorHAnsi"/>
          <w:color w:val="FF0000"/>
        </w:rPr>
        <w:br w:type="page"/>
      </w:r>
    </w:p>
    <w:p w:rsidR="00EB10C0" w:rsidRPr="003E0813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  <w:sz w:val="28"/>
          <w:szCs w:val="28"/>
        </w:rPr>
      </w:pPr>
      <w:r w:rsidRPr="003E0813">
        <w:rPr>
          <w:rFonts w:eastAsiaTheme="minorEastAsia" w:cstheme="minorHAnsi"/>
          <w:b/>
          <w:sz w:val="28"/>
          <w:szCs w:val="28"/>
        </w:rPr>
        <w:lastRenderedPageBreak/>
        <w:t>III Etude d’un réacteur à eau sous pression REP 900 MW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  <w:b/>
        </w:rPr>
        <w:t xml:space="preserve">III A 1) </w:t>
      </w:r>
      <w:r w:rsidRPr="00076401">
        <w:rPr>
          <w:rFonts w:eastAsiaTheme="minorEastAsia" w:cstheme="minorHAnsi"/>
        </w:rPr>
        <w:t>la combustion de</w:t>
      </w:r>
      <w:r>
        <w:rPr>
          <w:rFonts w:eastAsiaTheme="minorEastAsia" w:cstheme="minorHAnsi"/>
          <w:b/>
        </w:rPr>
        <w:t xml:space="preserve"> </w:t>
      </w:r>
      <w:r>
        <w:rPr>
          <w:rFonts w:eastAsiaTheme="minorEastAsia" w:cstheme="minorHAnsi"/>
        </w:rPr>
        <w:t>1g de méthane (1/16 mol) libère 1/16 mol de CO</w:t>
      </w:r>
      <w:r w:rsidRPr="00076401">
        <w:rPr>
          <w:rFonts w:eastAsiaTheme="minorEastAsia" w:cstheme="minorHAnsi"/>
          <w:vertAlign w:val="subscript"/>
        </w:rPr>
        <w:t>2</w:t>
      </w:r>
      <w:r>
        <w:rPr>
          <w:rFonts w:eastAsiaTheme="minorEastAsia" w:cstheme="minorHAnsi"/>
        </w:rPr>
        <w:t xml:space="preserve">, soit une énergie 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>E = 1/</w:t>
      </w:r>
      <w:proofErr w:type="gramStart"/>
      <w:r>
        <w:rPr>
          <w:rFonts w:eastAsiaTheme="minorEastAsia" w:cstheme="minorHAnsi"/>
        </w:rPr>
        <w:t>16 .</w:t>
      </w:r>
      <w:proofErr w:type="gramEnd"/>
      <w:r>
        <w:rPr>
          <w:rFonts w:eastAsiaTheme="minorEastAsia" w:cstheme="minorHAnsi"/>
        </w:rPr>
        <w:t xml:space="preserve"> N</w:t>
      </w:r>
      <w:r w:rsidRPr="00076401">
        <w:rPr>
          <w:rFonts w:eastAsiaTheme="minorEastAsia" w:cstheme="minorHAnsi"/>
          <w:vertAlign w:val="subscript"/>
        </w:rPr>
        <w:t>A</w:t>
      </w:r>
      <w:r>
        <w:rPr>
          <w:rFonts w:eastAsiaTheme="minorEastAsia" w:cstheme="minorHAnsi"/>
        </w:rPr>
        <w:t xml:space="preserve">. </w:t>
      </w:r>
      <w:proofErr w:type="gramStart"/>
      <w:r>
        <w:rPr>
          <w:rFonts w:eastAsiaTheme="minorEastAsia" w:cstheme="minorHAnsi"/>
        </w:rPr>
        <w:t>6 .</w:t>
      </w:r>
      <w:proofErr w:type="gramEnd"/>
      <w:r>
        <w:rPr>
          <w:rFonts w:eastAsiaTheme="minorEastAsia" w:cstheme="minorHAnsi"/>
        </w:rPr>
        <w:t xml:space="preserve"> 1,6 10</w:t>
      </w:r>
      <w:r w:rsidRPr="00076401">
        <w:rPr>
          <w:rFonts w:eastAsiaTheme="minorEastAsia" w:cstheme="minorHAnsi"/>
          <w:vertAlign w:val="superscript"/>
        </w:rPr>
        <w:t>-19</w:t>
      </w:r>
      <w:r>
        <w:rPr>
          <w:rFonts w:eastAsiaTheme="minorEastAsia" w:cstheme="minorHAnsi"/>
        </w:rPr>
        <w:t xml:space="preserve"> = 3,61 10</w:t>
      </w:r>
      <w:r w:rsidRPr="00076401">
        <w:rPr>
          <w:rFonts w:eastAsiaTheme="minorEastAsia" w:cstheme="minorHAnsi"/>
          <w:vertAlign w:val="superscript"/>
        </w:rPr>
        <w:t>4</w:t>
      </w:r>
      <w:r>
        <w:rPr>
          <w:rFonts w:eastAsiaTheme="minorEastAsia" w:cstheme="minorHAnsi"/>
        </w:rPr>
        <w:t xml:space="preserve"> J</w:t>
      </w:r>
    </w:p>
    <w:p w:rsidR="00EB10C0" w:rsidRPr="00076401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>La masse de méthane correspondant d’un point de vue énergétique à 1g d’uranium est donc E</w:t>
      </w:r>
      <w:r w:rsidRPr="00076401">
        <w:rPr>
          <w:rFonts w:eastAsiaTheme="minorEastAsia" w:cstheme="minorHAnsi"/>
          <w:vertAlign w:val="subscript"/>
        </w:rPr>
        <w:t>1</w:t>
      </w:r>
      <w:r>
        <w:rPr>
          <w:rFonts w:eastAsiaTheme="minorEastAsia" w:cstheme="minorHAnsi"/>
        </w:rPr>
        <w:t>/E = 2,0 tonnes</w:t>
      </w:r>
    </w:p>
    <w:p w:rsidR="00EB10C0" w:rsidRDefault="00EB10C0" w:rsidP="00EB10C0">
      <w:pPr>
        <w:tabs>
          <w:tab w:val="left" w:pos="2160"/>
        </w:tabs>
        <w:spacing w:after="0"/>
        <w:rPr>
          <w:b/>
        </w:rPr>
      </w:pPr>
    </w:p>
    <w:p w:rsidR="00EB10C0" w:rsidRDefault="00EB10C0" w:rsidP="00EB10C0">
      <w:pPr>
        <w:tabs>
          <w:tab w:val="left" w:pos="2160"/>
        </w:tabs>
        <w:spacing w:after="0"/>
      </w:pPr>
      <w:r>
        <w:rPr>
          <w:b/>
        </w:rPr>
        <w:t xml:space="preserve">III A 2) </w:t>
      </w:r>
      <w:r w:rsidRPr="00076401">
        <w:t>nb de fi</w:t>
      </w:r>
      <w:r>
        <w:t>ssions par seconde pour fournir</w:t>
      </w:r>
      <w:r w:rsidRPr="00076401">
        <w:t xml:space="preserve"> 2785 MW : 2785.10</w:t>
      </w:r>
      <w:r w:rsidRPr="00076401">
        <w:rPr>
          <w:vertAlign w:val="superscript"/>
        </w:rPr>
        <w:t>6</w:t>
      </w:r>
      <w:r w:rsidRPr="00076401">
        <w:t>/E</w:t>
      </w:r>
      <w:r w:rsidRPr="00076401">
        <w:rPr>
          <w:vertAlign w:val="subscript"/>
        </w:rPr>
        <w:t>2</w:t>
      </w:r>
      <w:r w:rsidRPr="00076401">
        <w:t xml:space="preserve"> = 9,74.10</w:t>
      </w:r>
      <w:r w:rsidRPr="00076401">
        <w:rPr>
          <w:vertAlign w:val="superscript"/>
        </w:rPr>
        <w:t>19</w:t>
      </w:r>
      <w:r>
        <w:t xml:space="preserve"> s</w:t>
      </w:r>
      <w:r w:rsidRPr="00076401">
        <w:rPr>
          <w:vertAlign w:val="superscript"/>
        </w:rPr>
        <w:t>-1</w:t>
      </w:r>
      <w:r>
        <w:t>.</w:t>
      </w:r>
    </w:p>
    <w:p w:rsidR="00EB10C0" w:rsidRDefault="00EB10C0" w:rsidP="00EB10C0">
      <w:pPr>
        <w:tabs>
          <w:tab w:val="left" w:pos="2160"/>
        </w:tabs>
        <w:spacing w:after="0"/>
      </w:pPr>
    </w:p>
    <w:p w:rsidR="00EB10C0" w:rsidRDefault="00EB10C0" w:rsidP="00EB10C0">
      <w:pPr>
        <w:tabs>
          <w:tab w:val="left" w:pos="2160"/>
        </w:tabs>
        <w:spacing w:after="0"/>
      </w:pPr>
      <w:r w:rsidRPr="00653B59">
        <w:rPr>
          <w:b/>
        </w:rPr>
        <w:t>III A 3)</w:t>
      </w:r>
      <w:r>
        <w:t xml:space="preserve"> Consommation en masse d’uranium 235 par seconde : </w:t>
      </w:r>
      <w:r w:rsidRPr="00653B59">
        <w:rPr>
          <w:rFonts w:ascii="Symbol" w:hAnsi="Symbol"/>
        </w:rPr>
        <w:t></w:t>
      </w:r>
      <w:r>
        <w:t xml:space="preserve">M = </w:t>
      </w:r>
      <w:r w:rsidRPr="00076401">
        <w:t>2785.10</w:t>
      </w:r>
      <w:r w:rsidRPr="00076401">
        <w:rPr>
          <w:vertAlign w:val="superscript"/>
        </w:rPr>
        <w:t>6</w:t>
      </w:r>
      <w:r>
        <w:t>/E</w:t>
      </w:r>
      <w:r w:rsidRPr="00076401">
        <w:rPr>
          <w:vertAlign w:val="subscript"/>
        </w:rPr>
        <w:t>1</w:t>
      </w:r>
      <w:r>
        <w:t xml:space="preserve"> = 37,9 mg/s = 1,20 tonnes/an</w:t>
      </w:r>
    </w:p>
    <w:p w:rsidR="00EB10C0" w:rsidRDefault="00EB10C0" w:rsidP="00EB10C0">
      <w:pPr>
        <w:tabs>
          <w:tab w:val="left" w:pos="2160"/>
        </w:tabs>
        <w:spacing w:after="0"/>
      </w:pPr>
    </w:p>
    <w:p w:rsidR="00EB10C0" w:rsidRDefault="00EB10C0" w:rsidP="00EB10C0">
      <w:pPr>
        <w:tabs>
          <w:tab w:val="left" w:pos="2160"/>
        </w:tabs>
        <w:spacing w:after="0"/>
      </w:pPr>
      <w:r w:rsidRPr="00653B59">
        <w:rPr>
          <w:b/>
        </w:rPr>
        <w:t>III A 4</w:t>
      </w:r>
      <w:r>
        <w:t>) Masse d’uranium 235 dans un cœur neuf </w:t>
      </w:r>
      <w:proofErr w:type="gramStart"/>
      <w:r>
        <w:t>:  M</w:t>
      </w:r>
      <w:proofErr w:type="gramEnd"/>
      <w:r>
        <w:t xml:space="preserve"> = 157*461,7*2,42*10</w:t>
      </w:r>
      <w:r w:rsidRPr="00653B59">
        <w:rPr>
          <w:vertAlign w:val="superscript"/>
        </w:rPr>
        <w:t>-2</w:t>
      </w:r>
      <w:r>
        <w:t xml:space="preserve"> =1,75 tonnes</w:t>
      </w:r>
    </w:p>
    <w:p w:rsidR="00EB10C0" w:rsidRDefault="00EB10C0" w:rsidP="00EB10C0">
      <w:pPr>
        <w:pBdr>
          <w:bottom w:val="single" w:sz="6" w:space="1" w:color="auto"/>
        </w:pBdr>
        <w:tabs>
          <w:tab w:val="left" w:pos="2160"/>
        </w:tabs>
        <w:spacing w:after="0"/>
        <w:rPr>
          <w:b/>
          <w:color w:val="FF0000"/>
        </w:rPr>
      </w:pPr>
      <w:r>
        <w:t xml:space="preserve">Taux de combustion annuel : </w:t>
      </w:r>
      <w:r w:rsidRPr="00653B59">
        <w:rPr>
          <w:rFonts w:ascii="Symbol" w:hAnsi="Symbol"/>
        </w:rPr>
        <w:t></w:t>
      </w:r>
      <w:r>
        <w:t>M/M = 68 % </w:t>
      </w:r>
      <w:r w:rsidRPr="00653B59">
        <w:rPr>
          <w:b/>
          <w:color w:val="FF0000"/>
        </w:rPr>
        <w:t>!</w:t>
      </w:r>
      <w:r>
        <w:rPr>
          <w:b/>
          <w:color w:val="FF0000"/>
        </w:rPr>
        <w:t>?</w:t>
      </w:r>
      <w:r w:rsidRPr="00653B59">
        <w:rPr>
          <w:b/>
          <w:color w:val="FF0000"/>
        </w:rPr>
        <w:t>!</w:t>
      </w:r>
    </w:p>
    <w:p w:rsidR="00EB10C0" w:rsidRPr="005E4D84" w:rsidRDefault="00EB10C0" w:rsidP="00EB10C0">
      <w:pPr>
        <w:tabs>
          <w:tab w:val="left" w:pos="2160"/>
        </w:tabs>
        <w:spacing w:after="0"/>
        <w:rPr>
          <w:b/>
        </w:rPr>
      </w:pPr>
    </w:p>
    <w:p w:rsidR="00EB10C0" w:rsidRDefault="00EB10C0" w:rsidP="00EB10C0">
      <w:pPr>
        <w:tabs>
          <w:tab w:val="left" w:pos="2160"/>
        </w:tabs>
        <w:spacing w:after="0"/>
        <w:rPr>
          <w:b/>
        </w:rPr>
      </w:pPr>
      <w:r w:rsidRPr="005E4D84">
        <w:rPr>
          <w:b/>
        </w:rPr>
        <w:t xml:space="preserve">III B 1) </w:t>
      </w:r>
      <w:r>
        <w:rPr>
          <w:b/>
        </w:rPr>
        <w:t xml:space="preserve">a) b) : </w:t>
      </w:r>
      <w:r w:rsidRPr="00052BA5">
        <w:t>voir schéma plus loin</w:t>
      </w:r>
    </w:p>
    <w:p w:rsidR="00EB10C0" w:rsidRDefault="00EB10C0" w:rsidP="00EB10C0">
      <w:pPr>
        <w:tabs>
          <w:tab w:val="left" w:pos="2160"/>
        </w:tabs>
        <w:spacing w:after="0"/>
        <w:rPr>
          <w:b/>
        </w:rPr>
      </w:pPr>
    </w:p>
    <w:p w:rsidR="00EB10C0" w:rsidRDefault="00EB10C0" w:rsidP="00EB10C0">
      <w:pPr>
        <w:tabs>
          <w:tab w:val="left" w:pos="2160"/>
        </w:tabs>
        <w:spacing w:after="0"/>
      </w:pPr>
      <w:r w:rsidRPr="005E4D84">
        <w:rPr>
          <w:b/>
        </w:rPr>
        <w:t>c)</w:t>
      </w:r>
      <w:r>
        <w:t xml:space="preserve"> l’enthalpie étant une fonction extensive, l’enthalpie en un point M d’une masse m d’un système liquide-vapeur est   H(M) = </w:t>
      </w:r>
      <w:proofErr w:type="spellStart"/>
      <w:r>
        <w:t>mh</w:t>
      </w:r>
      <w:r w:rsidRPr="005E4D84">
        <w:rPr>
          <w:vertAlign w:val="subscript"/>
        </w:rPr>
        <w:t>m</w:t>
      </w:r>
      <w:proofErr w:type="spellEnd"/>
      <w:r>
        <w:t xml:space="preserve"> = </w:t>
      </w:r>
      <w:proofErr w:type="spellStart"/>
      <w:r>
        <w:t>m</w:t>
      </w:r>
      <w:r w:rsidRPr="005E4D84">
        <w:rPr>
          <w:vertAlign w:val="subscript"/>
        </w:rPr>
        <w:t>G</w:t>
      </w:r>
      <w:proofErr w:type="spellEnd"/>
      <w:r>
        <w:t xml:space="preserve"> </w:t>
      </w:r>
      <w:proofErr w:type="spellStart"/>
      <w:r>
        <w:t>h</w:t>
      </w:r>
      <w:r w:rsidRPr="005E4D84">
        <w:rPr>
          <w:vertAlign w:val="subscript"/>
        </w:rPr>
        <w:t>G</w:t>
      </w:r>
      <w:proofErr w:type="spellEnd"/>
      <w:r>
        <w:t xml:space="preserve"> + </w:t>
      </w:r>
      <w:proofErr w:type="spellStart"/>
      <w:r>
        <w:t>m</w:t>
      </w:r>
      <w:r w:rsidRPr="005E4D84">
        <w:rPr>
          <w:vertAlign w:val="subscript"/>
        </w:rPr>
        <w:t>L</w:t>
      </w:r>
      <w:proofErr w:type="spellEnd"/>
      <w:r>
        <w:t xml:space="preserve"> </w:t>
      </w:r>
      <w:proofErr w:type="spellStart"/>
      <w:r>
        <w:t>h</w:t>
      </w:r>
      <w:r w:rsidRPr="005E4D84">
        <w:rPr>
          <w:vertAlign w:val="subscript"/>
        </w:rPr>
        <w:t>L</w:t>
      </w:r>
      <w:proofErr w:type="spellEnd"/>
      <w:r>
        <w:t xml:space="preserve">   avec  m = </w:t>
      </w:r>
      <w:proofErr w:type="spellStart"/>
      <w:r>
        <w:t>m</w:t>
      </w:r>
      <w:r w:rsidRPr="005E4D84">
        <w:rPr>
          <w:vertAlign w:val="subscript"/>
        </w:rPr>
        <w:t>G</w:t>
      </w:r>
      <w:proofErr w:type="spellEnd"/>
      <w:r>
        <w:t xml:space="preserve">  + </w:t>
      </w:r>
      <w:proofErr w:type="spellStart"/>
      <w:r>
        <w:t>m</w:t>
      </w:r>
      <w:r w:rsidRPr="005E4D84">
        <w:rPr>
          <w:vertAlign w:val="subscript"/>
        </w:rPr>
        <w:t>L</w:t>
      </w:r>
      <w:proofErr w:type="spellEnd"/>
      <w:r>
        <w:t xml:space="preserve"> 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/>
          <w:b/>
          <w:sz w:val="24"/>
          <w:szCs w:val="24"/>
        </w:rPr>
      </w:pPr>
      <w:r>
        <w:t>D’où h</w:t>
      </w:r>
      <w:r w:rsidRPr="005E4D84">
        <w:rPr>
          <w:vertAlign w:val="subscript"/>
        </w:rPr>
        <w:t>m</w:t>
      </w:r>
      <w:r>
        <w:t xml:space="preserve">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>
        <w:t>h</w:t>
      </w:r>
      <w:r w:rsidRPr="005E4D84">
        <w:rPr>
          <w:vertAlign w:val="subscript"/>
        </w:rPr>
        <w:t>G</w:t>
      </w:r>
      <w:r>
        <w:t xml:space="preserve"> +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m-m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m</m:t>
            </m:r>
          </m:den>
        </m:f>
      </m:oMath>
      <w:r>
        <w:t xml:space="preserve"> h</w:t>
      </w:r>
      <w:r w:rsidRPr="005E4D84">
        <w:rPr>
          <w:vertAlign w:val="subscript"/>
        </w:rPr>
        <w:t>L</w:t>
      </w:r>
      <w:r>
        <w:t xml:space="preserve">   = x </w:t>
      </w:r>
      <w:proofErr w:type="spellStart"/>
      <w:r>
        <w:t>h</w:t>
      </w:r>
      <w:r w:rsidRPr="005E4D84">
        <w:rPr>
          <w:vertAlign w:val="subscript"/>
        </w:rPr>
        <w:t>G</w:t>
      </w:r>
      <w:proofErr w:type="spellEnd"/>
      <w:r>
        <w:t xml:space="preserve"> + (1-x) </w:t>
      </w:r>
      <w:proofErr w:type="spellStart"/>
      <w:r>
        <w:t>h</w:t>
      </w:r>
      <w:r w:rsidRPr="005E4D84">
        <w:rPr>
          <w:vertAlign w:val="subscript"/>
        </w:rPr>
        <w:t>L</w:t>
      </w:r>
      <w:proofErr w:type="spellEnd"/>
      <w:r>
        <w:t xml:space="preserve">       </w:t>
      </w:r>
      <w:r w:rsidRPr="005E4D84">
        <w:rPr>
          <w:b/>
        </w:rPr>
        <w:t xml:space="preserve">x = </w:t>
      </w:r>
      <m:oMath>
        <m:f>
          <m:fPr>
            <m:ctrlPr>
              <w:rPr>
                <w:rFonts w:ascii="Cambria Math" w:hAnsi="Cambria Math"/>
                <w:b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sub>
            </m:sSub>
          </m:den>
        </m:f>
      </m:oMath>
    </w:p>
    <w:p w:rsidR="00EB10C0" w:rsidRDefault="00EB10C0" w:rsidP="00EB10C0">
      <w:pPr>
        <w:tabs>
          <w:tab w:val="left" w:pos="2160"/>
        </w:tabs>
        <w:spacing w:after="0"/>
        <w:rPr>
          <w:b/>
        </w:rPr>
      </w:pPr>
      <w:r>
        <w:rPr>
          <w:rFonts w:eastAsiaTheme="minorEastAsia"/>
          <w:b/>
          <w:sz w:val="24"/>
          <w:szCs w:val="24"/>
        </w:rPr>
        <w:t xml:space="preserve">d) </w:t>
      </w:r>
      <w:r w:rsidRPr="005E4D84">
        <w:rPr>
          <w:rFonts w:eastAsiaTheme="minorEastAsia"/>
          <w:sz w:val="24"/>
          <w:szCs w:val="24"/>
        </w:rPr>
        <w:t xml:space="preserve">par définition, l’enthalpie de vaporisation est  </w:t>
      </w:r>
      <w:proofErr w:type="spellStart"/>
      <w:r w:rsidRPr="005E4D84">
        <w:rPr>
          <w:rFonts w:eastAsiaTheme="minorEastAsia"/>
          <w:b/>
          <w:sz w:val="24"/>
          <w:szCs w:val="24"/>
        </w:rPr>
        <w:t>L</w:t>
      </w:r>
      <w:r w:rsidRPr="005E4D84">
        <w:rPr>
          <w:rFonts w:eastAsiaTheme="minorEastAsia"/>
          <w:b/>
          <w:sz w:val="24"/>
          <w:szCs w:val="24"/>
          <w:vertAlign w:val="subscript"/>
        </w:rPr>
        <w:t>v</w:t>
      </w:r>
      <w:proofErr w:type="spellEnd"/>
      <w:r w:rsidRPr="005E4D84">
        <w:rPr>
          <w:rFonts w:eastAsiaTheme="minorEastAsia"/>
          <w:b/>
          <w:sz w:val="24"/>
          <w:szCs w:val="24"/>
        </w:rPr>
        <w:t xml:space="preserve">(T) = </w:t>
      </w:r>
      <w:proofErr w:type="spellStart"/>
      <w:r w:rsidRPr="005E4D84">
        <w:rPr>
          <w:b/>
        </w:rPr>
        <w:t>h</w:t>
      </w:r>
      <w:r w:rsidRPr="005E4D84">
        <w:rPr>
          <w:b/>
          <w:vertAlign w:val="subscript"/>
        </w:rPr>
        <w:t>G</w:t>
      </w:r>
      <w:proofErr w:type="spellEnd"/>
      <w:r w:rsidRPr="005E4D84">
        <w:rPr>
          <w:b/>
        </w:rPr>
        <w:t xml:space="preserve">(T) -  </w:t>
      </w:r>
      <w:proofErr w:type="spellStart"/>
      <w:r w:rsidRPr="005E4D84">
        <w:rPr>
          <w:b/>
        </w:rPr>
        <w:t>h</w:t>
      </w:r>
      <w:r w:rsidRPr="005E4D84">
        <w:rPr>
          <w:b/>
          <w:vertAlign w:val="subscript"/>
        </w:rPr>
        <w:t>L</w:t>
      </w:r>
      <w:proofErr w:type="spellEnd"/>
      <w:r w:rsidRPr="005E4D84">
        <w:rPr>
          <w:b/>
        </w:rPr>
        <w:t>(T)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/>
          <w:vertAlign w:val="superscript"/>
          <w:lang w:val="de-DE"/>
        </w:rPr>
      </w:pPr>
      <w:r w:rsidRPr="005E4D84">
        <w:rPr>
          <w:lang w:val="de-DE"/>
        </w:rPr>
        <w:t>AN    T</w:t>
      </w:r>
      <w:r w:rsidRPr="005E4D84">
        <w:rPr>
          <w:vertAlign w:val="subscript"/>
          <w:lang w:val="de-DE"/>
        </w:rPr>
        <w:t>1</w:t>
      </w:r>
      <w:r w:rsidRPr="005E4D84">
        <w:rPr>
          <w:lang w:val="de-DE"/>
        </w:rPr>
        <w:t xml:space="preserve"> = 35 °C : </w:t>
      </w:r>
      <w:r w:rsidRPr="005E4D84">
        <w:rPr>
          <w:rFonts w:eastAsiaTheme="minorEastAsia"/>
          <w:lang w:val="de-DE"/>
        </w:rPr>
        <w:t>L</w:t>
      </w:r>
      <w:r w:rsidRPr="005E4D84">
        <w:rPr>
          <w:rFonts w:eastAsiaTheme="minorEastAsia"/>
          <w:vertAlign w:val="subscript"/>
          <w:lang w:val="de-DE"/>
        </w:rPr>
        <w:t>v1</w:t>
      </w:r>
      <w:r w:rsidRPr="005E4D84">
        <w:rPr>
          <w:rFonts w:eastAsiaTheme="minorEastAsia"/>
          <w:lang w:val="de-DE"/>
        </w:rPr>
        <w:t>= 2415 kJ.kg</w:t>
      </w:r>
      <w:r w:rsidRPr="005E4D84">
        <w:rPr>
          <w:rFonts w:eastAsiaTheme="minorEastAsia"/>
          <w:vertAlign w:val="superscript"/>
          <w:lang w:val="de-DE"/>
        </w:rPr>
        <w:t>-1</w:t>
      </w:r>
      <w:r w:rsidRPr="005E4D84">
        <w:rPr>
          <w:rFonts w:eastAsiaTheme="minorEastAsia"/>
          <w:vertAlign w:val="superscript"/>
          <w:lang w:val="de-DE"/>
        </w:rPr>
        <w:tab/>
      </w:r>
      <w:r w:rsidRPr="005E4D84">
        <w:rPr>
          <w:rFonts w:eastAsiaTheme="minorEastAsia"/>
          <w:lang w:val="de-DE"/>
        </w:rPr>
        <w:tab/>
      </w:r>
      <w:r w:rsidRPr="005E4D84">
        <w:rPr>
          <w:lang w:val="de-DE"/>
        </w:rPr>
        <w:t>T</w:t>
      </w:r>
      <w:r w:rsidRPr="005E4D84">
        <w:rPr>
          <w:vertAlign w:val="subscript"/>
          <w:lang w:val="de-DE"/>
        </w:rPr>
        <w:t>2</w:t>
      </w:r>
      <w:r w:rsidRPr="005E4D84">
        <w:rPr>
          <w:lang w:val="de-DE"/>
        </w:rPr>
        <w:t xml:space="preserve"> = 285 °C : </w:t>
      </w:r>
      <w:r w:rsidRPr="005E4D84">
        <w:rPr>
          <w:rFonts w:eastAsiaTheme="minorEastAsia"/>
          <w:lang w:val="de-DE"/>
        </w:rPr>
        <w:t>L</w:t>
      </w:r>
      <w:r w:rsidRPr="005E4D84">
        <w:rPr>
          <w:rFonts w:eastAsiaTheme="minorEastAsia"/>
          <w:vertAlign w:val="subscript"/>
          <w:lang w:val="de-DE"/>
        </w:rPr>
        <w:t>v2</w:t>
      </w:r>
      <w:r w:rsidRPr="005E4D84">
        <w:rPr>
          <w:rFonts w:eastAsiaTheme="minorEastAsia"/>
          <w:lang w:val="de-DE"/>
        </w:rPr>
        <w:t>= 1508 kJ.kg</w:t>
      </w:r>
      <w:r w:rsidRPr="005E4D84">
        <w:rPr>
          <w:rFonts w:eastAsiaTheme="minorEastAsia"/>
          <w:vertAlign w:val="superscript"/>
          <w:lang w:val="de-DE"/>
        </w:rPr>
        <w:t>-1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/>
          <w:vertAlign w:val="superscript"/>
          <w:lang w:val="de-DE"/>
        </w:rPr>
      </w:pPr>
    </w:p>
    <w:p w:rsidR="00EB10C0" w:rsidRPr="002B605B" w:rsidRDefault="00EB10C0" w:rsidP="00EB10C0">
      <w:pPr>
        <w:tabs>
          <w:tab w:val="left" w:pos="2160"/>
        </w:tabs>
        <w:spacing w:after="0"/>
        <w:rPr>
          <w:rFonts w:eastAsiaTheme="minorEastAsia"/>
          <w:b/>
        </w:rPr>
      </w:pPr>
      <w:r w:rsidRPr="002B605B">
        <w:rPr>
          <w:rFonts w:eastAsiaTheme="minorEastAsia"/>
          <w:b/>
        </w:rPr>
        <w:t>III B 2) a)</w:t>
      </w:r>
    </w:p>
    <w:p w:rsidR="00EB10C0" w:rsidRPr="005E4D84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 w:rsidRPr="005E4D84">
        <w:rPr>
          <w:rFonts w:ascii="Symbol" w:eastAsiaTheme="minorEastAsia" w:hAnsi="Symbol" w:cstheme="minorHAnsi"/>
          <w:lang w:val="de-DE"/>
        </w:rPr>
        <w:t></w:t>
      </w:r>
      <w:r w:rsidRPr="005E4D84">
        <w:rPr>
          <w:rFonts w:eastAsiaTheme="minorEastAsia" w:cstheme="minorHAnsi"/>
        </w:rPr>
        <w:t xml:space="preserve"> est un système fermé,   donc    m(t) = m(t+</w:t>
      </w:r>
      <w:proofErr w:type="spellStart"/>
      <w:r w:rsidRPr="005E4D84">
        <w:rPr>
          <w:rFonts w:eastAsiaTheme="minorEastAsia" w:cstheme="minorHAnsi"/>
        </w:rPr>
        <w:t>dt</w:t>
      </w:r>
      <w:proofErr w:type="spellEnd"/>
      <w:r w:rsidRPr="005E4D84">
        <w:rPr>
          <w:rFonts w:eastAsiaTheme="minorEastAsia" w:cstheme="minorHAnsi"/>
        </w:rPr>
        <w:t>)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 La masse est une grandeur extensive : m(t) = </w:t>
      </w:r>
      <w:r w:rsidRPr="002B605B">
        <w:rPr>
          <w:rFonts w:ascii="Symbol" w:eastAsiaTheme="minorEastAsia" w:hAnsi="Symbol" w:cstheme="minorHAnsi"/>
        </w:rPr>
        <w:t></w:t>
      </w:r>
      <w:r>
        <w:rPr>
          <w:rFonts w:eastAsiaTheme="minorEastAsia" w:cstheme="minorHAnsi"/>
        </w:rPr>
        <w:t>m</w:t>
      </w:r>
      <w:r w:rsidRPr="002B605B">
        <w:rPr>
          <w:rFonts w:eastAsiaTheme="minorEastAsia" w:cstheme="minorHAnsi"/>
          <w:vertAlign w:val="subscript"/>
        </w:rPr>
        <w:t>e</w:t>
      </w:r>
      <w:r>
        <w:rPr>
          <w:rFonts w:eastAsiaTheme="minorEastAsia" w:cstheme="minorHAnsi"/>
        </w:rPr>
        <w:t xml:space="preserve"> + m</w:t>
      </w:r>
      <w:r>
        <w:rPr>
          <w:rFonts w:eastAsiaTheme="minorEastAsia" w:cstheme="minorHAnsi"/>
          <w:vertAlign w:val="subscript"/>
        </w:rPr>
        <w:t>0</w:t>
      </w:r>
      <w:r>
        <w:rPr>
          <w:rFonts w:eastAsiaTheme="minorEastAsia" w:cstheme="minorHAnsi"/>
        </w:rPr>
        <w:t>(t)</w:t>
      </w:r>
      <w:r>
        <w:rPr>
          <w:rFonts w:eastAsiaTheme="minorEastAsia" w:cstheme="minorHAnsi"/>
        </w:rPr>
        <w:tab/>
        <w:t>m(t+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 xml:space="preserve">) = </w:t>
      </w:r>
      <w:r w:rsidRPr="002B605B">
        <w:rPr>
          <w:rFonts w:ascii="Symbol" w:eastAsiaTheme="minorEastAsia" w:hAnsi="Symbol" w:cstheme="minorHAnsi"/>
        </w:rPr>
        <w:t></w:t>
      </w:r>
      <w:r>
        <w:rPr>
          <w:rFonts w:eastAsiaTheme="minorEastAsia" w:cstheme="minorHAnsi"/>
        </w:rPr>
        <w:t>m</w:t>
      </w:r>
      <w:r>
        <w:rPr>
          <w:rFonts w:eastAsiaTheme="minorEastAsia" w:cstheme="minorHAnsi"/>
          <w:vertAlign w:val="subscript"/>
        </w:rPr>
        <w:t>s</w:t>
      </w:r>
      <w:r>
        <w:rPr>
          <w:rFonts w:eastAsiaTheme="minorEastAsia" w:cstheme="minorHAnsi"/>
        </w:rPr>
        <w:t xml:space="preserve"> + m</w:t>
      </w:r>
      <w:r>
        <w:rPr>
          <w:rFonts w:eastAsiaTheme="minorEastAsia" w:cstheme="minorHAnsi"/>
          <w:vertAlign w:val="subscript"/>
        </w:rPr>
        <w:t>0</w:t>
      </w:r>
      <w:r>
        <w:rPr>
          <w:rFonts w:eastAsiaTheme="minorEastAsia" w:cstheme="minorHAnsi"/>
        </w:rPr>
        <w:t>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>)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>Le régime de fonctionnement est permanent : m(t) = m(t+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>)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  <w:vertAlign w:val="subscript"/>
        </w:rPr>
      </w:pPr>
      <w:r>
        <w:rPr>
          <w:rFonts w:eastAsiaTheme="minorEastAsia" w:cstheme="minorHAnsi"/>
        </w:rPr>
        <w:t xml:space="preserve">On obtient finalement      </w:t>
      </w:r>
      <w:r w:rsidRPr="002B605B">
        <w:rPr>
          <w:rFonts w:ascii="Symbol" w:eastAsiaTheme="minorEastAsia" w:hAnsi="Symbol" w:cstheme="minorHAnsi"/>
          <w:b/>
        </w:rPr>
        <w:t></w:t>
      </w:r>
      <w:r w:rsidRPr="002B605B">
        <w:rPr>
          <w:rFonts w:eastAsiaTheme="minorEastAsia" w:cstheme="minorHAnsi"/>
          <w:b/>
        </w:rPr>
        <w:t>m</w:t>
      </w:r>
      <w:r w:rsidRPr="002B605B">
        <w:rPr>
          <w:rFonts w:eastAsiaTheme="minorEastAsia" w:cstheme="minorHAnsi"/>
          <w:b/>
          <w:vertAlign w:val="subscript"/>
        </w:rPr>
        <w:t>e</w:t>
      </w:r>
      <w:r w:rsidRPr="002B605B">
        <w:rPr>
          <w:rFonts w:eastAsiaTheme="minorEastAsia" w:cstheme="minorHAnsi"/>
          <w:b/>
        </w:rPr>
        <w:t xml:space="preserve"> =</w:t>
      </w:r>
      <w:r w:rsidRPr="002B605B">
        <w:rPr>
          <w:rFonts w:ascii="Symbol" w:eastAsiaTheme="minorEastAsia" w:hAnsi="Symbol" w:cstheme="minorHAnsi"/>
          <w:b/>
        </w:rPr>
        <w:t></w:t>
      </w:r>
      <w:r w:rsidRPr="002B605B">
        <w:rPr>
          <w:rFonts w:ascii="Symbol" w:eastAsiaTheme="minorEastAsia" w:hAnsi="Symbol" w:cstheme="minorHAnsi"/>
          <w:b/>
        </w:rPr>
        <w:t></w:t>
      </w:r>
      <w:r w:rsidRPr="002B605B">
        <w:rPr>
          <w:rFonts w:eastAsiaTheme="minorEastAsia" w:cstheme="minorHAnsi"/>
          <w:b/>
        </w:rPr>
        <w:t>m</w:t>
      </w:r>
      <w:r w:rsidRPr="002B605B">
        <w:rPr>
          <w:rFonts w:eastAsiaTheme="minorEastAsia" w:cstheme="minorHAnsi"/>
          <w:b/>
          <w:vertAlign w:val="subscript"/>
        </w:rPr>
        <w:t>s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i/>
        </w:rPr>
      </w:pPr>
      <w:r>
        <w:rPr>
          <w:rFonts w:eastAsiaTheme="minorEastAsia" w:cstheme="minorHAnsi"/>
          <w:b/>
        </w:rPr>
        <w:t xml:space="preserve">III B 2) b) </w:t>
      </w:r>
      <w:r w:rsidRPr="002B605B">
        <w:rPr>
          <w:rFonts w:eastAsiaTheme="minorEastAsia" w:cstheme="minorHAnsi"/>
        </w:rPr>
        <w:t>travail des forces de pression</w:t>
      </w:r>
      <w:r>
        <w:rPr>
          <w:rFonts w:eastAsiaTheme="minorEastAsia" w:cstheme="minorHAnsi"/>
        </w:rPr>
        <w:t xml:space="preserve">  </w:t>
      </w:r>
      <w:r w:rsidRPr="00E8772A">
        <w:rPr>
          <w:rFonts w:ascii="Symbol" w:eastAsiaTheme="minorEastAsia" w:hAnsi="Symbol" w:cstheme="minorHAnsi"/>
        </w:rPr>
        <w:t></w:t>
      </w:r>
      <w:proofErr w:type="spellStart"/>
      <w:r w:rsidRPr="00E8772A">
        <w:rPr>
          <w:rFonts w:eastAsiaTheme="minorEastAsia" w:cstheme="minorHAnsi"/>
        </w:rPr>
        <w:t>w</w:t>
      </w:r>
      <w:r w:rsidRPr="002B605B">
        <w:rPr>
          <w:rFonts w:eastAsiaTheme="minorEastAsia" w:cstheme="minorHAnsi"/>
          <w:vertAlign w:val="subscript"/>
        </w:rPr>
        <w:t>p</w:t>
      </w:r>
      <w:proofErr w:type="spellEnd"/>
      <w:r w:rsidRPr="002B605B">
        <w:rPr>
          <w:rFonts w:eastAsiaTheme="minorEastAsia" w:cstheme="minorHAnsi"/>
        </w:rPr>
        <w:t xml:space="preserve"> = </w:t>
      </w:r>
      <w:proofErr w:type="spellStart"/>
      <w:r w:rsidRPr="002B605B">
        <w:rPr>
          <w:rFonts w:eastAsiaTheme="minorEastAsia" w:cstheme="minorHAnsi"/>
        </w:rPr>
        <w:t>P</w:t>
      </w:r>
      <w:r w:rsidRPr="002B605B">
        <w:rPr>
          <w:rFonts w:eastAsiaTheme="minorEastAsia" w:cstheme="minorHAnsi"/>
          <w:vertAlign w:val="subscript"/>
        </w:rPr>
        <w:t>e</w:t>
      </w:r>
      <w:r w:rsidRPr="002B605B">
        <w:rPr>
          <w:rFonts w:eastAsiaTheme="minorEastAsia" w:cstheme="minorHAnsi"/>
        </w:rPr>
        <w:t>.S</w:t>
      </w:r>
      <w:r w:rsidRPr="002B605B">
        <w:rPr>
          <w:rFonts w:eastAsiaTheme="minorEastAsia" w:cstheme="minorHAnsi"/>
          <w:vertAlign w:val="subscript"/>
        </w:rPr>
        <w:t>e</w:t>
      </w:r>
      <w:r w:rsidRPr="002B605B">
        <w:rPr>
          <w:rFonts w:eastAsiaTheme="minorEastAsia" w:cstheme="minorHAnsi"/>
        </w:rPr>
        <w:t>.AA</w:t>
      </w:r>
      <w:proofErr w:type="spellEnd"/>
      <w:r w:rsidRPr="002B605B">
        <w:rPr>
          <w:rFonts w:eastAsiaTheme="minorEastAsia" w:cstheme="minorHAnsi"/>
        </w:rPr>
        <w:t>’ - P</w:t>
      </w:r>
      <w:r w:rsidRPr="002B605B">
        <w:rPr>
          <w:rFonts w:eastAsiaTheme="minorEastAsia" w:cstheme="minorHAnsi"/>
          <w:vertAlign w:val="subscript"/>
        </w:rPr>
        <w:t>s</w:t>
      </w:r>
      <w:r w:rsidRPr="002B605B">
        <w:rPr>
          <w:rFonts w:eastAsiaTheme="minorEastAsia" w:cstheme="minorHAnsi"/>
        </w:rPr>
        <w:t>.S</w:t>
      </w:r>
      <w:r w:rsidRPr="002B605B">
        <w:rPr>
          <w:rFonts w:eastAsiaTheme="minorEastAsia" w:cstheme="minorHAnsi"/>
          <w:vertAlign w:val="subscript"/>
        </w:rPr>
        <w:t>s</w:t>
      </w:r>
      <w:r w:rsidRPr="002B605B">
        <w:rPr>
          <w:rFonts w:eastAsiaTheme="minorEastAsia" w:cstheme="minorHAnsi"/>
        </w:rPr>
        <w:t>.BB’</w:t>
      </w:r>
      <w:r>
        <w:rPr>
          <w:rFonts w:eastAsiaTheme="minorEastAsia" w:cstheme="minorHAnsi"/>
        </w:rPr>
        <w:t xml:space="preserve"> = </w:t>
      </w:r>
      <w:proofErr w:type="spellStart"/>
      <w:r>
        <w:rPr>
          <w:rFonts w:eastAsiaTheme="minorEastAsia" w:cstheme="minorHAnsi"/>
        </w:rPr>
        <w:t>P</w:t>
      </w:r>
      <w:r w:rsidRPr="002B605B">
        <w:rPr>
          <w:rFonts w:eastAsiaTheme="minorEastAsia" w:cstheme="minorHAnsi"/>
          <w:vertAlign w:val="subscript"/>
        </w:rPr>
        <w:t>e</w:t>
      </w:r>
      <w:r>
        <w:rPr>
          <w:rFonts w:eastAsiaTheme="minorEastAsia" w:cstheme="minorHAnsi"/>
        </w:rPr>
        <w:t>V</w:t>
      </w:r>
      <w:r w:rsidRPr="002B605B">
        <w:rPr>
          <w:rFonts w:eastAsiaTheme="minorEastAsia" w:cstheme="minorHAnsi"/>
          <w:vertAlign w:val="subscript"/>
        </w:rPr>
        <w:t>AA’D’D</w:t>
      </w:r>
      <w:proofErr w:type="spellEnd"/>
      <w:r>
        <w:rPr>
          <w:rFonts w:eastAsiaTheme="minorEastAsia" w:cstheme="minorHAnsi"/>
        </w:rPr>
        <w:t xml:space="preserve"> – P</w:t>
      </w:r>
      <w:r w:rsidRPr="002B605B">
        <w:rPr>
          <w:rFonts w:eastAsiaTheme="minorEastAsia" w:cstheme="minorHAnsi"/>
          <w:vertAlign w:val="subscript"/>
        </w:rPr>
        <w:t>s</w:t>
      </w:r>
      <w:r>
        <w:rPr>
          <w:rFonts w:eastAsiaTheme="minorEastAsia" w:cstheme="minorHAnsi"/>
        </w:rPr>
        <w:t>.V</w:t>
      </w:r>
      <w:r w:rsidRPr="002B605B">
        <w:rPr>
          <w:rFonts w:eastAsiaTheme="minorEastAsia" w:cstheme="minorHAnsi"/>
          <w:vertAlign w:val="subscript"/>
        </w:rPr>
        <w:t>BB’C’C</w:t>
      </w:r>
      <w:r>
        <w:rPr>
          <w:rFonts w:eastAsiaTheme="minorEastAsia" w:cstheme="minorHAnsi"/>
        </w:rPr>
        <w:t xml:space="preserve"> =&gt;  </w:t>
      </w:r>
      <w:r w:rsidRPr="002B605B">
        <w:rPr>
          <w:rFonts w:ascii="Symbol" w:eastAsiaTheme="minorEastAsia" w:hAnsi="Symbol" w:cstheme="minorHAnsi"/>
          <w:b/>
        </w:rPr>
        <w:t></w:t>
      </w:r>
      <w:proofErr w:type="spellStart"/>
      <w:r w:rsidRPr="002B605B">
        <w:rPr>
          <w:rFonts w:eastAsiaTheme="minorEastAsia" w:cstheme="minorHAnsi"/>
          <w:b/>
        </w:rPr>
        <w:t>w</w:t>
      </w:r>
      <w:r w:rsidRPr="002B605B">
        <w:rPr>
          <w:rFonts w:eastAsiaTheme="minorEastAsia" w:cstheme="minorHAnsi"/>
          <w:b/>
          <w:vertAlign w:val="subscript"/>
        </w:rPr>
        <w:t>p</w:t>
      </w:r>
      <w:proofErr w:type="spellEnd"/>
      <w:r w:rsidRPr="002B605B">
        <w:rPr>
          <w:rFonts w:eastAsiaTheme="minorEastAsia" w:cstheme="minorHAnsi"/>
          <w:b/>
        </w:rPr>
        <w:t xml:space="preserve"> = (P</w:t>
      </w:r>
      <w:r w:rsidRPr="002B605B">
        <w:rPr>
          <w:rFonts w:eastAsiaTheme="minorEastAsia" w:cstheme="minorHAnsi"/>
          <w:b/>
          <w:vertAlign w:val="subscript"/>
        </w:rPr>
        <w:t>e</w:t>
      </w:r>
      <w:r w:rsidRPr="002B605B">
        <w:rPr>
          <w:rFonts w:eastAsiaTheme="minorEastAsia" w:cstheme="minorHAnsi"/>
          <w:b/>
        </w:rPr>
        <w:t>.v</w:t>
      </w:r>
      <w:r w:rsidRPr="002B605B">
        <w:rPr>
          <w:rFonts w:eastAsiaTheme="minorEastAsia" w:cstheme="minorHAnsi"/>
          <w:b/>
          <w:vertAlign w:val="subscript"/>
        </w:rPr>
        <w:t>e</w:t>
      </w:r>
      <w:r w:rsidRPr="002B605B">
        <w:rPr>
          <w:rFonts w:eastAsiaTheme="minorEastAsia" w:cstheme="minorHAnsi"/>
          <w:b/>
        </w:rPr>
        <w:t xml:space="preserve"> - </w:t>
      </w:r>
      <w:proofErr w:type="spellStart"/>
      <w:r w:rsidRPr="002B605B">
        <w:rPr>
          <w:rFonts w:eastAsiaTheme="minorEastAsia" w:cstheme="minorHAnsi"/>
          <w:b/>
        </w:rPr>
        <w:t>P</w:t>
      </w:r>
      <w:r w:rsidRPr="002B605B">
        <w:rPr>
          <w:rFonts w:eastAsiaTheme="minorEastAsia" w:cstheme="minorHAnsi"/>
          <w:b/>
          <w:vertAlign w:val="subscript"/>
        </w:rPr>
        <w:t>s</w:t>
      </w:r>
      <w:r w:rsidRPr="002B605B">
        <w:rPr>
          <w:rFonts w:eastAsiaTheme="minorEastAsia" w:cstheme="minorHAnsi"/>
          <w:b/>
        </w:rPr>
        <w:t>.v</w:t>
      </w:r>
      <w:r w:rsidRPr="002B605B">
        <w:rPr>
          <w:rFonts w:eastAsiaTheme="minorEastAsia" w:cstheme="minorHAnsi"/>
          <w:b/>
          <w:vertAlign w:val="subscript"/>
        </w:rPr>
        <w:t>s</w:t>
      </w:r>
      <w:proofErr w:type="spellEnd"/>
      <w:proofErr w:type="gramStart"/>
      <w:r w:rsidRPr="002B605B">
        <w:rPr>
          <w:rFonts w:eastAsiaTheme="minorEastAsia" w:cstheme="minorHAnsi"/>
          <w:b/>
        </w:rPr>
        <w:t>)</w:t>
      </w:r>
      <w:r w:rsidRPr="002B605B">
        <w:rPr>
          <w:rFonts w:ascii="Symbol" w:eastAsiaTheme="minorEastAsia" w:hAnsi="Symbol" w:cstheme="minorHAnsi"/>
          <w:b/>
        </w:rPr>
        <w:t></w:t>
      </w:r>
      <w:proofErr w:type="gramEnd"/>
      <w:r w:rsidRPr="002B605B">
        <w:rPr>
          <w:rFonts w:ascii="Symbol" w:eastAsiaTheme="minorEastAsia" w:hAnsi="Symbol" w:cstheme="minorHAnsi"/>
          <w:b/>
        </w:rPr>
        <w:t></w:t>
      </w:r>
      <w:r w:rsidRPr="002B605B">
        <w:rPr>
          <w:rFonts w:eastAsiaTheme="minorEastAsia" w:cstheme="minorHAnsi"/>
          <w:b/>
        </w:rPr>
        <w:t>m</w:t>
      </w:r>
      <w:r w:rsidRPr="002B605B">
        <w:rPr>
          <w:rFonts w:eastAsiaTheme="minorEastAsia" w:cstheme="minorHAnsi"/>
          <w:b/>
          <w:vertAlign w:val="subscript"/>
        </w:rPr>
        <w:t>e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  <w:r w:rsidRPr="002B605B">
        <w:rPr>
          <w:rFonts w:eastAsiaTheme="minorEastAsia" w:cstheme="minorHAnsi"/>
        </w:rPr>
        <w:t>Le travail massique est donc</w:t>
      </w:r>
      <w:r>
        <w:rPr>
          <w:rFonts w:eastAsiaTheme="minorEastAsia" w:cstheme="minorHAnsi"/>
          <w:i/>
        </w:rPr>
        <w:t xml:space="preserve"> </w:t>
      </w:r>
      <w:proofErr w:type="spellStart"/>
      <w:r w:rsidRPr="002B605B">
        <w:rPr>
          <w:rFonts w:eastAsiaTheme="minorEastAsia" w:cstheme="minorHAnsi"/>
          <w:b/>
        </w:rPr>
        <w:t>w</w:t>
      </w:r>
      <w:r w:rsidRPr="002B605B">
        <w:rPr>
          <w:rFonts w:eastAsiaTheme="minorEastAsia" w:cstheme="minorHAnsi"/>
          <w:b/>
          <w:vertAlign w:val="subscript"/>
        </w:rPr>
        <w:t>p</w:t>
      </w:r>
      <w:proofErr w:type="spellEnd"/>
      <w:r w:rsidRPr="002B605B">
        <w:rPr>
          <w:rFonts w:eastAsiaTheme="minorEastAsia" w:cstheme="minorHAnsi"/>
          <w:b/>
        </w:rPr>
        <w:t xml:space="preserve"> =</w:t>
      </w:r>
      <w:r>
        <w:rPr>
          <w:rFonts w:eastAsiaTheme="minorEastAsia" w:cstheme="minorHAnsi"/>
          <w:b/>
        </w:rPr>
        <w:t xml:space="preserve"> </w:t>
      </w:r>
      <w:r w:rsidRPr="002B605B">
        <w:rPr>
          <w:rFonts w:eastAsiaTheme="minorEastAsia" w:cstheme="minorHAnsi"/>
          <w:b/>
        </w:rPr>
        <w:t>P</w:t>
      </w:r>
      <w:r w:rsidRPr="002B605B">
        <w:rPr>
          <w:rFonts w:eastAsiaTheme="minorEastAsia" w:cstheme="minorHAnsi"/>
          <w:b/>
          <w:vertAlign w:val="subscript"/>
        </w:rPr>
        <w:t>e</w:t>
      </w:r>
      <w:r w:rsidRPr="002B605B">
        <w:rPr>
          <w:rFonts w:eastAsiaTheme="minorEastAsia" w:cstheme="minorHAnsi"/>
          <w:b/>
        </w:rPr>
        <w:t>.v</w:t>
      </w:r>
      <w:r w:rsidRPr="002B605B">
        <w:rPr>
          <w:rFonts w:eastAsiaTheme="minorEastAsia" w:cstheme="minorHAnsi"/>
          <w:b/>
          <w:vertAlign w:val="subscript"/>
        </w:rPr>
        <w:t>e</w:t>
      </w:r>
      <w:r w:rsidRPr="002B605B">
        <w:rPr>
          <w:rFonts w:eastAsiaTheme="minorEastAsia" w:cstheme="minorHAnsi"/>
          <w:b/>
        </w:rPr>
        <w:t xml:space="preserve"> - </w:t>
      </w:r>
      <w:proofErr w:type="spellStart"/>
      <w:r w:rsidRPr="002B605B">
        <w:rPr>
          <w:rFonts w:eastAsiaTheme="minorEastAsia" w:cstheme="minorHAnsi"/>
          <w:b/>
        </w:rPr>
        <w:t>P</w:t>
      </w:r>
      <w:r w:rsidRPr="002B605B">
        <w:rPr>
          <w:rFonts w:eastAsiaTheme="minorEastAsia" w:cstheme="minorHAnsi"/>
          <w:b/>
          <w:vertAlign w:val="subscript"/>
        </w:rPr>
        <w:t>s</w:t>
      </w:r>
      <w:r w:rsidRPr="002B605B">
        <w:rPr>
          <w:rFonts w:eastAsiaTheme="minorEastAsia" w:cstheme="minorHAnsi"/>
          <w:b/>
        </w:rPr>
        <w:t>.v</w:t>
      </w:r>
      <w:r w:rsidRPr="002B605B">
        <w:rPr>
          <w:rFonts w:eastAsiaTheme="minorEastAsia" w:cstheme="minorHAnsi"/>
          <w:b/>
          <w:vertAlign w:val="subscript"/>
        </w:rPr>
        <w:t>s</w:t>
      </w:r>
      <w:proofErr w:type="spellEnd"/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  <w:b/>
        </w:rPr>
        <w:t>III B 2) c)</w:t>
      </w:r>
      <w:r>
        <w:rPr>
          <w:rFonts w:eastAsiaTheme="minorEastAsia" w:cstheme="minorHAnsi"/>
        </w:rPr>
        <w:t xml:space="preserve"> d’après le Premier principe, la variation de l’énergie interne de S entre t et 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 xml:space="preserve"> est :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        </w:t>
      </w:r>
      <w:proofErr w:type="spellStart"/>
      <w:proofErr w:type="gramStart"/>
      <w:r>
        <w:rPr>
          <w:rFonts w:eastAsiaTheme="minorEastAsia" w:cstheme="minorHAnsi"/>
        </w:rPr>
        <w:t>dU</w:t>
      </w:r>
      <w:proofErr w:type="spellEnd"/>
      <w:proofErr w:type="gramEnd"/>
      <w:r>
        <w:rPr>
          <w:rFonts w:eastAsiaTheme="minorEastAsia" w:cstheme="minorHAnsi"/>
        </w:rPr>
        <w:t xml:space="preserve"> = U(t+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 xml:space="preserve">) – U(t) = </w:t>
      </w:r>
      <w:r w:rsidRPr="00E8772A">
        <w:rPr>
          <w:rFonts w:ascii="Symbol" w:eastAsiaTheme="minorEastAsia" w:hAnsi="Symbol" w:cstheme="minorHAnsi"/>
        </w:rPr>
        <w:t></w:t>
      </w:r>
      <w:proofErr w:type="spellStart"/>
      <w:r w:rsidRPr="00E8772A">
        <w:rPr>
          <w:rFonts w:eastAsiaTheme="minorEastAsia" w:cstheme="minorHAnsi"/>
        </w:rPr>
        <w:t>w</w:t>
      </w:r>
      <w:r w:rsidRPr="002B605B">
        <w:rPr>
          <w:rFonts w:eastAsiaTheme="minorEastAsia" w:cstheme="minorHAnsi"/>
          <w:vertAlign w:val="subscript"/>
        </w:rPr>
        <w:t>p</w:t>
      </w:r>
      <w:proofErr w:type="spellEnd"/>
      <w:r>
        <w:rPr>
          <w:rFonts w:eastAsiaTheme="minorEastAsia" w:cstheme="minorHAnsi"/>
        </w:rPr>
        <w:t xml:space="preserve"> +</w:t>
      </w:r>
      <w:r w:rsidRPr="00E8772A">
        <w:rPr>
          <w:rFonts w:ascii="Symbol" w:eastAsiaTheme="minorEastAsia" w:hAnsi="Symbol" w:cstheme="minorHAnsi"/>
        </w:rPr>
        <w:t></w:t>
      </w:r>
      <w:r w:rsidRPr="00E8772A">
        <w:rPr>
          <w:rFonts w:ascii="Symbol" w:eastAsiaTheme="minorEastAsia" w:hAnsi="Symbol" w:cstheme="minorHAnsi"/>
        </w:rPr>
        <w:t></w:t>
      </w:r>
      <w:r w:rsidRPr="00E8772A">
        <w:rPr>
          <w:rFonts w:eastAsiaTheme="minorEastAsia" w:cstheme="minorHAnsi"/>
        </w:rPr>
        <w:t>w</w:t>
      </w:r>
      <w:r>
        <w:rPr>
          <w:rFonts w:eastAsiaTheme="minorEastAsia" w:cstheme="minorHAnsi"/>
          <w:vertAlign w:val="subscript"/>
        </w:rPr>
        <w:t>u</w:t>
      </w:r>
      <w:r>
        <w:rPr>
          <w:rFonts w:eastAsiaTheme="minorEastAsia" w:cstheme="minorHAnsi"/>
        </w:rPr>
        <w:t>+</w:t>
      </w:r>
      <w:r w:rsidRPr="00E8772A">
        <w:rPr>
          <w:rFonts w:ascii="Symbol" w:eastAsiaTheme="minorEastAsia" w:hAnsi="Symbol" w:cstheme="minorHAnsi"/>
        </w:rPr>
        <w:t></w:t>
      </w:r>
      <w:r w:rsidRPr="00E8772A">
        <w:rPr>
          <w:rFonts w:ascii="Symbol" w:eastAsiaTheme="minorEastAsia" w:hAnsi="Symbol" w:cstheme="minorHAnsi"/>
        </w:rPr>
        <w:t></w:t>
      </w:r>
      <w:r>
        <w:rPr>
          <w:rFonts w:eastAsiaTheme="minorEastAsia" w:cstheme="minorHAnsi"/>
        </w:rPr>
        <w:t>Q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       avec U(t+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 xml:space="preserve">) – U(t) = </w:t>
      </w:r>
      <w:proofErr w:type="gramStart"/>
      <w:r>
        <w:rPr>
          <w:rFonts w:eastAsiaTheme="minorEastAsia" w:cstheme="minorHAnsi"/>
        </w:rPr>
        <w:t>[ U</w:t>
      </w:r>
      <w:r>
        <w:rPr>
          <w:rFonts w:eastAsiaTheme="minorEastAsia" w:cstheme="minorHAnsi"/>
          <w:vertAlign w:val="subscript"/>
        </w:rPr>
        <w:t>BB’C’C</w:t>
      </w:r>
      <w:proofErr w:type="gramEnd"/>
      <w:r>
        <w:rPr>
          <w:rFonts w:eastAsiaTheme="minorEastAsia" w:cstheme="minorHAnsi"/>
        </w:rPr>
        <w:t xml:space="preserve"> + U(</w:t>
      </w:r>
      <w:r w:rsidRPr="00E8772A">
        <w:rPr>
          <w:rFonts w:ascii="Symbol" w:eastAsiaTheme="minorEastAsia" w:hAnsi="Symbol" w:cstheme="minorHAnsi"/>
        </w:rPr>
        <w:t></w:t>
      </w:r>
      <w:r w:rsidRPr="00E8772A">
        <w:rPr>
          <w:rFonts w:eastAsiaTheme="minorEastAsia" w:cstheme="minorHAnsi"/>
          <w:vertAlign w:val="subscript"/>
        </w:rPr>
        <w:t>0</w:t>
      </w:r>
      <w:r>
        <w:rPr>
          <w:rFonts w:eastAsiaTheme="minorEastAsia" w:cstheme="minorHAnsi"/>
        </w:rPr>
        <w:t>(t+</w:t>
      </w:r>
      <w:proofErr w:type="spellStart"/>
      <w:r>
        <w:rPr>
          <w:rFonts w:eastAsiaTheme="minorEastAsia" w:cstheme="minorHAnsi"/>
        </w:rPr>
        <w:t>dt</w:t>
      </w:r>
      <w:proofErr w:type="spellEnd"/>
      <w:r>
        <w:rPr>
          <w:rFonts w:eastAsiaTheme="minorEastAsia" w:cstheme="minorHAnsi"/>
        </w:rPr>
        <w:t>))] - [ U</w:t>
      </w:r>
      <w:r>
        <w:rPr>
          <w:rFonts w:eastAsiaTheme="minorEastAsia" w:cstheme="minorHAnsi"/>
          <w:vertAlign w:val="subscript"/>
        </w:rPr>
        <w:t>AA’D’DC</w:t>
      </w:r>
      <w:r>
        <w:rPr>
          <w:rFonts w:eastAsiaTheme="minorEastAsia" w:cstheme="minorHAnsi"/>
        </w:rPr>
        <w:t xml:space="preserve"> + U(</w:t>
      </w:r>
      <w:r w:rsidRPr="00E8772A">
        <w:rPr>
          <w:rFonts w:ascii="Symbol" w:eastAsiaTheme="minorEastAsia" w:hAnsi="Symbol" w:cstheme="minorHAnsi"/>
        </w:rPr>
        <w:t></w:t>
      </w:r>
      <w:r w:rsidRPr="00E8772A">
        <w:rPr>
          <w:rFonts w:eastAsiaTheme="minorEastAsia" w:cstheme="minorHAnsi"/>
          <w:vertAlign w:val="subscript"/>
        </w:rPr>
        <w:t>0</w:t>
      </w:r>
      <w:r>
        <w:rPr>
          <w:rFonts w:eastAsiaTheme="minorEastAsia" w:cstheme="minorHAnsi"/>
        </w:rPr>
        <w:t xml:space="preserve">(t))] = ( </w:t>
      </w:r>
      <w:proofErr w:type="spellStart"/>
      <w:r>
        <w:rPr>
          <w:rFonts w:eastAsiaTheme="minorEastAsia" w:cstheme="minorHAnsi"/>
        </w:rPr>
        <w:t>u</w:t>
      </w:r>
      <w:r w:rsidRPr="00E8772A">
        <w:rPr>
          <w:rFonts w:eastAsiaTheme="minorEastAsia" w:cstheme="minorHAnsi"/>
          <w:vertAlign w:val="subscript"/>
        </w:rPr>
        <w:t>e</w:t>
      </w:r>
      <w:proofErr w:type="spellEnd"/>
      <w:r>
        <w:rPr>
          <w:rFonts w:eastAsiaTheme="minorEastAsia" w:cstheme="minorHAnsi"/>
        </w:rPr>
        <w:t xml:space="preserve"> – u</w:t>
      </w:r>
      <w:r w:rsidRPr="00E8772A">
        <w:rPr>
          <w:rFonts w:eastAsiaTheme="minorEastAsia" w:cstheme="minorHAnsi"/>
          <w:vertAlign w:val="subscript"/>
        </w:rPr>
        <w:t>s</w:t>
      </w:r>
      <w:r>
        <w:rPr>
          <w:rFonts w:eastAsiaTheme="minorEastAsia" w:cstheme="minorHAnsi"/>
        </w:rPr>
        <w:t xml:space="preserve"> )</w:t>
      </w:r>
      <w:r w:rsidRPr="00E8772A">
        <w:rPr>
          <w:rFonts w:ascii="Symbol" w:eastAsiaTheme="minorEastAsia" w:hAnsi="Symbol" w:cstheme="minorHAnsi"/>
        </w:rPr>
        <w:t></w:t>
      </w:r>
      <w:r w:rsidRPr="002B605B">
        <w:rPr>
          <w:rFonts w:ascii="Symbol" w:eastAsiaTheme="minorEastAsia" w:hAnsi="Symbol" w:cstheme="minorHAnsi"/>
        </w:rPr>
        <w:t></w:t>
      </w:r>
      <w:r>
        <w:rPr>
          <w:rFonts w:eastAsiaTheme="minorEastAsia" w:cstheme="minorHAnsi"/>
        </w:rPr>
        <w:t>m</w:t>
      </w:r>
      <w:r w:rsidRPr="002B605B">
        <w:rPr>
          <w:rFonts w:eastAsiaTheme="minorEastAsia" w:cstheme="minorHAnsi"/>
          <w:vertAlign w:val="subscript"/>
        </w:rPr>
        <w:t>e</w:t>
      </w:r>
      <w:r>
        <w:rPr>
          <w:rFonts w:eastAsiaTheme="minorEastAsia" w:cstheme="minorHAnsi"/>
          <w:vertAlign w:val="subscript"/>
        </w:rPr>
        <w:t xml:space="preserve"> </w:t>
      </w:r>
      <w:r>
        <w:rPr>
          <w:rFonts w:eastAsiaTheme="minorEastAsia" w:cstheme="minorHAnsi"/>
        </w:rPr>
        <w:t xml:space="preserve">  (car régime permanent)</w:t>
      </w:r>
    </w:p>
    <w:p w:rsidR="00EB10C0" w:rsidRPr="00E8772A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proofErr w:type="gramStart"/>
      <w:r w:rsidRPr="00E8772A">
        <w:rPr>
          <w:rFonts w:eastAsiaTheme="minorEastAsia" w:cstheme="minorHAnsi"/>
        </w:rPr>
        <w:t xml:space="preserve">( </w:t>
      </w:r>
      <w:proofErr w:type="spellStart"/>
      <w:r w:rsidRPr="00E8772A">
        <w:rPr>
          <w:rFonts w:eastAsiaTheme="minorEastAsia" w:cstheme="minorHAnsi"/>
        </w:rPr>
        <w:t>u</w:t>
      </w:r>
      <w:r w:rsidRPr="00E8772A">
        <w:rPr>
          <w:rFonts w:eastAsiaTheme="minorEastAsia" w:cstheme="minorHAnsi"/>
          <w:vertAlign w:val="subscript"/>
        </w:rPr>
        <w:t>e</w:t>
      </w:r>
      <w:proofErr w:type="spellEnd"/>
      <w:proofErr w:type="gramEnd"/>
      <w:r w:rsidRPr="00E8772A">
        <w:rPr>
          <w:rFonts w:eastAsiaTheme="minorEastAsia" w:cstheme="minorHAnsi"/>
        </w:rPr>
        <w:t xml:space="preserve"> – u</w:t>
      </w:r>
      <w:r w:rsidRPr="00E8772A">
        <w:rPr>
          <w:rFonts w:eastAsiaTheme="minorEastAsia" w:cstheme="minorHAnsi"/>
          <w:vertAlign w:val="subscript"/>
        </w:rPr>
        <w:t>s</w:t>
      </w:r>
      <w:r w:rsidRPr="00E8772A">
        <w:rPr>
          <w:rFonts w:eastAsiaTheme="minorEastAsia" w:cstheme="minorHAnsi"/>
        </w:rPr>
        <w:t xml:space="preserve"> )</w:t>
      </w:r>
      <w:r w:rsidRPr="00E8772A">
        <w:rPr>
          <w:rFonts w:ascii="Symbol" w:eastAsiaTheme="minorEastAsia" w:hAnsi="Symbol" w:cstheme="minorHAnsi"/>
        </w:rPr>
        <w:t></w:t>
      </w:r>
      <w:r w:rsidRPr="002B605B">
        <w:rPr>
          <w:rFonts w:ascii="Symbol" w:eastAsiaTheme="minorEastAsia" w:hAnsi="Symbol" w:cstheme="minorHAnsi"/>
        </w:rPr>
        <w:t></w:t>
      </w:r>
      <w:r w:rsidRPr="00E8772A">
        <w:rPr>
          <w:rFonts w:eastAsiaTheme="minorEastAsia" w:cstheme="minorHAnsi"/>
        </w:rPr>
        <w:t>m</w:t>
      </w:r>
      <w:r w:rsidRPr="00E8772A">
        <w:rPr>
          <w:rFonts w:eastAsiaTheme="minorEastAsia" w:cstheme="minorHAnsi"/>
          <w:vertAlign w:val="subscript"/>
        </w:rPr>
        <w:t xml:space="preserve">e </w:t>
      </w:r>
      <w:r w:rsidRPr="00E8772A">
        <w:rPr>
          <w:rFonts w:eastAsiaTheme="minorEastAsia" w:cstheme="minorHAnsi"/>
        </w:rPr>
        <w:t xml:space="preserve">  = (P</w:t>
      </w:r>
      <w:r w:rsidRPr="00E8772A">
        <w:rPr>
          <w:rFonts w:eastAsiaTheme="minorEastAsia" w:cstheme="minorHAnsi"/>
          <w:vertAlign w:val="subscript"/>
        </w:rPr>
        <w:t>e</w:t>
      </w:r>
      <w:r w:rsidRPr="00E8772A">
        <w:rPr>
          <w:rFonts w:eastAsiaTheme="minorEastAsia" w:cstheme="minorHAnsi"/>
        </w:rPr>
        <w:t>.v</w:t>
      </w:r>
      <w:r w:rsidRPr="00E8772A">
        <w:rPr>
          <w:rFonts w:eastAsiaTheme="minorEastAsia" w:cstheme="minorHAnsi"/>
          <w:vertAlign w:val="subscript"/>
        </w:rPr>
        <w:t>e</w:t>
      </w:r>
      <w:r w:rsidRPr="00E8772A">
        <w:rPr>
          <w:rFonts w:eastAsiaTheme="minorEastAsia" w:cstheme="minorHAnsi"/>
        </w:rPr>
        <w:t xml:space="preserve"> - </w:t>
      </w:r>
      <w:proofErr w:type="spellStart"/>
      <w:r w:rsidRPr="00E8772A">
        <w:rPr>
          <w:rFonts w:eastAsiaTheme="minorEastAsia" w:cstheme="minorHAnsi"/>
        </w:rPr>
        <w:t>P</w:t>
      </w:r>
      <w:r w:rsidRPr="00E8772A">
        <w:rPr>
          <w:rFonts w:eastAsiaTheme="minorEastAsia" w:cstheme="minorHAnsi"/>
          <w:vertAlign w:val="subscript"/>
        </w:rPr>
        <w:t>s</w:t>
      </w:r>
      <w:r w:rsidRPr="00E8772A">
        <w:rPr>
          <w:rFonts w:eastAsiaTheme="minorEastAsia" w:cstheme="minorHAnsi"/>
        </w:rPr>
        <w:t>.v</w:t>
      </w:r>
      <w:r w:rsidRPr="00E8772A">
        <w:rPr>
          <w:rFonts w:eastAsiaTheme="minorEastAsia" w:cstheme="minorHAnsi"/>
          <w:vertAlign w:val="subscript"/>
        </w:rPr>
        <w:t>s</w:t>
      </w:r>
      <w:proofErr w:type="spellEnd"/>
      <w:proofErr w:type="gramStart"/>
      <w:r w:rsidRPr="00E8772A">
        <w:rPr>
          <w:rFonts w:eastAsiaTheme="minorEastAsia" w:cstheme="minorHAnsi"/>
        </w:rPr>
        <w:t>)</w:t>
      </w:r>
      <w:r w:rsidRPr="00E8772A">
        <w:rPr>
          <w:rFonts w:ascii="Symbol" w:eastAsiaTheme="minorEastAsia" w:hAnsi="Symbol" w:cstheme="minorHAnsi"/>
        </w:rPr>
        <w:t></w:t>
      </w:r>
      <w:proofErr w:type="gramEnd"/>
      <w:r w:rsidRPr="00E8772A">
        <w:rPr>
          <w:rFonts w:ascii="Symbol" w:eastAsiaTheme="minorEastAsia" w:hAnsi="Symbol" w:cstheme="minorHAnsi"/>
        </w:rPr>
        <w:t></w:t>
      </w:r>
      <w:r w:rsidRPr="00E8772A">
        <w:rPr>
          <w:rFonts w:eastAsiaTheme="minorEastAsia" w:cstheme="minorHAnsi"/>
        </w:rPr>
        <w:t>m</w:t>
      </w:r>
      <w:r w:rsidRPr="00E8772A">
        <w:rPr>
          <w:rFonts w:eastAsiaTheme="minorEastAsia" w:cstheme="minorHAnsi"/>
          <w:vertAlign w:val="subscript"/>
        </w:rPr>
        <w:t>e</w:t>
      </w:r>
      <w:r>
        <w:rPr>
          <w:rFonts w:eastAsiaTheme="minorEastAsia" w:cstheme="minorHAnsi"/>
          <w:b/>
          <w:vertAlign w:val="subscript"/>
        </w:rPr>
        <w:t xml:space="preserve"> </w:t>
      </w:r>
      <w:r w:rsidRPr="00E8772A">
        <w:rPr>
          <w:rFonts w:eastAsiaTheme="minorEastAsia" w:cstheme="minorHAnsi"/>
          <w:b/>
        </w:rPr>
        <w:t xml:space="preserve">+ </w:t>
      </w:r>
      <w:r w:rsidRPr="00E8772A">
        <w:rPr>
          <w:rFonts w:ascii="Symbol" w:eastAsiaTheme="minorEastAsia" w:hAnsi="Symbol" w:cstheme="minorHAnsi"/>
        </w:rPr>
        <w:t></w:t>
      </w:r>
      <w:r w:rsidRPr="00E8772A">
        <w:rPr>
          <w:rFonts w:eastAsiaTheme="minorEastAsia" w:cstheme="minorHAnsi"/>
        </w:rPr>
        <w:t>w</w:t>
      </w:r>
      <w:r>
        <w:rPr>
          <w:rFonts w:eastAsiaTheme="minorEastAsia" w:cstheme="minorHAnsi"/>
          <w:vertAlign w:val="subscript"/>
        </w:rPr>
        <w:t>u</w:t>
      </w:r>
      <w:r>
        <w:rPr>
          <w:rFonts w:eastAsiaTheme="minorEastAsia" w:cstheme="minorHAnsi"/>
        </w:rPr>
        <w:t>+</w:t>
      </w:r>
      <w:r w:rsidRPr="00E8772A">
        <w:rPr>
          <w:rFonts w:ascii="Symbol" w:eastAsiaTheme="minorEastAsia" w:hAnsi="Symbol" w:cstheme="minorHAnsi"/>
        </w:rPr>
        <w:t></w:t>
      </w:r>
      <w:r w:rsidRPr="00E8772A">
        <w:rPr>
          <w:rFonts w:ascii="Symbol" w:eastAsiaTheme="minorEastAsia" w:hAnsi="Symbol" w:cstheme="minorHAnsi"/>
        </w:rPr>
        <w:t></w:t>
      </w:r>
      <w:r>
        <w:rPr>
          <w:rFonts w:eastAsiaTheme="minorEastAsia" w:cstheme="minorHAnsi"/>
        </w:rPr>
        <w:t>Q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  <w:r>
        <w:rPr>
          <w:rFonts w:eastAsiaTheme="minorEastAsia" w:cstheme="minorHAnsi"/>
        </w:rPr>
        <w:t xml:space="preserve">D’où, en grandeurs massiques :    </w:t>
      </w:r>
      <w:proofErr w:type="spellStart"/>
      <w:r w:rsidRPr="00E8772A">
        <w:rPr>
          <w:rFonts w:eastAsiaTheme="minorEastAsia" w:cstheme="minorHAnsi"/>
          <w:b/>
        </w:rPr>
        <w:t>h</w:t>
      </w:r>
      <w:r w:rsidRPr="00E8772A">
        <w:rPr>
          <w:rFonts w:eastAsiaTheme="minorEastAsia" w:cstheme="minorHAnsi"/>
          <w:b/>
          <w:vertAlign w:val="subscript"/>
        </w:rPr>
        <w:t>e</w:t>
      </w:r>
      <w:proofErr w:type="spellEnd"/>
      <w:r w:rsidRPr="00E8772A">
        <w:rPr>
          <w:rFonts w:eastAsiaTheme="minorEastAsia" w:cstheme="minorHAnsi"/>
          <w:b/>
        </w:rPr>
        <w:t xml:space="preserve"> – </w:t>
      </w:r>
      <w:proofErr w:type="spellStart"/>
      <w:r w:rsidRPr="00E8772A">
        <w:rPr>
          <w:rFonts w:eastAsiaTheme="minorEastAsia" w:cstheme="minorHAnsi"/>
          <w:b/>
        </w:rPr>
        <w:t>h</w:t>
      </w:r>
      <w:r w:rsidRPr="00E8772A">
        <w:rPr>
          <w:rFonts w:eastAsiaTheme="minorEastAsia" w:cstheme="minorHAnsi"/>
          <w:b/>
          <w:vertAlign w:val="subscript"/>
        </w:rPr>
        <w:t>s</w:t>
      </w:r>
      <w:proofErr w:type="spellEnd"/>
      <w:r w:rsidRPr="00E8772A">
        <w:rPr>
          <w:rFonts w:eastAsiaTheme="minorEastAsia" w:cstheme="minorHAnsi"/>
          <w:b/>
        </w:rPr>
        <w:t xml:space="preserve"> = w</w:t>
      </w:r>
      <w:r w:rsidRPr="00E8772A">
        <w:rPr>
          <w:rFonts w:eastAsiaTheme="minorEastAsia" w:cstheme="minorHAnsi"/>
          <w:b/>
          <w:vertAlign w:val="subscript"/>
        </w:rPr>
        <w:t>u</w:t>
      </w:r>
      <w:r w:rsidRPr="00E8772A">
        <w:rPr>
          <w:rFonts w:eastAsiaTheme="minorEastAsia" w:cstheme="minorHAnsi"/>
          <w:b/>
        </w:rPr>
        <w:t xml:space="preserve"> + q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 w:cstheme="minorHAnsi"/>
          <w:b/>
        </w:rPr>
      </w:pPr>
    </w:p>
    <w:p w:rsidR="00EB10C0" w:rsidRPr="00E8772A" w:rsidRDefault="00EB10C0" w:rsidP="00EB10C0">
      <w:pPr>
        <w:tabs>
          <w:tab w:val="left" w:pos="2160"/>
        </w:tabs>
        <w:spacing w:after="0"/>
        <w:rPr>
          <w:rFonts w:eastAsiaTheme="minorEastAsia" w:cstheme="minorHAnsi"/>
        </w:rPr>
      </w:pPr>
      <w:r>
        <w:rPr>
          <w:rFonts w:eastAsiaTheme="minorEastAsia" w:cstheme="minorHAnsi"/>
          <w:b/>
        </w:rPr>
        <w:t>III B 3) Cycle de Rankine</w:t>
      </w:r>
    </w:p>
    <w:p w:rsidR="00EB10C0" w:rsidRDefault="00EB10C0" w:rsidP="00EB10C0">
      <w:pPr>
        <w:tabs>
          <w:tab w:val="left" w:pos="2160"/>
        </w:tabs>
        <w:spacing w:after="0"/>
        <w:rPr>
          <w:rFonts w:cstheme="minorHAnsi"/>
        </w:rPr>
      </w:pPr>
      <w:r w:rsidRPr="009320A9">
        <w:rPr>
          <w:rFonts w:cstheme="minorHAnsi"/>
          <w:b/>
        </w:rPr>
        <w:t xml:space="preserve">  a)</w:t>
      </w:r>
      <w:r>
        <w:rPr>
          <w:rFonts w:cstheme="minorHAnsi"/>
        </w:rPr>
        <w:t xml:space="preserve">                      </w:t>
      </w:r>
      <w:proofErr w:type="spellStart"/>
      <w:r>
        <w:rPr>
          <w:rFonts w:cstheme="minorHAnsi"/>
        </w:rPr>
        <w:t>Adiab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rev</w:t>
      </w:r>
      <w:proofErr w:type="spellEnd"/>
      <w:r>
        <w:rPr>
          <w:rFonts w:cstheme="minorHAnsi"/>
        </w:rPr>
        <w:t xml:space="preserve">                     isobare                 </w:t>
      </w:r>
      <w:proofErr w:type="spellStart"/>
      <w:r>
        <w:rPr>
          <w:rFonts w:cstheme="minorHAnsi"/>
        </w:rPr>
        <w:t>isobare</w:t>
      </w:r>
      <w:proofErr w:type="spellEnd"/>
      <w:r>
        <w:rPr>
          <w:rFonts w:cstheme="minorHAnsi"/>
        </w:rPr>
        <w:t xml:space="preserve">                        </w:t>
      </w:r>
      <w:proofErr w:type="spellStart"/>
      <w:r>
        <w:rPr>
          <w:rFonts w:cstheme="minorHAnsi"/>
        </w:rPr>
        <w:t>adiab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rév</w:t>
      </w:r>
      <w:proofErr w:type="spellEnd"/>
      <w:r>
        <w:rPr>
          <w:rFonts w:cstheme="minorHAnsi"/>
        </w:rPr>
        <w:t xml:space="preserve">                    isobare</w:t>
      </w:r>
    </w:p>
    <w:p w:rsidR="00EB10C0" w:rsidRDefault="00EB10C0" w:rsidP="00EB10C0">
      <w:pPr>
        <w:tabs>
          <w:tab w:val="left" w:pos="1785"/>
          <w:tab w:val="left" w:pos="3570"/>
          <w:tab w:val="center" w:pos="5102"/>
          <w:tab w:val="left" w:pos="7140"/>
          <w:tab w:val="left" w:pos="9150"/>
        </w:tabs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w:pict>
          <v:shape id="_x0000_s1038" type="#_x0000_t32" style="position:absolute;margin-left:225.9pt;margin-top:7.5pt;width:61.5pt;height:0;z-index:251672576" o:connectortype="straight">
            <v:stroke endarrow="block"/>
          </v:shape>
        </w:pict>
      </w:r>
      <w:r>
        <w:rPr>
          <w:rFonts w:cstheme="minorHAnsi"/>
          <w:noProof/>
          <w:lang w:eastAsia="fr-FR"/>
        </w:rPr>
        <w:pict>
          <v:shape id="_x0000_s1040" type="#_x0000_t32" style="position:absolute;margin-left:394.4pt;margin-top:7.5pt;width:61.5pt;height:0;z-index:251674624" o:connectortype="straight">
            <v:stroke endarrow="block"/>
          </v:shape>
        </w:pict>
      </w:r>
      <w:r>
        <w:rPr>
          <w:rFonts w:cstheme="minorHAnsi"/>
          <w:noProof/>
          <w:lang w:eastAsia="fr-FR"/>
        </w:rPr>
        <w:pict>
          <v:shape id="_x0000_s1039" type="#_x0000_t32" style="position:absolute;margin-left:315.95pt;margin-top:7.5pt;width:61.5pt;height:0;z-index:251673600" o:connectortype="straight">
            <v:stroke endarrow="block"/>
          </v:shape>
        </w:pict>
      </w:r>
      <w:r>
        <w:rPr>
          <w:rFonts w:cstheme="minorHAnsi"/>
          <w:noProof/>
          <w:lang w:eastAsia="fr-FR"/>
        </w:rPr>
        <w:pict>
          <v:shape id="_x0000_s1037" type="#_x0000_t32" style="position:absolute;margin-left:140.3pt;margin-top:7.5pt;width:61.5pt;height:0;z-index:251671552" o:connectortype="straight">
            <v:stroke endarrow="block"/>
          </v:shape>
        </w:pict>
      </w:r>
      <w:r>
        <w:rPr>
          <w:rFonts w:cstheme="minorHAnsi"/>
          <w:noProof/>
          <w:lang w:eastAsia="fr-FR"/>
        </w:rPr>
        <w:pict>
          <v:shape id="_x0000_s1036" type="#_x0000_t32" style="position:absolute;margin-left:54pt;margin-top:7.5pt;width:61.5pt;height:0;z-index:251670528" o:connectortype="straight">
            <v:stroke endarrow="block"/>
          </v:shape>
        </w:pict>
      </w:r>
      <w:r>
        <w:rPr>
          <w:rFonts w:cstheme="minorHAnsi"/>
        </w:rPr>
        <w:t xml:space="preserve">             A </w:t>
      </w:r>
      <w:r>
        <w:rPr>
          <w:rFonts w:cstheme="minorHAnsi"/>
        </w:rPr>
        <w:tab/>
        <w:t xml:space="preserve">             B </w:t>
      </w:r>
      <w:r>
        <w:rPr>
          <w:rFonts w:cstheme="minorHAnsi"/>
        </w:rPr>
        <w:tab/>
        <w:t xml:space="preserve">             D</w:t>
      </w:r>
      <w:r>
        <w:rPr>
          <w:rFonts w:cstheme="minorHAnsi"/>
        </w:rPr>
        <w:tab/>
        <w:t xml:space="preserve">                               E</w:t>
      </w:r>
      <w:r>
        <w:rPr>
          <w:rFonts w:cstheme="minorHAnsi"/>
        </w:rPr>
        <w:tab/>
        <w:t xml:space="preserve">          F  </w:t>
      </w:r>
      <w:r>
        <w:rPr>
          <w:rFonts w:cstheme="minorHAnsi"/>
        </w:rPr>
        <w:tab/>
        <w:t xml:space="preserve"> A</w:t>
      </w:r>
    </w:p>
    <w:tbl>
      <w:tblPr>
        <w:tblStyle w:val="Grilledutableau"/>
        <w:tblW w:w="0" w:type="auto"/>
        <w:tblLook w:val="04A0"/>
      </w:tblPr>
      <w:tblGrid>
        <w:gridCol w:w="1724"/>
        <w:gridCol w:w="1724"/>
        <w:gridCol w:w="1724"/>
        <w:gridCol w:w="1724"/>
        <w:gridCol w:w="1724"/>
        <w:gridCol w:w="1724"/>
      </w:tblGrid>
      <w:tr w:rsidR="00EB10C0" w:rsidTr="002176A1"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3E0813">
              <w:rPr>
                <w:rFonts w:cstheme="minorHAnsi"/>
                <w:vertAlign w:val="subscript"/>
              </w:rPr>
              <w:t>1</w:t>
            </w:r>
            <w:r>
              <w:rPr>
                <w:rFonts w:cstheme="minorHAnsi"/>
              </w:rPr>
              <w:t xml:space="preserve"> = 0,0562 bar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52BA5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 xml:space="preserve"> = 69,2 bar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52BA5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 xml:space="preserve"> = 69,2 bar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052BA5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 xml:space="preserve"> = 69,2 bar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3E0813">
              <w:rPr>
                <w:rFonts w:cstheme="minorHAnsi"/>
                <w:vertAlign w:val="subscript"/>
              </w:rPr>
              <w:t>1</w:t>
            </w:r>
            <w:r>
              <w:rPr>
                <w:rFonts w:cstheme="minorHAnsi"/>
              </w:rPr>
              <w:t xml:space="preserve"> = 0,0562 bar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rPr>
                <w:rFonts w:cstheme="minorHAnsi"/>
              </w:rPr>
            </w:pPr>
          </w:p>
        </w:tc>
      </w:tr>
      <w:tr w:rsidR="00EB10C0" w:rsidTr="002176A1"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E0813">
              <w:rPr>
                <w:rFonts w:cstheme="minorHAnsi"/>
                <w:vertAlign w:val="subscript"/>
              </w:rPr>
              <w:t>1</w:t>
            </w:r>
            <w:r>
              <w:rPr>
                <w:rFonts w:cstheme="minorHAnsi"/>
              </w:rPr>
              <w:t xml:space="preserve"> = 35°C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052BA5">
              <w:rPr>
                <w:rFonts w:cstheme="minorHAnsi"/>
                <w:vertAlign w:val="subscript"/>
              </w:rPr>
              <w:t>1</w:t>
            </w:r>
            <w:r>
              <w:rPr>
                <w:rFonts w:cstheme="minorHAnsi"/>
              </w:rPr>
              <w:t xml:space="preserve"> + </w:t>
            </w:r>
            <w:r w:rsidRPr="00052BA5">
              <w:rPr>
                <w:rFonts w:ascii="Symbol" w:hAnsi="Symbol" w:cstheme="minorHAnsi"/>
              </w:rPr>
              <w:t></w:t>
            </w:r>
            <w:r>
              <w:rPr>
                <w:rFonts w:cstheme="minorHAnsi"/>
              </w:rPr>
              <w:t>T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052BA5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 xml:space="preserve"> = 285 °C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052BA5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 xml:space="preserve"> = 285 °C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3E0813">
              <w:rPr>
                <w:rFonts w:cstheme="minorHAnsi"/>
                <w:vertAlign w:val="subscript"/>
              </w:rPr>
              <w:t>1</w:t>
            </w:r>
            <w:r>
              <w:rPr>
                <w:rFonts w:cstheme="minorHAnsi"/>
              </w:rPr>
              <w:t xml:space="preserve"> = 35°C</w:t>
            </w:r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rPr>
                <w:rFonts w:cstheme="minorHAnsi"/>
              </w:rPr>
            </w:pPr>
          </w:p>
        </w:tc>
      </w:tr>
      <w:tr w:rsidR="00EB10C0" w:rsidTr="002176A1"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Liq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sat</w:t>
            </w:r>
            <w:proofErr w:type="spellEnd"/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Liq</w:t>
            </w:r>
            <w:proofErr w:type="spellEnd"/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Liq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sat</w:t>
            </w:r>
            <w:proofErr w:type="spellEnd"/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Vap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sat</w:t>
            </w:r>
            <w:proofErr w:type="spellEnd"/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Liq</w:t>
            </w:r>
            <w:proofErr w:type="spellEnd"/>
            <w:r>
              <w:rPr>
                <w:rFonts w:cstheme="minorHAnsi"/>
              </w:rPr>
              <w:t>-</w:t>
            </w:r>
            <w:proofErr w:type="spellStart"/>
            <w:r>
              <w:rPr>
                <w:rFonts w:cstheme="minorHAnsi"/>
              </w:rPr>
              <w:t>vap</w:t>
            </w:r>
            <w:proofErr w:type="spellEnd"/>
          </w:p>
        </w:tc>
        <w:tc>
          <w:tcPr>
            <w:tcW w:w="1724" w:type="dxa"/>
          </w:tcPr>
          <w:p w:rsidR="00EB10C0" w:rsidRDefault="00EB10C0" w:rsidP="002176A1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rPr>
                <w:rFonts w:cstheme="minorHAnsi"/>
              </w:rPr>
            </w:pPr>
          </w:p>
        </w:tc>
      </w:tr>
    </w:tbl>
    <w:p w:rsidR="00EB10C0" w:rsidRPr="00E8772A" w:rsidRDefault="00EB10C0" w:rsidP="00EB10C0">
      <w:pPr>
        <w:tabs>
          <w:tab w:val="left" w:pos="1785"/>
          <w:tab w:val="left" w:pos="3570"/>
          <w:tab w:val="center" w:pos="5102"/>
          <w:tab w:val="left" w:pos="7140"/>
          <w:tab w:val="left" w:pos="9150"/>
        </w:tabs>
        <w:spacing w:after="0"/>
        <w:rPr>
          <w:rFonts w:cstheme="minorHAnsi"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cstheme="minorHAnsi"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cstheme="minorHAnsi"/>
        </w:rPr>
      </w:pPr>
    </w:p>
    <w:p w:rsidR="00EB10C0" w:rsidRDefault="00EB10C0" w:rsidP="00EB10C0">
      <w:pPr>
        <w:tabs>
          <w:tab w:val="left" w:pos="2160"/>
        </w:tabs>
        <w:spacing w:after="0"/>
        <w:rPr>
          <w:rFonts w:cstheme="minorHAnsi"/>
        </w:rPr>
      </w:pPr>
    </w:p>
    <w:p w:rsidR="00EB10C0" w:rsidRPr="00E8772A" w:rsidRDefault="00EB10C0" w:rsidP="00EB10C0">
      <w:pPr>
        <w:tabs>
          <w:tab w:val="left" w:pos="2160"/>
        </w:tabs>
        <w:spacing w:after="0"/>
        <w:rPr>
          <w:rFonts w:cstheme="minorHAnsi"/>
        </w:rPr>
      </w:pPr>
      <w:r w:rsidRPr="00070039">
        <w:rPr>
          <w:rFonts w:cstheme="minorHAnsi"/>
          <w:noProof/>
          <w:lang w:eastAsia="fr-FR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31115</wp:posOffset>
            </wp:positionV>
            <wp:extent cx="4105275" cy="2743200"/>
            <wp:effectExtent l="0" t="0" r="9525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10C0" w:rsidRPr="00E8772A" w:rsidRDefault="00EB10C0" w:rsidP="00EB10C0">
      <w:pPr>
        <w:tabs>
          <w:tab w:val="left" w:pos="2160"/>
        </w:tabs>
        <w:spacing w:after="0"/>
      </w:pPr>
    </w:p>
    <w:p w:rsidR="00EB10C0" w:rsidRDefault="00EB10C0" w:rsidP="00EB10C0">
      <w:pPr>
        <w:tabs>
          <w:tab w:val="left" w:pos="2160"/>
        </w:tabs>
        <w:spacing w:after="0"/>
        <w:rPr>
          <w:b/>
          <w:color w:val="FF0000"/>
        </w:rPr>
      </w:pPr>
      <w:r>
        <w:t xml:space="preserve">                                                         </w:t>
      </w:r>
    </w:p>
    <w:p w:rsidR="00EB10C0" w:rsidRDefault="00EB10C0" w:rsidP="00EB10C0">
      <w:pPr>
        <w:tabs>
          <w:tab w:val="left" w:pos="2160"/>
        </w:tabs>
        <w:spacing w:after="0"/>
        <w:rPr>
          <w:b/>
          <w:color w:val="FF0000"/>
        </w:rPr>
      </w:pPr>
      <w:r>
        <w:rPr>
          <w:b/>
          <w:color w:val="FF0000"/>
        </w:rPr>
        <w:t xml:space="preserve">                                                       C</w:t>
      </w:r>
    </w:p>
    <w:p w:rsidR="00EB10C0" w:rsidRPr="00070039" w:rsidRDefault="00EB10C0" w:rsidP="00EB10C0"/>
    <w:p w:rsidR="00EB10C0" w:rsidRDefault="00EB10C0" w:rsidP="00EB10C0"/>
    <w:p w:rsidR="00EB10C0" w:rsidRDefault="00EB10C0" w:rsidP="00EB10C0">
      <w:pPr>
        <w:ind w:left="708" w:firstLine="708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</w:t>
      </w:r>
      <w:r w:rsidRPr="00070039">
        <w:rPr>
          <w:b/>
          <w:color w:val="FF0000"/>
          <w:sz w:val="24"/>
          <w:szCs w:val="24"/>
        </w:rPr>
        <w:t>L</w:t>
      </w:r>
      <w:r w:rsidRPr="00070039">
        <w:rPr>
          <w:b/>
          <w:color w:val="FF0000"/>
          <w:sz w:val="24"/>
          <w:szCs w:val="24"/>
        </w:rPr>
        <w:tab/>
      </w:r>
      <w:r w:rsidRPr="00070039">
        <w:rPr>
          <w:b/>
          <w:color w:val="FF0000"/>
          <w:sz w:val="24"/>
          <w:szCs w:val="24"/>
        </w:rPr>
        <w:tab/>
        <w:t>L + V</w:t>
      </w:r>
      <w:r w:rsidRPr="00070039">
        <w:rPr>
          <w:b/>
          <w:color w:val="FF0000"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ab/>
      </w:r>
      <w:r w:rsidRPr="00070039">
        <w:rPr>
          <w:b/>
          <w:color w:val="FF0000"/>
          <w:sz w:val="24"/>
          <w:szCs w:val="24"/>
        </w:rPr>
        <w:tab/>
        <w:t>V</w:t>
      </w:r>
    </w:p>
    <w:p w:rsidR="00EB10C0" w:rsidRDefault="00EB10C0" w:rsidP="00EB10C0">
      <w:pPr>
        <w:ind w:left="708" w:firstLine="708"/>
        <w:rPr>
          <w:b/>
          <w:color w:val="FF0000"/>
          <w:sz w:val="24"/>
          <w:szCs w:val="24"/>
        </w:rPr>
      </w:pPr>
    </w:p>
    <w:p w:rsidR="00EB10C0" w:rsidRDefault="00EB10C0" w:rsidP="00EB10C0">
      <w:pPr>
        <w:ind w:left="708" w:firstLine="708"/>
        <w:rPr>
          <w:b/>
          <w:color w:val="FF0000"/>
          <w:sz w:val="24"/>
          <w:szCs w:val="24"/>
        </w:rPr>
      </w:pPr>
    </w:p>
    <w:p w:rsidR="00EB10C0" w:rsidRDefault="00EB10C0" w:rsidP="00EB10C0">
      <w:pPr>
        <w:ind w:left="708" w:firstLine="708"/>
        <w:rPr>
          <w:b/>
          <w:color w:val="FF0000"/>
          <w:sz w:val="24"/>
          <w:szCs w:val="24"/>
        </w:rPr>
      </w:pP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  <w:sz w:val="24"/>
          <w:szCs w:val="24"/>
        </w:rPr>
      </w:pPr>
      <w:r w:rsidRPr="009320A9">
        <w:rPr>
          <w:b/>
          <w:color w:val="000000" w:themeColor="text1"/>
          <w:sz w:val="24"/>
          <w:szCs w:val="24"/>
        </w:rPr>
        <w:t>b)</w:t>
      </w:r>
      <w:r>
        <w:rPr>
          <w:color w:val="000000" w:themeColor="text1"/>
          <w:sz w:val="24"/>
          <w:szCs w:val="24"/>
        </w:rPr>
        <w:t xml:space="preserve"> </w:t>
      </w:r>
      <w:r w:rsidRPr="009320A9">
        <w:rPr>
          <w:color w:val="000000" w:themeColor="text1"/>
          <w:sz w:val="24"/>
          <w:szCs w:val="24"/>
        </w:rPr>
        <w:t xml:space="preserve">Entre A et B l’eau est sous forme liquide, </w:t>
      </w:r>
      <w:proofErr w:type="spellStart"/>
      <w:r w:rsidRPr="009320A9">
        <w:rPr>
          <w:color w:val="000000" w:themeColor="text1"/>
          <w:sz w:val="24"/>
          <w:szCs w:val="24"/>
        </w:rPr>
        <w:t>ds</w:t>
      </w:r>
      <w:proofErr w:type="spellEnd"/>
      <w:r w:rsidRPr="009320A9">
        <w:rPr>
          <w:color w:val="000000" w:themeColor="text1"/>
          <w:sz w:val="24"/>
          <w:szCs w:val="24"/>
        </w:rPr>
        <w:t xml:space="preserve"> = </w:t>
      </w:r>
      <w:proofErr w:type="spellStart"/>
      <w:r w:rsidRPr="009320A9">
        <w:rPr>
          <w:color w:val="000000" w:themeColor="text1"/>
          <w:sz w:val="24"/>
          <w:szCs w:val="24"/>
        </w:rPr>
        <w:t>c</w:t>
      </w:r>
      <w:r w:rsidRPr="009320A9">
        <w:rPr>
          <w:color w:val="000000" w:themeColor="text1"/>
          <w:sz w:val="24"/>
          <w:szCs w:val="24"/>
          <w:vertAlign w:val="subscript"/>
        </w:rPr>
        <w:t>L</w:t>
      </w:r>
      <m:oMath>
        <w:proofErr w:type="spellEnd"/>
        <m:f>
          <m:f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dT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T</m:t>
            </m:r>
          </m:den>
        </m:f>
      </m:oMath>
      <w:r w:rsidRPr="009320A9">
        <w:rPr>
          <w:rFonts w:eastAsiaTheme="minorEastAsia"/>
          <w:color w:val="000000" w:themeColor="text1"/>
          <w:sz w:val="24"/>
          <w:szCs w:val="24"/>
        </w:rPr>
        <w:t xml:space="preserve"> - </w:t>
      </w:r>
      <w:r w:rsidRPr="009320A9">
        <w:rPr>
          <w:rFonts w:ascii="Symbol" w:eastAsiaTheme="minorEastAsia" w:hAnsi="Symbol"/>
          <w:color w:val="000000" w:themeColor="text1"/>
          <w:sz w:val="24"/>
          <w:szCs w:val="24"/>
        </w:rPr>
        <w:t></w:t>
      </w:r>
      <w:r w:rsidRPr="009320A9">
        <w:rPr>
          <w:rFonts w:eastAsiaTheme="minorEastAsia"/>
          <w:color w:val="000000" w:themeColor="text1"/>
          <w:sz w:val="24"/>
          <w:szCs w:val="24"/>
        </w:rPr>
        <w:t xml:space="preserve"> </w:t>
      </w:r>
      <w:proofErr w:type="spellStart"/>
      <w:r w:rsidRPr="009320A9">
        <w:rPr>
          <w:rFonts w:eastAsiaTheme="minorEastAsia"/>
          <w:color w:val="000000" w:themeColor="text1"/>
          <w:sz w:val="24"/>
          <w:szCs w:val="24"/>
        </w:rPr>
        <w:t>v</w:t>
      </w:r>
      <w:r w:rsidRPr="009320A9">
        <w:rPr>
          <w:rFonts w:eastAsiaTheme="minorEastAsia"/>
          <w:color w:val="000000" w:themeColor="text1"/>
          <w:sz w:val="24"/>
          <w:szCs w:val="24"/>
          <w:vertAlign w:val="subscript"/>
        </w:rPr>
        <w:t>L</w:t>
      </w:r>
      <w:proofErr w:type="spellEnd"/>
      <w:r w:rsidRPr="009320A9">
        <w:rPr>
          <w:rFonts w:eastAsiaTheme="minorEastAsia"/>
          <w:color w:val="000000" w:themeColor="text1"/>
          <w:sz w:val="24"/>
          <w:szCs w:val="24"/>
        </w:rPr>
        <w:t xml:space="preserve"> </w:t>
      </w:r>
      <w:proofErr w:type="spellStart"/>
      <w:r w:rsidRPr="009320A9">
        <w:rPr>
          <w:rFonts w:eastAsiaTheme="minorEastAsia"/>
          <w:color w:val="000000" w:themeColor="text1"/>
          <w:sz w:val="24"/>
          <w:szCs w:val="24"/>
        </w:rPr>
        <w:t>dp</w:t>
      </w:r>
      <w:proofErr w:type="spellEnd"/>
    </w:p>
    <w:p w:rsidR="00EB10C0" w:rsidRDefault="00EB10C0" w:rsidP="00EB10C0">
      <w:pPr>
        <w:ind w:left="708" w:hanging="56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La transformation est adiabatique et réversible donc </w:t>
      </w:r>
      <w:proofErr w:type="spellStart"/>
      <w:r>
        <w:rPr>
          <w:color w:val="000000" w:themeColor="text1"/>
          <w:sz w:val="24"/>
          <w:szCs w:val="24"/>
        </w:rPr>
        <w:t>ds</w:t>
      </w:r>
      <w:proofErr w:type="spellEnd"/>
      <w:r>
        <w:rPr>
          <w:color w:val="000000" w:themeColor="text1"/>
          <w:sz w:val="24"/>
          <w:szCs w:val="24"/>
        </w:rPr>
        <w:t xml:space="preserve"> = </w:t>
      </w:r>
      <w:r w:rsidRPr="009320A9">
        <w:rPr>
          <w:rFonts w:ascii="Symbol" w:hAnsi="Symbol"/>
          <w:color w:val="000000" w:themeColor="text1"/>
          <w:sz w:val="24"/>
          <w:szCs w:val="24"/>
        </w:rPr>
        <w:t></w:t>
      </w:r>
      <w:proofErr w:type="spellStart"/>
      <w:r>
        <w:rPr>
          <w:color w:val="000000" w:themeColor="text1"/>
          <w:sz w:val="24"/>
          <w:szCs w:val="24"/>
        </w:rPr>
        <w:t>s</w:t>
      </w:r>
      <w:r w:rsidRPr="009320A9">
        <w:rPr>
          <w:color w:val="000000" w:themeColor="text1"/>
          <w:sz w:val="24"/>
          <w:szCs w:val="24"/>
          <w:vertAlign w:val="subscript"/>
        </w:rPr>
        <w:t>échange</w:t>
      </w:r>
      <w:proofErr w:type="spellEnd"/>
      <w:r>
        <w:rPr>
          <w:color w:val="000000" w:themeColor="text1"/>
          <w:sz w:val="24"/>
          <w:szCs w:val="24"/>
        </w:rPr>
        <w:t xml:space="preserve"> + </w:t>
      </w:r>
      <w:r w:rsidRPr="009320A9">
        <w:rPr>
          <w:rFonts w:ascii="Symbol" w:hAnsi="Symbol"/>
          <w:color w:val="000000" w:themeColor="text1"/>
          <w:sz w:val="24"/>
          <w:szCs w:val="24"/>
        </w:rPr>
        <w:t></w:t>
      </w:r>
      <w:r>
        <w:rPr>
          <w:color w:val="000000" w:themeColor="text1"/>
          <w:sz w:val="24"/>
          <w:szCs w:val="24"/>
        </w:rPr>
        <w:t xml:space="preserve">s </w:t>
      </w:r>
      <w:r w:rsidRPr="009320A9">
        <w:rPr>
          <w:color w:val="000000" w:themeColor="text1"/>
          <w:sz w:val="24"/>
          <w:szCs w:val="24"/>
          <w:vertAlign w:val="subscript"/>
        </w:rPr>
        <w:t>création</w:t>
      </w:r>
      <w:r>
        <w:rPr>
          <w:color w:val="000000" w:themeColor="text1"/>
          <w:sz w:val="24"/>
          <w:szCs w:val="24"/>
        </w:rPr>
        <w:t xml:space="preserve"> = 0</w:t>
      </w:r>
    </w:p>
    <w:p w:rsidR="00EB10C0" w:rsidRPr="009320A9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color w:val="000000" w:themeColor="text1"/>
          <w:sz w:val="24"/>
          <w:szCs w:val="24"/>
        </w:rPr>
        <w:t xml:space="preserve">On obtient </w:t>
      </w:r>
      <w:proofErr w:type="spellStart"/>
      <w:r>
        <w:rPr>
          <w:color w:val="000000" w:themeColor="text1"/>
          <w:sz w:val="24"/>
          <w:szCs w:val="24"/>
        </w:rPr>
        <w:t>dT</w:t>
      </w:r>
      <w:proofErr w:type="spellEnd"/>
      <w:r>
        <w:rPr>
          <w:color w:val="000000" w:themeColor="text1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 xml:space="preserve"> dp</m:t>
            </m:r>
          </m:num>
          <m:den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L</m:t>
                </m:r>
              </m:sub>
            </m:sSub>
          </m:den>
        </m:f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9320A9">
        <w:rPr>
          <w:rFonts w:eastAsiaTheme="minorEastAsia"/>
          <w:color w:val="000000" w:themeColor="text1"/>
        </w:rPr>
        <w:t xml:space="preserve">en considérant que la température varie très peu, 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proofErr w:type="gramStart"/>
      <w:r w:rsidRPr="009320A9">
        <w:rPr>
          <w:rFonts w:eastAsiaTheme="minorEastAsia"/>
          <w:color w:val="000000" w:themeColor="text1"/>
        </w:rPr>
        <w:t>on</w:t>
      </w:r>
      <w:proofErr w:type="gramEnd"/>
      <w:r w:rsidRPr="009320A9">
        <w:rPr>
          <w:rFonts w:eastAsiaTheme="minorEastAsia"/>
          <w:color w:val="000000" w:themeColor="text1"/>
        </w:rPr>
        <w:t xml:space="preserve"> trouve </w:t>
      </w:r>
      <w:r w:rsidRPr="009320A9">
        <w:rPr>
          <w:rFonts w:ascii="Symbol" w:hAnsi="Symbol"/>
          <w:b/>
          <w:color w:val="000000" w:themeColor="text1"/>
        </w:rPr>
        <w:t></w:t>
      </w:r>
      <w:r w:rsidRPr="009320A9">
        <w:rPr>
          <w:b/>
          <w:color w:val="000000" w:themeColor="text1"/>
        </w:rPr>
        <w:t xml:space="preserve">T = </w:t>
      </w:r>
      <m:oMath>
        <m:f>
          <m:fPr>
            <m:ctrlPr>
              <w:rPr>
                <w:rFonts w:ascii="Cambria Math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 xml:space="preserve"> (</m:t>
            </m:r>
            <m:sSub>
              <m:sSubPr>
                <m:ctrlPr>
                  <w:rPr>
                    <w:rFonts w:ascii="Cambria Math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c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L</m:t>
                </m:r>
              </m:sub>
            </m:sSub>
          </m:den>
        </m:f>
      </m:oMath>
      <w:r w:rsidRPr="009320A9">
        <w:rPr>
          <w:rFonts w:eastAsiaTheme="minorEastAsia"/>
          <w:b/>
          <w:color w:val="000000" w:themeColor="text1"/>
        </w:rPr>
        <w:t>= 0,076 K</w:t>
      </w:r>
      <w:r w:rsidRPr="009320A9">
        <w:rPr>
          <w:rFonts w:eastAsiaTheme="minorEastAsia"/>
          <w:color w:val="000000" w:themeColor="text1"/>
        </w:rPr>
        <w:t xml:space="preserve"> (hypothèse validée)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c) l’entropie est constante sur la transformation (EF) </w:t>
      </w:r>
      <w:proofErr w:type="gramStart"/>
      <w:r>
        <w:rPr>
          <w:rFonts w:eastAsiaTheme="minorEastAsia"/>
          <w:color w:val="000000" w:themeColor="text1"/>
        </w:rPr>
        <w:t xml:space="preserve">:  </w:t>
      </w:r>
      <w:proofErr w:type="spellStart"/>
      <w:r>
        <w:rPr>
          <w:rFonts w:eastAsiaTheme="minorEastAsia"/>
          <w:color w:val="000000" w:themeColor="text1"/>
        </w:rPr>
        <w:t>s</w:t>
      </w:r>
      <w:r w:rsidRPr="009320A9">
        <w:rPr>
          <w:rFonts w:eastAsiaTheme="minorEastAsia"/>
          <w:color w:val="000000" w:themeColor="text1"/>
          <w:vertAlign w:val="subscript"/>
        </w:rPr>
        <w:t>E</w:t>
      </w:r>
      <w:proofErr w:type="spellEnd"/>
      <w:proofErr w:type="gramEnd"/>
      <w:r>
        <w:rPr>
          <w:rFonts w:eastAsiaTheme="minorEastAsia"/>
          <w:color w:val="000000" w:themeColor="text1"/>
        </w:rPr>
        <w:t xml:space="preserve"> = </w:t>
      </w:r>
      <w:proofErr w:type="spellStart"/>
      <w:r>
        <w:rPr>
          <w:rFonts w:eastAsiaTheme="minorEastAsia"/>
          <w:color w:val="000000" w:themeColor="text1"/>
        </w:rPr>
        <w:t>s</w:t>
      </w:r>
      <w:r w:rsidRPr="009320A9">
        <w:rPr>
          <w:rFonts w:eastAsiaTheme="minorEastAsia"/>
          <w:color w:val="000000" w:themeColor="text1"/>
          <w:vertAlign w:val="subscript"/>
        </w:rPr>
        <w:t>F</w:t>
      </w:r>
      <w:proofErr w:type="spellEnd"/>
      <w:r>
        <w:rPr>
          <w:rFonts w:eastAsiaTheme="minorEastAsia"/>
          <w:color w:val="000000" w:themeColor="text1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</w:rPr>
          <m:t>⇨</m:t>
        </m:r>
      </m:oMath>
      <w:r>
        <w:rPr>
          <w:rFonts w:eastAsiaTheme="minorEastAsia"/>
          <w:color w:val="000000" w:themeColor="text1"/>
        </w:rPr>
        <w:t xml:space="preserve"> s</w:t>
      </w:r>
      <w:r w:rsidRPr="009320A9">
        <w:rPr>
          <w:rFonts w:eastAsiaTheme="minorEastAsia"/>
          <w:color w:val="000000" w:themeColor="text1"/>
          <w:vertAlign w:val="subscript"/>
        </w:rPr>
        <w:t>G</w:t>
      </w:r>
      <w:r>
        <w:rPr>
          <w:rFonts w:eastAsiaTheme="minorEastAsia"/>
          <w:color w:val="000000" w:themeColor="text1"/>
        </w:rPr>
        <w:t xml:space="preserve">(285°C) = </w:t>
      </w:r>
      <w:proofErr w:type="spellStart"/>
      <w:r>
        <w:rPr>
          <w:rFonts w:eastAsiaTheme="minorEastAsia"/>
          <w:color w:val="000000" w:themeColor="text1"/>
        </w:rPr>
        <w:t>x</w:t>
      </w:r>
      <w:r w:rsidRPr="009320A9">
        <w:rPr>
          <w:rFonts w:eastAsiaTheme="minorEastAsia"/>
          <w:color w:val="000000" w:themeColor="text1"/>
          <w:vertAlign w:val="subscript"/>
        </w:rPr>
        <w:t>F</w:t>
      </w:r>
      <w:proofErr w:type="spellEnd"/>
      <w:r>
        <w:rPr>
          <w:rFonts w:eastAsiaTheme="minorEastAsia"/>
          <w:color w:val="000000" w:themeColor="text1"/>
        </w:rPr>
        <w:t>.</w:t>
      </w:r>
      <w:r w:rsidRPr="009320A9">
        <w:rPr>
          <w:rFonts w:eastAsiaTheme="minorEastAsia"/>
          <w:color w:val="000000" w:themeColor="text1"/>
        </w:rPr>
        <w:t xml:space="preserve"> </w:t>
      </w:r>
      <w:proofErr w:type="spellStart"/>
      <w:proofErr w:type="gramStart"/>
      <w:r>
        <w:rPr>
          <w:rFonts w:eastAsiaTheme="minorEastAsia"/>
          <w:color w:val="000000" w:themeColor="text1"/>
        </w:rPr>
        <w:t>s</w:t>
      </w:r>
      <w:r w:rsidRPr="009320A9">
        <w:rPr>
          <w:rFonts w:eastAsiaTheme="minorEastAsia"/>
          <w:color w:val="000000" w:themeColor="text1"/>
          <w:vertAlign w:val="subscript"/>
        </w:rPr>
        <w:t>G</w:t>
      </w:r>
      <w:proofErr w:type="spellEnd"/>
      <w:r>
        <w:rPr>
          <w:rFonts w:eastAsiaTheme="minorEastAsia"/>
          <w:color w:val="000000" w:themeColor="text1"/>
        </w:rPr>
        <w:t>(</w:t>
      </w:r>
      <w:proofErr w:type="gramEnd"/>
      <w:r>
        <w:rPr>
          <w:rFonts w:eastAsiaTheme="minorEastAsia"/>
          <w:color w:val="000000" w:themeColor="text1"/>
        </w:rPr>
        <w:t>35°C)  + (1-</w:t>
      </w:r>
      <w:proofErr w:type="spellStart"/>
      <w:r>
        <w:rPr>
          <w:rFonts w:eastAsiaTheme="minorEastAsia"/>
          <w:color w:val="000000" w:themeColor="text1"/>
        </w:rPr>
        <w:t>x</w:t>
      </w:r>
      <w:r w:rsidRPr="009320A9">
        <w:rPr>
          <w:rFonts w:eastAsiaTheme="minorEastAsia"/>
          <w:color w:val="000000" w:themeColor="text1"/>
          <w:vertAlign w:val="subscript"/>
        </w:rPr>
        <w:t>F</w:t>
      </w:r>
      <w:proofErr w:type="spellEnd"/>
      <w:r>
        <w:rPr>
          <w:rFonts w:eastAsiaTheme="minorEastAsia"/>
          <w:color w:val="000000" w:themeColor="text1"/>
        </w:rPr>
        <w:t xml:space="preserve">) </w:t>
      </w:r>
      <w:proofErr w:type="spellStart"/>
      <w:r>
        <w:rPr>
          <w:rFonts w:eastAsiaTheme="minorEastAsia"/>
          <w:color w:val="000000" w:themeColor="text1"/>
        </w:rPr>
        <w:t>s</w:t>
      </w:r>
      <w:r>
        <w:rPr>
          <w:rFonts w:eastAsiaTheme="minorEastAsia"/>
          <w:color w:val="000000" w:themeColor="text1"/>
          <w:vertAlign w:val="subscript"/>
        </w:rPr>
        <w:t>L</w:t>
      </w:r>
      <w:proofErr w:type="spellEnd"/>
      <w:r>
        <w:rPr>
          <w:rFonts w:eastAsiaTheme="minorEastAsia"/>
          <w:color w:val="000000" w:themeColor="text1"/>
        </w:rPr>
        <w:t>(35°C)</w:t>
      </w:r>
    </w:p>
    <w:p w:rsidR="00EB10C0" w:rsidRDefault="00EB10C0" w:rsidP="00EB10C0">
      <w:pPr>
        <w:tabs>
          <w:tab w:val="left" w:pos="2160"/>
        </w:tabs>
        <w:spacing w:after="0"/>
        <w:rPr>
          <w:rFonts w:eastAsiaTheme="minorEastAsia"/>
          <w:b/>
        </w:rPr>
      </w:pPr>
      <w:r>
        <w:rPr>
          <w:b/>
        </w:rPr>
        <w:t xml:space="preserve">  </w:t>
      </w:r>
      <w:proofErr w:type="spellStart"/>
      <w:proofErr w:type="gramStart"/>
      <w:r w:rsidRPr="005E4D84">
        <w:rPr>
          <w:b/>
        </w:rPr>
        <w:t>x</w:t>
      </w:r>
      <w:r w:rsidRPr="009320A9">
        <w:rPr>
          <w:b/>
          <w:vertAlign w:val="subscript"/>
        </w:rPr>
        <w:t>F</w:t>
      </w:r>
      <w:proofErr w:type="spellEnd"/>
      <w:proofErr w:type="gramEnd"/>
      <w:r w:rsidRPr="005E4D84">
        <w:rPr>
          <w:b/>
        </w:rPr>
        <w:t xml:space="preserve"> =</w:t>
      </w:r>
      <w:r w:rsidRPr="00B00639">
        <w:rPr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  <m:d>
              <m:d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285°C</m:t>
                </m:r>
              </m:e>
            </m:d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(35°C)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  <m:d>
              <m:d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35°C</m:t>
                </m:r>
              </m:e>
            </m:d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(35°C)</m:t>
            </m:r>
          </m:den>
        </m:f>
      </m:oMath>
      <w:r>
        <w:rPr>
          <w:rFonts w:eastAsiaTheme="minorEastAsia"/>
          <w:b/>
          <w:sz w:val="24"/>
          <w:szCs w:val="24"/>
        </w:rPr>
        <w:t xml:space="preserve"> </w:t>
      </w:r>
      <w:r w:rsidRPr="00B00639">
        <w:rPr>
          <w:rFonts w:eastAsiaTheme="minorEastAsia"/>
          <w:b/>
        </w:rPr>
        <w:t>= 67,8 %</w:t>
      </w:r>
    </w:p>
    <w:p w:rsidR="00EB10C0" w:rsidRPr="00B00639" w:rsidRDefault="00EB10C0" w:rsidP="00EB10C0">
      <w:pPr>
        <w:tabs>
          <w:tab w:val="left" w:pos="2160"/>
        </w:tabs>
        <w:spacing w:after="0"/>
        <w:rPr>
          <w:rFonts w:eastAsiaTheme="minorEastAsia"/>
          <w:b/>
          <w:sz w:val="24"/>
          <w:szCs w:val="24"/>
        </w:rPr>
      </w:pPr>
    </w:p>
    <w:p w:rsidR="00EB10C0" w:rsidRDefault="00EB10C0" w:rsidP="00EB10C0">
      <w:pPr>
        <w:ind w:left="708" w:hanging="566"/>
        <w:rPr>
          <w:rFonts w:eastAsiaTheme="minorEastAsia"/>
          <w:b/>
          <w:color w:val="000000" w:themeColor="text1"/>
        </w:rPr>
      </w:pPr>
      <w:proofErr w:type="spellStart"/>
      <w:proofErr w:type="gramStart"/>
      <w:r w:rsidRPr="00B00639">
        <w:rPr>
          <w:rFonts w:eastAsiaTheme="minorEastAsia"/>
          <w:b/>
          <w:color w:val="000000" w:themeColor="text1"/>
        </w:rPr>
        <w:t>h</w:t>
      </w:r>
      <w:r w:rsidRPr="00B00639">
        <w:rPr>
          <w:rFonts w:eastAsiaTheme="minorEastAsia"/>
          <w:b/>
          <w:color w:val="000000" w:themeColor="text1"/>
          <w:vertAlign w:val="subscript"/>
        </w:rPr>
        <w:t>F</w:t>
      </w:r>
      <w:proofErr w:type="spellEnd"/>
      <w:proofErr w:type="gramEnd"/>
      <w:r w:rsidRPr="00B00639">
        <w:rPr>
          <w:rFonts w:eastAsiaTheme="minorEastAsia"/>
          <w:b/>
          <w:color w:val="000000" w:themeColor="text1"/>
        </w:rPr>
        <w:t xml:space="preserve"> = </w:t>
      </w:r>
      <w:proofErr w:type="spellStart"/>
      <w:r w:rsidRPr="00B00639">
        <w:rPr>
          <w:rFonts w:eastAsiaTheme="minorEastAsia"/>
          <w:b/>
          <w:color w:val="000000" w:themeColor="text1"/>
        </w:rPr>
        <w:t>x</w:t>
      </w:r>
      <w:r w:rsidRPr="00B00639">
        <w:rPr>
          <w:rFonts w:eastAsiaTheme="minorEastAsia"/>
          <w:b/>
          <w:color w:val="000000" w:themeColor="text1"/>
          <w:vertAlign w:val="subscript"/>
        </w:rPr>
        <w:t>F</w:t>
      </w:r>
      <w:proofErr w:type="spellEnd"/>
      <w:r w:rsidRPr="00B00639">
        <w:rPr>
          <w:rFonts w:eastAsiaTheme="minorEastAsia"/>
          <w:b/>
          <w:color w:val="000000" w:themeColor="text1"/>
        </w:rPr>
        <w:t xml:space="preserve">. </w:t>
      </w:r>
      <w:proofErr w:type="spellStart"/>
      <w:proofErr w:type="gramStart"/>
      <w:r w:rsidRPr="00B00639">
        <w:rPr>
          <w:rFonts w:eastAsiaTheme="minorEastAsia"/>
          <w:b/>
          <w:color w:val="000000" w:themeColor="text1"/>
        </w:rPr>
        <w:t>h</w:t>
      </w:r>
      <w:r w:rsidRPr="00B00639">
        <w:rPr>
          <w:rFonts w:eastAsiaTheme="minorEastAsia"/>
          <w:b/>
          <w:color w:val="000000" w:themeColor="text1"/>
          <w:vertAlign w:val="subscript"/>
        </w:rPr>
        <w:t>G</w:t>
      </w:r>
      <w:proofErr w:type="spellEnd"/>
      <w:r w:rsidRPr="00B00639">
        <w:rPr>
          <w:rFonts w:eastAsiaTheme="minorEastAsia"/>
          <w:b/>
          <w:color w:val="000000" w:themeColor="text1"/>
        </w:rPr>
        <w:t>(</w:t>
      </w:r>
      <w:proofErr w:type="gramEnd"/>
      <w:r w:rsidRPr="00B00639">
        <w:rPr>
          <w:rFonts w:eastAsiaTheme="minorEastAsia"/>
          <w:b/>
          <w:color w:val="000000" w:themeColor="text1"/>
        </w:rPr>
        <w:t>35°C)  + (1-</w:t>
      </w:r>
      <w:proofErr w:type="spellStart"/>
      <w:r w:rsidRPr="00B00639">
        <w:rPr>
          <w:rFonts w:eastAsiaTheme="minorEastAsia"/>
          <w:b/>
          <w:color w:val="000000" w:themeColor="text1"/>
        </w:rPr>
        <w:t>x</w:t>
      </w:r>
      <w:r w:rsidRPr="00B00639">
        <w:rPr>
          <w:rFonts w:eastAsiaTheme="minorEastAsia"/>
          <w:b/>
          <w:color w:val="000000" w:themeColor="text1"/>
          <w:vertAlign w:val="subscript"/>
        </w:rPr>
        <w:t>F</w:t>
      </w:r>
      <w:proofErr w:type="spellEnd"/>
      <w:r w:rsidRPr="00B00639">
        <w:rPr>
          <w:rFonts w:eastAsiaTheme="minorEastAsia"/>
          <w:b/>
          <w:color w:val="000000" w:themeColor="text1"/>
        </w:rPr>
        <w:t xml:space="preserve">) </w:t>
      </w:r>
      <w:proofErr w:type="spellStart"/>
      <w:r w:rsidRPr="00B00639">
        <w:rPr>
          <w:rFonts w:eastAsiaTheme="minorEastAsia"/>
          <w:b/>
          <w:color w:val="000000" w:themeColor="text1"/>
        </w:rPr>
        <w:t>h</w:t>
      </w:r>
      <w:r w:rsidRPr="00B00639">
        <w:rPr>
          <w:rFonts w:eastAsiaTheme="minorEastAsia"/>
          <w:b/>
          <w:color w:val="000000" w:themeColor="text1"/>
          <w:vertAlign w:val="subscript"/>
        </w:rPr>
        <w:t>L</w:t>
      </w:r>
      <w:proofErr w:type="spellEnd"/>
      <w:r w:rsidRPr="00B00639">
        <w:rPr>
          <w:rFonts w:eastAsiaTheme="minorEastAsia"/>
          <w:b/>
          <w:color w:val="000000" w:themeColor="text1"/>
        </w:rPr>
        <w:t>(35°C)</w:t>
      </w:r>
      <w:r>
        <w:rPr>
          <w:rFonts w:eastAsiaTheme="minorEastAsia"/>
          <w:b/>
          <w:color w:val="000000" w:themeColor="text1"/>
        </w:rPr>
        <w:t xml:space="preserve"> </w:t>
      </w:r>
      <w:r w:rsidRPr="00B00639">
        <w:rPr>
          <w:rFonts w:eastAsiaTheme="minorEastAsia"/>
          <w:b/>
          <w:color w:val="000000" w:themeColor="text1"/>
        </w:rPr>
        <w:t>= 1782kJ/kg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rFonts w:eastAsiaTheme="minorEastAsia"/>
          <w:b/>
          <w:color w:val="000000" w:themeColor="text1"/>
        </w:rPr>
        <w:t xml:space="preserve">d) </w:t>
      </w:r>
      <w:r w:rsidRPr="00B00639">
        <w:rPr>
          <w:rFonts w:eastAsiaTheme="minorEastAsia"/>
          <w:color w:val="000000" w:themeColor="text1"/>
        </w:rPr>
        <w:t>Il</w:t>
      </w:r>
      <w:r>
        <w:rPr>
          <w:rFonts w:eastAsiaTheme="minorEastAsia"/>
          <w:color w:val="000000" w:themeColor="text1"/>
        </w:rPr>
        <w:t xml:space="preserve"> n’y a pas de travail utile dans le condenseur et le générateur de vapeur :</w:t>
      </w:r>
    </w:p>
    <w:p w:rsidR="00EB10C0" w:rsidRPr="00B00639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rFonts w:eastAsiaTheme="minorEastAsia"/>
          <w:b/>
          <w:color w:val="000000" w:themeColor="text1"/>
        </w:rPr>
        <w:tab/>
        <w:t>q</w:t>
      </w:r>
      <w:r w:rsidRPr="00B00639">
        <w:rPr>
          <w:rFonts w:eastAsiaTheme="minorEastAsia"/>
          <w:b/>
          <w:color w:val="000000" w:themeColor="text1"/>
          <w:vertAlign w:val="subscript"/>
        </w:rPr>
        <w:t>1</w:t>
      </w:r>
      <w:r>
        <w:rPr>
          <w:rFonts w:eastAsiaTheme="minorEastAsia"/>
          <w:b/>
          <w:color w:val="000000" w:themeColor="text1"/>
        </w:rPr>
        <w:t xml:space="preserve">  = </w:t>
      </w:r>
      <w:proofErr w:type="spellStart"/>
      <w:r>
        <w:rPr>
          <w:rFonts w:eastAsiaTheme="minorEastAsia"/>
          <w:b/>
          <w:color w:val="000000" w:themeColor="text1"/>
        </w:rPr>
        <w:t>q</w:t>
      </w:r>
      <w:r w:rsidRPr="00B00639">
        <w:rPr>
          <w:rFonts w:eastAsiaTheme="minorEastAsia"/>
          <w:b/>
          <w:color w:val="000000" w:themeColor="text1"/>
          <w:vertAlign w:val="subscript"/>
        </w:rPr>
        <w:t>FA</w:t>
      </w:r>
      <w:proofErr w:type="spellEnd"/>
      <w:r>
        <w:rPr>
          <w:rFonts w:eastAsiaTheme="minorEastAsia"/>
          <w:b/>
          <w:color w:val="000000" w:themeColor="text1"/>
        </w:rPr>
        <w:t xml:space="preserve"> = </w:t>
      </w:r>
      <w:proofErr w:type="spellStart"/>
      <w:r>
        <w:rPr>
          <w:rFonts w:eastAsiaTheme="minorEastAsia"/>
          <w:b/>
          <w:color w:val="000000" w:themeColor="text1"/>
        </w:rPr>
        <w:t>h</w:t>
      </w:r>
      <w:r w:rsidRPr="00B00639">
        <w:rPr>
          <w:rFonts w:eastAsiaTheme="minorEastAsia"/>
          <w:b/>
          <w:color w:val="000000" w:themeColor="text1"/>
          <w:vertAlign w:val="subscript"/>
        </w:rPr>
        <w:t>A</w:t>
      </w:r>
      <w:proofErr w:type="spellEnd"/>
      <w:r>
        <w:rPr>
          <w:rFonts w:eastAsiaTheme="minorEastAsia"/>
          <w:b/>
          <w:color w:val="000000" w:themeColor="text1"/>
        </w:rPr>
        <w:t xml:space="preserve"> – </w:t>
      </w:r>
      <w:proofErr w:type="spellStart"/>
      <w:r>
        <w:rPr>
          <w:rFonts w:eastAsiaTheme="minorEastAsia"/>
          <w:b/>
          <w:color w:val="000000" w:themeColor="text1"/>
        </w:rPr>
        <w:t>h</w:t>
      </w:r>
      <w:r w:rsidRPr="00B00639">
        <w:rPr>
          <w:rFonts w:eastAsiaTheme="minorEastAsia"/>
          <w:b/>
          <w:color w:val="000000" w:themeColor="text1"/>
          <w:vertAlign w:val="subscript"/>
        </w:rPr>
        <w:t>F</w:t>
      </w:r>
      <w:proofErr w:type="spellEnd"/>
      <w:r>
        <w:rPr>
          <w:rFonts w:eastAsiaTheme="minorEastAsia"/>
          <w:b/>
          <w:color w:val="000000" w:themeColor="text1"/>
        </w:rPr>
        <w:t xml:space="preserve"> = - 1636 kJ/kg</w:t>
      </w:r>
      <w:r>
        <w:rPr>
          <w:rFonts w:eastAsiaTheme="minorEastAsia"/>
          <w:b/>
          <w:color w:val="000000" w:themeColor="text1"/>
        </w:rPr>
        <w:tab/>
      </w:r>
      <w:r>
        <w:rPr>
          <w:rFonts w:eastAsiaTheme="minorEastAsia"/>
          <w:b/>
          <w:color w:val="000000" w:themeColor="text1"/>
        </w:rPr>
        <w:tab/>
        <w:t>q</w:t>
      </w:r>
      <w:r>
        <w:rPr>
          <w:rFonts w:eastAsiaTheme="minorEastAsia"/>
          <w:b/>
          <w:color w:val="000000" w:themeColor="text1"/>
          <w:vertAlign w:val="subscript"/>
        </w:rPr>
        <w:t>2</w:t>
      </w:r>
      <w:r>
        <w:rPr>
          <w:rFonts w:eastAsiaTheme="minorEastAsia"/>
          <w:b/>
          <w:color w:val="000000" w:themeColor="text1"/>
        </w:rPr>
        <w:t xml:space="preserve">  = </w:t>
      </w:r>
      <w:proofErr w:type="spellStart"/>
      <w:r>
        <w:rPr>
          <w:rFonts w:eastAsiaTheme="minorEastAsia"/>
          <w:b/>
          <w:color w:val="000000" w:themeColor="text1"/>
        </w:rPr>
        <w:t>q</w:t>
      </w:r>
      <w:r>
        <w:rPr>
          <w:rFonts w:eastAsiaTheme="minorEastAsia"/>
          <w:b/>
          <w:color w:val="000000" w:themeColor="text1"/>
          <w:vertAlign w:val="subscript"/>
        </w:rPr>
        <w:t>BD</w:t>
      </w:r>
      <w:proofErr w:type="spellEnd"/>
      <w:r>
        <w:rPr>
          <w:rFonts w:eastAsiaTheme="minorEastAsia"/>
          <w:b/>
          <w:color w:val="000000" w:themeColor="text1"/>
        </w:rPr>
        <w:t xml:space="preserve"> +</w:t>
      </w:r>
      <w:r w:rsidRPr="00B00639">
        <w:rPr>
          <w:rFonts w:eastAsiaTheme="minorEastAsia"/>
          <w:b/>
          <w:color w:val="000000" w:themeColor="text1"/>
        </w:rPr>
        <w:t xml:space="preserve"> </w:t>
      </w:r>
      <w:proofErr w:type="spellStart"/>
      <w:r>
        <w:rPr>
          <w:rFonts w:eastAsiaTheme="minorEastAsia"/>
          <w:b/>
          <w:color w:val="000000" w:themeColor="text1"/>
        </w:rPr>
        <w:t>q</w:t>
      </w:r>
      <w:r>
        <w:rPr>
          <w:rFonts w:eastAsiaTheme="minorEastAsia"/>
          <w:b/>
          <w:color w:val="000000" w:themeColor="text1"/>
          <w:vertAlign w:val="subscript"/>
        </w:rPr>
        <w:t>DE</w:t>
      </w:r>
      <w:proofErr w:type="spellEnd"/>
      <w:r>
        <w:rPr>
          <w:rFonts w:eastAsiaTheme="minorEastAsia"/>
          <w:b/>
          <w:color w:val="000000" w:themeColor="text1"/>
        </w:rPr>
        <w:t xml:space="preserve">  =</w:t>
      </w:r>
      <w:proofErr w:type="spellStart"/>
      <w:proofErr w:type="gramStart"/>
      <w:r>
        <w:rPr>
          <w:rFonts w:eastAsiaTheme="minorEastAsia"/>
          <w:b/>
          <w:color w:val="000000" w:themeColor="text1"/>
        </w:rPr>
        <w:t>c</w:t>
      </w:r>
      <w:r w:rsidRPr="00B00639">
        <w:rPr>
          <w:rFonts w:eastAsiaTheme="minorEastAsia"/>
          <w:b/>
          <w:color w:val="000000" w:themeColor="text1"/>
          <w:vertAlign w:val="subscript"/>
        </w:rPr>
        <w:t>L</w:t>
      </w:r>
      <w:proofErr w:type="spellEnd"/>
      <w:r>
        <w:rPr>
          <w:rFonts w:eastAsiaTheme="minorEastAsia"/>
          <w:b/>
          <w:color w:val="000000" w:themeColor="text1"/>
        </w:rPr>
        <w:t>(</w:t>
      </w:r>
      <w:proofErr w:type="gramEnd"/>
      <w:r>
        <w:rPr>
          <w:rFonts w:eastAsiaTheme="minorEastAsia"/>
          <w:b/>
          <w:color w:val="000000" w:themeColor="text1"/>
        </w:rPr>
        <w:t>T</w:t>
      </w:r>
      <w:r w:rsidRPr="00B00639">
        <w:rPr>
          <w:rFonts w:eastAsiaTheme="minorEastAsia"/>
          <w:b/>
          <w:color w:val="000000" w:themeColor="text1"/>
          <w:vertAlign w:val="subscript"/>
        </w:rPr>
        <w:t>2</w:t>
      </w:r>
      <w:r>
        <w:rPr>
          <w:rFonts w:eastAsiaTheme="minorEastAsia"/>
          <w:b/>
          <w:color w:val="000000" w:themeColor="text1"/>
        </w:rPr>
        <w:t xml:space="preserve"> – T</w:t>
      </w:r>
      <w:r w:rsidRPr="00B00639">
        <w:rPr>
          <w:rFonts w:eastAsiaTheme="minorEastAsia"/>
          <w:b/>
          <w:color w:val="000000" w:themeColor="text1"/>
          <w:vertAlign w:val="subscript"/>
        </w:rPr>
        <w:t>1</w:t>
      </w:r>
      <w:r>
        <w:rPr>
          <w:rFonts w:eastAsiaTheme="minorEastAsia"/>
          <w:b/>
          <w:color w:val="000000" w:themeColor="text1"/>
        </w:rPr>
        <w:t xml:space="preserve">) + </w:t>
      </w:r>
      <w:proofErr w:type="spellStart"/>
      <w:r>
        <w:rPr>
          <w:rFonts w:eastAsiaTheme="minorEastAsia"/>
          <w:b/>
          <w:color w:val="000000" w:themeColor="text1"/>
        </w:rPr>
        <w:t>h</w:t>
      </w:r>
      <w:r>
        <w:rPr>
          <w:rFonts w:eastAsiaTheme="minorEastAsia"/>
          <w:b/>
          <w:color w:val="000000" w:themeColor="text1"/>
          <w:vertAlign w:val="subscript"/>
        </w:rPr>
        <w:t>E</w:t>
      </w:r>
      <w:proofErr w:type="spellEnd"/>
      <w:r>
        <w:rPr>
          <w:rFonts w:eastAsiaTheme="minorEastAsia"/>
          <w:b/>
          <w:color w:val="000000" w:themeColor="text1"/>
        </w:rPr>
        <w:t xml:space="preserve"> – </w:t>
      </w:r>
      <w:proofErr w:type="spellStart"/>
      <w:r>
        <w:rPr>
          <w:rFonts w:eastAsiaTheme="minorEastAsia"/>
          <w:b/>
          <w:color w:val="000000" w:themeColor="text1"/>
        </w:rPr>
        <w:t>h</w:t>
      </w:r>
      <w:r>
        <w:rPr>
          <w:rFonts w:eastAsiaTheme="minorEastAsia"/>
          <w:b/>
          <w:color w:val="000000" w:themeColor="text1"/>
          <w:vertAlign w:val="subscript"/>
        </w:rPr>
        <w:t>D</w:t>
      </w:r>
      <w:proofErr w:type="spellEnd"/>
      <w:r>
        <w:rPr>
          <w:rFonts w:eastAsiaTheme="minorEastAsia"/>
          <w:b/>
          <w:color w:val="000000" w:themeColor="text1"/>
        </w:rPr>
        <w:t xml:space="preserve"> = 2553 kJ/kg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e) sur un cycle w</w:t>
      </w:r>
      <w:r w:rsidRPr="00B00639">
        <w:rPr>
          <w:rFonts w:eastAsiaTheme="minorEastAsia"/>
          <w:color w:val="000000" w:themeColor="text1"/>
          <w:vertAlign w:val="subscript"/>
        </w:rPr>
        <w:t>u</w:t>
      </w:r>
      <w:r>
        <w:rPr>
          <w:rFonts w:eastAsiaTheme="minorEastAsia"/>
          <w:color w:val="000000" w:themeColor="text1"/>
        </w:rPr>
        <w:t xml:space="preserve"> + q</w:t>
      </w:r>
      <w:r w:rsidRPr="00B00639">
        <w:rPr>
          <w:rFonts w:eastAsiaTheme="minorEastAsia"/>
          <w:color w:val="000000" w:themeColor="text1"/>
          <w:vertAlign w:val="subscript"/>
        </w:rPr>
        <w:t>1</w:t>
      </w:r>
      <w:r>
        <w:rPr>
          <w:rFonts w:eastAsiaTheme="minorEastAsia"/>
          <w:color w:val="000000" w:themeColor="text1"/>
        </w:rPr>
        <w:t xml:space="preserve"> + q</w:t>
      </w:r>
      <w:r w:rsidRPr="00B00639">
        <w:rPr>
          <w:rFonts w:eastAsiaTheme="minorEastAsia"/>
          <w:color w:val="000000" w:themeColor="text1"/>
          <w:vertAlign w:val="subscript"/>
        </w:rPr>
        <w:t>2</w:t>
      </w:r>
      <w:r>
        <w:rPr>
          <w:rFonts w:eastAsiaTheme="minorEastAsia"/>
          <w:color w:val="000000" w:themeColor="text1"/>
        </w:rPr>
        <w:t xml:space="preserve"> = 0   </w:t>
      </w:r>
      <m:oMath>
        <m:r>
          <w:rPr>
            <w:rFonts w:ascii="Cambria Math" w:eastAsiaTheme="minorEastAsia" w:hAnsi="Cambria Math"/>
            <w:color w:val="000000" w:themeColor="text1"/>
          </w:rPr>
          <m:t xml:space="preserve">⇨ </m:t>
        </m:r>
      </m:oMath>
      <w:r>
        <w:rPr>
          <w:rFonts w:eastAsiaTheme="minorEastAsia"/>
          <w:color w:val="000000" w:themeColor="text1"/>
        </w:rPr>
        <w:t xml:space="preserve"> </w:t>
      </w:r>
      <w:r w:rsidRPr="00B00639">
        <w:rPr>
          <w:rFonts w:eastAsiaTheme="minorEastAsia"/>
          <w:b/>
          <w:color w:val="000000" w:themeColor="text1"/>
        </w:rPr>
        <w:t>w</w:t>
      </w:r>
      <w:r w:rsidRPr="00B00639">
        <w:rPr>
          <w:rFonts w:eastAsiaTheme="minorEastAsia"/>
          <w:b/>
          <w:color w:val="000000" w:themeColor="text1"/>
          <w:vertAlign w:val="subscript"/>
        </w:rPr>
        <w:t>u</w:t>
      </w:r>
      <w:r w:rsidRPr="00B00639">
        <w:rPr>
          <w:rFonts w:eastAsiaTheme="minorEastAsia"/>
          <w:b/>
          <w:color w:val="000000" w:themeColor="text1"/>
        </w:rPr>
        <w:t xml:space="preserve"> = - 917 kJ/kg</w:t>
      </w:r>
    </w:p>
    <w:p w:rsidR="00EB10C0" w:rsidRDefault="00EB10C0" w:rsidP="00EB10C0">
      <w:pPr>
        <w:ind w:left="708" w:hanging="566"/>
        <w:rPr>
          <w:rFonts w:eastAsiaTheme="minorEastAsia"/>
          <w:b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f) rendement  </w:t>
      </w:r>
      <w:r w:rsidRPr="002D2C5E">
        <w:rPr>
          <w:rFonts w:ascii="Symbol" w:eastAsiaTheme="minorEastAsia" w:hAnsi="Symbol"/>
          <w:b/>
          <w:color w:val="000000" w:themeColor="text1"/>
        </w:rPr>
        <w:t></w:t>
      </w:r>
      <w:r w:rsidRPr="00B00639">
        <w:rPr>
          <w:rFonts w:eastAsiaTheme="minorEastAsia"/>
          <w:b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énergie utile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énergie coûteuse</m:t>
            </m:r>
          </m:den>
        </m:f>
      </m:oMath>
      <w:r w:rsidRPr="00B00639">
        <w:rPr>
          <w:rFonts w:eastAsiaTheme="minorEastAsia"/>
          <w:b/>
          <w:color w:val="000000" w:themeColor="text1"/>
          <w:sz w:val="28"/>
          <w:szCs w:val="28"/>
        </w:rPr>
        <w:t xml:space="preserve"> </w:t>
      </w:r>
      <w:r w:rsidRPr="00B00639">
        <w:rPr>
          <w:rFonts w:eastAsiaTheme="minorEastAsia"/>
          <w:b/>
          <w:color w:val="000000" w:themeColor="text1"/>
        </w:rPr>
        <w:t>=</w:t>
      </w:r>
      <w:r w:rsidRPr="00B00639">
        <w:rPr>
          <w:rFonts w:eastAsiaTheme="minorEastAsia"/>
          <w:b/>
          <w:color w:val="000000" w:themeColor="text1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- w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u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q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b>
            </m:sSub>
          </m:den>
        </m:f>
      </m:oMath>
      <w:r w:rsidRPr="00B00639">
        <w:rPr>
          <w:rFonts w:eastAsiaTheme="minorEastAsia"/>
          <w:b/>
          <w:color w:val="000000" w:themeColor="text1"/>
          <w:sz w:val="28"/>
          <w:szCs w:val="28"/>
        </w:rPr>
        <w:t xml:space="preserve"> </w:t>
      </w:r>
      <w:r w:rsidRPr="00B00639">
        <w:rPr>
          <w:rFonts w:eastAsiaTheme="minorEastAsia"/>
          <w:b/>
          <w:color w:val="000000" w:themeColor="text1"/>
        </w:rPr>
        <w:t>= 0,36</w:t>
      </w:r>
    </w:p>
    <w:p w:rsidR="00EB10C0" w:rsidRPr="002D2C5E" w:rsidRDefault="00EB10C0" w:rsidP="00EB10C0">
      <w:pPr>
        <w:ind w:left="708" w:hanging="566"/>
        <w:rPr>
          <w:rFonts w:eastAsiaTheme="minorEastAsia"/>
          <w:b/>
          <w:color w:val="000000" w:themeColor="text1"/>
        </w:rPr>
      </w:pPr>
      <w:proofErr w:type="gramStart"/>
      <w:r w:rsidRPr="002D2C5E">
        <w:rPr>
          <w:rFonts w:eastAsiaTheme="minorEastAsia"/>
          <w:color w:val="000000" w:themeColor="text1"/>
        </w:rPr>
        <w:t>rendement</w:t>
      </w:r>
      <w:proofErr w:type="gramEnd"/>
      <w:r w:rsidRPr="002D2C5E">
        <w:rPr>
          <w:rFonts w:eastAsiaTheme="minorEastAsia"/>
          <w:color w:val="000000" w:themeColor="text1"/>
        </w:rPr>
        <w:t xml:space="preserve"> du cycle de Carnot </w:t>
      </w:r>
      <w:r>
        <w:rPr>
          <w:rFonts w:eastAsiaTheme="minorEastAsia"/>
          <w:color w:val="000000" w:themeColor="text1"/>
        </w:rPr>
        <w:t xml:space="preserve">  </w:t>
      </w:r>
      <w:r w:rsidRPr="002D2C5E">
        <w:rPr>
          <w:rFonts w:ascii="Symbol" w:eastAsiaTheme="minorEastAsia" w:hAnsi="Symbol"/>
          <w:b/>
          <w:color w:val="000000" w:themeColor="text1"/>
        </w:rPr>
        <w:t></w:t>
      </w:r>
      <w:r w:rsidRPr="002D2C5E">
        <w:rPr>
          <w:rFonts w:eastAsiaTheme="minorEastAsia" w:cstheme="minorHAnsi"/>
          <w:b/>
          <w:color w:val="000000" w:themeColor="text1"/>
          <w:vertAlign w:val="subscript"/>
        </w:rPr>
        <w:t>C</w:t>
      </w:r>
      <w:r w:rsidRPr="002D2C5E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b/>
          <w:color w:val="000000" w:themeColor="text1"/>
        </w:rPr>
        <w:t xml:space="preserve">= 1-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b>
            </m:sSub>
          </m:den>
        </m:f>
      </m:oMath>
      <w:r>
        <w:rPr>
          <w:rFonts w:eastAsiaTheme="minorEastAsia"/>
          <w:b/>
          <w:color w:val="000000" w:themeColor="text1"/>
          <w:sz w:val="28"/>
          <w:szCs w:val="28"/>
        </w:rPr>
        <w:t xml:space="preserve"> </w:t>
      </w:r>
      <w:r w:rsidRPr="002D2C5E">
        <w:rPr>
          <w:rFonts w:eastAsiaTheme="minorEastAsia"/>
          <w:b/>
          <w:color w:val="000000" w:themeColor="text1"/>
        </w:rPr>
        <w:t>= 0,45</w:t>
      </w:r>
    </w:p>
    <w:p w:rsidR="00EB10C0" w:rsidRDefault="00EB10C0" w:rsidP="00EB10C0">
      <w:pPr>
        <w:ind w:left="708" w:hanging="566"/>
        <w:rPr>
          <w:rFonts w:eastAsiaTheme="minorEastAsia"/>
          <w:b/>
          <w:color w:val="000000" w:themeColor="text1"/>
        </w:rPr>
      </w:pPr>
      <w:proofErr w:type="gramStart"/>
      <w:r w:rsidRPr="002D2C5E">
        <w:rPr>
          <w:rFonts w:eastAsiaTheme="minorEastAsia"/>
          <w:b/>
          <w:color w:val="000000" w:themeColor="text1"/>
        </w:rPr>
        <w:t>le</w:t>
      </w:r>
      <w:proofErr w:type="gramEnd"/>
      <w:r w:rsidRPr="002D2C5E">
        <w:rPr>
          <w:rFonts w:eastAsiaTheme="minorEastAsia"/>
          <w:b/>
          <w:color w:val="000000" w:themeColor="text1"/>
        </w:rPr>
        <w:t xml:space="preserve"> rendement du cycle réel est bien inférieur au rendement idéal</w:t>
      </w:r>
      <w:r>
        <w:rPr>
          <w:rFonts w:eastAsiaTheme="minorEastAsia"/>
          <w:b/>
          <w:color w:val="000000" w:themeColor="text1"/>
        </w:rPr>
        <w:t xml:space="preserve"> de Carnot.</w:t>
      </w:r>
    </w:p>
    <w:p w:rsidR="00EB10C0" w:rsidRDefault="00EB10C0" w:rsidP="00EB10C0">
      <w:pPr>
        <w:rPr>
          <w:rFonts w:eastAsiaTheme="minorEastAsia"/>
          <w:b/>
          <w:color w:val="000000" w:themeColor="text1"/>
        </w:rPr>
      </w:pPr>
      <w:r>
        <w:rPr>
          <w:rFonts w:eastAsiaTheme="minorEastAsia"/>
          <w:b/>
          <w:color w:val="000000" w:themeColor="text1"/>
        </w:rPr>
        <w:br w:type="page"/>
      </w:r>
    </w:p>
    <w:p w:rsidR="00EB10C0" w:rsidRDefault="00EB10C0" w:rsidP="00EB10C0">
      <w:pPr>
        <w:ind w:left="708" w:hanging="566"/>
        <w:rPr>
          <w:rFonts w:eastAsiaTheme="minorEastAsia"/>
          <w:b/>
          <w:color w:val="000000" w:themeColor="text1"/>
          <w:sz w:val="28"/>
          <w:szCs w:val="28"/>
        </w:rPr>
      </w:pPr>
      <w:r w:rsidRPr="002D2C5E">
        <w:rPr>
          <w:rFonts w:eastAsiaTheme="minorEastAsia"/>
          <w:b/>
          <w:color w:val="000000" w:themeColor="text1"/>
          <w:sz w:val="28"/>
          <w:szCs w:val="28"/>
        </w:rPr>
        <w:lastRenderedPageBreak/>
        <w:t>IV Principe de fonctionnement d’un alternateur</w:t>
      </w:r>
    </w:p>
    <w:p w:rsidR="00EB10C0" w:rsidRDefault="00EB10C0" w:rsidP="00EB10C0">
      <w:pPr>
        <w:tabs>
          <w:tab w:val="left" w:pos="2295"/>
        </w:tabs>
        <w:ind w:left="708" w:hanging="566"/>
        <w:rPr>
          <w:rFonts w:eastAsiaTheme="minorEastAsia"/>
          <w:b/>
          <w:color w:val="000000" w:themeColor="text1"/>
        </w:rPr>
      </w:pP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6" type="#_x0000_t32" style="position:absolute;left:0;text-align:left;margin-left:110.45pt;margin-top:22.3pt;width:0;height:27.75pt;flip:y;z-index:251681792" o:connectortype="straight" strokeweight="1.5pt">
            <v:stroke endarrow="block"/>
          </v:shape>
        </w:pict>
      </w:r>
      <w:r>
        <w:rPr>
          <w:rFonts w:eastAsiaTheme="minorEastAsia"/>
          <w:b/>
          <w:noProof/>
          <w:color w:val="000000" w:themeColor="text1"/>
          <w:lang w:eastAsia="fr-FR"/>
        </w:rPr>
        <w:pict>
          <v:oval id="_x0000_s1043" style="position:absolute;left:0;text-align:left;margin-left:258.55pt;margin-top:5.8pt;width:11.65pt;height:86.25pt;z-index:251678720"/>
        </w:pict>
      </w:r>
      <w:r>
        <w:rPr>
          <w:rFonts w:eastAsiaTheme="minorEastAsia"/>
          <w:b/>
          <w:color w:val="000000" w:themeColor="text1"/>
        </w:rPr>
        <w:tab/>
      </w:r>
      <w:r>
        <w:rPr>
          <w:rFonts w:eastAsiaTheme="minorEastAsia"/>
          <w:b/>
          <w:color w:val="000000" w:themeColor="text1"/>
        </w:rPr>
        <w:tab/>
      </w:r>
    </w:p>
    <w:p w:rsidR="00EB10C0" w:rsidRPr="00FC6FFC" w:rsidRDefault="00EB10C0" w:rsidP="00EB10C0">
      <w:pPr>
        <w:tabs>
          <w:tab w:val="left" w:pos="6360"/>
        </w:tabs>
        <w:ind w:left="708" w:hanging="566"/>
        <w:rPr>
          <w:rFonts w:eastAsiaTheme="minorEastAsia"/>
          <w:b/>
          <w:color w:val="000000" w:themeColor="text1"/>
          <w:lang w:val="en-US"/>
        </w:rPr>
      </w:pP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7" type="#_x0000_t32" style="position:absolute;left:0;text-align:left;margin-left:258.55pt;margin-top:3.6pt;width:.05pt;height:10.5pt;z-index:251682816" o:connectortype="straight" strokeweight="1.5pt">
            <v:stroke endarrow="block"/>
          </v:shape>
        </w:pict>
      </w: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5" type="#_x0000_t32" style="position:absolute;left:0;text-align:left;margin-left:110.45pt;margin-top:24.6pt;width:25.5pt;height:0;z-index:251680768" o:connectortype="straight" strokeweight="1.5pt">
            <v:stroke endarrow="block"/>
          </v:shape>
        </w:pict>
      </w: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4" type="#_x0000_t32" style="position:absolute;left:0;text-align:left;margin-left:264.95pt;margin-top:24.6pt;width:21.75pt;height:0;z-index:251679744" o:connectortype="straight" strokeweight="1.5pt">
            <v:stroke endarrow="block"/>
          </v:shape>
        </w:pict>
      </w: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1" type="#_x0000_t32" style="position:absolute;left:0;text-align:left;margin-left:12.2pt;margin-top:24.6pt;width:315.75pt;height:0;z-index:251676672" o:connectortype="straight">
            <v:stroke endarrow="block"/>
          </v:shape>
        </w:pict>
      </w:r>
      <w:r>
        <w:rPr>
          <w:rFonts w:eastAsiaTheme="minorEastAsia"/>
          <w:b/>
          <w:noProof/>
          <w:color w:val="000000" w:themeColor="text1"/>
          <w:lang w:eastAsia="fr-FR"/>
        </w:rPr>
        <w:pict>
          <v:shape id="_x0000_s1042" type="#_x0000_t32" style="position:absolute;left:0;text-align:left;margin-left:35.45pt;margin-top:3.6pt;width:48pt;height:44.25pt;flip:y;z-index:251677696" o:connectortype="straight" strokeweight="1.5pt">
            <v:stroke endarrow="block"/>
          </v:shape>
        </w:pict>
      </w:r>
      <w:r w:rsidRPr="00EB10C0">
        <w:rPr>
          <w:rFonts w:eastAsiaTheme="minorEastAsia"/>
          <w:b/>
          <w:color w:val="000000" w:themeColor="text1"/>
          <w:lang w:val="en-US"/>
        </w:rPr>
        <w:tab/>
        <w:t xml:space="preserve">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</w:rPr>
              <m:t>M</m:t>
            </m:r>
          </m:e>
        </m:acc>
      </m:oMath>
      <w:r w:rsidRPr="00FC6FFC">
        <w:rPr>
          <w:rFonts w:eastAsiaTheme="minorEastAsia"/>
          <w:b/>
          <w:color w:val="000000" w:themeColor="text1"/>
          <w:lang w:val="en-US"/>
        </w:rPr>
        <w:t xml:space="preserve">               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θ</m:t>
                </m:r>
              </m:sub>
            </m:sSub>
          </m:e>
        </m:acc>
      </m:oMath>
      <w:r w:rsidRPr="00FC6FFC">
        <w:rPr>
          <w:rFonts w:eastAsiaTheme="minorEastAsia"/>
          <w:b/>
          <w:color w:val="000000" w:themeColor="text1"/>
          <w:lang w:val="en-US"/>
        </w:rPr>
        <w:t xml:space="preserve">                                                      </w:t>
      </w:r>
      <w:r w:rsidRPr="00FC6FFC">
        <w:rPr>
          <w:rFonts w:eastAsiaTheme="minorEastAsia"/>
          <w:b/>
          <w:color w:val="000000" w:themeColor="text1"/>
          <w:lang w:val="en-US"/>
        </w:rPr>
        <w:tab/>
      </w:r>
      <w:proofErr w:type="gramStart"/>
      <w:r w:rsidRPr="00FC6FFC">
        <w:rPr>
          <w:rFonts w:eastAsiaTheme="minorEastAsia"/>
          <w:b/>
          <w:color w:val="000000" w:themeColor="text1"/>
          <w:lang w:val="en-US"/>
        </w:rPr>
        <w:t>x</w:t>
      </w:r>
      <w:proofErr w:type="gramEnd"/>
    </w:p>
    <w:p w:rsidR="00EB10C0" w:rsidRPr="00FC6FFC" w:rsidRDefault="00EB10C0" w:rsidP="00EB10C0">
      <w:pPr>
        <w:tabs>
          <w:tab w:val="center" w:pos="5173"/>
        </w:tabs>
        <w:ind w:left="708" w:hanging="566"/>
        <w:rPr>
          <w:rFonts w:eastAsiaTheme="minorEastAsia"/>
          <w:b/>
          <w:color w:val="000000" w:themeColor="text1"/>
          <w:lang w:val="en-US"/>
        </w:rPr>
      </w:pPr>
      <w:r w:rsidRPr="00FC6FFC">
        <w:rPr>
          <w:rFonts w:eastAsiaTheme="minorEastAsia"/>
          <w:b/>
          <w:color w:val="000000" w:themeColor="text1"/>
          <w:lang w:val="en-US"/>
        </w:rPr>
        <w:tab/>
        <w:t xml:space="preserve">           O              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r</m:t>
                </m:r>
              </m:sub>
            </m:sSub>
          </m:e>
        </m:acc>
      </m:oMath>
      <w:r w:rsidRPr="00FC6FFC">
        <w:rPr>
          <w:rFonts w:eastAsiaTheme="minorEastAsia"/>
          <w:b/>
          <w:color w:val="000000" w:themeColor="text1"/>
          <w:lang w:val="en-US"/>
        </w:rPr>
        <w:t xml:space="preserve">                                                        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</w:rPr>
              <m:t>n</m:t>
            </m:r>
          </m:e>
        </m:acc>
      </m:oMath>
    </w:p>
    <w:p w:rsidR="00EB10C0" w:rsidRPr="00FC6FFC" w:rsidRDefault="00EB10C0" w:rsidP="00EB10C0">
      <w:pPr>
        <w:tabs>
          <w:tab w:val="center" w:pos="5173"/>
        </w:tabs>
        <w:ind w:left="708" w:hanging="566"/>
        <w:rPr>
          <w:rFonts w:eastAsiaTheme="minorEastAsia"/>
          <w:b/>
          <w:color w:val="000000" w:themeColor="text1"/>
          <w:lang w:val="en-US"/>
        </w:rPr>
      </w:pPr>
      <w:r w:rsidRPr="00FC6FFC">
        <w:rPr>
          <w:rFonts w:eastAsiaTheme="minorEastAsia"/>
          <w:b/>
          <w:color w:val="000000" w:themeColor="text1"/>
          <w:lang w:val="en-US"/>
        </w:rPr>
        <w:t xml:space="preserve">                                      </w:t>
      </w:r>
      <w:r w:rsidRPr="00FC6FFC">
        <w:rPr>
          <w:rFonts w:ascii="Cambria Math" w:eastAsiaTheme="minorEastAsia" w:hAnsi="Cambria Math"/>
          <w:b/>
          <w:color w:val="000000" w:themeColor="text1"/>
          <w:lang w:val="en-US"/>
        </w:rPr>
        <w:t>⊙</w:t>
      </w:r>
      <w:r w:rsidRPr="00FC6FFC">
        <w:rPr>
          <w:rFonts w:eastAsiaTheme="minorEastAsia"/>
          <w:b/>
          <w:color w:val="000000" w:themeColor="text1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z</m:t>
                </m:r>
              </m:sub>
            </m:sSub>
          </m:e>
        </m:acc>
      </m:oMath>
    </w:p>
    <w:p w:rsidR="00EB10C0" w:rsidRPr="00FC6FFC" w:rsidRDefault="00EB10C0" w:rsidP="00EB10C0">
      <w:pPr>
        <w:ind w:left="708" w:hanging="566"/>
        <w:rPr>
          <w:rFonts w:eastAsiaTheme="minorEastAsia"/>
          <w:b/>
          <w:color w:val="000000" w:themeColor="text1"/>
          <w:lang w:val="en-US"/>
        </w:rPr>
      </w:pPr>
      <w:r w:rsidRPr="00FC6FFC">
        <w:rPr>
          <w:rFonts w:eastAsiaTheme="minorEastAsia"/>
          <w:b/>
          <w:color w:val="000000" w:themeColor="text1"/>
          <w:lang w:val="en-US"/>
        </w:rPr>
        <w:t xml:space="preserve"> </w:t>
      </w:r>
    </w:p>
    <w:p w:rsidR="00EB10C0" w:rsidRDefault="00EB10C0" w:rsidP="00EB10C0">
      <w:pPr>
        <w:ind w:left="708" w:hanging="566"/>
        <w:rPr>
          <w:rFonts w:eastAsiaTheme="minorEastAsia"/>
          <w:b/>
          <w:color w:val="000000" w:themeColor="text1"/>
        </w:rPr>
      </w:pPr>
      <w:r w:rsidRPr="00B52F3C">
        <w:rPr>
          <w:rFonts w:eastAsiaTheme="minorEastAsia"/>
          <w:b/>
          <w:color w:val="000000" w:themeColor="text1"/>
        </w:rPr>
        <w:t>IV A  1)</w:t>
      </w:r>
      <w:r>
        <w:rPr>
          <w:rFonts w:eastAsiaTheme="minorEastAsia"/>
          <w:color w:val="000000" w:themeColor="text1"/>
        </w:rPr>
        <w:t xml:space="preserve"> Champ B créé en A par l’aimant placé en O </w:t>
      </w:r>
      <w:r w:rsidRPr="00DF3F82">
        <w:rPr>
          <w:rFonts w:eastAsiaTheme="minorEastAsia"/>
          <w:color w:val="000000" w:themeColor="text1"/>
        </w:rPr>
        <w:t xml:space="preserve">: </w:t>
      </w:r>
      <m:oMath>
        <m:acc>
          <m:accPr>
            <m:chr m:val="⃗"/>
            <m:ctrlPr>
              <w:rPr>
                <w:rFonts w:ascii="Cambria Math" w:eastAsiaTheme="minorEastAsia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</w:rPr>
              <m:t>B(M)</m:t>
            </m:r>
          </m:e>
        </m:acc>
      </m:oMath>
      <w:r>
        <w:rPr>
          <w:rFonts w:eastAsiaTheme="minorEastAsia"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4π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den>
        </m:f>
      </m:oMath>
      <w:r>
        <w:rPr>
          <w:rFonts w:eastAsiaTheme="minorEastAsia"/>
          <w:color w:val="000000" w:themeColor="text1"/>
        </w:rPr>
        <w:t xml:space="preserve"> (</w:t>
      </w:r>
      <w:proofErr w:type="gramStart"/>
      <w:r>
        <w:rPr>
          <w:rFonts w:eastAsiaTheme="minorEastAsia"/>
          <w:color w:val="000000" w:themeColor="text1"/>
        </w:rPr>
        <w:t>2</w:t>
      </w:r>
      <w:r w:rsidRPr="00B52F3C">
        <w:rPr>
          <w:rFonts w:eastAsiaTheme="minorEastAsia"/>
          <w:color w:val="000000" w:themeColor="text1"/>
        </w:rPr>
        <w:t>.cos(</w:t>
      </w:r>
      <m:oMath>
        <w:proofErr w:type="gramEnd"/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2</m:t>
        </m:r>
        <m:r>
          <w:rPr>
            <w:rFonts w:ascii="Cambria Math" w:eastAsiaTheme="minorEastAsia" w:hAnsi="Cambria Math"/>
            <w:color w:val="000000" w:themeColor="text1"/>
          </w:rPr>
          <m:t>π-ωt)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 xml:space="preserve"> </m:t>
        </m:r>
      </m:oMath>
      <w:r w:rsidRPr="00B52F3C">
        <w:rPr>
          <w:rFonts w:eastAsiaTheme="minorEastAsia"/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</w:rPr>
                  <m:t>r</m:t>
                </m:r>
              </m:sub>
            </m:sSub>
          </m:e>
        </m:acc>
      </m:oMath>
      <w:r w:rsidRPr="00B52F3C">
        <w:rPr>
          <w:rFonts w:eastAsiaTheme="minorEastAsia"/>
          <w:color w:val="000000" w:themeColor="text1"/>
        </w:rPr>
        <w:t xml:space="preserve">  + sin(2</w:t>
      </w:r>
      <m:oMath>
        <m:r>
          <w:rPr>
            <w:rFonts w:ascii="Cambria Math" w:eastAsiaTheme="minorEastAsia" w:hAnsi="Cambria Math"/>
            <w:color w:val="000000" w:themeColor="text1"/>
          </w:rPr>
          <m:t>π-ωt)</m:t>
        </m:r>
      </m:oMath>
      <w:r w:rsidRPr="00B52F3C">
        <w:rPr>
          <w:rFonts w:eastAsiaTheme="minorEastAsia"/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color w:val="000000" w:themeColor="text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  <w:color w:val="000000" w:themeColor="text1"/>
                  </w:rPr>
                  <m:t>θ</m:t>
                </m:r>
              </m:sub>
            </m:sSub>
            <m:r>
              <w:rPr>
                <w:rFonts w:ascii="Cambria Math" w:eastAsiaTheme="minorEastAsia" w:hAnsi="Cambria Math"/>
                <w:color w:val="000000" w:themeColor="text1"/>
              </w:rPr>
              <m:t xml:space="preserve"> )</m:t>
            </m:r>
          </m:e>
        </m:acc>
      </m:oMath>
      <w:r>
        <w:rPr>
          <w:rFonts w:eastAsiaTheme="minorEastAsia"/>
          <w:b/>
          <w:color w:val="000000" w:themeColor="text1"/>
        </w:rPr>
        <w:t xml:space="preserve">    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r w:rsidRPr="00B52F3C">
        <w:rPr>
          <w:rFonts w:eastAsiaTheme="minorEastAsia"/>
          <w:b/>
          <w:color w:val="000000" w:themeColor="text1"/>
        </w:rPr>
        <w:t>IV A  2)</w:t>
      </w:r>
      <w:r>
        <w:rPr>
          <w:rFonts w:eastAsiaTheme="minorEastAsia"/>
          <w:color w:val="000000" w:themeColor="text1"/>
        </w:rPr>
        <w:t xml:space="preserve"> Flux du champ créé par l’aimant à travers la bobine, en considérant que le champ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</w:rPr>
              <m:t>B</m:t>
            </m:r>
          </m:e>
        </m:acc>
      </m:oMath>
      <w:r>
        <w:rPr>
          <w:rFonts w:eastAsiaTheme="minorEastAsia"/>
          <w:color w:val="000000" w:themeColor="text1"/>
        </w:rPr>
        <w:t xml:space="preserve"> est quasi-uniforme à </w:t>
      </w:r>
    </w:p>
    <w:p w:rsidR="00EB10C0" w:rsidRDefault="00EB10C0" w:rsidP="00EB10C0">
      <w:pPr>
        <w:ind w:left="708" w:hanging="566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travers la bobine (car a&lt;&lt;d)      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>Φ</m:t>
        </m:r>
      </m:oMath>
      <w:r>
        <w:rPr>
          <w:rFonts w:eastAsiaTheme="minorEastAsia"/>
          <w:color w:val="000000" w:themeColor="text1"/>
        </w:rPr>
        <w:t xml:space="preserve"> =  </w:t>
      </w:r>
      <m:oMath>
        <m:nary>
          <m:naryPr>
            <m:chr m:val="∬"/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  <w:color w:val="000000" w:themeColor="text1"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color w:val="000000" w:themeColor="text1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color w:val="000000" w:themeColor="text1"/>
                  </w:rPr>
                  <m:t>B(M)</m:t>
                </m:r>
              </m:e>
            </m:acc>
            <m:r>
              <w:rPr>
                <w:rFonts w:ascii="Cambria Math" w:eastAsiaTheme="minorEastAsia" w:hAnsi="Cambria Math"/>
                <w:color w:val="000000" w:themeColor="text1"/>
              </w:rPr>
              <m:t xml:space="preserve"> .dS </m:t>
            </m:r>
          </m:e>
        </m:nary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  <w:color w:val="000000" w:themeColor="text1"/>
              </w:rPr>
            </m:ctrlPr>
          </m:accPr>
          <m:e>
            <m:r>
              <w:rPr>
                <w:rFonts w:ascii="Cambria Math" w:eastAsiaTheme="minorEastAsia" w:hAnsi="Cambria Math"/>
                <w:color w:val="000000" w:themeColor="text1"/>
              </w:rPr>
              <m:t>n</m:t>
            </m:r>
          </m:e>
        </m:acc>
        <m:r>
          <w:rPr>
            <w:rFonts w:ascii="Cambria Math" w:eastAsiaTheme="minorEastAsia" w:hAnsi="Cambria Math"/>
            <w:color w:val="000000" w:themeColor="text1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4π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 xml:space="preserve"> </m:t>
        </m:r>
      </m:oMath>
      <w:proofErr w:type="gramStart"/>
      <w:r>
        <w:rPr>
          <w:rFonts w:eastAsiaTheme="minorEastAsia"/>
          <w:color w:val="000000" w:themeColor="text1"/>
        </w:rPr>
        <w:t>2</w:t>
      </w:r>
      <w:r w:rsidRPr="00B52F3C">
        <w:rPr>
          <w:rFonts w:eastAsiaTheme="minorEastAsia"/>
          <w:color w:val="000000" w:themeColor="text1"/>
        </w:rPr>
        <w:t>.cos(</w:t>
      </w:r>
      <m:oMath>
        <w:proofErr w:type="gramEnd"/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2π-ωt) . Nπ a²</m:t>
        </m:r>
      </m:oMath>
      <w:r>
        <w:rPr>
          <w:rFonts w:eastAsiaTheme="minorEastAsia"/>
          <w:color w:val="000000" w:themeColor="text1"/>
        </w:rPr>
        <w:t xml:space="preserve">  = 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Na²M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 xml:space="preserve"> </m:t>
        </m:r>
      </m:oMath>
      <w:r w:rsidRPr="00B52F3C">
        <w:rPr>
          <w:rFonts w:eastAsiaTheme="minorEastAsia"/>
          <w:color w:val="000000" w:themeColor="text1"/>
        </w:rPr>
        <w:t>cos(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 xml:space="preserve">ωt) </m:t>
        </m:r>
      </m:oMath>
    </w:p>
    <w:p w:rsidR="00EB10C0" w:rsidRPr="00754E2E" w:rsidRDefault="00EB10C0" w:rsidP="00EB10C0">
      <w:pPr>
        <w:ind w:left="708" w:hanging="566"/>
        <w:rPr>
          <w:rFonts w:eastAsiaTheme="minorEastAsia"/>
          <w:color w:val="000000" w:themeColor="text1"/>
          <w:lang w:val="en-US"/>
        </w:rPr>
      </w:pPr>
      <w:r w:rsidRPr="004531E5">
        <w:rPr>
          <w:rFonts w:eastAsiaTheme="minorEastAsia"/>
          <w:b/>
          <w:noProof/>
          <w:color w:val="000000" w:themeColor="text1"/>
          <w:lang w:eastAsia="fr-FR"/>
        </w:rPr>
        <w:pict>
          <v:shape id="_x0000_s1053" type="#_x0000_t32" style="position:absolute;left:0;text-align:left;margin-left:308.1pt;margin-top:9.8pt;width:16.1pt;height:6.7pt;flip:x y;z-index:251688960" o:connectortype="straight" strokeweight="1.5pt">
            <v:stroke endarrow="block"/>
          </v:shape>
        </w:pict>
      </w:r>
      <w:r w:rsidRPr="004531E5">
        <w:rPr>
          <w:noProof/>
          <w:color w:val="000000" w:themeColor="text1"/>
          <w:lang w:eastAsia="fr-FR"/>
        </w:rPr>
        <w:pict>
          <v:rect id="_x0000_s1049" style="position:absolute;left:0;text-align:left;margin-left:242.45pt;margin-top:34.1pt;width:10.9pt;height:24pt;z-index:251684864"/>
        </w:pict>
      </w:r>
      <w:r w:rsidRPr="004531E5">
        <w:rPr>
          <w:noProof/>
          <w:color w:val="000000" w:themeColor="text1"/>
          <w:lang w:eastAsia="fr-FR"/>
        </w:rPr>
        <w:pict>
          <v:shape id="_x0000_s1052" type="#_x0000_t32" style="position:absolute;left:0;text-align:left;margin-left:359.45pt;margin-top:34.1pt;width:0;height:24pt;flip:y;z-index:251687936" o:connectortype="straight">
            <v:stroke endarrow="block"/>
          </v:shape>
        </w:pict>
      </w:r>
      <w:r w:rsidRPr="004531E5">
        <w:rPr>
          <w:noProof/>
          <w:color w:val="000000" w:themeColor="text1"/>
          <w:lang w:eastAsia="fr-FR"/>
        </w:rPr>
        <w:pict>
          <v:oval id="_x0000_s1051" style="position:absolute;left:0;text-align:left;margin-left:332.45pt;margin-top:34.1pt;width:21.75pt;height:24pt;z-index:251686912"/>
        </w:pict>
      </w:r>
      <w:r w:rsidRPr="004531E5">
        <w:rPr>
          <w:rFonts w:eastAsiaTheme="minorEastAsia"/>
          <w:b/>
          <w:noProof/>
          <w:color w:val="000000" w:themeColor="text1"/>
          <w:lang w:eastAsia="fr-FR"/>
        </w:rPr>
        <w:pict>
          <v:oval id="_x0000_s1048" style="position:absolute;left:0;text-align:left;margin-left:248.85pt;margin-top:9.8pt;width:92.25pt;height:74.25pt;z-index:251683840"/>
        </w:pict>
      </w:r>
      <w:r w:rsidRPr="00754E2E">
        <w:rPr>
          <w:rFonts w:eastAsiaTheme="minorEastAsia"/>
          <w:b/>
          <w:color w:val="000000" w:themeColor="text1"/>
          <w:lang w:val="en-US"/>
        </w:rPr>
        <w:t xml:space="preserve">IV A 3) </w:t>
      </w:r>
      <w:r>
        <w:rPr>
          <w:rFonts w:eastAsiaTheme="minorEastAsia"/>
          <w:b/>
          <w:color w:val="000000" w:themeColor="text1"/>
          <w:lang w:val="en-US"/>
        </w:rPr>
        <w:t xml:space="preserve">    </w:t>
      </w:r>
      <w:r w:rsidRPr="00754E2E">
        <w:rPr>
          <w:rFonts w:eastAsiaTheme="minorEastAsia"/>
          <w:b/>
          <w:color w:val="000000" w:themeColor="text1"/>
          <w:lang w:val="en-US"/>
        </w:rPr>
        <w:t xml:space="preserve"> e</w:t>
      </w:r>
      <w:r>
        <w:rPr>
          <w:rFonts w:eastAsiaTheme="minorEastAsia"/>
          <w:b/>
          <w:color w:val="000000" w:themeColor="text1"/>
          <w:lang w:val="en-US"/>
        </w:rPr>
        <w:t xml:space="preserve"> </w:t>
      </w:r>
      <w:r w:rsidRPr="00754E2E">
        <w:rPr>
          <w:rFonts w:eastAsiaTheme="minorEastAsia"/>
          <w:b/>
          <w:color w:val="000000" w:themeColor="text1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 xml:space="preserve">-d 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dt</m:t>
            </m:r>
          </m:den>
        </m:f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 xml:space="preserve"> </m:t>
        </m:r>
      </m:oMath>
      <w:r w:rsidRPr="00754E2E">
        <w:rPr>
          <w:rFonts w:eastAsiaTheme="minorEastAsia"/>
          <w:color w:val="000000" w:themeColor="text1"/>
          <w:sz w:val="28"/>
          <w:szCs w:val="28"/>
          <w:lang w:val="en-US"/>
        </w:rPr>
        <w:t>=</w:t>
      </w:r>
      <w:r>
        <w:rPr>
          <w:rFonts w:eastAsiaTheme="minorEastAsia"/>
          <w:color w:val="000000" w:themeColor="text1"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Na²Mω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  <w:lang w:val="en-US"/>
          </w:rPr>
          <m:t xml:space="preserve"> </m:t>
        </m:r>
      </m:oMath>
      <w:proofErr w:type="gramStart"/>
      <w:r>
        <w:rPr>
          <w:rFonts w:eastAsiaTheme="minorEastAsia"/>
          <w:color w:val="000000" w:themeColor="text1"/>
          <w:lang w:val="en-US"/>
        </w:rPr>
        <w:t>sin</w:t>
      </w:r>
      <w:r w:rsidRPr="00541696">
        <w:rPr>
          <w:rFonts w:eastAsiaTheme="minorEastAsia"/>
          <w:color w:val="000000" w:themeColor="text1"/>
          <w:lang w:val="en-US"/>
        </w:rPr>
        <w:t>(</w:t>
      </w:r>
      <m:oMath>
        <w:proofErr w:type="gramEnd"/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en-US"/>
          </w:rPr>
          <m:t>t)=</m:t>
        </m:r>
      </m:oMath>
      <w:r w:rsidRPr="00754E2E">
        <w:rPr>
          <w:rFonts w:eastAsiaTheme="minorEastAsia"/>
          <w:color w:val="000000" w:themeColor="text1"/>
          <w:sz w:val="28"/>
          <w:szCs w:val="28"/>
          <w:lang w:val="en-US"/>
        </w:rPr>
        <w:t xml:space="preserve"> </w:t>
      </w:r>
      <w:r w:rsidRPr="00754E2E">
        <w:rPr>
          <w:rFonts w:eastAsiaTheme="minorEastAsia"/>
          <w:color w:val="000000" w:themeColor="text1"/>
          <w:lang w:val="en-US"/>
        </w:rPr>
        <w:t>L</w:t>
      </w:r>
      <w:r w:rsidRPr="00754E2E">
        <w:rPr>
          <w:rFonts w:eastAsiaTheme="minorEastAsia"/>
          <w:color w:val="000000" w:themeColor="text1"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di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dt</m:t>
            </m:r>
          </m:den>
        </m:f>
      </m:oMath>
      <w:r w:rsidRPr="00754E2E">
        <w:rPr>
          <w:rFonts w:eastAsiaTheme="minorEastAsia"/>
          <w:color w:val="000000" w:themeColor="text1"/>
          <w:sz w:val="28"/>
          <w:szCs w:val="28"/>
          <w:lang w:val="en-US"/>
        </w:rPr>
        <w:t xml:space="preserve"> </w:t>
      </w:r>
      <w:r w:rsidRPr="00754E2E">
        <w:rPr>
          <w:rFonts w:eastAsiaTheme="minorEastAsia"/>
          <w:color w:val="000000" w:themeColor="text1"/>
          <w:lang w:val="en-US"/>
        </w:rPr>
        <w:t xml:space="preserve">+ </w:t>
      </w:r>
      <w:proofErr w:type="spellStart"/>
      <w:r w:rsidRPr="00754E2E">
        <w:rPr>
          <w:rFonts w:eastAsiaTheme="minorEastAsia"/>
          <w:color w:val="000000" w:themeColor="text1"/>
          <w:lang w:val="en-US"/>
        </w:rPr>
        <w:t>R</w:t>
      </w:r>
      <w:r w:rsidRPr="00754E2E">
        <w:rPr>
          <w:rFonts w:eastAsiaTheme="minorEastAsia"/>
          <w:color w:val="000000" w:themeColor="text1"/>
          <w:vertAlign w:val="subscript"/>
          <w:lang w:val="en-US"/>
        </w:rPr>
        <w:t>u</w:t>
      </w:r>
      <w:proofErr w:type="spellEnd"/>
      <w:r w:rsidRPr="00754E2E">
        <w:rPr>
          <w:rFonts w:eastAsiaTheme="minorEastAsia"/>
          <w:color w:val="000000" w:themeColor="text1"/>
          <w:lang w:val="en-US"/>
        </w:rPr>
        <w:t xml:space="preserve"> </w:t>
      </w:r>
      <w:proofErr w:type="spellStart"/>
      <w:r w:rsidRPr="00754E2E">
        <w:rPr>
          <w:rFonts w:eastAsiaTheme="minorEastAsia"/>
          <w:color w:val="000000" w:themeColor="text1"/>
          <w:lang w:val="en-US"/>
        </w:rPr>
        <w:t>i</w:t>
      </w:r>
      <w:proofErr w:type="spellEnd"/>
      <w:r w:rsidRPr="00754E2E">
        <w:rPr>
          <w:rFonts w:eastAsiaTheme="minorEastAsia"/>
          <w:color w:val="000000" w:themeColor="text1"/>
          <w:lang w:val="en-US"/>
        </w:rPr>
        <w:tab/>
        <w:t xml:space="preserve">  </w:t>
      </w:r>
      <w:r>
        <w:rPr>
          <w:rFonts w:eastAsiaTheme="minorEastAsia"/>
          <w:color w:val="000000" w:themeColor="text1"/>
          <w:lang w:val="en-US"/>
        </w:rPr>
        <w:t xml:space="preserve">                              </w:t>
      </w:r>
      <w:r w:rsidRPr="00754E2E">
        <w:rPr>
          <w:rFonts w:eastAsiaTheme="minorEastAsia"/>
          <w:color w:val="000000" w:themeColor="text1"/>
          <w:lang w:val="en-US"/>
        </w:rPr>
        <w:t xml:space="preserve"> </w:t>
      </w:r>
      <w:proofErr w:type="spellStart"/>
      <w:r>
        <w:rPr>
          <w:rFonts w:eastAsiaTheme="minorEastAsia"/>
          <w:color w:val="000000" w:themeColor="text1"/>
          <w:lang w:val="en-US"/>
        </w:rPr>
        <w:t>i</w:t>
      </w:r>
      <w:proofErr w:type="spellEnd"/>
      <w:r>
        <w:rPr>
          <w:rFonts w:eastAsiaTheme="minorEastAsia"/>
          <w:color w:val="000000" w:themeColor="text1"/>
          <w:lang w:val="en-US"/>
        </w:rPr>
        <w:t xml:space="preserve">      </w:t>
      </w:r>
      <m:oMath>
        <m:r>
          <w:rPr>
            <w:rFonts w:ascii="Cambria Math" w:eastAsiaTheme="minorEastAsia" w:hAnsi="Cambria Math"/>
            <w:color w:val="000000" w:themeColor="text1"/>
            <w:lang w:val="en-US"/>
          </w:rPr>
          <m:t>⊙</m:t>
        </m:r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  <w:color w:val="000000" w:themeColor="text1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</w:rPr>
              <m:t>n</m:t>
            </m:r>
          </m:e>
        </m:acc>
      </m:oMath>
    </w:p>
    <w:p w:rsidR="00EB10C0" w:rsidRPr="00EB10C0" w:rsidRDefault="00EB10C0" w:rsidP="00EB10C0">
      <w:pPr>
        <w:tabs>
          <w:tab w:val="left" w:pos="3555"/>
          <w:tab w:val="left" w:pos="6240"/>
        </w:tabs>
        <w:ind w:left="708" w:hanging="566"/>
        <w:rPr>
          <w:color w:val="000000" w:themeColor="text1"/>
        </w:rPr>
      </w:pPr>
      <w:r w:rsidRPr="00754E2E">
        <w:rPr>
          <w:color w:val="000000" w:themeColor="text1"/>
          <w:lang w:val="en-US"/>
        </w:rPr>
        <w:tab/>
      </w:r>
      <w:r w:rsidRPr="00754E2E"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 xml:space="preserve">                     </w:t>
      </w:r>
      <w:r w:rsidRPr="00EB10C0">
        <w:rPr>
          <w:color w:val="000000" w:themeColor="text1"/>
        </w:rPr>
        <w:t>R</w:t>
      </w:r>
      <w:r w:rsidRPr="00EB10C0">
        <w:rPr>
          <w:color w:val="000000" w:themeColor="text1"/>
          <w:vertAlign w:val="subscript"/>
        </w:rPr>
        <w:t>u</w:t>
      </w:r>
      <w:r w:rsidRPr="00EB10C0">
        <w:rPr>
          <w:color w:val="000000" w:themeColor="text1"/>
        </w:rPr>
        <w:tab/>
        <w:t xml:space="preserve">e                   </w:t>
      </w:r>
      <w:proofErr w:type="spellStart"/>
      <w:r w:rsidRPr="00EB10C0">
        <w:rPr>
          <w:color w:val="000000" w:themeColor="text1"/>
        </w:rPr>
        <w:t>e</w:t>
      </w:r>
      <w:proofErr w:type="spellEnd"/>
    </w:p>
    <w:p w:rsidR="00EB10C0" w:rsidRPr="00EB10C0" w:rsidRDefault="00EB10C0" w:rsidP="00EB10C0">
      <w:r w:rsidRPr="004531E5">
        <w:rPr>
          <w:noProof/>
          <w:color w:val="000000" w:themeColor="text1"/>
          <w:lang w:eastAsia="fr-FR"/>
        </w:rPr>
        <w:pict>
          <v:rect id="_x0000_s1050" style="position:absolute;margin-left:277.75pt;margin-top:12.55pt;width:30.35pt;height:14.25pt;z-index:251685888"/>
        </w:pict>
      </w:r>
      <w:r w:rsidRPr="00EB10C0">
        <w:t xml:space="preserve">      </w:t>
      </w:r>
    </w:p>
    <w:p w:rsidR="00EB10C0" w:rsidRPr="00EB10C0" w:rsidRDefault="00EB10C0" w:rsidP="00EB10C0">
      <w:r w:rsidRPr="00EB10C0">
        <w:t xml:space="preserve">                                                                                                 L</w:t>
      </w:r>
    </w:p>
    <w:p w:rsidR="00EB10C0" w:rsidRDefault="00EB10C0" w:rsidP="00EB10C0">
      <w:pPr>
        <w:rPr>
          <w:rFonts w:eastAsiaTheme="minorEastAsia"/>
          <w:color w:val="000000" w:themeColor="text1"/>
        </w:rPr>
      </w:pPr>
      <w:r w:rsidRPr="007C3A55">
        <w:rPr>
          <w:b/>
        </w:rPr>
        <w:t>IV A 4)</w:t>
      </w:r>
      <w:r w:rsidRPr="00A15D77">
        <w:t xml:space="preserve"> en régime sinusoïdal établi</w:t>
      </w:r>
      <w:r>
        <w:t xml:space="preserve">    </w:t>
      </w:r>
      <w:proofErr w:type="gramStart"/>
      <w:r w:rsidRPr="000D53C1">
        <w:rPr>
          <w:rFonts w:eastAsiaTheme="minorEastAsia"/>
          <w:color w:val="000000" w:themeColor="text1"/>
        </w:rPr>
        <w:t>sin(</w:t>
      </w:r>
      <m:oMath>
        <w:proofErr w:type="gramEnd"/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ωt)</m:t>
        </m:r>
      </m:oMath>
      <w:r>
        <w:rPr>
          <w:rFonts w:eastAsiaTheme="minorEastAsia"/>
          <w:color w:val="000000" w:themeColor="text1"/>
        </w:rPr>
        <w:t xml:space="preserve"> </w:t>
      </w:r>
      <w:r w:rsidRPr="007C3A55">
        <w:rPr>
          <w:rFonts w:eastAsiaTheme="minorEastAsia"/>
          <w:color w:val="000000" w:themeColor="text1"/>
          <w:sz w:val="20"/>
          <w:szCs w:val="20"/>
        </w:rPr>
        <w:sym w:font="Wingdings" w:char="F0E0"/>
      </w:r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exp</w:t>
      </w:r>
      <w:proofErr w:type="spellEnd"/>
      <w:r>
        <w:rPr>
          <w:rFonts w:eastAsiaTheme="minorEastAsia"/>
          <w:color w:val="000000" w:themeColor="text1"/>
        </w:rPr>
        <w:t xml:space="preserve"> (j</w:t>
      </w:r>
      <w:r w:rsidRPr="007C3A55">
        <w:rPr>
          <w:rFonts w:ascii="Symbol" w:eastAsiaTheme="minorEastAsia" w:hAnsi="Symbol"/>
          <w:color w:val="000000" w:themeColor="text1"/>
        </w:rPr>
        <w:t></w:t>
      </w:r>
      <w:r>
        <w:rPr>
          <w:rFonts w:eastAsiaTheme="minorEastAsia"/>
          <w:color w:val="000000" w:themeColor="text1"/>
        </w:rPr>
        <w:t>t)     et  i = i</w:t>
      </w:r>
      <w:r w:rsidRPr="007C3A55">
        <w:rPr>
          <w:rFonts w:eastAsiaTheme="minorEastAsia"/>
          <w:color w:val="000000" w:themeColor="text1"/>
          <w:vertAlign w:val="subscript"/>
        </w:rPr>
        <w:t>0</w:t>
      </w:r>
      <w:r>
        <w:rPr>
          <w:rFonts w:eastAsiaTheme="minorEastAsia"/>
          <w:color w:val="000000" w:themeColor="text1"/>
        </w:rPr>
        <w:t xml:space="preserve"> </w:t>
      </w:r>
      <w:r w:rsidRPr="000D53C1">
        <w:rPr>
          <w:rFonts w:eastAsiaTheme="minorEastAsia"/>
          <w:color w:val="000000" w:themeColor="text1"/>
        </w:rPr>
        <w:t>sin(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ωt+φ)</m:t>
        </m:r>
      </m:oMath>
      <w:r>
        <w:rPr>
          <w:rFonts w:eastAsiaTheme="minorEastAsia"/>
          <w:color w:val="000000" w:themeColor="text1"/>
        </w:rPr>
        <w:t xml:space="preserve"> </w:t>
      </w:r>
      <w:r w:rsidRPr="007C3A55">
        <w:rPr>
          <w:rFonts w:eastAsiaTheme="minorEastAsia"/>
          <w:color w:val="000000" w:themeColor="text1"/>
          <w:sz w:val="20"/>
          <w:szCs w:val="20"/>
        </w:rPr>
        <w:sym w:font="Wingdings" w:char="F0E0"/>
      </w:r>
      <w:r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  <w:u w:val="single"/>
        </w:rPr>
        <w:t xml:space="preserve">i </w:t>
      </w:r>
      <w:r>
        <w:rPr>
          <w:rFonts w:eastAsiaTheme="minorEastAsia"/>
          <w:color w:val="000000" w:themeColor="text1"/>
        </w:rPr>
        <w:t>=</w:t>
      </w:r>
      <w:r w:rsidRPr="007C3A55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>i</w:t>
      </w:r>
      <w:r w:rsidRPr="007C3A55">
        <w:rPr>
          <w:rFonts w:eastAsiaTheme="minorEastAsia"/>
          <w:color w:val="000000" w:themeColor="text1"/>
          <w:vertAlign w:val="subscript"/>
        </w:rPr>
        <w:t>0</w:t>
      </w:r>
      <w:r>
        <w:rPr>
          <w:rFonts w:eastAsiaTheme="minorEastAsia"/>
          <w:color w:val="000000" w:themeColor="text1"/>
        </w:rPr>
        <w:t xml:space="preserve"> </w:t>
      </w:r>
      <w:proofErr w:type="spellStart"/>
      <w:r>
        <w:rPr>
          <w:rFonts w:eastAsiaTheme="minorEastAsia"/>
          <w:color w:val="000000" w:themeColor="text1"/>
        </w:rPr>
        <w:t>exp</w:t>
      </w:r>
      <w:proofErr w:type="spellEnd"/>
      <w:r>
        <w:rPr>
          <w:rFonts w:eastAsiaTheme="minorEastAsia"/>
          <w:color w:val="000000" w:themeColor="text1"/>
        </w:rPr>
        <w:t xml:space="preserve"> (j(</w:t>
      </w:r>
      <w:r w:rsidRPr="007C3A55">
        <w:rPr>
          <w:rFonts w:ascii="Symbol" w:eastAsiaTheme="minorEastAsia" w:hAnsi="Symbol"/>
          <w:color w:val="000000" w:themeColor="text1"/>
        </w:rPr>
        <w:t></w:t>
      </w:r>
      <w:r>
        <w:rPr>
          <w:rFonts w:eastAsiaTheme="minorEastAsia"/>
          <w:color w:val="000000" w:themeColor="text1"/>
        </w:rPr>
        <w:t xml:space="preserve">t + </w:t>
      </w:r>
      <m:oMath>
        <m:r>
          <w:rPr>
            <w:rFonts w:ascii="Cambria Math" w:eastAsiaTheme="minorEastAsia" w:hAnsi="Cambria Math"/>
            <w:color w:val="000000" w:themeColor="text1"/>
          </w:rPr>
          <m:t>φ</m:t>
        </m:r>
      </m:oMath>
      <w:r>
        <w:rPr>
          <w:rFonts w:eastAsiaTheme="minorEastAsia"/>
          <w:color w:val="000000" w:themeColor="text1"/>
        </w:rPr>
        <w:t>))</w:t>
      </w:r>
    </w:p>
    <w:p w:rsidR="00EB10C0" w:rsidRDefault="00EB10C0" w:rsidP="00EB10C0">
      <w:pPr>
        <w:rPr>
          <w:rFonts w:eastAsiaTheme="minorEastAsia"/>
          <w:color w:val="000000" w:themeColor="text1"/>
        </w:rPr>
      </w:pPr>
      <w:r w:rsidRPr="007C3A55">
        <w:rPr>
          <w:rFonts w:eastAsiaTheme="minorEastAsia"/>
          <w:color w:val="000000" w:themeColor="text1"/>
        </w:rPr>
        <w:t>(R</w:t>
      </w:r>
      <w:r w:rsidRPr="007C3A55">
        <w:rPr>
          <w:rFonts w:eastAsiaTheme="minorEastAsia"/>
          <w:color w:val="000000" w:themeColor="text1"/>
          <w:vertAlign w:val="subscript"/>
        </w:rPr>
        <w:t>u</w:t>
      </w:r>
      <w:r w:rsidRPr="007C3A55">
        <w:rPr>
          <w:rFonts w:eastAsiaTheme="minorEastAsia"/>
          <w:color w:val="000000" w:themeColor="text1"/>
        </w:rPr>
        <w:t xml:space="preserve"> +</w:t>
      </w:r>
      <w:proofErr w:type="spellStart"/>
      <w:r w:rsidRPr="007C3A55">
        <w:rPr>
          <w:rFonts w:eastAsiaTheme="minorEastAsia"/>
          <w:color w:val="000000" w:themeColor="text1"/>
        </w:rPr>
        <w:t>jL</w:t>
      </w:r>
      <w:proofErr w:type="spellEnd"/>
      <w:proofErr w:type="gramStart"/>
      <w:r w:rsidRPr="007C3A55">
        <w:rPr>
          <w:rFonts w:ascii="Symbol" w:eastAsiaTheme="minorEastAsia" w:hAnsi="Symbol"/>
          <w:color w:val="000000" w:themeColor="text1"/>
        </w:rPr>
        <w:t></w:t>
      </w:r>
      <w:r w:rsidRPr="007C3A55">
        <w:rPr>
          <w:rFonts w:eastAsiaTheme="minorEastAsia"/>
          <w:color w:val="000000" w:themeColor="text1"/>
        </w:rPr>
        <w:t xml:space="preserve"> )</w:t>
      </w:r>
      <w:proofErr w:type="gramEnd"/>
      <w:r w:rsidRPr="007C3A55">
        <w:rPr>
          <w:rFonts w:eastAsiaTheme="minorEastAsia"/>
          <w:color w:val="000000" w:themeColor="text1"/>
        </w:rPr>
        <w:t xml:space="preserve"> i</w:t>
      </w:r>
      <w:r w:rsidRPr="007C3A55">
        <w:rPr>
          <w:rFonts w:eastAsiaTheme="minorEastAsia"/>
          <w:color w:val="000000" w:themeColor="text1"/>
          <w:vertAlign w:val="subscript"/>
        </w:rPr>
        <w:t xml:space="preserve">0 </w:t>
      </w:r>
      <w:proofErr w:type="spellStart"/>
      <w:r w:rsidRPr="007C3A55">
        <w:rPr>
          <w:rFonts w:eastAsiaTheme="minorEastAsia"/>
          <w:color w:val="000000" w:themeColor="text1"/>
        </w:rPr>
        <w:t>exp</w:t>
      </w:r>
      <w:proofErr w:type="spellEnd"/>
      <w:r w:rsidRPr="007C3A55">
        <w:rPr>
          <w:rFonts w:eastAsiaTheme="minorEastAsia"/>
          <w:color w:val="000000" w:themeColor="text1"/>
        </w:rPr>
        <w:t xml:space="preserve"> (j(</w:t>
      </w:r>
      <w:r w:rsidRPr="007C3A55">
        <w:rPr>
          <w:rFonts w:ascii="Symbol" w:eastAsiaTheme="minorEastAsia" w:hAnsi="Symbol"/>
          <w:color w:val="000000" w:themeColor="text1"/>
        </w:rPr>
        <w:t></w:t>
      </w:r>
      <w:r w:rsidRPr="007C3A55">
        <w:rPr>
          <w:rFonts w:eastAsiaTheme="minorEastAsia"/>
          <w:color w:val="000000" w:themeColor="text1"/>
        </w:rPr>
        <w:t>t</w:t>
      </w:r>
      <w:r>
        <w:rPr>
          <w:rFonts w:eastAsiaTheme="minorEastAsia"/>
          <w:color w:val="000000" w:themeColor="text1"/>
        </w:rPr>
        <w:t xml:space="preserve"> + </w:t>
      </w:r>
      <m:oMath>
        <m:r>
          <w:rPr>
            <w:rFonts w:ascii="Cambria Math" w:eastAsiaTheme="minorEastAsia" w:hAnsi="Cambria Math"/>
            <w:color w:val="000000" w:themeColor="text1"/>
          </w:rPr>
          <m:t>φ</m:t>
        </m:r>
      </m:oMath>
      <w:r w:rsidRPr="007C3A55">
        <w:rPr>
          <w:rFonts w:eastAsiaTheme="minorEastAsia"/>
          <w:color w:val="000000" w:themeColor="text1"/>
        </w:rPr>
        <w:t xml:space="preserve">)) =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Na²M</m:t>
            </m:r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ω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den>
        </m:f>
      </m:oMath>
      <w:r w:rsidRPr="007C3A55">
        <w:rPr>
          <w:rFonts w:eastAsiaTheme="minorEastAsia"/>
          <w:color w:val="000000" w:themeColor="text1"/>
          <w:sz w:val="28"/>
          <w:szCs w:val="28"/>
        </w:rPr>
        <w:t xml:space="preserve"> </w:t>
      </w:r>
      <w:proofErr w:type="spellStart"/>
      <w:r w:rsidRPr="007C3A55">
        <w:rPr>
          <w:rFonts w:eastAsiaTheme="minorEastAsia"/>
          <w:color w:val="000000" w:themeColor="text1"/>
        </w:rPr>
        <w:t>exp</w:t>
      </w:r>
      <w:proofErr w:type="spellEnd"/>
      <w:r w:rsidRPr="007C3A55">
        <w:rPr>
          <w:rFonts w:eastAsiaTheme="minorEastAsia"/>
          <w:color w:val="000000" w:themeColor="text1"/>
        </w:rPr>
        <w:t xml:space="preserve"> (j</w:t>
      </w:r>
      <w:r w:rsidRPr="007C3A55">
        <w:rPr>
          <w:rFonts w:ascii="Symbol" w:eastAsiaTheme="minorEastAsia" w:hAnsi="Symbol"/>
          <w:color w:val="000000" w:themeColor="text1"/>
        </w:rPr>
        <w:t></w:t>
      </w:r>
      <w:r w:rsidRPr="007C3A55">
        <w:rPr>
          <w:rFonts w:eastAsiaTheme="minorEastAsia"/>
          <w:color w:val="000000" w:themeColor="text1"/>
        </w:rPr>
        <w:t xml:space="preserve">t)      </w:t>
      </w:r>
    </w:p>
    <w:p w:rsidR="00EB10C0" w:rsidRDefault="00EB10C0" w:rsidP="00EB10C0">
      <w:pPr>
        <w:rPr>
          <w:rFonts w:eastAsiaTheme="minorEastAsia"/>
          <w:color w:val="000000" w:themeColor="text1"/>
          <w:sz w:val="28"/>
          <w:szCs w:val="28"/>
        </w:rPr>
      </w:pPr>
      <w:r w:rsidRPr="007C3A55">
        <w:rPr>
          <w:rFonts w:eastAsiaTheme="minorEastAsia"/>
          <w:color w:val="000000" w:themeColor="text1"/>
        </w:rPr>
        <w:t>donc</w:t>
      </w:r>
      <w:r>
        <w:rPr>
          <w:rFonts w:eastAsiaTheme="minorEastAsia"/>
          <w:color w:val="000000" w:themeColor="text1"/>
        </w:rPr>
        <w:t xml:space="preserve">       </w:t>
      </w:r>
      <w:r w:rsidRPr="007C3A55">
        <w:rPr>
          <w:rFonts w:eastAsiaTheme="minorEastAsia"/>
          <w:color w:val="000000" w:themeColor="text1"/>
        </w:rPr>
        <w:t xml:space="preserve"> </w:t>
      </w:r>
      <w:r w:rsidRPr="00DF3F82">
        <w:rPr>
          <w:rFonts w:eastAsiaTheme="minorEastAsia"/>
          <w:b/>
          <w:color w:val="000000" w:themeColor="text1"/>
        </w:rPr>
        <w:t>i</w:t>
      </w:r>
      <w:r w:rsidRPr="00DF3F82">
        <w:rPr>
          <w:rFonts w:eastAsiaTheme="minorEastAsia"/>
          <w:b/>
          <w:color w:val="000000" w:themeColor="text1"/>
          <w:vertAlign w:val="subscript"/>
        </w:rPr>
        <w:t>0</w:t>
      </w:r>
      <w:r w:rsidRPr="00DF3F82">
        <w:rPr>
          <w:rFonts w:eastAsiaTheme="minorEastAsia"/>
          <w:b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Na²M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ω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  <m:rad>
              <m:radPr>
                <m:degHide m:val="on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u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+L²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ω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</m:t>
                </m:r>
              </m:e>
            </m:rad>
          </m:den>
        </m:f>
      </m:oMath>
      <w:r>
        <w:rPr>
          <w:rFonts w:eastAsiaTheme="minorEastAsia"/>
          <w:color w:val="000000" w:themeColor="text1"/>
          <w:sz w:val="28"/>
          <w:szCs w:val="28"/>
        </w:rPr>
        <w:t xml:space="preserve">        </w:t>
      </w:r>
      <w:r>
        <w:rPr>
          <w:rFonts w:eastAsiaTheme="minorEastAsia"/>
          <w:color w:val="000000" w:themeColor="text1"/>
          <w:sz w:val="28"/>
          <w:szCs w:val="28"/>
        </w:rPr>
        <w:tab/>
      </w:r>
      <w:proofErr w:type="gramStart"/>
      <w:r w:rsidRPr="00DF3F82">
        <w:rPr>
          <w:rFonts w:eastAsiaTheme="minorEastAsia"/>
          <w:b/>
          <w:color w:val="000000" w:themeColor="text1"/>
        </w:rPr>
        <w:t>tan(</w:t>
      </w:r>
      <m:oMath>
        <w:proofErr w:type="gramEnd"/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φ)</m:t>
        </m:r>
        <m:r>
          <m:rPr>
            <m:sty m:val="bi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 xml:space="preserve"> </m:t>
        </m:r>
      </m:oMath>
      <w:r w:rsidRPr="00DF3F82">
        <w:rPr>
          <w:rFonts w:eastAsiaTheme="minorEastAsia"/>
          <w:b/>
          <w:color w:val="000000" w:themeColor="text1"/>
          <w:sz w:val="28"/>
          <w:szCs w:val="28"/>
        </w:rPr>
        <w:t>= -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Lω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u</m:t>
                </m:r>
              </m:sub>
            </m:sSub>
          </m:den>
        </m:f>
      </m:oMath>
      <w:r>
        <w:rPr>
          <w:rFonts w:eastAsiaTheme="minorEastAsia"/>
          <w:b/>
          <w:color w:val="000000" w:themeColor="text1"/>
          <w:sz w:val="28"/>
          <w:szCs w:val="28"/>
        </w:rPr>
        <w:t xml:space="preserve">   </w:t>
      </w:r>
      <w:r>
        <w:rPr>
          <w:rFonts w:eastAsiaTheme="minorEastAsia"/>
          <w:b/>
          <w:color w:val="000000" w:themeColor="text1"/>
          <w:sz w:val="28"/>
          <w:szCs w:val="28"/>
        </w:rPr>
        <w:tab/>
      </w:r>
      <w:r>
        <w:rPr>
          <w:rFonts w:eastAsiaTheme="minorEastAsia"/>
          <w:b/>
          <w:color w:val="000000" w:themeColor="text1"/>
          <w:sz w:val="28"/>
          <w:szCs w:val="28"/>
        </w:rPr>
        <w:tab/>
      </w:r>
      <w:r w:rsidRPr="00F759CC">
        <w:rPr>
          <w:rFonts w:eastAsiaTheme="minorEastAsia"/>
          <w:b/>
          <w:color w:val="000000" w:themeColor="text1"/>
        </w:rPr>
        <w:t>cos(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φ)</m:t>
        </m:r>
      </m:oMath>
      <w:r w:rsidRPr="00F759CC">
        <w:rPr>
          <w:rFonts w:eastAsiaTheme="minorEastAsia"/>
          <w:b/>
          <w:color w:val="000000" w:themeColor="text1"/>
        </w:rPr>
        <w:t>=</w:t>
      </w:r>
      <w:r>
        <w:rPr>
          <w:rFonts w:eastAsiaTheme="minorEastAsia"/>
          <w:b/>
          <w:color w:val="000000" w:themeColor="text1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u</m:t>
                </m:r>
              </m:sub>
            </m:sSub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u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2</m:t>
                    </m:r>
                  </m:sup>
                </m:sSub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+L²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ω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</m:t>
                </m:r>
              </m:e>
            </m:rad>
          </m:den>
        </m:f>
      </m:oMath>
    </w:p>
    <w:p w:rsidR="00EB10C0" w:rsidRDefault="00EB10C0" w:rsidP="00EB10C0">
      <w:pPr>
        <w:rPr>
          <w:rFonts w:eastAsiaTheme="minorEastAsia"/>
          <w:b/>
          <w:color w:val="000000" w:themeColor="text1"/>
        </w:rPr>
      </w:pPr>
      <w:r w:rsidRPr="007C3A55">
        <w:rPr>
          <w:rFonts w:eastAsiaTheme="minorEastAsia"/>
          <w:b/>
          <w:color w:val="000000" w:themeColor="text1"/>
        </w:rPr>
        <w:t>IV A 5)</w:t>
      </w:r>
      <w:r>
        <w:rPr>
          <w:rFonts w:eastAsiaTheme="minorEastAsia"/>
          <w:b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 xml:space="preserve">puissance dissipée par effet Joule : </w:t>
      </w:r>
      <w:r w:rsidRPr="00DF3F82">
        <w:rPr>
          <w:rFonts w:eastAsiaTheme="minorEastAsia"/>
          <w:b/>
          <w:color w:val="000000" w:themeColor="text1"/>
        </w:rPr>
        <w:t>P</w:t>
      </w:r>
      <w:r w:rsidRPr="00DF3F82">
        <w:rPr>
          <w:rFonts w:eastAsiaTheme="minorEastAsia"/>
          <w:b/>
          <w:color w:val="000000" w:themeColor="text1"/>
          <w:vertAlign w:val="subscript"/>
        </w:rPr>
        <w:t>J</w:t>
      </w:r>
      <w:r w:rsidRPr="00DF3F82">
        <w:rPr>
          <w:rFonts w:eastAsiaTheme="minorEastAsia"/>
          <w:b/>
          <w:color w:val="000000" w:themeColor="text1"/>
        </w:rPr>
        <w:t xml:space="preserve"> = &lt;R</w:t>
      </w:r>
      <w:r w:rsidRPr="00DF3F82">
        <w:rPr>
          <w:rFonts w:eastAsiaTheme="minorEastAsia"/>
          <w:b/>
          <w:color w:val="000000" w:themeColor="text1"/>
          <w:vertAlign w:val="subscript"/>
        </w:rPr>
        <w:t>u</w:t>
      </w:r>
      <w:r w:rsidRPr="00DF3F82">
        <w:rPr>
          <w:rFonts w:eastAsiaTheme="minorEastAsia"/>
          <w:b/>
          <w:color w:val="000000" w:themeColor="text1"/>
        </w:rPr>
        <w:t xml:space="preserve"> i²&gt; = ½ R</w:t>
      </w:r>
      <w:r w:rsidRPr="00DF3F82">
        <w:rPr>
          <w:rFonts w:eastAsiaTheme="minorEastAsia"/>
          <w:b/>
          <w:color w:val="000000" w:themeColor="text1"/>
          <w:vertAlign w:val="subscript"/>
        </w:rPr>
        <w:t>u</w:t>
      </w:r>
      <w:r w:rsidRPr="00DF3F82">
        <w:rPr>
          <w:rFonts w:eastAsiaTheme="minorEastAsia"/>
          <w:b/>
          <w:color w:val="000000" w:themeColor="text1"/>
        </w:rPr>
        <w:t xml:space="preserve"> i</w:t>
      </w:r>
      <w:r w:rsidRPr="00DF3F82">
        <w:rPr>
          <w:rFonts w:eastAsiaTheme="minorEastAsia"/>
          <w:b/>
          <w:color w:val="000000" w:themeColor="text1"/>
          <w:vertAlign w:val="subscript"/>
        </w:rPr>
        <w:t>0</w:t>
      </w:r>
      <w:r w:rsidRPr="00DF3F82">
        <w:rPr>
          <w:rFonts w:eastAsiaTheme="minorEastAsia"/>
          <w:b/>
          <w:color w:val="000000" w:themeColor="text1"/>
        </w:rPr>
        <w:t>²</w:t>
      </w:r>
    </w:p>
    <w:p w:rsidR="00EB10C0" w:rsidRPr="00DF3F82" w:rsidRDefault="00EB10C0" w:rsidP="00EB10C0">
      <w:r>
        <w:rPr>
          <w:rFonts w:eastAsiaTheme="minorEastAsia"/>
          <w:b/>
          <w:color w:val="000000" w:themeColor="text1"/>
        </w:rPr>
        <w:t xml:space="preserve">IV B 1) </w:t>
      </w:r>
      <w:r w:rsidRPr="00DF3F82">
        <w:rPr>
          <w:rFonts w:eastAsiaTheme="minorEastAsia"/>
          <w:color w:val="000000" w:themeColor="text1"/>
        </w:rPr>
        <w:t>Le champ B créé par la bobine en O est</w:t>
      </w:r>
      <w:r>
        <w:rPr>
          <w:rFonts w:eastAsiaTheme="minorEastAsia"/>
          <w:b/>
          <w:color w:val="000000" w:themeColor="text1"/>
        </w:rPr>
        <w:t xml:space="preserve">     </w:t>
      </w:r>
      <w:r w:rsidRPr="00DF3F82">
        <w:rPr>
          <w:rFonts w:eastAsiaTheme="minorEastAsia"/>
          <w:color w:val="000000" w:themeColor="text1"/>
        </w:rPr>
        <w:t xml:space="preserve">: </w:t>
      </w:r>
      <m:oMath>
        <m:acc>
          <m:accPr>
            <m:chr m:val="⃗"/>
            <m:ctrlPr>
              <w:rPr>
                <w:rFonts w:ascii="Cambria Math" w:eastAsiaTheme="minorEastAsia" w:hAnsi="Cambria Math"/>
                <w:color w:val="000000" w:themeColor="text1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</w:rPr>
              <m:t>B(O)</m:t>
            </m:r>
          </m:e>
        </m:acc>
      </m:oMath>
      <w:r>
        <w:rPr>
          <w:rFonts w:eastAsiaTheme="minorEastAsia"/>
          <w:b/>
          <w:color w:val="000000" w:themeColor="text1"/>
        </w:rPr>
        <w:t xml:space="preserve">  =  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Ni(t)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2a</m:t>
            </m:r>
          </m:den>
        </m:f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28"/>
            <w:szCs w:val="28"/>
          </w:rPr>
          <m:t>(</m:t>
        </m:r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a</m:t>
            </m:r>
          </m:num>
          <m:den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a²+d²</m:t>
                </m:r>
              </m:e>
            </m:rad>
          </m:den>
        </m:f>
      </m:oMath>
      <w:proofErr w:type="gramStart"/>
      <w:r>
        <w:rPr>
          <w:rFonts w:eastAsiaTheme="minorEastAsia"/>
          <w:color w:val="000000" w:themeColor="text1"/>
          <w:sz w:val="28"/>
          <w:szCs w:val="28"/>
        </w:rPr>
        <w:t>)</w:t>
      </w:r>
      <w:r w:rsidRPr="00DF3F82">
        <w:rPr>
          <w:rFonts w:eastAsiaTheme="minorEastAsia"/>
          <w:color w:val="000000" w:themeColor="text1"/>
          <w:sz w:val="28"/>
          <w:szCs w:val="28"/>
          <w:vertAlign w:val="superscript"/>
        </w:rPr>
        <w:t>3</w:t>
      </w:r>
      <w:proofErr w:type="gramEnd"/>
      <w:r>
        <w:rPr>
          <w:rFonts w:eastAsiaTheme="minorEastAsia"/>
          <w:color w:val="000000" w:themeColor="text1"/>
          <w:sz w:val="28"/>
          <w:szCs w:val="28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color w:val="000000" w:themeColor="text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x</m:t>
                </m:r>
              </m:sub>
            </m:sSub>
          </m:e>
        </m:acc>
      </m:oMath>
      <w:r>
        <w:rPr>
          <w:rFonts w:eastAsiaTheme="minorEastAsia"/>
          <w:b/>
          <w:color w:val="000000" w:themeColor="text1"/>
        </w:rPr>
        <w:t xml:space="preserve">  </w:t>
      </w:r>
      <m:oMath>
        <m:r>
          <m:rPr>
            <m:sty m:val="bi"/>
          </m:rPr>
          <w:rPr>
            <w:rFonts w:ascii="Cambria Math" w:eastAsiaTheme="minorEastAsia" w:hAnsi="Cambria Math"/>
            <w:color w:val="000000" w:themeColor="text1"/>
          </w:rPr>
          <m:t>≈</m:t>
        </m:r>
      </m:oMath>
      <w:r>
        <w:rPr>
          <w:rFonts w:eastAsiaTheme="minorEastAsia"/>
          <w:b/>
          <w:color w:val="000000" w:themeColor="text1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Ni(t)a²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3</m:t>
                </m:r>
              </m:sup>
            </m:sSup>
          </m:den>
        </m:f>
      </m:oMath>
      <w:r>
        <w:rPr>
          <w:rFonts w:eastAsiaTheme="minorEastAsia"/>
          <w:color w:val="000000" w:themeColor="text1"/>
          <w:sz w:val="28"/>
          <w:szCs w:val="28"/>
        </w:rPr>
        <w:t xml:space="preserve">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color w:val="000000" w:themeColor="text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u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color w:val="000000" w:themeColor="text1"/>
                  </w:rPr>
                  <m:t>x</m:t>
                </m:r>
              </m:sub>
            </m:sSub>
          </m:e>
        </m:acc>
      </m:oMath>
      <w:r>
        <w:rPr>
          <w:rFonts w:eastAsiaTheme="minorEastAsia"/>
          <w:b/>
          <w:color w:val="000000" w:themeColor="text1"/>
        </w:rPr>
        <w:t xml:space="preserve">  </w:t>
      </w:r>
    </w:p>
    <w:p w:rsidR="00EB10C0" w:rsidRDefault="00EB10C0" w:rsidP="00EB10C0">
      <w:pPr>
        <w:rPr>
          <w:rFonts w:eastAsiaTheme="minorEastAsia"/>
          <w:color w:val="000000" w:themeColor="text1"/>
        </w:rPr>
      </w:pPr>
      <w:r>
        <w:rPr>
          <w:rFonts w:eastAsiaTheme="minorEastAsia"/>
          <w:b/>
          <w:color w:val="000000" w:themeColor="text1"/>
        </w:rPr>
        <w:t>IV B 2)</w:t>
      </w:r>
      <w:r>
        <w:rPr>
          <w:rFonts w:eastAsiaTheme="minorEastAsia"/>
          <w:color w:val="000000" w:themeColor="text1"/>
        </w:rPr>
        <w:t xml:space="preserve"> Pour maintenir l’aimant en rotation à vitesse constante, la turbine doit fournir le couple :</w:t>
      </w:r>
    </w:p>
    <w:p w:rsidR="00EB10C0" w:rsidRPr="0072403D" w:rsidRDefault="00EB10C0" w:rsidP="00EB10C0">
      <w:pPr>
        <w:rPr>
          <w:rFonts w:eastAsiaTheme="minorEastAsia"/>
          <w:b/>
          <w:color w:val="000000" w:themeColor="text1"/>
          <w:lang w:val="en-US"/>
        </w:rPr>
      </w:pPr>
      <w:r>
        <w:rPr>
          <w:rFonts w:eastAsiaTheme="minorEastAsia"/>
          <w:b/>
        </w:rPr>
        <w:tab/>
      </w:r>
      <m:oMath>
        <m:acc>
          <m:accPr>
            <m:chr m:val="⃗"/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b/>
              </w:rPr>
              <w:sym w:font="Symbol" w:char="F047"/>
            </m:r>
          </m:e>
        </m:acc>
      </m:oMath>
      <w:r w:rsidRPr="0072403D">
        <w:rPr>
          <w:rFonts w:eastAsiaTheme="minorEastAsia"/>
          <w:b/>
          <w:lang w:val="en-US"/>
        </w:rPr>
        <w:t xml:space="preserve"> = </w:t>
      </w:r>
      <w:r w:rsidRPr="0072403D">
        <w:rPr>
          <w:rFonts w:eastAsiaTheme="minorEastAsia"/>
          <w:b/>
          <w:sz w:val="28"/>
          <w:szCs w:val="28"/>
          <w:lang w:val="en-US"/>
        </w:rPr>
        <w:t>-</w:t>
      </w:r>
      <w:r w:rsidRPr="0072403D">
        <w:rPr>
          <w:rFonts w:eastAsiaTheme="minorEastAsia"/>
          <w:b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lang w:val="en-US"/>
              </w:rPr>
              <m:t>M</m:t>
            </m:r>
          </m:e>
        </m:acc>
      </m:oMath>
      <w:r w:rsidRPr="0072403D">
        <w:rPr>
          <w:rFonts w:eastAsiaTheme="minorEastAsia"/>
          <w:b/>
          <w:color w:val="000000" w:themeColor="text1"/>
          <w:lang w:val="en-US"/>
        </w:rPr>
        <w:t xml:space="preserve"> ^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lang w:val="en-US"/>
              </w:rPr>
              <m:t>B(O)</m:t>
            </m:r>
          </m:e>
        </m:acc>
      </m:oMath>
      <w:r w:rsidRPr="0072403D">
        <w:rPr>
          <w:rFonts w:eastAsiaTheme="minorEastAsia"/>
          <w:b/>
          <w:color w:val="000000" w:themeColor="text1"/>
          <w:lang w:val="en-US"/>
        </w:rPr>
        <w:t xml:space="preserve"> 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µ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M Na²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</m:oMath>
      <w:r w:rsidRPr="0072403D">
        <w:rPr>
          <w:rFonts w:eastAsiaTheme="minorEastAsia"/>
          <w:b/>
          <w:color w:val="000000" w:themeColor="text1"/>
          <w:sz w:val="28"/>
          <w:szCs w:val="28"/>
          <w:lang w:val="en-US"/>
        </w:rPr>
        <w:t xml:space="preserve">  </w:t>
      </w:r>
      <w:r w:rsidRPr="0072403D">
        <w:rPr>
          <w:rFonts w:eastAsiaTheme="minorEastAsia"/>
          <w:b/>
          <w:color w:val="000000" w:themeColor="text1"/>
          <w:lang w:val="en-US"/>
        </w:rPr>
        <w:t>i</w:t>
      </w:r>
      <w:r w:rsidRPr="0072403D">
        <w:rPr>
          <w:rFonts w:eastAsiaTheme="minorEastAsia"/>
          <w:b/>
          <w:color w:val="000000" w:themeColor="text1"/>
          <w:vertAlign w:val="subscript"/>
          <w:lang w:val="en-US"/>
        </w:rPr>
        <w:t>0</w:t>
      </w:r>
      <w:r w:rsidRPr="0072403D">
        <w:rPr>
          <w:rFonts w:eastAsiaTheme="minorEastAsia"/>
          <w:b/>
          <w:color w:val="000000" w:themeColor="text1"/>
          <w:lang w:val="en-US"/>
        </w:rPr>
        <w:t xml:space="preserve"> </w:t>
      </w:r>
      <w:proofErr w:type="gramStart"/>
      <w:r w:rsidRPr="0072403D">
        <w:rPr>
          <w:rFonts w:eastAsiaTheme="minorEastAsia"/>
          <w:b/>
          <w:color w:val="000000" w:themeColor="text1"/>
          <w:lang w:val="en-US"/>
        </w:rPr>
        <w:t>sin(</w:t>
      </w:r>
      <m:oMath>
        <w:proofErr w:type="gramEnd"/>
        <m:r>
          <m:rPr>
            <m:sty m:val="b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b"/>
          </m:rPr>
          <w:rPr>
            <w:rFonts w:ascii="Cambria Math" w:eastAsiaTheme="minorEastAsia" w:hAnsi="Cambria Math"/>
            <w:color w:val="000000" w:themeColor="text1"/>
            <w:lang w:val="en-US"/>
          </w:rPr>
          <m:t>t+</m:t>
        </m:r>
        <m:r>
          <m:rPr>
            <m:sty m:val="b"/>
          </m:rPr>
          <w:rPr>
            <w:rFonts w:ascii="Cambria Math" w:eastAsiaTheme="minorEastAsia" w:hAnsi="Cambria Math"/>
            <w:color w:val="000000" w:themeColor="text1"/>
          </w:rPr>
          <m:t>φ</m:t>
        </m:r>
        <m:r>
          <m:rPr>
            <m:sty m:val="b"/>
          </m:rPr>
          <w:rPr>
            <w:rFonts w:ascii="Cambria Math" w:eastAsiaTheme="minorEastAsia" w:hAnsi="Cambria Math"/>
            <w:color w:val="000000" w:themeColor="text1"/>
            <w:lang w:val="en-US"/>
          </w:rPr>
          <m:t>)</m:t>
        </m:r>
      </m:oMath>
      <w:r w:rsidRPr="0072403D">
        <w:rPr>
          <w:rFonts w:eastAsiaTheme="minorEastAsia"/>
          <w:b/>
          <w:color w:val="000000" w:themeColor="text1"/>
          <w:lang w:val="en-US"/>
        </w:rPr>
        <w:t xml:space="preserve"> sin(</w:t>
      </w:r>
      <m:oMath>
        <m:r>
          <m:rPr>
            <m:sty m:val="b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b"/>
          </m:rPr>
          <w:rPr>
            <w:rFonts w:ascii="Cambria Math" w:eastAsiaTheme="minorEastAsia" w:hAnsi="Cambria Math"/>
            <w:color w:val="000000" w:themeColor="text1"/>
            <w:lang w:val="en-US"/>
          </w:rPr>
          <m:t>t)</m:t>
        </m:r>
      </m:oMath>
      <w:r w:rsidRPr="0072403D">
        <w:rPr>
          <w:rFonts w:eastAsiaTheme="minorEastAsia"/>
          <w:b/>
          <w:color w:val="000000" w:themeColor="text1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z</m:t>
                </m:r>
              </m:sub>
            </m:sSub>
          </m:e>
        </m:acc>
      </m:oMath>
    </w:p>
    <w:p w:rsidR="00EB10C0" w:rsidRPr="0072403D" w:rsidRDefault="00EB10C0" w:rsidP="00EB10C0">
      <w:pPr>
        <w:rPr>
          <w:rFonts w:eastAsiaTheme="minorEastAsia"/>
          <w:b/>
          <w:color w:val="000000" w:themeColor="text1"/>
          <w:lang w:val="de-DE"/>
        </w:rPr>
      </w:pPr>
      <w:r w:rsidRPr="0072403D">
        <w:rPr>
          <w:rFonts w:eastAsiaTheme="minorEastAsia"/>
          <w:color w:val="000000" w:themeColor="text1"/>
          <w:lang w:val="de-DE"/>
        </w:rPr>
        <w:t>sin(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t+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φ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)</m:t>
        </m:r>
      </m:oMath>
      <w:r w:rsidRPr="0072403D">
        <w:rPr>
          <w:rFonts w:eastAsiaTheme="minorEastAsia"/>
          <w:color w:val="000000" w:themeColor="text1"/>
          <w:lang w:val="de-DE"/>
        </w:rPr>
        <w:t xml:space="preserve"> sin(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t)</m:t>
        </m:r>
      </m:oMath>
      <w:r>
        <w:rPr>
          <w:rFonts w:eastAsiaTheme="minorEastAsia"/>
          <w:color w:val="000000" w:themeColor="text1"/>
          <w:lang w:val="de-DE"/>
        </w:rPr>
        <w:t xml:space="preserve"> = [</w:t>
      </w:r>
      <w:r w:rsidRPr="0072403D">
        <w:rPr>
          <w:rFonts w:eastAsiaTheme="minorEastAsia"/>
          <w:color w:val="000000" w:themeColor="text1"/>
          <w:lang w:val="de-DE"/>
        </w:rPr>
        <w:t>sin(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t) cos⁡(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φ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)</m:t>
        </m:r>
      </m:oMath>
      <w:r>
        <w:rPr>
          <w:rFonts w:eastAsiaTheme="minorEastAsia"/>
          <w:color w:val="000000" w:themeColor="text1"/>
          <w:lang w:val="de-DE"/>
        </w:rPr>
        <w:t xml:space="preserve"> + cos</w:t>
      </w:r>
      <w:r w:rsidRPr="0072403D">
        <w:rPr>
          <w:rFonts w:eastAsiaTheme="minorEastAsia"/>
          <w:color w:val="000000" w:themeColor="text1"/>
          <w:lang w:val="de-DE"/>
        </w:rPr>
        <w:t>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t) sin⁡(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φ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)]</m:t>
        </m:r>
      </m:oMath>
      <w:r>
        <w:rPr>
          <w:rFonts w:eastAsiaTheme="minorEastAsia"/>
          <w:color w:val="000000" w:themeColor="text1"/>
          <w:lang w:val="de-DE"/>
        </w:rPr>
        <w:t>.</w:t>
      </w:r>
      <w:r w:rsidRPr="0072403D">
        <w:rPr>
          <w:rFonts w:eastAsiaTheme="minorEastAsia"/>
          <w:color w:val="000000" w:themeColor="text1"/>
          <w:lang w:val="de-DE"/>
        </w:rPr>
        <w:t xml:space="preserve"> sin(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</w:rPr>
          <m:t>ω</m:t>
        </m:r>
        <m:r>
          <m:rPr>
            <m:sty m:val="p"/>
          </m:rPr>
          <w:rPr>
            <w:rFonts w:ascii="Cambria Math" w:eastAsiaTheme="minorEastAsia" w:hAnsi="Cambria Math"/>
            <w:color w:val="000000" w:themeColor="text1"/>
            <w:lang w:val="de-DE"/>
          </w:rPr>
          <m:t>t)</m:t>
        </m:r>
      </m:oMath>
    </w:p>
    <w:p w:rsidR="00EB10C0" w:rsidRDefault="00EB10C0" w:rsidP="00EB10C0">
      <w:pPr>
        <w:rPr>
          <w:rFonts w:eastAsiaTheme="minorEastAsia"/>
          <w:b/>
          <w:color w:val="000000" w:themeColor="text1"/>
        </w:rPr>
      </w:pPr>
      <w:r w:rsidRPr="0072403D">
        <w:rPr>
          <w:rFonts w:eastAsiaTheme="minorEastAsia"/>
          <w:color w:val="000000" w:themeColor="text1"/>
        </w:rPr>
        <w:t>Valeur moyenne :</w:t>
      </w:r>
      <w:r>
        <w:rPr>
          <w:rFonts w:eastAsiaTheme="minorEastAsia"/>
          <w:color w:val="000000" w:themeColor="text1"/>
        </w:rPr>
        <w:t xml:space="preserve">   &lt; </w:t>
      </w:r>
      <w:r w:rsidRPr="0072403D">
        <w:rPr>
          <w:rFonts w:eastAsiaTheme="minorEastAsia"/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b/>
              </w:rPr>
              <w:sym w:font="Symbol" w:char="F047"/>
            </m:r>
          </m:e>
        </m:acc>
      </m:oMath>
      <w:r w:rsidRPr="0072403D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</w:t>
      </w:r>
      <w:r>
        <w:rPr>
          <w:rFonts w:eastAsiaTheme="minorEastAsia"/>
          <w:b/>
          <w:sz w:val="20"/>
        </w:rPr>
        <w:t xml:space="preserve">&gt; </w:t>
      </w:r>
      <w:r w:rsidRPr="0072403D">
        <w:rPr>
          <w:rFonts w:eastAsiaTheme="minorEastAsia"/>
          <w:b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µ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M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 xml:space="preserve"> 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N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 xml:space="preserve"> 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a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</m:oMath>
      <w:r w:rsidRPr="0072403D">
        <w:rPr>
          <w:rFonts w:eastAsiaTheme="minorEastAsia"/>
          <w:b/>
          <w:color w:val="000000" w:themeColor="text1"/>
          <w:sz w:val="28"/>
          <w:szCs w:val="28"/>
        </w:rPr>
        <w:t xml:space="preserve">  </w:t>
      </w:r>
      <w:r w:rsidRPr="0072403D">
        <w:rPr>
          <w:rFonts w:eastAsiaTheme="minorEastAsia"/>
          <w:b/>
          <w:color w:val="000000" w:themeColor="text1"/>
        </w:rPr>
        <w:t>i</w:t>
      </w:r>
      <w:r w:rsidRPr="0072403D">
        <w:rPr>
          <w:rFonts w:eastAsiaTheme="minorEastAsia"/>
          <w:b/>
          <w:color w:val="000000" w:themeColor="text1"/>
          <w:vertAlign w:val="subscript"/>
        </w:rPr>
        <w:t>0</w:t>
      </w:r>
      <w:r w:rsidRPr="0072403D">
        <w:rPr>
          <w:rFonts w:eastAsiaTheme="minorEastAsia"/>
          <w:b/>
          <w:color w:val="000000" w:themeColor="text1"/>
        </w:rPr>
        <w:t xml:space="preserve"> </w:t>
      </w:r>
      <w:r>
        <w:rPr>
          <w:rFonts w:eastAsiaTheme="minorEastAsia"/>
          <w:b/>
          <w:color w:val="000000" w:themeColor="text1"/>
        </w:rPr>
        <w:t xml:space="preserve">½ </w:t>
      </w:r>
      <w:proofErr w:type="gramStart"/>
      <w:r>
        <w:rPr>
          <w:rFonts w:eastAsiaTheme="minorEastAsia"/>
          <w:b/>
          <w:color w:val="000000" w:themeColor="text1"/>
        </w:rPr>
        <w:t>cos(</w:t>
      </w:r>
      <m:oMath>
        <w:proofErr w:type="gramEnd"/>
        <m:r>
          <m:rPr>
            <m:sty m:val="b"/>
          </m:rPr>
          <w:rPr>
            <w:rFonts w:ascii="Cambria Math" w:eastAsiaTheme="minorEastAsia" w:hAnsi="Cambria Math"/>
            <w:color w:val="000000" w:themeColor="text1"/>
          </w:rPr>
          <m:t>φ)</m:t>
        </m:r>
      </m:oMath>
      <w:r w:rsidRPr="0072403D">
        <w:rPr>
          <w:rFonts w:eastAsiaTheme="minorEastAsia"/>
          <w:b/>
          <w:color w:val="000000" w:themeColor="text1"/>
        </w:rPr>
        <w:t xml:space="preserve"> 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z</m:t>
                </m:r>
              </m:sub>
            </m:sSub>
          </m:e>
        </m:acc>
      </m:oMath>
      <w:r>
        <w:rPr>
          <w:rFonts w:eastAsiaTheme="minorEastAsia"/>
          <w:b/>
          <w:color w:val="000000" w:themeColor="text1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i/>
                <w:color w:val="000000" w:themeColor="text1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color w:val="000000" w:themeColor="text1"/>
              </w:rPr>
              <m:t>ω</m:t>
            </m:r>
          </m:den>
        </m:f>
      </m:oMath>
      <w:r>
        <w:rPr>
          <w:rFonts w:eastAsiaTheme="minorEastAsia"/>
          <w:b/>
          <w:color w:val="000000" w:themeColor="text1"/>
        </w:rPr>
        <w:t xml:space="preserve">  </w:t>
      </w:r>
      <w:r w:rsidRPr="00DF3F82">
        <w:rPr>
          <w:rFonts w:eastAsiaTheme="minorEastAsia"/>
          <w:b/>
          <w:color w:val="000000" w:themeColor="text1"/>
        </w:rPr>
        <w:t>½ R</w:t>
      </w:r>
      <w:r w:rsidRPr="00DF3F82">
        <w:rPr>
          <w:rFonts w:eastAsiaTheme="minorEastAsia"/>
          <w:b/>
          <w:color w:val="000000" w:themeColor="text1"/>
          <w:vertAlign w:val="subscript"/>
        </w:rPr>
        <w:t>u</w:t>
      </w:r>
      <w:r w:rsidRPr="00DF3F82">
        <w:rPr>
          <w:rFonts w:eastAsiaTheme="minorEastAsia"/>
          <w:b/>
          <w:color w:val="000000" w:themeColor="text1"/>
        </w:rPr>
        <w:t xml:space="preserve"> i</w:t>
      </w:r>
      <w:r w:rsidRPr="00DF3F82">
        <w:rPr>
          <w:rFonts w:eastAsiaTheme="minorEastAsia"/>
          <w:b/>
          <w:color w:val="000000" w:themeColor="text1"/>
          <w:vertAlign w:val="subscript"/>
        </w:rPr>
        <w:t>0</w:t>
      </w:r>
      <w:r w:rsidRPr="00DF3F82">
        <w:rPr>
          <w:rFonts w:eastAsiaTheme="minorEastAsia"/>
          <w:b/>
          <w:color w:val="000000" w:themeColor="text1"/>
        </w:rPr>
        <w:t>²</w:t>
      </w:r>
      <w:r>
        <w:rPr>
          <w:rFonts w:eastAsiaTheme="minorEastAsia"/>
          <w:b/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color w:val="000000" w:themeColor="text1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u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lang w:val="en-US"/>
                  </w:rPr>
                  <m:t>z</m:t>
                </m:r>
              </m:sub>
            </m:sSub>
          </m:e>
        </m:acc>
      </m:oMath>
    </w:p>
    <w:p w:rsidR="00EB10C0" w:rsidRDefault="00EB10C0" w:rsidP="00EB10C0">
      <w:pPr>
        <w:rPr>
          <w:rFonts w:eastAsiaTheme="minorEastAsia"/>
          <w:b/>
          <w:color w:val="000000" w:themeColor="text1"/>
        </w:rPr>
      </w:pPr>
      <w:r>
        <w:rPr>
          <w:rFonts w:eastAsiaTheme="minorEastAsia"/>
          <w:b/>
          <w:color w:val="000000" w:themeColor="text1"/>
        </w:rPr>
        <w:t xml:space="preserve">IV B 3) </w:t>
      </w:r>
      <w:r>
        <w:rPr>
          <w:rFonts w:eastAsiaTheme="minorEastAsia"/>
          <w:color w:val="000000" w:themeColor="text1"/>
        </w:rPr>
        <w:t xml:space="preserve">Puissance moyenne consommée    </w:t>
      </w:r>
      <w:r w:rsidRPr="00F759CC">
        <w:rPr>
          <w:rFonts w:eastAsiaTheme="minorEastAsia"/>
          <w:b/>
          <w:color w:val="000000" w:themeColor="text1"/>
        </w:rPr>
        <w:t>P</w:t>
      </w:r>
      <w:r w:rsidRPr="00F759CC">
        <w:rPr>
          <w:rFonts w:eastAsiaTheme="minorEastAsia"/>
          <w:b/>
          <w:color w:val="000000" w:themeColor="text1"/>
          <w:vertAlign w:val="subscript"/>
        </w:rPr>
        <w:t>m</w:t>
      </w:r>
      <w:r w:rsidRPr="00F759CC">
        <w:rPr>
          <w:rFonts w:eastAsiaTheme="minorEastAsia"/>
          <w:b/>
          <w:color w:val="000000" w:themeColor="text1"/>
        </w:rPr>
        <w:t xml:space="preserve"> = &lt;  </w:t>
      </w:r>
      <m:oMath>
        <m:acc>
          <m:accPr>
            <m:chr m:val="⃗"/>
            <m:ctrlPr>
              <w:rPr>
                <w:rFonts w:ascii="Cambria Math" w:hAnsi="Cambria Math"/>
                <w:b/>
              </w:rPr>
            </m:ctrlPr>
          </m:accPr>
          <m:e>
            <m:r>
              <m:rPr>
                <m:sty m:val="b"/>
              </m:rPr>
              <w:rPr>
                <w:rFonts w:ascii="Cambria Math" w:hAnsi="Cambria Math"/>
                <w:b/>
              </w:rPr>
              <w:sym w:font="Symbol" w:char="F047"/>
            </m:r>
          </m:e>
        </m:acc>
      </m:oMath>
      <w:r w:rsidRPr="00F759CC">
        <w:rPr>
          <w:rFonts w:eastAsiaTheme="minorEastAsia"/>
          <w:b/>
        </w:rPr>
        <w:t xml:space="preserve">  </w:t>
      </w:r>
      <w:r w:rsidRPr="00F759CC">
        <w:rPr>
          <w:rFonts w:eastAsiaTheme="minorEastAsia"/>
          <w:b/>
          <w:sz w:val="20"/>
        </w:rPr>
        <w:t xml:space="preserve">&gt;.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sz w:val="24"/>
                <w:szCs w:val="24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/>
                <w:sz w:val="24"/>
                <w:szCs w:val="24"/>
              </w:rPr>
              <m:t>ω</m:t>
            </m:r>
          </m:e>
        </m:acc>
      </m:oMath>
      <w:r w:rsidRPr="00F759CC">
        <w:rPr>
          <w:rFonts w:eastAsiaTheme="minorEastAsia"/>
          <w:b/>
          <w:sz w:val="24"/>
          <w:szCs w:val="24"/>
        </w:rPr>
        <w:t xml:space="preserve"> = </w:t>
      </w:r>
      <w:r w:rsidRPr="00F759CC">
        <w:rPr>
          <w:rFonts w:eastAsiaTheme="minorEastAsia"/>
          <w:b/>
          <w:color w:val="000000" w:themeColor="text1"/>
        </w:rPr>
        <w:t>P</w:t>
      </w:r>
      <w:r w:rsidRPr="00F759CC">
        <w:rPr>
          <w:rFonts w:eastAsiaTheme="minorEastAsia"/>
          <w:b/>
          <w:color w:val="000000" w:themeColor="text1"/>
          <w:vertAlign w:val="subscript"/>
        </w:rPr>
        <w:t>J</w:t>
      </w:r>
      <w:r>
        <w:rPr>
          <w:rFonts w:eastAsiaTheme="minorEastAsia"/>
          <w:b/>
          <w:color w:val="000000" w:themeColor="text1"/>
        </w:rPr>
        <w:t xml:space="preserve">   </w:t>
      </w:r>
    </w:p>
    <w:p w:rsidR="00EB10C0" w:rsidRPr="0072403D" w:rsidRDefault="00EB10C0" w:rsidP="00EB10C0">
      <w:pPr>
        <w:rPr>
          <w:rFonts w:eastAsiaTheme="minorEastAsia"/>
          <w:b/>
          <w:color w:val="000000" w:themeColor="text1"/>
        </w:rPr>
      </w:pPr>
      <w:r w:rsidRPr="001522F6">
        <w:rPr>
          <w:rFonts w:eastAsiaTheme="minorEastAsia"/>
          <w:color w:val="000000" w:themeColor="text1"/>
        </w:rPr>
        <w:t xml:space="preserve">La puissance dissipée pour faire tourner l’aimant sert à compenser la puissance perdue par effet </w:t>
      </w:r>
      <w:proofErr w:type="gramStart"/>
      <w:r w:rsidRPr="001522F6">
        <w:rPr>
          <w:rFonts w:eastAsiaTheme="minorEastAsia"/>
          <w:color w:val="000000" w:themeColor="text1"/>
        </w:rPr>
        <w:t>Joule .</w:t>
      </w:r>
      <w:proofErr w:type="gramEnd"/>
    </w:p>
    <w:p w:rsidR="00040BF5" w:rsidRDefault="00040BF5"/>
    <w:sectPr w:rsidR="00040BF5" w:rsidSect="00B9364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B10C0"/>
    <w:rsid w:val="00040BF5"/>
    <w:rsid w:val="001F1FE5"/>
    <w:rsid w:val="00482758"/>
    <w:rsid w:val="005F1F23"/>
    <w:rsid w:val="00B93649"/>
    <w:rsid w:val="00EB1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1"/>
        <o:r id="V:Rule2" type="connector" idref="#_x0000_s1031"/>
        <o:r id="V:Rule3" type="connector" idref="#_x0000_s1038"/>
        <o:r id="V:Rule4" type="connector" idref="#_x0000_s1032"/>
        <o:r id="V:Rule5" type="connector" idref="#_x0000_s1027"/>
        <o:r id="V:Rule6" type="connector" idref="#_x0000_s1039"/>
        <o:r id="V:Rule7" type="connector" idref="#_x0000_s1042"/>
        <o:r id="V:Rule8" type="connector" idref="#_x0000_s1046"/>
        <o:r id="V:Rule9" type="connector" idref="#_x0000_s1029"/>
        <o:r id="V:Rule10" type="connector" idref="#_x0000_s1036"/>
        <o:r id="V:Rule11" type="connector" idref="#_x0000_s1026"/>
        <o:r id="V:Rule12" type="connector" idref="#_x0000_s1045"/>
        <o:r id="V:Rule13" type="connector" idref="#_x0000_s1037"/>
        <o:r id="V:Rule14" type="connector" idref="#_x0000_s1034"/>
        <o:r id="V:Rule15" type="connector" idref="#_x0000_s1030"/>
        <o:r id="V:Rule16" type="connector" idref="#_x0000_s1033"/>
        <o:r id="V:Rule17" type="connector" idref="#_x0000_s1047"/>
        <o:r id="V:Rule18" type="connector" idref="#_x0000_s1028"/>
        <o:r id="V:Rule19" type="connector" idref="#_x0000_s1044"/>
        <o:r id="V:Rule20" type="connector" idref="#_x0000_s1052"/>
        <o:r id="V:Rule21" type="connector" idref="#_x0000_s1035"/>
        <o:r id="V:Rule22" type="connector" idref="#_x0000_s1040"/>
        <o:r id="V:Rule23" type="connector" idref="#_x0000_s1053"/>
        <o:r id="V:Rule24" type="connector" idref="#AutoShape 6"/>
        <o:r id="V:Rule25" type="connector" idref="#AutoShape 7"/>
        <o:r id="V:Rule26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0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B10C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1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10C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B1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EB10C0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2349</Words>
  <Characters>12920</Characters>
  <Application>Microsoft Office Word</Application>
  <DocSecurity>0</DocSecurity>
  <Lines>107</Lines>
  <Paragraphs>30</Paragraphs>
  <ScaleCrop>false</ScaleCrop>
  <Company>GROUP-STS</Company>
  <LinksUpToDate>false</LinksUpToDate>
  <CharactersWithSpaces>15239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2012-05-12T08:42:00Z</dcterms:created>
  <dcterms:modified xsi:type="dcterms:W3CDTF">2012-05-12T08:44:00Z</dcterms:modified>
</cp:coreProperties>
</file>