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3ED9" w:rsidRDefault="001B3ED9" w:rsidP="00894CFF">
      <w:r>
        <w:t>E 3 a</w:t>
      </w:r>
      <w:r w:rsidR="007F7E6A">
        <w:t xml:space="preserve">  </w:t>
      </w:r>
      <w:r>
        <w:t xml:space="preserve">CONCOURS ARTS ET METIERS </w:t>
      </w:r>
      <w:proofErr w:type="spellStart"/>
      <w:r>
        <w:t>ParisTech</w:t>
      </w:r>
      <w:proofErr w:type="spellEnd"/>
      <w:r>
        <w:t xml:space="preserve"> - ESTP </w:t>
      </w:r>
      <w:r w:rsidR="00894CFF">
        <w:t>–</w:t>
      </w:r>
      <w:r>
        <w:t xml:space="preserve"> ARCHIMEDE</w:t>
      </w:r>
      <w:r w:rsidR="00894CFF">
        <w:t xml:space="preserve">  </w:t>
      </w:r>
      <w:r>
        <w:t>Epreuve de Physique PSI</w:t>
      </w:r>
      <w:r w:rsidR="007F7E6A">
        <w:t xml:space="preserve">  </w:t>
      </w:r>
      <w:r>
        <w:t>Durée 3 h</w:t>
      </w:r>
    </w:p>
    <w:p w:rsidR="001B3ED9" w:rsidRPr="00506A31" w:rsidRDefault="001B3ED9" w:rsidP="00506A31">
      <w:pPr>
        <w:jc w:val="center"/>
        <w:rPr>
          <w:rFonts w:ascii="Times New Roman" w:hAnsi="Times New Roman" w:cs="Times New Roman"/>
          <w:b/>
          <w:sz w:val="28"/>
        </w:rPr>
      </w:pPr>
      <w:r w:rsidRPr="00506A31">
        <w:rPr>
          <w:rFonts w:ascii="Times New Roman" w:hAnsi="Times New Roman" w:cs="Times New Roman"/>
          <w:b/>
          <w:sz w:val="28"/>
        </w:rPr>
        <w:t>L’usage de calculatrices est interdit.</w:t>
      </w:r>
    </w:p>
    <w:p w:rsidR="001B3ED9" w:rsidRPr="00661B8D" w:rsidRDefault="001B3ED9" w:rsidP="00661B8D">
      <w:pPr>
        <w:pBdr>
          <w:top w:val="single" w:sz="4" w:space="1" w:color="auto" w:shadow="1"/>
          <w:left w:val="single" w:sz="4" w:space="4" w:color="auto" w:shadow="1"/>
          <w:bottom w:val="single" w:sz="4" w:space="1" w:color="auto" w:shadow="1"/>
          <w:right w:val="single" w:sz="4" w:space="4" w:color="auto" w:shadow="1"/>
        </w:pBdr>
        <w:ind w:left="851" w:right="565"/>
        <w:jc w:val="center"/>
        <w:rPr>
          <w:b/>
          <w:sz w:val="28"/>
        </w:rPr>
      </w:pPr>
      <w:r w:rsidRPr="00661B8D">
        <w:rPr>
          <w:sz w:val="28"/>
        </w:rPr>
        <w:t>PREMIERE PARTIE</w:t>
      </w:r>
      <w:r w:rsidR="00894CFF">
        <w:rPr>
          <w:sz w:val="28"/>
        </w:rPr>
        <w:t xml:space="preserve">    </w:t>
      </w:r>
      <w:r w:rsidR="00894CFF">
        <w:rPr>
          <w:b/>
          <w:sz w:val="28"/>
        </w:rPr>
        <w:t>DI</w:t>
      </w:r>
      <w:r w:rsidRPr="00661B8D">
        <w:rPr>
          <w:b/>
          <w:sz w:val="28"/>
        </w:rPr>
        <w:t>FFUSION — LOI DE FICK</w:t>
      </w:r>
    </w:p>
    <w:p w:rsidR="001B3ED9" w:rsidRDefault="00EA2A0A" w:rsidP="00661B8D">
      <w:pPr>
        <w:jc w:val="both"/>
      </w:pPr>
      <w:r w:rsidRPr="00EA2A0A">
        <w:rPr>
          <w:b/>
          <w:u w:val="single"/>
        </w:rPr>
        <w:t>A1.</w:t>
      </w:r>
      <w:r w:rsidR="00A87423">
        <w:t xml:space="preserve"> </w:t>
      </w:r>
      <w:proofErr w:type="spellStart"/>
      <w:r w:rsidR="003329ED">
        <w:t>Fick</w:t>
      </w:r>
      <w:proofErr w:type="spellEnd"/>
      <w:r w:rsidR="003329ED">
        <w:t xml:space="preserve"> s'est appuyé </w:t>
      </w:r>
      <w:r w:rsidR="00A87423">
        <w:t xml:space="preserve">sur la </w:t>
      </w:r>
      <w:r w:rsidR="00A87423" w:rsidRPr="00070183">
        <w:rPr>
          <w:bdr w:val="single" w:sz="4" w:space="0" w:color="auto"/>
        </w:rPr>
        <w:t>loi de Fourier</w:t>
      </w:r>
      <w:r w:rsidR="00A87423">
        <w:t xml:space="preserve"> (transferts thermiques) </w:t>
      </w:r>
      <w:r w:rsidR="003329ED">
        <w:t>pour élaborer sa thé</w:t>
      </w:r>
      <w:r w:rsidR="001B3ED9">
        <w:t>orie.</w:t>
      </w:r>
    </w:p>
    <w:p w:rsidR="001B3ED9" w:rsidRDefault="00EA2A0A" w:rsidP="00661B8D">
      <w:pPr>
        <w:jc w:val="both"/>
      </w:pPr>
      <w:r>
        <w:rPr>
          <w:b/>
          <w:u w:val="single"/>
        </w:rPr>
        <w:t>A2</w:t>
      </w:r>
      <w:r w:rsidRPr="00EA2A0A">
        <w:rPr>
          <w:b/>
          <w:u w:val="single"/>
        </w:rPr>
        <w:t>.</w:t>
      </w:r>
      <w:r w:rsidR="001B3ED9">
        <w:t xml:space="preserve"> </w:t>
      </w:r>
      <w:r w:rsidR="00A87423">
        <w:t>L</w:t>
      </w:r>
      <w:r w:rsidR="001B3ED9">
        <w:t xml:space="preserve">a loi de </w:t>
      </w:r>
      <w:proofErr w:type="spellStart"/>
      <w:r w:rsidR="001B3ED9">
        <w:t>Fick</w:t>
      </w:r>
      <w:proofErr w:type="spellEnd"/>
      <w:r w:rsidR="00A87423">
        <w:t xml:space="preserve"> </w:t>
      </w:r>
      <w:proofErr w:type="gramStart"/>
      <w:r w:rsidR="00A87423">
        <w:t xml:space="preserve">s’écrit </w:t>
      </w:r>
      <m:oMath>
        <m:sSub>
          <m:sSubPr>
            <m:ctrlPr>
              <w:rPr>
                <w:rFonts w:ascii="Cambria Math" w:hAnsi="Cambria Math"/>
                <w:i/>
                <w:bdr w:val="single" w:sz="4" w:space="0" w:color="auto"/>
              </w:rPr>
            </m:ctrlPr>
          </m:sSubPr>
          <m:e>
            <w:proofErr w:type="gramEnd"/>
            <m:acc>
              <m:accPr>
                <m:chr m:val="⃗"/>
                <m:ctrlPr>
                  <w:rPr>
                    <w:rFonts w:ascii="Cambria Math" w:hAnsi="Cambria Math"/>
                    <w:i/>
                    <w:bdr w:val="single" w:sz="4" w:space="0" w:color="auto"/>
                  </w:rPr>
                </m:ctrlPr>
              </m:accPr>
              <m:e>
                <m:r>
                  <w:rPr>
                    <w:rFonts w:ascii="Cambria Math" w:hAnsi="Cambria Math"/>
                    <w:bdr w:val="single" w:sz="4" w:space="0" w:color="auto"/>
                  </w:rPr>
                  <m:t>j</m:t>
                </m:r>
              </m:e>
            </m:acc>
          </m:e>
          <m:sub>
            <m:r>
              <w:rPr>
                <w:rFonts w:ascii="Cambria Math" w:hAnsi="Cambria Math"/>
                <w:bdr w:val="single" w:sz="4" w:space="0" w:color="auto"/>
              </w:rPr>
              <m:t>D</m:t>
            </m:r>
          </m:sub>
        </m:sSub>
        <m:r>
          <w:rPr>
            <w:rFonts w:ascii="Cambria Math" w:hAnsi="Cambria Math"/>
            <w:bdr w:val="single" w:sz="4" w:space="0" w:color="auto"/>
          </w:rPr>
          <m:t>=-D </m:t>
        </m:r>
        <m:acc>
          <m:accPr>
            <m:chr m:val="⃗"/>
            <m:ctrlPr>
              <w:rPr>
                <w:rFonts w:ascii="Cambria Math" w:hAnsi="Cambria Math"/>
                <w:bdr w:val="single" w:sz="4" w:space="0" w:color="auto"/>
              </w:rPr>
            </m:ctrlPr>
          </m:accPr>
          <m:e>
            <m:r>
              <m:rPr>
                <m:sty m:val="p"/>
              </m:rPr>
              <w:rPr>
                <w:rFonts w:ascii="Cambria Math" w:hAnsi="Cambria Math"/>
                <w:bdr w:val="single" w:sz="4" w:space="0" w:color="auto"/>
              </w:rPr>
              <m:t>grad</m:t>
            </m:r>
          </m:e>
        </m:acc>
        <m:r>
          <w:rPr>
            <w:rFonts w:ascii="Cambria Math" w:hAnsi="Cambria Math"/>
            <w:bdr w:val="single" w:sz="4" w:space="0" w:color="auto"/>
          </w:rPr>
          <m:t xml:space="preserve"> n</m:t>
        </m:r>
      </m:oMath>
      <w:r w:rsidR="00A87423">
        <w:t xml:space="preserve"> . Ce </w:t>
      </w:r>
      <w:r w:rsidR="00A87423" w:rsidRPr="00070183">
        <w:rPr>
          <w:u w:val="single"/>
        </w:rPr>
        <w:t>n’est pas une loi fondamentale</w:t>
      </w:r>
      <w:r w:rsidR="00A87423">
        <w:t xml:space="preserve"> ; elle a été établie sur un modèle linéaire, en partant du constat que quand une substance n’est pas de concentration uniforme, elle </w:t>
      </w:r>
      <w:r w:rsidR="00A87423" w:rsidRPr="00070183">
        <w:rPr>
          <w:u w:val="single"/>
        </w:rPr>
        <w:t>diffuse depuis les zones de forte concentration vers les zones moins concentrées</w:t>
      </w:r>
      <w:r w:rsidR="00A87423">
        <w:t>. Et le courant de particules est d’autant plus fort que</w:t>
      </w:r>
      <w:r w:rsidR="00777806">
        <w:t xml:space="preserve"> la concentration varie plus vite spatialement, d’où le gradient</w:t>
      </w:r>
      <w:r w:rsidR="001B3ED9">
        <w:t>.</w:t>
      </w:r>
      <w:r w:rsidR="00777806">
        <w:t xml:space="preserve"> Ainsi,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j</m:t>
                </m:r>
              </m:e>
            </m:acc>
          </m:e>
          <m:sub>
            <m:r>
              <w:rPr>
                <w:rFonts w:ascii="Cambria Math" w:hAnsi="Cambria Math"/>
              </w:rPr>
              <m:t>D</m:t>
            </m:r>
          </m:sub>
        </m:sSub>
      </m:oMath>
      <w:r w:rsidR="00777806">
        <w:t xml:space="preserve"> est de sens opposé </w:t>
      </w:r>
      <w:proofErr w:type="gramStart"/>
      <w:r w:rsidR="00777806">
        <w:t xml:space="preserve">à </w:t>
      </w:r>
      <m:oMath>
        <w:proofErr w:type="gramEnd"/>
        <m:acc>
          <m:accPr>
            <m:chr m:val="⃗"/>
            <m:ctrlPr>
              <w:rPr>
                <w:rFonts w:ascii="Cambria Math" w:hAnsi="Cambria Math"/>
              </w:rPr>
            </m:ctrlPr>
          </m:accPr>
          <m:e>
            <m:r>
              <m:rPr>
                <m:sty m:val="p"/>
              </m:rPr>
              <w:rPr>
                <w:rFonts w:ascii="Cambria Math" w:hAnsi="Cambria Math"/>
              </w:rPr>
              <m:t>grad</m:t>
            </m:r>
          </m:e>
        </m:acc>
        <m:r>
          <w:rPr>
            <w:rFonts w:ascii="Cambria Math" w:hAnsi="Cambria Math"/>
          </w:rPr>
          <m:t xml:space="preserve"> n</m:t>
        </m:r>
      </m:oMath>
      <w:r w:rsidR="00777806">
        <w:t>.</w:t>
      </w:r>
    </w:p>
    <w:p w:rsidR="00070183" w:rsidRDefault="00EA2A0A" w:rsidP="00070183">
      <w:pPr>
        <w:spacing w:after="0"/>
        <w:jc w:val="both"/>
        <w:rPr>
          <w:rFonts w:eastAsiaTheme="minorEastAsia"/>
        </w:rPr>
      </w:pPr>
      <w:r>
        <w:rPr>
          <w:b/>
          <w:u w:val="single"/>
        </w:rPr>
        <w:t>A3</w:t>
      </w:r>
      <w:r w:rsidRPr="00EA2A0A">
        <w:rPr>
          <w:b/>
          <w:u w:val="single"/>
        </w:rPr>
        <w:t>.</w:t>
      </w:r>
      <w:r w:rsidR="00070183">
        <w:t xml:space="preserve"> B</w:t>
      </w:r>
      <w:r w:rsidR="003329ED">
        <w:t>ilan de matiè</w:t>
      </w:r>
      <w:r w:rsidR="001B3ED9">
        <w:t xml:space="preserve">re sur un volume </w:t>
      </w:r>
      <w:r w:rsidR="003329ED">
        <w:t>é</w:t>
      </w:r>
      <w:r w:rsidR="001B3ED9">
        <w:t>l</w:t>
      </w:r>
      <w:r w:rsidR="003329ED">
        <w:t>é</w:t>
      </w:r>
      <w:r w:rsidR="001B3ED9">
        <w:t>mentaire de section S et d</w:t>
      </w:r>
      <w:r w:rsidR="003329ED">
        <w:t>’é</w:t>
      </w:r>
      <w:r w:rsidR="001B3ED9">
        <w:t>paisseur dx</w:t>
      </w:r>
      <w:r w:rsidR="00070183">
        <w:t xml:space="preserve"> : </w:t>
      </w:r>
    </w:p>
    <w:p w:rsidR="00070183" w:rsidRDefault="00070183" w:rsidP="00070183">
      <w:pPr>
        <w:spacing w:after="0"/>
        <w:jc w:val="both"/>
      </w:pPr>
      <m:oMath>
        <m:r>
          <w:rPr>
            <w:rFonts w:ascii="Cambria Math" w:hAnsi="Cambria Math"/>
          </w:rPr>
          <m:t>n</m:t>
        </m:r>
        <m:d>
          <m:dPr>
            <m:ctrlPr>
              <w:rPr>
                <w:rFonts w:ascii="Cambria Math" w:hAnsi="Cambria Math"/>
                <w:i/>
                <w:bdr w:val="single" w:sz="4" w:space="0" w:color="auto"/>
              </w:rPr>
            </m:ctrlPr>
          </m:dPr>
          <m:e>
            <m:r>
              <w:rPr>
                <w:rFonts w:ascii="Cambria Math" w:hAnsi="Cambria Math"/>
                <w:bdr w:val="single" w:sz="4" w:space="0" w:color="auto"/>
              </w:rPr>
              <m:t>x,t+dt</m:t>
            </m:r>
          </m:e>
        </m:d>
        <m:r>
          <w:rPr>
            <w:rFonts w:ascii="Cambria Math" w:hAnsi="Cambria Math"/>
            <w:bdr w:val="single" w:sz="4" w:space="0" w:color="auto"/>
          </w:rPr>
          <m:t>S dx=n</m:t>
        </m:r>
        <m:d>
          <m:dPr>
            <m:ctrlPr>
              <w:rPr>
                <w:rFonts w:ascii="Cambria Math" w:hAnsi="Cambria Math"/>
                <w:i/>
                <w:bdr w:val="single" w:sz="4" w:space="0" w:color="auto"/>
              </w:rPr>
            </m:ctrlPr>
          </m:dPr>
          <m:e>
            <m:r>
              <w:rPr>
                <w:rFonts w:ascii="Cambria Math" w:hAnsi="Cambria Math"/>
                <w:bdr w:val="single" w:sz="4" w:space="0" w:color="auto"/>
              </w:rPr>
              <m:t>x,t</m:t>
            </m:r>
          </m:e>
        </m:d>
        <m:r>
          <w:rPr>
            <w:rFonts w:ascii="Cambria Math" w:hAnsi="Cambria Math"/>
            <w:bdr w:val="single" w:sz="4" w:space="0" w:color="auto"/>
          </w:rPr>
          <m:t>S dx+</m:t>
        </m:r>
        <m:sSub>
          <m:sSubPr>
            <m:ctrlPr>
              <w:rPr>
                <w:rFonts w:ascii="Cambria Math" w:hAnsi="Cambria Math"/>
                <w:i/>
                <w:bdr w:val="single" w:sz="4" w:space="0" w:color="auto"/>
              </w:rPr>
            </m:ctrlPr>
          </m:sSubPr>
          <m:e>
            <m:r>
              <w:rPr>
                <w:rFonts w:ascii="Cambria Math" w:hAnsi="Cambria Math"/>
                <w:bdr w:val="single" w:sz="4" w:space="0" w:color="auto"/>
              </w:rPr>
              <m:t>j</m:t>
            </m:r>
          </m:e>
          <m:sub>
            <m:r>
              <w:rPr>
                <w:rFonts w:ascii="Cambria Math" w:hAnsi="Cambria Math"/>
                <w:bdr w:val="single" w:sz="4" w:space="0" w:color="auto"/>
              </w:rPr>
              <m:t>D</m:t>
            </m:r>
          </m:sub>
        </m:sSub>
        <m:d>
          <m:dPr>
            <m:ctrlPr>
              <w:rPr>
                <w:rFonts w:ascii="Cambria Math" w:hAnsi="Cambria Math"/>
                <w:i/>
                <w:bdr w:val="single" w:sz="4" w:space="0" w:color="auto"/>
              </w:rPr>
            </m:ctrlPr>
          </m:dPr>
          <m:e>
            <m:r>
              <w:rPr>
                <w:rFonts w:ascii="Cambria Math" w:hAnsi="Cambria Math"/>
                <w:bdr w:val="single" w:sz="4" w:space="0" w:color="auto"/>
              </w:rPr>
              <m:t>x,t</m:t>
            </m:r>
          </m:e>
        </m:d>
        <m:r>
          <w:rPr>
            <w:rFonts w:ascii="Cambria Math" w:hAnsi="Cambria Math"/>
            <w:bdr w:val="single" w:sz="4" w:space="0" w:color="auto"/>
          </w:rPr>
          <m:t>S dt-</m:t>
        </m:r>
        <m:sSub>
          <m:sSubPr>
            <m:ctrlPr>
              <w:rPr>
                <w:rFonts w:ascii="Cambria Math" w:hAnsi="Cambria Math"/>
                <w:i/>
                <w:bdr w:val="single" w:sz="4" w:space="0" w:color="auto"/>
              </w:rPr>
            </m:ctrlPr>
          </m:sSubPr>
          <m:e>
            <m:r>
              <w:rPr>
                <w:rFonts w:ascii="Cambria Math" w:hAnsi="Cambria Math"/>
                <w:bdr w:val="single" w:sz="4" w:space="0" w:color="auto"/>
              </w:rPr>
              <m:t>j</m:t>
            </m:r>
          </m:e>
          <m:sub>
            <m:r>
              <w:rPr>
                <w:rFonts w:ascii="Cambria Math" w:hAnsi="Cambria Math"/>
                <w:bdr w:val="single" w:sz="4" w:space="0" w:color="auto"/>
              </w:rPr>
              <m:t>D</m:t>
            </m:r>
          </m:sub>
        </m:sSub>
        <m:d>
          <m:dPr>
            <m:ctrlPr>
              <w:rPr>
                <w:rFonts w:ascii="Cambria Math" w:hAnsi="Cambria Math"/>
                <w:i/>
                <w:bdr w:val="single" w:sz="4" w:space="0" w:color="auto"/>
              </w:rPr>
            </m:ctrlPr>
          </m:dPr>
          <m:e>
            <m:r>
              <w:rPr>
                <w:rFonts w:ascii="Cambria Math" w:hAnsi="Cambria Math"/>
                <w:bdr w:val="single" w:sz="4" w:space="0" w:color="auto"/>
              </w:rPr>
              <m:t>x+dx,t</m:t>
            </m:r>
          </m:e>
        </m:d>
        <m:r>
          <w:rPr>
            <w:rFonts w:ascii="Cambria Math" w:hAnsi="Cambria Math"/>
            <w:bdr w:val="single" w:sz="4" w:space="0" w:color="auto"/>
          </w:rPr>
          <m:t>S dt</m:t>
        </m:r>
      </m:oMath>
      <w:r>
        <w:rPr>
          <w:rFonts w:eastAsiaTheme="minorEastAsia"/>
        </w:rPr>
        <w:t xml:space="preserve">, </w:t>
      </w:r>
      <w:proofErr w:type="gramStart"/>
      <w:r>
        <w:rPr>
          <w:rFonts w:eastAsiaTheme="minorEastAsia"/>
        </w:rPr>
        <w:t xml:space="preserve">d’où </w:t>
      </w:r>
      <m:oMath>
        <w:proofErr w:type="gramEnd"/>
        <m:f>
          <m:fPr>
            <m:ctrlPr>
              <w:rPr>
                <w:rFonts w:ascii="Cambria Math" w:hAnsi="Cambria Math"/>
                <w:i/>
                <w:sz w:val="28"/>
              </w:rPr>
            </m:ctrlPr>
          </m:fPr>
          <m:num>
            <m:r>
              <w:rPr>
                <w:rFonts w:ascii="Cambria Math" w:hAnsi="Cambria Math"/>
                <w:sz w:val="28"/>
              </w:rPr>
              <m:t>∂n</m:t>
            </m:r>
          </m:num>
          <m:den>
            <m:r>
              <w:rPr>
                <w:rFonts w:ascii="Cambria Math" w:hAnsi="Cambria Math"/>
                <w:sz w:val="28"/>
              </w:rPr>
              <m:t>∂t</m:t>
            </m:r>
          </m:den>
        </m:f>
        <m:r>
          <w:rPr>
            <w:rFonts w:ascii="Cambria Math" w:hAnsi="Cambria Math"/>
            <w:sz w:val="28"/>
          </w:rPr>
          <m:t>+</m:t>
        </m:r>
        <m:f>
          <m:fPr>
            <m:ctrlPr>
              <w:rPr>
                <w:rFonts w:ascii="Cambria Math" w:hAnsi="Cambria Math"/>
                <w:i/>
                <w:sz w:val="28"/>
              </w:rPr>
            </m:ctrlPr>
          </m:fPr>
          <m:num>
            <m:r>
              <w:rPr>
                <w:rFonts w:ascii="Cambria Math" w:hAnsi="Cambria Math"/>
                <w:sz w:val="28"/>
              </w:rPr>
              <m:t>∂</m:t>
            </m:r>
            <m:sSub>
              <m:sSubPr>
                <m:ctrlPr>
                  <w:rPr>
                    <w:rFonts w:ascii="Cambria Math" w:hAnsi="Cambria Math"/>
                    <w:i/>
                  </w:rPr>
                </m:ctrlPr>
              </m:sSubPr>
              <m:e>
                <m:r>
                  <w:rPr>
                    <w:rFonts w:ascii="Cambria Math" w:hAnsi="Cambria Math"/>
                  </w:rPr>
                  <m:t>j</m:t>
                </m:r>
              </m:e>
              <m:sub>
                <m:r>
                  <w:rPr>
                    <w:rFonts w:ascii="Cambria Math" w:hAnsi="Cambria Math"/>
                  </w:rPr>
                  <m:t>D</m:t>
                </m:r>
              </m:sub>
            </m:sSub>
          </m:num>
          <m:den>
            <m:r>
              <w:rPr>
                <w:rFonts w:ascii="Cambria Math" w:hAnsi="Cambria Math"/>
                <w:sz w:val="28"/>
              </w:rPr>
              <m:t>∂x</m:t>
            </m:r>
          </m:den>
        </m:f>
        <m:r>
          <w:rPr>
            <w:rFonts w:ascii="Cambria Math" w:hAnsi="Cambria Math"/>
            <w:sz w:val="28"/>
          </w:rPr>
          <m:t>=0</m:t>
        </m:r>
      </m:oMath>
      <w:r>
        <w:rPr>
          <w:rFonts w:eastAsiaTheme="minorEastAsia"/>
          <w:sz w:val="28"/>
        </w:rPr>
        <w:t>,</w:t>
      </w:r>
    </w:p>
    <w:p w:rsidR="003329ED" w:rsidRDefault="00070183" w:rsidP="00070183">
      <w:pPr>
        <w:jc w:val="both"/>
      </w:pPr>
      <w:r>
        <w:t>ce qui donne bien</w:t>
      </w:r>
      <w:r w:rsidR="003329ED">
        <w:t xml:space="preserve"> </w:t>
      </w:r>
      <w:r w:rsidR="004648D5">
        <w:t>l</w:t>
      </w:r>
      <w:r w:rsidR="003329ED">
        <w:t>'équation de la diffusion </w:t>
      </w:r>
      <w:proofErr w:type="gramStart"/>
      <w:r w:rsidR="003329ED">
        <w:t>:</w:t>
      </w:r>
      <w:r>
        <w:t xml:space="preserve"> </w:t>
      </w:r>
      <m:oMath>
        <m:f>
          <m:fPr>
            <m:ctrlPr>
              <w:rPr>
                <w:rFonts w:ascii="Cambria Math" w:hAnsi="Cambria Math"/>
                <w:i/>
                <w:sz w:val="28"/>
              </w:rPr>
            </m:ctrlPr>
          </m:fPr>
          <m:num>
            <m:r>
              <w:rPr>
                <w:rFonts w:ascii="Cambria Math" w:hAnsi="Cambria Math"/>
                <w:sz w:val="28"/>
              </w:rPr>
              <m:t>∂n</m:t>
            </m:r>
          </m:num>
          <m:den>
            <m:r>
              <w:rPr>
                <w:rFonts w:ascii="Cambria Math" w:hAnsi="Cambria Math"/>
                <w:sz w:val="28"/>
              </w:rPr>
              <m:t>∂t</m:t>
            </m:r>
          </m:den>
        </m:f>
        <m:r>
          <w:rPr>
            <w:rFonts w:ascii="Cambria Math" w:hAnsi="Cambria Math"/>
            <w:sz w:val="28"/>
          </w:rPr>
          <m:t>=D</m:t>
        </m:r>
        <m:f>
          <m:fPr>
            <m:ctrlPr>
              <w:rPr>
                <w:rFonts w:ascii="Cambria Math" w:hAnsi="Cambria Math"/>
                <w:i/>
                <w:sz w:val="28"/>
              </w:rPr>
            </m:ctrlPr>
          </m:fPr>
          <m:num>
            <m:r>
              <w:rPr>
                <w:rFonts w:ascii="Cambria Math" w:hAnsi="Cambria Math"/>
                <w:sz w:val="28"/>
              </w:rPr>
              <m:t>∂²n</m:t>
            </m:r>
          </m:num>
          <m:den>
            <m:r>
              <w:rPr>
                <w:rFonts w:ascii="Cambria Math" w:hAnsi="Cambria Math"/>
                <w:sz w:val="28"/>
              </w:rPr>
              <m:t>∂x²</m:t>
            </m:r>
          </m:den>
        </m:f>
      </m:oMath>
      <w:r w:rsidR="004648D5">
        <w:rPr>
          <w:rFonts w:eastAsiaTheme="minorEastAsia"/>
        </w:rPr>
        <w:t xml:space="preserve">  .</w:t>
      </w:r>
      <w:proofErr w:type="gramEnd"/>
    </w:p>
    <w:p w:rsidR="001B3ED9" w:rsidRDefault="00EA2A0A" w:rsidP="00661B8D">
      <w:pPr>
        <w:jc w:val="both"/>
      </w:pPr>
      <w:r>
        <w:rPr>
          <w:b/>
          <w:u w:val="single"/>
        </w:rPr>
        <w:t>A4</w:t>
      </w:r>
      <w:r w:rsidRPr="00EA2A0A">
        <w:rPr>
          <w:b/>
          <w:u w:val="single"/>
        </w:rPr>
        <w:t>.</w:t>
      </w:r>
      <w:r w:rsidR="001B3ED9">
        <w:t xml:space="preserve"> P</w:t>
      </w:r>
      <w:r w:rsidR="004648D5">
        <w:t>ar une analyse dimensionnelle</w:t>
      </w:r>
      <w:proofErr w:type="gramStart"/>
      <w:r w:rsidR="004648D5">
        <w:t xml:space="preserve">, </w:t>
      </w:r>
      <m:oMath>
        <m:f>
          <m:fPr>
            <m:ctrlPr>
              <w:rPr>
                <w:rFonts w:ascii="Cambria Math" w:hAnsi="Cambria Math"/>
                <w:i/>
              </w:rPr>
            </m:ctrlPr>
          </m:fPr>
          <m:num>
            <m:r>
              <w:rPr>
                <w:rFonts w:ascii="Cambria Math" w:hAnsi="Cambria Math"/>
              </w:rPr>
              <m:t>n</m:t>
            </m:r>
          </m:num>
          <m:den>
            <m:r>
              <w:rPr>
                <w:rFonts w:ascii="Cambria Math" w:hAnsi="Cambria Math"/>
              </w:rPr>
              <m:t>τ</m:t>
            </m:r>
          </m:den>
        </m:f>
        <m:r>
          <w:rPr>
            <w:rFonts w:ascii="Cambria Math" w:hAnsi="Cambria Math"/>
          </w:rPr>
          <m:t>~D</m:t>
        </m:r>
        <m:f>
          <m:fPr>
            <m:ctrlPr>
              <w:rPr>
                <w:rFonts w:ascii="Cambria Math" w:hAnsi="Cambria Math"/>
                <w:i/>
              </w:rPr>
            </m:ctrlPr>
          </m:fPr>
          <m:num>
            <m:r>
              <w:rPr>
                <w:rFonts w:ascii="Cambria Math" w:hAnsi="Cambria Math"/>
              </w:rPr>
              <m:t>n</m:t>
            </m:r>
          </m:num>
          <m:den>
            <m:r>
              <w:rPr>
                <w:rFonts w:ascii="Cambria Math" w:hAnsi="Cambria Math"/>
              </w:rPr>
              <m:t>L²</m:t>
            </m:r>
          </m:den>
        </m:f>
      </m:oMath>
      <w:r w:rsidR="00070183">
        <w:t xml:space="preserve"> </w:t>
      </w:r>
      <w:r w:rsidR="001E4E03">
        <w:t>,d’où</w:t>
      </w:r>
      <w:proofErr w:type="gramEnd"/>
      <w:r w:rsidR="001E4E03">
        <w:t xml:space="preserve"> </w:t>
      </w:r>
      <m:oMath>
        <m:r>
          <w:rPr>
            <w:rFonts w:ascii="Cambria Math" w:hAnsi="Cambria Math"/>
            <w:bdr w:val="single" w:sz="4" w:space="0" w:color="auto"/>
          </w:rPr>
          <m:t>L~</m:t>
        </m:r>
        <m:rad>
          <m:radPr>
            <m:degHide m:val="on"/>
            <m:ctrlPr>
              <w:rPr>
                <w:rFonts w:ascii="Cambria Math" w:hAnsi="Cambria Math"/>
                <w:i/>
                <w:bdr w:val="single" w:sz="4" w:space="0" w:color="auto"/>
              </w:rPr>
            </m:ctrlPr>
          </m:radPr>
          <m:deg/>
          <m:e>
            <m:r>
              <w:rPr>
                <w:rFonts w:ascii="Cambria Math" w:hAnsi="Cambria Math"/>
                <w:bdr w:val="single" w:sz="4" w:space="0" w:color="auto"/>
              </w:rPr>
              <m:t>Dτ</m:t>
            </m:r>
          </m:e>
        </m:rad>
      </m:oMath>
      <w:r w:rsidR="001E4E03">
        <w:t>.</w:t>
      </w:r>
      <w:r w:rsidR="004648D5">
        <w:t>caractéristique L du phénomène</w:t>
      </w:r>
      <w:r w:rsidR="001B3ED9">
        <w:t xml:space="preserve"> de diffusion en f</w:t>
      </w:r>
      <w:r w:rsidR="004648D5">
        <w:t xml:space="preserve">onction de l’ordre de grandeur </w:t>
      </w:r>
      <m:oMath>
        <m:r>
          <w:rPr>
            <w:rFonts w:ascii="Cambria Math" w:hAnsi="Cambria Math"/>
          </w:rPr>
          <m:t>τ</m:t>
        </m:r>
      </m:oMath>
      <w:r w:rsidR="001B3ED9">
        <w:t xml:space="preserve"> de sa</w:t>
      </w:r>
      <w:r w:rsidR="004648D5">
        <w:t xml:space="preserve"> duré</w:t>
      </w:r>
      <w:r w:rsidR="001B3ED9">
        <w:t>e et du coefficient de diffusion D.</w:t>
      </w:r>
    </w:p>
    <w:p w:rsidR="001E4E03" w:rsidRDefault="00EA2A0A" w:rsidP="00CF4BE5">
      <w:pPr>
        <w:spacing w:after="0"/>
        <w:jc w:val="both"/>
      </w:pPr>
      <w:r>
        <w:rPr>
          <w:b/>
          <w:u w:val="single"/>
        </w:rPr>
        <w:t>A5</w:t>
      </w:r>
      <w:r w:rsidRPr="00EA2A0A">
        <w:rPr>
          <w:b/>
          <w:u w:val="single"/>
        </w:rPr>
        <w:t>.</w:t>
      </w:r>
      <w:r w:rsidR="004648D5">
        <w:t xml:space="preserve"> </w:t>
      </w:r>
      <w:r w:rsidR="001E4E03">
        <w:t>D</w:t>
      </w:r>
      <w:r w:rsidR="004648D5">
        <w:t>ans le cas où</w:t>
      </w:r>
      <w:r w:rsidR="001B3ED9">
        <w:t xml:space="preserve"> le coefficient de diffusion varie avec </w:t>
      </w:r>
      <w:proofErr w:type="spellStart"/>
      <w:r w:rsidR="001B3ED9">
        <w:t>Ia</w:t>
      </w:r>
      <w:proofErr w:type="spellEnd"/>
      <w:r w:rsidR="004648D5">
        <w:t xml:space="preserve"> </w:t>
      </w:r>
      <w:r w:rsidR="001B3ED9">
        <w:t>concentration de l</w:t>
      </w:r>
      <w:r w:rsidR="004648D5">
        <w:t>’espè</w:t>
      </w:r>
      <w:r w:rsidR="001B3ED9">
        <w:t>ce di</w:t>
      </w:r>
      <w:r w:rsidR="004648D5">
        <w:t>ffusante</w:t>
      </w:r>
      <w:r w:rsidR="001E4E03">
        <w:t>, il faut revenir à l’équation aux dérivées partielles</w:t>
      </w:r>
      <m:oMath>
        <m:f>
          <m:fPr>
            <m:ctrlPr>
              <w:rPr>
                <w:rFonts w:ascii="Cambria Math" w:hAnsi="Cambria Math"/>
                <w:i/>
                <w:sz w:val="28"/>
                <w:bdr w:val="single" w:sz="4" w:space="0" w:color="auto"/>
              </w:rPr>
            </m:ctrlPr>
          </m:fPr>
          <m:num>
            <m:r>
              <w:rPr>
                <w:rFonts w:ascii="Cambria Math" w:hAnsi="Cambria Math"/>
                <w:sz w:val="28"/>
                <w:bdr w:val="single" w:sz="4" w:space="0" w:color="auto"/>
              </w:rPr>
              <m:t>∂n</m:t>
            </m:r>
          </m:num>
          <m:den>
            <m:r>
              <w:rPr>
                <w:rFonts w:ascii="Cambria Math" w:hAnsi="Cambria Math"/>
                <w:sz w:val="28"/>
                <w:bdr w:val="single" w:sz="4" w:space="0" w:color="auto"/>
              </w:rPr>
              <m:t>∂t</m:t>
            </m:r>
          </m:den>
        </m:f>
        <m:r>
          <w:rPr>
            <w:rFonts w:ascii="Cambria Math" w:hAnsi="Cambria Math"/>
            <w:sz w:val="28"/>
            <w:bdr w:val="single" w:sz="4" w:space="0" w:color="auto"/>
          </w:rPr>
          <m:t>=</m:t>
        </m:r>
        <m:f>
          <m:fPr>
            <m:ctrlPr>
              <w:rPr>
                <w:rFonts w:ascii="Cambria Math" w:hAnsi="Cambria Math"/>
                <w:i/>
                <w:sz w:val="28"/>
                <w:bdr w:val="single" w:sz="4" w:space="0" w:color="auto"/>
              </w:rPr>
            </m:ctrlPr>
          </m:fPr>
          <m:num>
            <m:r>
              <w:rPr>
                <w:rFonts w:ascii="Cambria Math" w:hAnsi="Cambria Math"/>
                <w:sz w:val="28"/>
                <w:bdr w:val="single" w:sz="4" w:space="0" w:color="auto"/>
              </w:rPr>
              <m:t>∂</m:t>
            </m:r>
          </m:num>
          <m:den>
            <m:r>
              <w:rPr>
                <w:rFonts w:ascii="Cambria Math" w:hAnsi="Cambria Math"/>
                <w:sz w:val="28"/>
                <w:bdr w:val="single" w:sz="4" w:space="0" w:color="auto"/>
              </w:rPr>
              <m:t>∂x</m:t>
            </m:r>
          </m:den>
        </m:f>
        <m:d>
          <m:dPr>
            <m:ctrlPr>
              <w:rPr>
                <w:rFonts w:ascii="Cambria Math" w:hAnsi="Cambria Math"/>
                <w:i/>
                <w:sz w:val="28"/>
                <w:bdr w:val="single" w:sz="4" w:space="0" w:color="auto"/>
              </w:rPr>
            </m:ctrlPr>
          </m:dPr>
          <m:e>
            <m:r>
              <w:rPr>
                <w:rFonts w:ascii="Cambria Math" w:hAnsi="Cambria Math"/>
                <w:sz w:val="28"/>
                <w:bdr w:val="single" w:sz="4" w:space="0" w:color="auto"/>
              </w:rPr>
              <m:t>D</m:t>
            </m:r>
            <m:f>
              <m:fPr>
                <m:ctrlPr>
                  <w:rPr>
                    <w:rFonts w:ascii="Cambria Math" w:hAnsi="Cambria Math"/>
                    <w:i/>
                    <w:sz w:val="28"/>
                    <w:bdr w:val="single" w:sz="4" w:space="0" w:color="auto"/>
                  </w:rPr>
                </m:ctrlPr>
              </m:fPr>
              <m:num>
                <m:r>
                  <w:rPr>
                    <w:rFonts w:ascii="Cambria Math" w:hAnsi="Cambria Math"/>
                    <w:sz w:val="28"/>
                    <w:bdr w:val="single" w:sz="4" w:space="0" w:color="auto"/>
                  </w:rPr>
                  <m:t>∂</m:t>
                </m:r>
                <m:r>
                  <w:rPr>
                    <w:rFonts w:ascii="Cambria Math" w:hAnsi="Cambria Math"/>
                    <w:bdr w:val="single" w:sz="4" w:space="0" w:color="auto"/>
                  </w:rPr>
                  <m:t>n</m:t>
                </m:r>
              </m:num>
              <m:den>
                <m:r>
                  <w:rPr>
                    <w:rFonts w:ascii="Cambria Math" w:hAnsi="Cambria Math"/>
                    <w:sz w:val="28"/>
                    <w:bdr w:val="single" w:sz="4" w:space="0" w:color="auto"/>
                  </w:rPr>
                  <m:t>∂x</m:t>
                </m:r>
              </m:den>
            </m:f>
          </m:e>
        </m:d>
      </m:oMath>
      <w:r w:rsidR="001E4E03">
        <w:t xml:space="preserve"> </w:t>
      </w:r>
      <w:r w:rsidR="004648D5">
        <w:t xml:space="preserve">. </w:t>
      </w:r>
    </w:p>
    <w:p w:rsidR="001B3ED9" w:rsidRDefault="001E4E03" w:rsidP="00CF4BE5">
      <w:pPr>
        <w:spacing w:after="120"/>
        <w:jc w:val="both"/>
      </w:pPr>
      <w:r>
        <w:t>M</w:t>
      </w:r>
      <w:r w:rsidR="004648D5">
        <w:t>ode de résolution de cette é</w:t>
      </w:r>
      <w:r>
        <w:t>quation ??</w:t>
      </w:r>
    </w:p>
    <w:p w:rsidR="001B3ED9" w:rsidRDefault="00EA2A0A" w:rsidP="00CF4BE5">
      <w:pPr>
        <w:spacing w:after="0"/>
        <w:jc w:val="both"/>
      </w:pPr>
      <w:r>
        <w:rPr>
          <w:b/>
          <w:u w:val="single"/>
        </w:rPr>
        <w:t>A6</w:t>
      </w:r>
      <w:r w:rsidRPr="00EA2A0A">
        <w:rPr>
          <w:b/>
          <w:u w:val="single"/>
        </w:rPr>
        <w:t>.</w:t>
      </w:r>
      <w:r w:rsidR="001E4E03">
        <w:t xml:space="preserve"> </w:t>
      </w:r>
      <w:r w:rsidR="00231A46" w:rsidRPr="00231A46">
        <w:rPr>
          <w:color w:val="0000FF"/>
        </w:rPr>
        <w:t xml:space="preserve">Il n’y a pas vraiment de lien avec </w:t>
      </w:r>
      <w:r w:rsidR="00231A46">
        <w:rPr>
          <w:color w:val="0000FF"/>
        </w:rPr>
        <w:t>« </w:t>
      </w:r>
      <w:r w:rsidR="001B3ED9" w:rsidRPr="00231A46">
        <w:rPr>
          <w:color w:val="0000FF"/>
        </w:rPr>
        <w:t>la loi d’Ohm locale</w:t>
      </w:r>
      <w:r w:rsidR="00231A46">
        <w:rPr>
          <w:color w:val="0000FF"/>
        </w:rPr>
        <w:t> »</w:t>
      </w:r>
      <w:r w:rsidR="00231A46" w:rsidRPr="00231A46">
        <w:rPr>
          <w:color w:val="0000FF"/>
        </w:rPr>
        <w:t xml:space="preserve">, mais l’auteur su sujet attend ici </w:t>
      </w:r>
      <w:r w:rsidR="001B3ED9" w:rsidRPr="001E4E03">
        <w:rPr>
          <w:bdr w:val="single" w:sz="4" w:space="0" w:color="auto"/>
        </w:rPr>
        <w:t xml:space="preserve"> </w:t>
      </w:r>
      <m:oMath>
        <m:sSub>
          <m:sSubPr>
            <m:ctrlPr>
              <w:rPr>
                <w:rFonts w:ascii="Cambria Math" w:hAnsi="Cambria Math"/>
                <w:i/>
                <w:bdr w:val="single" w:sz="4" w:space="0" w:color="auto"/>
              </w:rPr>
            </m:ctrlPr>
          </m:sSubPr>
          <m:e>
            <m:acc>
              <m:accPr>
                <m:chr m:val="⃗"/>
                <m:ctrlPr>
                  <w:rPr>
                    <w:rFonts w:ascii="Cambria Math" w:hAnsi="Cambria Math"/>
                    <w:i/>
                    <w:bdr w:val="single" w:sz="4" w:space="0" w:color="auto"/>
                  </w:rPr>
                </m:ctrlPr>
              </m:accPr>
              <m:e>
                <m:r>
                  <w:rPr>
                    <w:rFonts w:ascii="Cambria Math" w:hAnsi="Cambria Math"/>
                    <w:bdr w:val="single" w:sz="4" w:space="0" w:color="auto"/>
                  </w:rPr>
                  <m:t>j</m:t>
                </m:r>
              </m:e>
            </m:acc>
          </m:e>
          <m:sub>
            <m:r>
              <w:rPr>
                <w:rFonts w:ascii="Cambria Math" w:hAnsi="Cambria Math"/>
                <w:bdr w:val="single" w:sz="4" w:space="0" w:color="auto"/>
              </w:rPr>
              <m:t>T</m:t>
            </m:r>
          </m:sub>
        </m:sSub>
        <m:r>
          <w:rPr>
            <w:rFonts w:ascii="Cambria Math" w:hAnsi="Cambria Math"/>
            <w:bdr w:val="single" w:sz="4" w:space="0" w:color="auto"/>
          </w:rPr>
          <m:t>=n</m:t>
        </m:r>
        <m:acc>
          <m:accPr>
            <m:chr m:val="⃗"/>
            <m:ctrlPr>
              <w:rPr>
                <w:rFonts w:ascii="Cambria Math" w:hAnsi="Cambria Math"/>
                <w:i/>
                <w:bdr w:val="single" w:sz="4" w:space="0" w:color="auto"/>
              </w:rPr>
            </m:ctrlPr>
          </m:accPr>
          <m:e>
            <m:r>
              <w:rPr>
                <w:rFonts w:ascii="Cambria Math" w:hAnsi="Cambria Math"/>
                <w:bdr w:val="single" w:sz="4" w:space="0" w:color="auto"/>
              </w:rPr>
              <m:t>v</m:t>
            </m:r>
          </m:e>
        </m:acc>
      </m:oMath>
      <w:r w:rsidR="00482AAC" w:rsidRPr="00EA2A0A">
        <w:rPr>
          <w:i/>
        </w:rPr>
        <w:t xml:space="preserve"> </w:t>
      </w:r>
      <w:r w:rsidR="001B3ED9">
        <w:t>pour la seule convection</w:t>
      </w:r>
      <w:r w:rsidR="00482AAC">
        <w:t xml:space="preserve">. </w:t>
      </w:r>
      <w:r w:rsidR="001E4E03">
        <w:t xml:space="preserve">Le bilan de matière donne </w:t>
      </w:r>
      <w:proofErr w:type="gramStart"/>
      <w:r w:rsidR="001E4E03">
        <w:t xml:space="preserve">alors </w:t>
      </w:r>
      <m:oMath>
        <w:proofErr w:type="gramEnd"/>
        <m:f>
          <m:fPr>
            <m:ctrlPr>
              <w:rPr>
                <w:rFonts w:ascii="Cambria Math" w:hAnsi="Cambria Math"/>
                <w:i/>
                <w:sz w:val="28"/>
              </w:rPr>
            </m:ctrlPr>
          </m:fPr>
          <m:num>
            <m:r>
              <w:rPr>
                <w:rFonts w:ascii="Cambria Math" w:hAnsi="Cambria Math"/>
                <w:sz w:val="28"/>
              </w:rPr>
              <m:t>∂n</m:t>
            </m:r>
          </m:num>
          <m:den>
            <m:r>
              <w:rPr>
                <w:rFonts w:ascii="Cambria Math" w:hAnsi="Cambria Math"/>
                <w:sz w:val="28"/>
              </w:rPr>
              <m:t>∂t</m:t>
            </m:r>
          </m:den>
        </m:f>
        <m:r>
          <w:rPr>
            <w:rFonts w:ascii="Cambria Math" w:hAnsi="Cambria Math"/>
            <w:sz w:val="28"/>
          </w:rPr>
          <m:t>+</m:t>
        </m:r>
        <m:f>
          <m:fPr>
            <m:ctrlPr>
              <w:rPr>
                <w:rFonts w:ascii="Cambria Math" w:hAnsi="Cambria Math"/>
                <w:i/>
                <w:sz w:val="28"/>
              </w:rPr>
            </m:ctrlPr>
          </m:fPr>
          <m:num>
            <m:r>
              <w:rPr>
                <w:rFonts w:ascii="Cambria Math" w:hAnsi="Cambria Math"/>
                <w:sz w:val="28"/>
              </w:rPr>
              <m:t>∂</m:t>
            </m:r>
            <m:sSub>
              <m:sSubPr>
                <m:ctrlPr>
                  <w:rPr>
                    <w:rFonts w:ascii="Cambria Math" w:hAnsi="Cambria Math"/>
                    <w:i/>
                  </w:rPr>
                </m:ctrlPr>
              </m:sSubPr>
              <m:e>
                <m:r>
                  <w:rPr>
                    <w:rFonts w:ascii="Cambria Math" w:hAnsi="Cambria Math"/>
                  </w:rPr>
                  <m:t>j</m:t>
                </m:r>
              </m:e>
              <m:sub>
                <m:r>
                  <w:rPr>
                    <w:rFonts w:ascii="Cambria Math" w:hAnsi="Cambria Math"/>
                  </w:rPr>
                  <m:t>D</m:t>
                </m:r>
              </m:sub>
            </m:sSub>
          </m:num>
          <m:den>
            <m:r>
              <w:rPr>
                <w:rFonts w:ascii="Cambria Math" w:hAnsi="Cambria Math"/>
                <w:sz w:val="28"/>
              </w:rPr>
              <m:t>∂x</m:t>
            </m:r>
          </m:den>
        </m:f>
        <m:r>
          <w:rPr>
            <w:rFonts w:ascii="Cambria Math" w:hAnsi="Cambria Math"/>
            <w:sz w:val="28"/>
          </w:rPr>
          <m:t>+</m:t>
        </m:r>
        <m:f>
          <m:fPr>
            <m:ctrlPr>
              <w:rPr>
                <w:rFonts w:ascii="Cambria Math" w:hAnsi="Cambria Math"/>
                <w:i/>
                <w:sz w:val="28"/>
              </w:rPr>
            </m:ctrlPr>
          </m:fPr>
          <m:num>
            <m:r>
              <w:rPr>
                <w:rFonts w:ascii="Cambria Math" w:hAnsi="Cambria Math"/>
                <w:sz w:val="28"/>
              </w:rPr>
              <m:t>∂</m:t>
            </m:r>
            <m:sSub>
              <m:sSubPr>
                <m:ctrlPr>
                  <w:rPr>
                    <w:rFonts w:ascii="Cambria Math" w:hAnsi="Cambria Math"/>
                    <w:i/>
                  </w:rPr>
                </m:ctrlPr>
              </m:sSubPr>
              <m:e>
                <m:r>
                  <w:rPr>
                    <w:rFonts w:ascii="Cambria Math" w:hAnsi="Cambria Math"/>
                  </w:rPr>
                  <m:t>j</m:t>
                </m:r>
              </m:e>
              <m:sub>
                <m:r>
                  <w:rPr>
                    <w:rFonts w:ascii="Cambria Math" w:hAnsi="Cambria Math"/>
                  </w:rPr>
                  <m:t>T</m:t>
                </m:r>
              </m:sub>
            </m:sSub>
          </m:num>
          <m:den>
            <m:r>
              <w:rPr>
                <w:rFonts w:ascii="Cambria Math" w:hAnsi="Cambria Math"/>
                <w:sz w:val="28"/>
              </w:rPr>
              <m:t>∂x</m:t>
            </m:r>
          </m:den>
        </m:f>
        <m:r>
          <w:rPr>
            <w:rFonts w:ascii="Cambria Math" w:hAnsi="Cambria Math"/>
            <w:sz w:val="28"/>
          </w:rPr>
          <m:t>=0</m:t>
        </m:r>
      </m:oMath>
      <w:r w:rsidR="005504F8">
        <w:rPr>
          <w:rFonts w:eastAsiaTheme="minorEastAsia"/>
          <w:sz w:val="28"/>
        </w:rPr>
        <w:t>.</w:t>
      </w:r>
      <w:r w:rsidR="001E4E03">
        <w:t xml:space="preserve"> D</w:t>
      </w:r>
      <w:r w:rsidR="00482AAC">
        <w:t>ans le cas particulier où</w:t>
      </w:r>
      <w:r w:rsidR="001B3ED9">
        <w:t xml:space="preserve"> D et v sont</w:t>
      </w:r>
      <w:r w:rsidR="00482AAC">
        <w:t xml:space="preserve"> indépendants de la densité</w:t>
      </w:r>
      <w:r w:rsidR="001E4E03">
        <w:t xml:space="preserve"> de particules</w:t>
      </w:r>
      <w:r w:rsidR="00231A46">
        <w:t xml:space="preserve"> (donc de x)</w:t>
      </w:r>
      <w:r w:rsidR="001E4E03">
        <w:t>, on obtient :</w:t>
      </w:r>
    </w:p>
    <w:p w:rsidR="005504F8" w:rsidRPr="00CF4BE5" w:rsidRDefault="0043316B" w:rsidP="00661B8D">
      <w:pPr>
        <w:jc w:val="both"/>
        <w:rPr>
          <w:sz w:val="20"/>
        </w:rPr>
      </w:pPr>
      <m:oMathPara>
        <m:oMath>
          <m:f>
            <m:fPr>
              <m:ctrlPr>
                <w:rPr>
                  <w:rFonts w:ascii="Cambria Math" w:hAnsi="Cambria Math"/>
                  <w:i/>
                  <w:sz w:val="24"/>
                  <w:bdr w:val="single" w:sz="4" w:space="0" w:color="auto"/>
                </w:rPr>
              </m:ctrlPr>
            </m:fPr>
            <m:num>
              <m:r>
                <w:rPr>
                  <w:rFonts w:ascii="Cambria Math" w:hAnsi="Cambria Math"/>
                  <w:sz w:val="24"/>
                  <w:bdr w:val="single" w:sz="4" w:space="0" w:color="auto"/>
                </w:rPr>
                <m:t>∂n</m:t>
              </m:r>
            </m:num>
            <m:den>
              <m:r>
                <w:rPr>
                  <w:rFonts w:ascii="Cambria Math" w:hAnsi="Cambria Math"/>
                  <w:sz w:val="24"/>
                  <w:bdr w:val="single" w:sz="4" w:space="0" w:color="auto"/>
                </w:rPr>
                <m:t>∂t</m:t>
              </m:r>
            </m:den>
          </m:f>
          <m:r>
            <w:rPr>
              <w:rFonts w:ascii="Cambria Math" w:hAnsi="Cambria Math"/>
              <w:sz w:val="24"/>
              <w:bdr w:val="single" w:sz="4" w:space="0" w:color="auto"/>
            </w:rPr>
            <m:t>+v</m:t>
          </m:r>
          <m:f>
            <m:fPr>
              <m:ctrlPr>
                <w:rPr>
                  <w:rFonts w:ascii="Cambria Math" w:hAnsi="Cambria Math"/>
                  <w:i/>
                  <w:sz w:val="24"/>
                  <w:bdr w:val="single" w:sz="4" w:space="0" w:color="auto"/>
                </w:rPr>
              </m:ctrlPr>
            </m:fPr>
            <m:num>
              <m:r>
                <w:rPr>
                  <w:rFonts w:ascii="Cambria Math" w:hAnsi="Cambria Math"/>
                  <w:sz w:val="24"/>
                  <w:bdr w:val="single" w:sz="4" w:space="0" w:color="auto"/>
                </w:rPr>
                <m:t>∂</m:t>
              </m:r>
              <m:r>
                <w:rPr>
                  <w:rFonts w:ascii="Cambria Math" w:hAnsi="Cambria Math"/>
                  <w:sz w:val="20"/>
                  <w:bdr w:val="single" w:sz="4" w:space="0" w:color="auto"/>
                </w:rPr>
                <m:t>n</m:t>
              </m:r>
            </m:num>
            <m:den>
              <m:r>
                <w:rPr>
                  <w:rFonts w:ascii="Cambria Math" w:hAnsi="Cambria Math"/>
                  <w:sz w:val="24"/>
                  <w:bdr w:val="single" w:sz="4" w:space="0" w:color="auto"/>
                </w:rPr>
                <m:t>∂x</m:t>
              </m:r>
            </m:den>
          </m:f>
          <m:r>
            <w:rPr>
              <w:rFonts w:ascii="Cambria Math" w:hAnsi="Cambria Math"/>
              <w:sz w:val="24"/>
              <w:bdr w:val="single" w:sz="4" w:space="0" w:color="auto"/>
            </w:rPr>
            <m:t>-D</m:t>
          </m:r>
          <m:f>
            <m:fPr>
              <m:ctrlPr>
                <w:rPr>
                  <w:rFonts w:ascii="Cambria Math" w:hAnsi="Cambria Math"/>
                  <w:i/>
                  <w:sz w:val="24"/>
                  <w:bdr w:val="single" w:sz="4" w:space="0" w:color="auto"/>
                </w:rPr>
              </m:ctrlPr>
            </m:fPr>
            <m:num>
              <m:r>
                <w:rPr>
                  <w:rFonts w:ascii="Cambria Math" w:hAnsi="Cambria Math"/>
                  <w:sz w:val="24"/>
                  <w:bdr w:val="single" w:sz="4" w:space="0" w:color="auto"/>
                </w:rPr>
                <m:t>∂²</m:t>
              </m:r>
              <m:r>
                <w:rPr>
                  <w:rFonts w:ascii="Cambria Math" w:hAnsi="Cambria Math"/>
                  <w:sz w:val="20"/>
                  <w:bdr w:val="single" w:sz="4" w:space="0" w:color="auto"/>
                </w:rPr>
                <m:t>n</m:t>
              </m:r>
            </m:num>
            <m:den>
              <m:r>
                <w:rPr>
                  <w:rFonts w:ascii="Cambria Math" w:hAnsi="Cambria Math"/>
                  <w:sz w:val="24"/>
                  <w:bdr w:val="single" w:sz="4" w:space="0" w:color="auto"/>
                </w:rPr>
                <m:t>∂x²</m:t>
              </m:r>
            </m:den>
          </m:f>
          <m:r>
            <w:rPr>
              <w:rFonts w:ascii="Cambria Math" w:hAnsi="Cambria Math"/>
              <w:sz w:val="24"/>
              <w:bdr w:val="single" w:sz="4" w:space="0" w:color="auto"/>
            </w:rPr>
            <m:t>=0</m:t>
          </m:r>
        </m:oMath>
      </m:oMathPara>
    </w:p>
    <w:p w:rsidR="00B55034" w:rsidRDefault="00EA2A0A" w:rsidP="00CF4BE5">
      <w:pPr>
        <w:spacing w:after="0"/>
        <w:jc w:val="both"/>
      </w:pPr>
      <w:r>
        <w:rPr>
          <w:b/>
          <w:u w:val="single"/>
        </w:rPr>
        <w:t>A7</w:t>
      </w:r>
      <w:r w:rsidRPr="00EA2A0A">
        <w:rPr>
          <w:b/>
          <w:u w:val="single"/>
        </w:rPr>
        <w:t>.</w:t>
      </w:r>
      <w:r w:rsidR="001B3ED9">
        <w:t xml:space="preserve"> </w:t>
      </w:r>
      <w:r w:rsidR="00B55034" w:rsidRPr="0079339C">
        <w:rPr>
          <w:color w:val="0000FF"/>
        </w:rPr>
        <w:t xml:space="preserve">Commençons par signaler une erreur d’énoncé : </w:t>
      </w:r>
      <m:oMath>
        <m:sSub>
          <m:sSubPr>
            <m:ctrlPr>
              <w:rPr>
                <w:rFonts w:ascii="Cambria Math" w:hAnsi="Cambria Math"/>
                <w:i/>
                <w:color w:val="0000FF"/>
              </w:rPr>
            </m:ctrlPr>
          </m:sSubPr>
          <m:e>
            <m:r>
              <w:rPr>
                <w:rFonts w:ascii="Cambria Math" w:hAnsi="Cambria Math"/>
                <w:color w:val="0000FF"/>
              </w:rPr>
              <m:t>N</m:t>
            </m:r>
          </m:e>
          <m:sub>
            <m:r>
              <w:rPr>
                <w:rFonts w:ascii="Cambria Math" w:hAnsi="Cambria Math"/>
                <w:color w:val="0000FF"/>
              </w:rPr>
              <m:t>0</m:t>
            </m:r>
          </m:sub>
        </m:sSub>
      </m:oMath>
      <w:r w:rsidR="00B55034" w:rsidRPr="0079339C">
        <w:rPr>
          <w:color w:val="0000FF"/>
        </w:rPr>
        <w:t xml:space="preserve"> est un nombre d’atomes par unité de surface et non de volume !!</w:t>
      </w:r>
    </w:p>
    <w:p w:rsidR="00B55034" w:rsidRDefault="00B55034" w:rsidP="00CF4BE5">
      <w:pPr>
        <w:spacing w:after="0"/>
        <w:jc w:val="both"/>
      </w:pPr>
      <w:r>
        <w:t>On remplace l’expression de N(</w:t>
      </w:r>
      <w:proofErr w:type="spellStart"/>
      <w:r>
        <w:t>x</w:t>
      </w:r>
      <w:proofErr w:type="gramStart"/>
      <w:r>
        <w:t>,t</w:t>
      </w:r>
      <w:proofErr w:type="spellEnd"/>
      <w:proofErr w:type="gramEnd"/>
      <w:r>
        <w:t xml:space="preserve">) dans l’équation de </w:t>
      </w:r>
      <w:r w:rsidRPr="00B55034">
        <w:rPr>
          <w:u w:val="single"/>
        </w:rPr>
        <w:t>A3</w:t>
      </w:r>
      <w:r>
        <w:t xml:space="preserve"> : </w:t>
      </w:r>
    </w:p>
    <w:p w:rsidR="00B55034" w:rsidRDefault="0043316B" w:rsidP="00CF4BE5">
      <w:pPr>
        <w:spacing w:after="0"/>
        <w:jc w:val="both"/>
      </w:pPr>
      <m:oMath>
        <m:f>
          <m:fPr>
            <m:ctrlPr>
              <w:rPr>
                <w:rFonts w:ascii="Cambria Math" w:hAnsi="Cambria Math"/>
                <w:i/>
                <w:sz w:val="24"/>
              </w:rPr>
            </m:ctrlPr>
          </m:fPr>
          <m:num>
            <m:r>
              <w:rPr>
                <w:rFonts w:ascii="Cambria Math" w:hAnsi="Cambria Math"/>
                <w:sz w:val="24"/>
              </w:rPr>
              <m:t>-K</m:t>
            </m:r>
          </m:num>
          <m:den>
            <m:r>
              <w:rPr>
                <w:rFonts w:ascii="Cambria Math" w:hAnsi="Cambria Math"/>
                <w:sz w:val="24"/>
              </w:rPr>
              <m:t>2</m:t>
            </m:r>
            <m:sSup>
              <m:sSupPr>
                <m:ctrlPr>
                  <w:rPr>
                    <w:rFonts w:ascii="Cambria Math" w:hAnsi="Cambria Math"/>
                    <w:i/>
                    <w:sz w:val="24"/>
                  </w:rPr>
                </m:ctrlPr>
              </m:sSupPr>
              <m:e>
                <m:r>
                  <w:rPr>
                    <w:rFonts w:ascii="Cambria Math" w:hAnsi="Cambria Math"/>
                    <w:sz w:val="24"/>
                  </w:rPr>
                  <m:t>t</m:t>
                </m:r>
              </m:e>
              <m:sup>
                <m:r>
                  <w:rPr>
                    <w:rFonts w:ascii="Cambria Math" w:hAnsi="Cambria Math"/>
                    <w:sz w:val="24"/>
                  </w:rPr>
                  <m:t>3/2</m:t>
                </m:r>
              </m:sup>
            </m:sSup>
          </m:den>
        </m:f>
        <m:r>
          <w:rPr>
            <w:rFonts w:ascii="Cambria Math" w:hAnsi="Cambria Math"/>
            <w:sz w:val="24"/>
          </w:rPr>
          <m:t>exp</m:t>
        </m:r>
        <m:d>
          <m:dPr>
            <m:ctrlPr>
              <w:rPr>
                <w:rFonts w:ascii="Cambria Math" w:hAnsi="Cambria Math"/>
                <w:i/>
                <w:sz w:val="24"/>
              </w:rPr>
            </m:ctrlPr>
          </m:dPr>
          <m:e>
            <m:r>
              <w:rPr>
                <w:rFonts w:ascii="Cambria Math" w:hAnsi="Cambria Math"/>
                <w:sz w:val="24"/>
              </w:rPr>
              <m:t>-</m:t>
            </m:r>
            <m:f>
              <m:fPr>
                <m:ctrlPr>
                  <w:rPr>
                    <w:rFonts w:ascii="Cambria Math" w:hAnsi="Cambria Math"/>
                    <w:i/>
                    <w:sz w:val="24"/>
                  </w:rPr>
                </m:ctrlPr>
              </m:fPr>
              <m:num>
                <m:r>
                  <w:rPr>
                    <w:rFonts w:ascii="Cambria Math" w:hAnsi="Cambria Math"/>
                    <w:sz w:val="24"/>
                  </w:rPr>
                  <m:t>ax²</m:t>
                </m:r>
              </m:num>
              <m:den>
                <m:r>
                  <w:rPr>
                    <w:rFonts w:ascii="Cambria Math" w:hAnsi="Cambria Math"/>
                    <w:sz w:val="24"/>
                  </w:rPr>
                  <m:t>t</m:t>
                </m:r>
              </m:den>
            </m:f>
          </m:e>
        </m:d>
        <m:r>
          <w:rPr>
            <w:rFonts w:ascii="Cambria Math" w:hAnsi="Cambria Math"/>
            <w:sz w:val="24"/>
          </w:rPr>
          <m:t>+</m:t>
        </m:r>
        <m:f>
          <m:fPr>
            <m:ctrlPr>
              <w:rPr>
                <w:rFonts w:ascii="Cambria Math" w:hAnsi="Cambria Math"/>
                <w:i/>
                <w:sz w:val="24"/>
              </w:rPr>
            </m:ctrlPr>
          </m:fPr>
          <m:num>
            <m:r>
              <w:rPr>
                <w:rFonts w:ascii="Cambria Math" w:hAnsi="Cambria Math"/>
                <w:sz w:val="24"/>
              </w:rPr>
              <m:t>K</m:t>
            </m:r>
          </m:num>
          <m:den>
            <m:rad>
              <m:radPr>
                <m:degHide m:val="on"/>
                <m:ctrlPr>
                  <w:rPr>
                    <w:rFonts w:ascii="Cambria Math" w:hAnsi="Cambria Math"/>
                    <w:i/>
                    <w:sz w:val="24"/>
                  </w:rPr>
                </m:ctrlPr>
              </m:radPr>
              <m:deg/>
              <m:e>
                <m:r>
                  <w:rPr>
                    <w:rFonts w:ascii="Cambria Math" w:hAnsi="Cambria Math"/>
                    <w:sz w:val="24"/>
                  </w:rPr>
                  <m:t>t</m:t>
                </m:r>
              </m:e>
            </m:rad>
          </m:den>
        </m:f>
        <m:f>
          <m:fPr>
            <m:ctrlPr>
              <w:rPr>
                <w:rFonts w:ascii="Cambria Math" w:hAnsi="Cambria Math"/>
                <w:i/>
                <w:sz w:val="24"/>
              </w:rPr>
            </m:ctrlPr>
          </m:fPr>
          <m:num>
            <m:r>
              <w:rPr>
                <w:rFonts w:ascii="Cambria Math" w:hAnsi="Cambria Math"/>
                <w:sz w:val="24"/>
              </w:rPr>
              <m:t>ax²</m:t>
            </m:r>
          </m:num>
          <m:den>
            <m:r>
              <w:rPr>
                <w:rFonts w:ascii="Cambria Math" w:hAnsi="Cambria Math"/>
                <w:sz w:val="24"/>
              </w:rPr>
              <m:t>t²</m:t>
            </m:r>
          </m:den>
        </m:f>
        <m:r>
          <w:rPr>
            <w:rFonts w:ascii="Cambria Math" w:hAnsi="Cambria Math"/>
            <w:sz w:val="24"/>
          </w:rPr>
          <m:t>exp</m:t>
        </m:r>
        <m:d>
          <m:dPr>
            <m:ctrlPr>
              <w:rPr>
                <w:rFonts w:ascii="Cambria Math" w:hAnsi="Cambria Math"/>
                <w:i/>
                <w:sz w:val="24"/>
              </w:rPr>
            </m:ctrlPr>
          </m:dPr>
          <m:e>
            <m:r>
              <w:rPr>
                <w:rFonts w:ascii="Cambria Math" w:hAnsi="Cambria Math"/>
                <w:sz w:val="24"/>
              </w:rPr>
              <m:t>-</m:t>
            </m:r>
            <m:f>
              <m:fPr>
                <m:ctrlPr>
                  <w:rPr>
                    <w:rFonts w:ascii="Cambria Math" w:hAnsi="Cambria Math"/>
                    <w:i/>
                    <w:sz w:val="24"/>
                  </w:rPr>
                </m:ctrlPr>
              </m:fPr>
              <m:num>
                <m:r>
                  <w:rPr>
                    <w:rFonts w:ascii="Cambria Math" w:hAnsi="Cambria Math"/>
                    <w:sz w:val="24"/>
                  </w:rPr>
                  <m:t>ax²</m:t>
                </m:r>
              </m:num>
              <m:den>
                <m:r>
                  <w:rPr>
                    <w:rFonts w:ascii="Cambria Math" w:hAnsi="Cambria Math"/>
                    <w:sz w:val="24"/>
                  </w:rPr>
                  <m:t>t</m:t>
                </m:r>
              </m:den>
            </m:f>
          </m:e>
        </m:d>
        <m:r>
          <w:rPr>
            <w:rFonts w:ascii="Cambria Math" w:hAnsi="Cambria Math"/>
            <w:sz w:val="24"/>
          </w:rPr>
          <m:t>=</m:t>
        </m:r>
        <m:f>
          <m:fPr>
            <m:ctrlPr>
              <w:rPr>
                <w:rFonts w:ascii="Cambria Math" w:hAnsi="Cambria Math"/>
                <w:i/>
                <w:sz w:val="24"/>
              </w:rPr>
            </m:ctrlPr>
          </m:fPr>
          <m:num>
            <m:r>
              <w:rPr>
                <w:rFonts w:ascii="Cambria Math" w:hAnsi="Cambria Math"/>
                <w:sz w:val="24"/>
              </w:rPr>
              <m:t>∂</m:t>
            </m:r>
          </m:num>
          <m:den>
            <m:r>
              <w:rPr>
                <w:rFonts w:ascii="Cambria Math" w:hAnsi="Cambria Math"/>
                <w:sz w:val="24"/>
              </w:rPr>
              <m:t>∂x</m:t>
            </m:r>
          </m:den>
        </m:f>
        <m:d>
          <m:dPr>
            <m:ctrlPr>
              <w:rPr>
                <w:rFonts w:ascii="Cambria Math" w:hAnsi="Cambria Math"/>
                <w:i/>
                <w:sz w:val="24"/>
              </w:rPr>
            </m:ctrlPr>
          </m:dPr>
          <m:e>
            <m:f>
              <m:fPr>
                <m:ctrlPr>
                  <w:rPr>
                    <w:rFonts w:ascii="Cambria Math" w:hAnsi="Cambria Math"/>
                    <w:i/>
                    <w:sz w:val="24"/>
                  </w:rPr>
                </m:ctrlPr>
              </m:fPr>
              <m:num>
                <m:r>
                  <w:rPr>
                    <w:rFonts w:ascii="Cambria Math" w:hAnsi="Cambria Math"/>
                    <w:sz w:val="24"/>
                  </w:rPr>
                  <m:t>DK</m:t>
                </m:r>
              </m:num>
              <m:den>
                <m:rad>
                  <m:radPr>
                    <m:degHide m:val="on"/>
                    <m:ctrlPr>
                      <w:rPr>
                        <w:rFonts w:ascii="Cambria Math" w:hAnsi="Cambria Math"/>
                        <w:i/>
                        <w:sz w:val="24"/>
                      </w:rPr>
                    </m:ctrlPr>
                  </m:radPr>
                  <m:deg/>
                  <m:e>
                    <m:r>
                      <w:rPr>
                        <w:rFonts w:ascii="Cambria Math" w:hAnsi="Cambria Math"/>
                        <w:sz w:val="24"/>
                      </w:rPr>
                      <m:t>t</m:t>
                    </m:r>
                  </m:e>
                </m:rad>
              </m:den>
            </m:f>
            <m:d>
              <m:dPr>
                <m:ctrlPr>
                  <w:rPr>
                    <w:rFonts w:ascii="Cambria Math" w:hAnsi="Cambria Math"/>
                    <w:i/>
                    <w:sz w:val="24"/>
                  </w:rPr>
                </m:ctrlPr>
              </m:dPr>
              <m:e>
                <m:r>
                  <w:rPr>
                    <w:rFonts w:ascii="Cambria Math" w:hAnsi="Cambria Math"/>
                    <w:sz w:val="24"/>
                  </w:rPr>
                  <m:t>-</m:t>
                </m:r>
                <m:f>
                  <m:fPr>
                    <m:ctrlPr>
                      <w:rPr>
                        <w:rFonts w:ascii="Cambria Math" w:hAnsi="Cambria Math"/>
                        <w:i/>
                        <w:sz w:val="24"/>
                      </w:rPr>
                    </m:ctrlPr>
                  </m:fPr>
                  <m:num>
                    <m:r>
                      <w:rPr>
                        <w:rFonts w:ascii="Cambria Math" w:hAnsi="Cambria Math"/>
                        <w:sz w:val="24"/>
                      </w:rPr>
                      <m:t>2ax</m:t>
                    </m:r>
                  </m:num>
                  <m:den>
                    <m:r>
                      <w:rPr>
                        <w:rFonts w:ascii="Cambria Math" w:hAnsi="Cambria Math"/>
                        <w:sz w:val="24"/>
                      </w:rPr>
                      <m:t>t</m:t>
                    </m:r>
                  </m:den>
                </m:f>
              </m:e>
            </m:d>
            <m:r>
              <w:rPr>
                <w:rFonts w:ascii="Cambria Math" w:hAnsi="Cambria Math"/>
                <w:sz w:val="24"/>
              </w:rPr>
              <m:t>exp</m:t>
            </m:r>
            <m:d>
              <m:dPr>
                <m:ctrlPr>
                  <w:rPr>
                    <w:rFonts w:ascii="Cambria Math" w:hAnsi="Cambria Math"/>
                    <w:i/>
                    <w:sz w:val="24"/>
                  </w:rPr>
                </m:ctrlPr>
              </m:dPr>
              <m:e>
                <m:r>
                  <w:rPr>
                    <w:rFonts w:ascii="Cambria Math" w:hAnsi="Cambria Math"/>
                    <w:sz w:val="24"/>
                  </w:rPr>
                  <m:t>-</m:t>
                </m:r>
                <m:f>
                  <m:fPr>
                    <m:ctrlPr>
                      <w:rPr>
                        <w:rFonts w:ascii="Cambria Math" w:hAnsi="Cambria Math"/>
                        <w:i/>
                        <w:sz w:val="24"/>
                      </w:rPr>
                    </m:ctrlPr>
                  </m:fPr>
                  <m:num>
                    <m:r>
                      <w:rPr>
                        <w:rFonts w:ascii="Cambria Math" w:hAnsi="Cambria Math"/>
                        <w:sz w:val="24"/>
                      </w:rPr>
                      <m:t>ax²</m:t>
                    </m:r>
                  </m:num>
                  <m:den>
                    <m:r>
                      <w:rPr>
                        <w:rFonts w:ascii="Cambria Math" w:hAnsi="Cambria Math"/>
                        <w:sz w:val="24"/>
                      </w:rPr>
                      <m:t>t</m:t>
                    </m:r>
                  </m:den>
                </m:f>
              </m:e>
            </m:d>
          </m:e>
        </m:d>
      </m:oMath>
      <w:r w:rsidR="00B55034">
        <w:t xml:space="preserve"> </w:t>
      </w:r>
    </w:p>
    <w:p w:rsidR="0082276D" w:rsidRDefault="0082276D" w:rsidP="00CF4BE5">
      <w:pPr>
        <w:spacing w:after="0"/>
        <w:jc w:val="both"/>
        <w:rPr>
          <w:rFonts w:eastAsiaTheme="minorEastAsia"/>
          <w:sz w:val="24"/>
        </w:rPr>
      </w:pPr>
      <w:r>
        <w:t xml:space="preserve">Ou </w:t>
      </w:r>
      <w:r w:rsidR="00B55034">
        <w:t> </w:t>
      </w:r>
      <w:proofErr w:type="gramStart"/>
      <w:r w:rsidR="00B55034">
        <w:t xml:space="preserve">: </w:t>
      </w:r>
      <m:oMath>
        <m:f>
          <m:fPr>
            <m:ctrlPr>
              <w:rPr>
                <w:rFonts w:ascii="Cambria Math" w:hAnsi="Cambria Math"/>
                <w:i/>
                <w:sz w:val="24"/>
              </w:rPr>
            </m:ctrlPr>
          </m:fPr>
          <m:num>
            <m:r>
              <w:rPr>
                <w:rFonts w:ascii="Cambria Math" w:hAnsi="Cambria Math"/>
                <w:sz w:val="24"/>
              </w:rPr>
              <m:t>-K</m:t>
            </m:r>
          </m:num>
          <m:den>
            <m:r>
              <w:rPr>
                <w:rFonts w:ascii="Cambria Math" w:hAnsi="Cambria Math"/>
                <w:sz w:val="24"/>
              </w:rPr>
              <m:t>2</m:t>
            </m:r>
            <m:sSup>
              <m:sSupPr>
                <m:ctrlPr>
                  <w:rPr>
                    <w:rFonts w:ascii="Cambria Math" w:hAnsi="Cambria Math"/>
                    <w:i/>
                    <w:sz w:val="24"/>
                  </w:rPr>
                </m:ctrlPr>
              </m:sSupPr>
              <m:e>
                <m:r>
                  <w:rPr>
                    <w:rFonts w:ascii="Cambria Math" w:hAnsi="Cambria Math"/>
                    <w:sz w:val="24"/>
                  </w:rPr>
                  <m:t>t</m:t>
                </m:r>
              </m:e>
              <m:sup>
                <m:r>
                  <w:rPr>
                    <w:rFonts w:ascii="Cambria Math" w:hAnsi="Cambria Math"/>
                    <w:sz w:val="24"/>
                  </w:rPr>
                  <m:t>3/2</m:t>
                </m:r>
              </m:sup>
            </m:sSup>
          </m:den>
        </m:f>
        <m:r>
          <w:rPr>
            <w:rFonts w:ascii="Cambria Math" w:hAnsi="Cambria Math"/>
            <w:sz w:val="24"/>
          </w:rPr>
          <m:t>+</m:t>
        </m:r>
        <m:f>
          <m:fPr>
            <m:ctrlPr>
              <w:rPr>
                <w:rFonts w:ascii="Cambria Math" w:hAnsi="Cambria Math"/>
                <w:i/>
                <w:sz w:val="24"/>
              </w:rPr>
            </m:ctrlPr>
          </m:fPr>
          <m:num>
            <m:r>
              <w:rPr>
                <w:rFonts w:ascii="Cambria Math" w:hAnsi="Cambria Math"/>
                <w:sz w:val="24"/>
              </w:rPr>
              <m:t>K</m:t>
            </m:r>
          </m:num>
          <m:den>
            <m:rad>
              <m:radPr>
                <m:degHide m:val="on"/>
                <m:ctrlPr>
                  <w:rPr>
                    <w:rFonts w:ascii="Cambria Math" w:hAnsi="Cambria Math"/>
                    <w:i/>
                    <w:sz w:val="24"/>
                  </w:rPr>
                </m:ctrlPr>
              </m:radPr>
              <m:deg/>
              <m:e>
                <m:r>
                  <w:rPr>
                    <w:rFonts w:ascii="Cambria Math" w:hAnsi="Cambria Math"/>
                    <w:sz w:val="24"/>
                  </w:rPr>
                  <m:t>t</m:t>
                </m:r>
              </m:e>
            </m:rad>
          </m:den>
        </m:f>
        <m:f>
          <m:fPr>
            <m:ctrlPr>
              <w:rPr>
                <w:rFonts w:ascii="Cambria Math" w:hAnsi="Cambria Math"/>
                <w:i/>
                <w:sz w:val="24"/>
              </w:rPr>
            </m:ctrlPr>
          </m:fPr>
          <m:num>
            <m:r>
              <w:rPr>
                <w:rFonts w:ascii="Cambria Math" w:hAnsi="Cambria Math"/>
                <w:sz w:val="24"/>
              </w:rPr>
              <m:t>ax²</m:t>
            </m:r>
          </m:num>
          <m:den>
            <m:r>
              <w:rPr>
                <w:rFonts w:ascii="Cambria Math" w:hAnsi="Cambria Math"/>
                <w:sz w:val="24"/>
              </w:rPr>
              <m:t>t²</m:t>
            </m:r>
          </m:den>
        </m:f>
        <m:r>
          <w:rPr>
            <w:rFonts w:ascii="Cambria Math" w:hAnsi="Cambria Math"/>
            <w:sz w:val="24"/>
          </w:rPr>
          <m:t>=</m:t>
        </m:r>
        <m:f>
          <m:fPr>
            <m:ctrlPr>
              <w:rPr>
                <w:rFonts w:ascii="Cambria Math" w:hAnsi="Cambria Math"/>
                <w:i/>
                <w:sz w:val="24"/>
              </w:rPr>
            </m:ctrlPr>
          </m:fPr>
          <m:num>
            <m:r>
              <w:rPr>
                <w:rFonts w:ascii="Cambria Math" w:hAnsi="Cambria Math"/>
                <w:sz w:val="24"/>
              </w:rPr>
              <m:t>DK</m:t>
            </m:r>
          </m:num>
          <m:den>
            <m:rad>
              <m:radPr>
                <m:degHide m:val="on"/>
                <m:ctrlPr>
                  <w:rPr>
                    <w:rFonts w:ascii="Cambria Math" w:hAnsi="Cambria Math"/>
                    <w:i/>
                    <w:sz w:val="24"/>
                  </w:rPr>
                </m:ctrlPr>
              </m:radPr>
              <m:deg/>
              <m:e>
                <m:r>
                  <w:rPr>
                    <w:rFonts w:ascii="Cambria Math" w:hAnsi="Cambria Math"/>
                    <w:sz w:val="24"/>
                  </w:rPr>
                  <m:t>t</m:t>
                </m:r>
              </m:e>
            </m:rad>
          </m:den>
        </m:f>
        <m:d>
          <m:dPr>
            <m:ctrlPr>
              <w:rPr>
                <w:rFonts w:ascii="Cambria Math" w:hAnsi="Cambria Math"/>
                <w:i/>
                <w:sz w:val="24"/>
              </w:rPr>
            </m:ctrlPr>
          </m:dPr>
          <m:e>
            <m:r>
              <w:rPr>
                <w:rFonts w:ascii="Cambria Math" w:hAnsi="Cambria Math"/>
                <w:sz w:val="24"/>
              </w:rPr>
              <m:t>-</m:t>
            </m:r>
            <m:f>
              <m:fPr>
                <m:ctrlPr>
                  <w:rPr>
                    <w:rFonts w:ascii="Cambria Math" w:hAnsi="Cambria Math"/>
                    <w:i/>
                    <w:sz w:val="24"/>
                  </w:rPr>
                </m:ctrlPr>
              </m:fPr>
              <m:num>
                <m:r>
                  <w:rPr>
                    <w:rFonts w:ascii="Cambria Math" w:hAnsi="Cambria Math"/>
                    <w:sz w:val="24"/>
                  </w:rPr>
                  <m:t>2a</m:t>
                </m:r>
              </m:num>
              <m:den>
                <m:r>
                  <w:rPr>
                    <w:rFonts w:ascii="Cambria Math" w:hAnsi="Cambria Math"/>
                    <w:sz w:val="24"/>
                  </w:rPr>
                  <m:t>t</m:t>
                </m:r>
              </m:den>
            </m:f>
            <m:r>
              <w:rPr>
                <w:rFonts w:ascii="Cambria Math" w:hAnsi="Cambria Math"/>
                <w:sz w:val="24"/>
              </w:rPr>
              <m:t>+</m:t>
            </m:r>
            <m:f>
              <m:fPr>
                <m:ctrlPr>
                  <w:rPr>
                    <w:rFonts w:ascii="Cambria Math" w:hAnsi="Cambria Math"/>
                    <w:i/>
                    <w:sz w:val="24"/>
                  </w:rPr>
                </m:ctrlPr>
              </m:fPr>
              <m:num>
                <m:r>
                  <w:rPr>
                    <w:rFonts w:ascii="Cambria Math" w:hAnsi="Cambria Math"/>
                    <w:sz w:val="24"/>
                  </w:rPr>
                  <m:t>4a²x²</m:t>
                </m:r>
              </m:num>
              <m:den>
                <m:r>
                  <w:rPr>
                    <w:rFonts w:ascii="Cambria Math" w:hAnsi="Cambria Math"/>
                    <w:sz w:val="24"/>
                  </w:rPr>
                  <m:t>t²</m:t>
                </m:r>
              </m:den>
            </m:f>
          </m:e>
        </m:d>
      </m:oMath>
      <w:r>
        <w:rPr>
          <w:rFonts w:eastAsiaTheme="minorEastAsia"/>
          <w:sz w:val="24"/>
        </w:rPr>
        <w:t>,</w:t>
      </w:r>
      <w:proofErr w:type="gramEnd"/>
      <w:r>
        <w:rPr>
          <w:rFonts w:eastAsiaTheme="minorEastAsia"/>
          <w:sz w:val="24"/>
        </w:rPr>
        <w:t xml:space="preserve"> soit </w:t>
      </w:r>
      <m:oMath>
        <m:f>
          <m:fPr>
            <m:ctrlPr>
              <w:rPr>
                <w:rFonts w:ascii="Cambria Math" w:hAnsi="Cambria Math"/>
                <w:i/>
                <w:sz w:val="24"/>
              </w:rPr>
            </m:ctrlPr>
          </m:fPr>
          <m:num>
            <m:r>
              <w:rPr>
                <w:rFonts w:ascii="Cambria Math" w:hAnsi="Cambria Math"/>
                <w:sz w:val="24"/>
              </w:rPr>
              <m:t>-1</m:t>
            </m:r>
          </m:num>
          <m:den>
            <m:r>
              <w:rPr>
                <w:rFonts w:ascii="Cambria Math" w:hAnsi="Cambria Math"/>
                <w:sz w:val="24"/>
              </w:rPr>
              <m:t>2</m:t>
            </m:r>
          </m:den>
        </m:f>
        <m:r>
          <w:rPr>
            <w:rFonts w:ascii="Cambria Math" w:hAnsi="Cambria Math"/>
            <w:sz w:val="24"/>
          </w:rPr>
          <m:t>+</m:t>
        </m:r>
        <m:f>
          <m:fPr>
            <m:ctrlPr>
              <w:rPr>
                <w:rFonts w:ascii="Cambria Math" w:hAnsi="Cambria Math"/>
                <w:i/>
                <w:sz w:val="24"/>
              </w:rPr>
            </m:ctrlPr>
          </m:fPr>
          <m:num>
            <m:r>
              <w:rPr>
                <w:rFonts w:ascii="Cambria Math" w:hAnsi="Cambria Math"/>
                <w:sz w:val="24"/>
              </w:rPr>
              <m:t>ax²</m:t>
            </m:r>
          </m:num>
          <m:den>
            <m:r>
              <w:rPr>
                <w:rFonts w:ascii="Cambria Math" w:hAnsi="Cambria Math"/>
                <w:sz w:val="24"/>
              </w:rPr>
              <m:t>t</m:t>
            </m:r>
          </m:den>
        </m:f>
        <m:r>
          <w:rPr>
            <w:rFonts w:ascii="Cambria Math" w:hAnsi="Cambria Math"/>
            <w:sz w:val="24"/>
          </w:rPr>
          <m:t>=D</m:t>
        </m:r>
        <m:d>
          <m:dPr>
            <m:ctrlPr>
              <w:rPr>
                <w:rFonts w:ascii="Cambria Math" w:hAnsi="Cambria Math"/>
                <w:i/>
                <w:sz w:val="24"/>
              </w:rPr>
            </m:ctrlPr>
          </m:dPr>
          <m:e>
            <m:r>
              <w:rPr>
                <w:rFonts w:ascii="Cambria Math" w:hAnsi="Cambria Math"/>
                <w:sz w:val="24"/>
              </w:rPr>
              <m:t>-2a+</m:t>
            </m:r>
            <m:f>
              <m:fPr>
                <m:ctrlPr>
                  <w:rPr>
                    <w:rFonts w:ascii="Cambria Math" w:hAnsi="Cambria Math"/>
                    <w:i/>
                    <w:sz w:val="24"/>
                  </w:rPr>
                </m:ctrlPr>
              </m:fPr>
              <m:num>
                <m:r>
                  <w:rPr>
                    <w:rFonts w:ascii="Cambria Math" w:hAnsi="Cambria Math"/>
                    <w:sz w:val="24"/>
                  </w:rPr>
                  <m:t>4a²x²</m:t>
                </m:r>
              </m:num>
              <m:den>
                <m:r>
                  <w:rPr>
                    <w:rFonts w:ascii="Cambria Math" w:hAnsi="Cambria Math"/>
                    <w:sz w:val="24"/>
                  </w:rPr>
                  <m:t>t</m:t>
                </m:r>
              </m:den>
            </m:f>
          </m:e>
        </m:d>
      </m:oMath>
      <w:r>
        <w:rPr>
          <w:rFonts w:eastAsiaTheme="minorEastAsia"/>
          <w:sz w:val="24"/>
        </w:rPr>
        <w:t xml:space="preserve">, puis </w:t>
      </w:r>
      <m:oMath>
        <m:d>
          <m:dPr>
            <m:ctrlPr>
              <w:rPr>
                <w:rFonts w:ascii="Cambria Math" w:eastAsiaTheme="minorEastAsia" w:hAnsi="Cambria Math"/>
                <w:i/>
                <w:sz w:val="24"/>
              </w:rPr>
            </m:ctrlPr>
          </m:dPr>
          <m:e>
            <m:r>
              <w:rPr>
                <w:rFonts w:ascii="Cambria Math" w:eastAsiaTheme="minorEastAsia" w:hAnsi="Cambria Math"/>
                <w:sz w:val="24"/>
              </w:rPr>
              <m:t>4a</m:t>
            </m:r>
            <m:r>
              <w:rPr>
                <w:rFonts w:ascii="Cambria Math" w:hAnsi="Cambria Math"/>
                <w:sz w:val="24"/>
              </w:rPr>
              <m:t>D-1</m:t>
            </m:r>
          </m:e>
        </m:d>
        <m:d>
          <m:dPr>
            <m:ctrlPr>
              <w:rPr>
                <w:rFonts w:ascii="Cambria Math" w:hAnsi="Cambria Math"/>
                <w:i/>
                <w:sz w:val="24"/>
              </w:rPr>
            </m:ctrlPr>
          </m:dPr>
          <m:e>
            <m:r>
              <w:rPr>
                <w:rFonts w:ascii="Cambria Math" w:hAnsi="Cambria Math"/>
                <w:sz w:val="24"/>
              </w:rPr>
              <m:t>1-</m:t>
            </m:r>
            <m:f>
              <m:fPr>
                <m:ctrlPr>
                  <w:rPr>
                    <w:rFonts w:ascii="Cambria Math" w:hAnsi="Cambria Math"/>
                    <w:i/>
                    <w:sz w:val="24"/>
                  </w:rPr>
                </m:ctrlPr>
              </m:fPr>
              <m:num>
                <m:r>
                  <w:rPr>
                    <w:rFonts w:ascii="Cambria Math" w:hAnsi="Cambria Math"/>
                    <w:sz w:val="24"/>
                  </w:rPr>
                  <m:t>ax²</m:t>
                </m:r>
              </m:num>
              <m:den>
                <m:r>
                  <w:rPr>
                    <w:rFonts w:ascii="Cambria Math" w:hAnsi="Cambria Math"/>
                    <w:sz w:val="24"/>
                  </w:rPr>
                  <m:t>t</m:t>
                </m:r>
              </m:den>
            </m:f>
          </m:e>
        </m:d>
        <m:r>
          <w:rPr>
            <w:rFonts w:ascii="Cambria Math" w:hAnsi="Cambria Math"/>
            <w:sz w:val="24"/>
          </w:rPr>
          <m:t>=0</m:t>
        </m:r>
      </m:oMath>
    </w:p>
    <w:p w:rsidR="008227EE" w:rsidRDefault="0082276D" w:rsidP="00CF4BE5">
      <w:pPr>
        <w:spacing w:after="0"/>
        <w:jc w:val="both"/>
      </w:pPr>
      <w:r>
        <w:rPr>
          <w:rFonts w:eastAsiaTheme="minorEastAsia"/>
          <w:sz w:val="24"/>
        </w:rPr>
        <w:t xml:space="preserve">Ceci devant être vrai pour tout x et tout t, on en </w:t>
      </w:r>
      <w:proofErr w:type="gramStart"/>
      <w:r>
        <w:rPr>
          <w:rFonts w:eastAsiaTheme="minorEastAsia"/>
          <w:sz w:val="24"/>
        </w:rPr>
        <w:t xml:space="preserve">déduit </w:t>
      </w:r>
      <m:oMath>
        <w:proofErr w:type="gramEnd"/>
        <m:r>
          <w:rPr>
            <w:rFonts w:ascii="Cambria Math" w:eastAsiaTheme="minorEastAsia" w:hAnsi="Cambria Math"/>
            <w:sz w:val="24"/>
            <w:bdr w:val="single" w:sz="4" w:space="0" w:color="auto"/>
          </w:rPr>
          <m:t>4a</m:t>
        </m:r>
        <m:r>
          <w:rPr>
            <w:rFonts w:ascii="Cambria Math" w:hAnsi="Cambria Math"/>
            <w:sz w:val="24"/>
            <w:bdr w:val="single" w:sz="4" w:space="0" w:color="auto"/>
          </w:rPr>
          <m:t>D=1</m:t>
        </m:r>
      </m:oMath>
      <w:r>
        <w:rPr>
          <w:rFonts w:eastAsiaTheme="minorEastAsia"/>
          <w:sz w:val="24"/>
        </w:rPr>
        <w:t>.</w:t>
      </w:r>
      <w:r w:rsidR="008227EE">
        <w:rPr>
          <w:rFonts w:eastAsiaTheme="minorEastAsia"/>
          <w:sz w:val="24"/>
        </w:rPr>
        <w:t xml:space="preserve"> </w:t>
      </w:r>
      <w:r>
        <w:t xml:space="preserve">A t </w:t>
      </w:r>
      <w:proofErr w:type="gramStart"/>
      <w:r>
        <w:t>fixé</w:t>
      </w:r>
      <w:proofErr w:type="gramEnd"/>
      <w:r>
        <w:t xml:space="preserve">, </w:t>
      </w:r>
    </w:p>
    <w:p w:rsidR="008227EE" w:rsidRDefault="0043316B" w:rsidP="00CF4BE5">
      <w:pPr>
        <w:spacing w:after="0"/>
        <w:jc w:val="both"/>
      </w:pPr>
      <m:oMath>
        <m:sSub>
          <m:sSubPr>
            <m:ctrlPr>
              <w:rPr>
                <w:rFonts w:ascii="Cambria Math" w:hAnsi="Cambria Math"/>
                <w:i/>
              </w:rPr>
            </m:ctrlPr>
          </m:sSubPr>
          <m:e>
            <m:r>
              <w:rPr>
                <w:rFonts w:ascii="Cambria Math" w:hAnsi="Cambria Math"/>
              </w:rPr>
              <m:t>N</m:t>
            </m:r>
          </m:e>
          <m:sub>
            <m:r>
              <w:rPr>
                <w:rFonts w:ascii="Cambria Math" w:hAnsi="Cambria Math"/>
              </w:rPr>
              <m:t>0</m:t>
            </m:r>
          </m:sub>
        </m:sSub>
        <m:r>
          <w:rPr>
            <w:rFonts w:ascii="Cambria Math" w:hAnsi="Cambria Math"/>
          </w:rPr>
          <m:t>=</m:t>
        </m:r>
        <m:nary>
          <m:naryPr>
            <m:limLoc m:val="subSup"/>
            <m:ctrlPr>
              <w:rPr>
                <w:rFonts w:ascii="Cambria Math" w:hAnsi="Cambria Math"/>
                <w:i/>
              </w:rPr>
            </m:ctrlPr>
          </m:naryPr>
          <m:sub>
            <m:r>
              <w:rPr>
                <w:rFonts w:ascii="Cambria Math" w:hAnsi="Cambria Math"/>
              </w:rPr>
              <m:t>0</m:t>
            </m:r>
          </m:sub>
          <m:sup>
            <m:r>
              <w:rPr>
                <w:rFonts w:ascii="Cambria Math" w:hAnsi="Cambria Math"/>
              </w:rPr>
              <m:t>∞</m:t>
            </m:r>
          </m:sup>
          <m:e>
            <m:f>
              <m:fPr>
                <m:ctrlPr>
                  <w:rPr>
                    <w:rFonts w:ascii="Cambria Math" w:hAnsi="Cambria Math"/>
                    <w:i/>
                    <w:sz w:val="24"/>
                  </w:rPr>
                </m:ctrlPr>
              </m:fPr>
              <m:num>
                <m:r>
                  <w:rPr>
                    <w:rFonts w:ascii="Cambria Math" w:hAnsi="Cambria Math"/>
                    <w:sz w:val="24"/>
                  </w:rPr>
                  <m:t>K</m:t>
                </m:r>
              </m:num>
              <m:den>
                <m:rad>
                  <m:radPr>
                    <m:degHide m:val="on"/>
                    <m:ctrlPr>
                      <w:rPr>
                        <w:rFonts w:ascii="Cambria Math" w:hAnsi="Cambria Math"/>
                        <w:i/>
                        <w:sz w:val="24"/>
                      </w:rPr>
                    </m:ctrlPr>
                  </m:radPr>
                  <m:deg/>
                  <m:e>
                    <m:r>
                      <w:rPr>
                        <w:rFonts w:ascii="Cambria Math" w:hAnsi="Cambria Math"/>
                        <w:sz w:val="24"/>
                      </w:rPr>
                      <m:t>t</m:t>
                    </m:r>
                  </m:e>
                </m:rad>
              </m:den>
            </m:f>
            <m:r>
              <w:rPr>
                <w:rFonts w:ascii="Cambria Math" w:hAnsi="Cambria Math"/>
                <w:sz w:val="24"/>
              </w:rPr>
              <m:t>exp</m:t>
            </m:r>
            <m:d>
              <m:dPr>
                <m:ctrlPr>
                  <w:rPr>
                    <w:rFonts w:ascii="Cambria Math" w:hAnsi="Cambria Math"/>
                    <w:i/>
                    <w:sz w:val="24"/>
                  </w:rPr>
                </m:ctrlPr>
              </m:dPr>
              <m:e>
                <m:r>
                  <w:rPr>
                    <w:rFonts w:ascii="Cambria Math" w:hAnsi="Cambria Math"/>
                    <w:sz w:val="24"/>
                  </w:rPr>
                  <m:t>-</m:t>
                </m:r>
                <m:f>
                  <m:fPr>
                    <m:ctrlPr>
                      <w:rPr>
                        <w:rFonts w:ascii="Cambria Math" w:hAnsi="Cambria Math"/>
                        <w:i/>
                        <w:sz w:val="24"/>
                      </w:rPr>
                    </m:ctrlPr>
                  </m:fPr>
                  <m:num>
                    <m:r>
                      <w:rPr>
                        <w:rFonts w:ascii="Cambria Math" w:hAnsi="Cambria Math"/>
                        <w:sz w:val="24"/>
                      </w:rPr>
                      <m:t>ax²</m:t>
                    </m:r>
                  </m:num>
                  <m:den>
                    <m:r>
                      <w:rPr>
                        <w:rFonts w:ascii="Cambria Math" w:hAnsi="Cambria Math"/>
                        <w:sz w:val="24"/>
                      </w:rPr>
                      <m:t>t</m:t>
                    </m:r>
                  </m:den>
                </m:f>
              </m:e>
            </m:d>
            <m:r>
              <w:rPr>
                <w:rFonts w:ascii="Cambria Math" w:hAnsi="Cambria Math"/>
                <w:sz w:val="24"/>
              </w:rPr>
              <m:t>dx</m:t>
            </m:r>
          </m:e>
        </m:nary>
        <m:r>
          <w:rPr>
            <w:rFonts w:ascii="Cambria Math" w:hAnsi="Cambria Math"/>
          </w:rPr>
          <m:t>=</m:t>
        </m:r>
        <m:nary>
          <m:naryPr>
            <m:limLoc m:val="subSup"/>
            <m:ctrlPr>
              <w:rPr>
                <w:rFonts w:ascii="Cambria Math" w:hAnsi="Cambria Math"/>
                <w:i/>
              </w:rPr>
            </m:ctrlPr>
          </m:naryPr>
          <m:sub>
            <m:r>
              <w:rPr>
                <w:rFonts w:ascii="Cambria Math" w:hAnsi="Cambria Math"/>
              </w:rPr>
              <m:t>0</m:t>
            </m:r>
          </m:sub>
          <m:sup>
            <m:r>
              <w:rPr>
                <w:rFonts w:ascii="Cambria Math" w:hAnsi="Cambria Math"/>
              </w:rPr>
              <m:t>∞</m:t>
            </m:r>
          </m:sup>
          <m:e>
            <m:f>
              <m:fPr>
                <m:ctrlPr>
                  <w:rPr>
                    <w:rFonts w:ascii="Cambria Math" w:hAnsi="Cambria Math"/>
                    <w:i/>
                    <w:sz w:val="24"/>
                  </w:rPr>
                </m:ctrlPr>
              </m:fPr>
              <m:num>
                <m:r>
                  <w:rPr>
                    <w:rFonts w:ascii="Cambria Math" w:hAnsi="Cambria Math"/>
                    <w:sz w:val="24"/>
                  </w:rPr>
                  <m:t>K</m:t>
                </m:r>
              </m:num>
              <m:den>
                <m:rad>
                  <m:radPr>
                    <m:degHide m:val="on"/>
                    <m:ctrlPr>
                      <w:rPr>
                        <w:rFonts w:ascii="Cambria Math" w:hAnsi="Cambria Math"/>
                        <w:i/>
                        <w:sz w:val="24"/>
                      </w:rPr>
                    </m:ctrlPr>
                  </m:radPr>
                  <m:deg/>
                  <m:e>
                    <m:r>
                      <w:rPr>
                        <w:rFonts w:ascii="Cambria Math" w:hAnsi="Cambria Math"/>
                        <w:sz w:val="24"/>
                      </w:rPr>
                      <m:t>t</m:t>
                    </m:r>
                  </m:e>
                </m:rad>
              </m:den>
            </m:f>
            <m:r>
              <w:rPr>
                <w:rFonts w:ascii="Cambria Math" w:hAnsi="Cambria Math"/>
                <w:sz w:val="24"/>
              </w:rPr>
              <m:t>exp</m:t>
            </m:r>
            <m:d>
              <m:dPr>
                <m:ctrlPr>
                  <w:rPr>
                    <w:rFonts w:ascii="Cambria Math" w:hAnsi="Cambria Math"/>
                    <w:i/>
                    <w:sz w:val="24"/>
                  </w:rPr>
                </m:ctrlPr>
              </m:dPr>
              <m:e>
                <m:r>
                  <w:rPr>
                    <w:rFonts w:ascii="Cambria Math" w:hAnsi="Cambria Math"/>
                    <w:sz w:val="24"/>
                  </w:rPr>
                  <m:t>-4aDu²</m:t>
                </m:r>
              </m:e>
            </m:d>
            <m:r>
              <w:rPr>
                <w:rFonts w:ascii="Cambria Math" w:hAnsi="Cambria Math"/>
                <w:sz w:val="24"/>
              </w:rPr>
              <m:t>2</m:t>
            </m:r>
            <m:rad>
              <m:radPr>
                <m:degHide m:val="on"/>
                <m:ctrlPr>
                  <w:rPr>
                    <w:rFonts w:ascii="Cambria Math" w:hAnsi="Cambria Math"/>
                    <w:i/>
                    <w:sz w:val="24"/>
                  </w:rPr>
                </m:ctrlPr>
              </m:radPr>
              <m:deg/>
              <m:e>
                <m:r>
                  <w:rPr>
                    <w:rFonts w:ascii="Cambria Math" w:hAnsi="Cambria Math"/>
                    <w:sz w:val="24"/>
                  </w:rPr>
                  <m:t>Dt</m:t>
                </m:r>
              </m:e>
            </m:rad>
            <m:r>
              <w:rPr>
                <w:rFonts w:ascii="Cambria Math" w:hAnsi="Cambria Math"/>
                <w:sz w:val="24"/>
              </w:rPr>
              <m:t>du</m:t>
            </m:r>
            <m:r>
              <w:rPr>
                <w:rFonts w:ascii="Cambria Math" w:hAnsi="Cambria Math"/>
              </w:rPr>
              <m:t>=K</m:t>
            </m:r>
            <m:nary>
              <m:naryPr>
                <m:limLoc m:val="subSup"/>
                <m:ctrlPr>
                  <w:rPr>
                    <w:rFonts w:ascii="Cambria Math" w:hAnsi="Cambria Math"/>
                    <w:i/>
                  </w:rPr>
                </m:ctrlPr>
              </m:naryPr>
              <m:sub>
                <m:r>
                  <w:rPr>
                    <w:rFonts w:ascii="Cambria Math" w:hAnsi="Cambria Math"/>
                  </w:rPr>
                  <m:t>0</m:t>
                </m:r>
              </m:sub>
              <m:sup>
                <m:r>
                  <w:rPr>
                    <w:rFonts w:ascii="Cambria Math" w:hAnsi="Cambria Math"/>
                  </w:rPr>
                  <m:t>∞</m:t>
                </m:r>
              </m:sup>
              <m:e>
                <m:r>
                  <w:rPr>
                    <w:rFonts w:ascii="Cambria Math" w:hAnsi="Cambria Math"/>
                    <w:sz w:val="24"/>
                  </w:rPr>
                  <m:t>exp</m:t>
                </m:r>
                <m:d>
                  <m:dPr>
                    <m:ctrlPr>
                      <w:rPr>
                        <w:rFonts w:ascii="Cambria Math" w:hAnsi="Cambria Math"/>
                        <w:i/>
                        <w:sz w:val="24"/>
                      </w:rPr>
                    </m:ctrlPr>
                  </m:dPr>
                  <m:e>
                    <m:r>
                      <w:rPr>
                        <w:rFonts w:ascii="Cambria Math" w:hAnsi="Cambria Math"/>
                        <w:sz w:val="24"/>
                      </w:rPr>
                      <m:t>-u²</m:t>
                    </m:r>
                  </m:e>
                </m:d>
                <m:r>
                  <w:rPr>
                    <w:rFonts w:ascii="Cambria Math" w:hAnsi="Cambria Math"/>
                    <w:sz w:val="24"/>
                  </w:rPr>
                  <m:t>2</m:t>
                </m:r>
                <m:rad>
                  <m:radPr>
                    <m:degHide m:val="on"/>
                    <m:ctrlPr>
                      <w:rPr>
                        <w:rFonts w:ascii="Cambria Math" w:hAnsi="Cambria Math"/>
                        <w:i/>
                        <w:sz w:val="24"/>
                      </w:rPr>
                    </m:ctrlPr>
                  </m:radPr>
                  <m:deg/>
                  <m:e>
                    <m:r>
                      <w:rPr>
                        <w:rFonts w:ascii="Cambria Math" w:hAnsi="Cambria Math"/>
                        <w:sz w:val="24"/>
                      </w:rPr>
                      <m:t>D</m:t>
                    </m:r>
                  </m:e>
                </m:rad>
                <m:r>
                  <w:rPr>
                    <w:rFonts w:ascii="Cambria Math" w:hAnsi="Cambria Math"/>
                    <w:sz w:val="24"/>
                  </w:rPr>
                  <m:t>du</m:t>
                </m:r>
                <m:r>
                  <w:rPr>
                    <w:rFonts w:ascii="Cambria Math" w:hAnsi="Cambria Math"/>
                  </w:rPr>
                  <m:t>=K</m:t>
                </m:r>
                <m:rad>
                  <m:radPr>
                    <m:degHide m:val="on"/>
                    <m:ctrlPr>
                      <w:rPr>
                        <w:rFonts w:ascii="Cambria Math" w:hAnsi="Cambria Math"/>
                        <w:i/>
                        <w:sz w:val="24"/>
                      </w:rPr>
                    </m:ctrlPr>
                  </m:radPr>
                  <m:deg/>
                  <m:e>
                    <m:r>
                      <w:rPr>
                        <w:rFonts w:ascii="Cambria Math" w:hAnsi="Cambria Math"/>
                        <w:sz w:val="24"/>
                      </w:rPr>
                      <m:t>πD</m:t>
                    </m:r>
                  </m:e>
                </m:rad>
                <m:func>
                  <m:funcPr>
                    <m:ctrlPr>
                      <w:rPr>
                        <w:rFonts w:ascii="Cambria Math" w:hAnsi="Cambria Math"/>
                        <w:i/>
                      </w:rPr>
                    </m:ctrlPr>
                  </m:funcPr>
                  <m:fName>
                    <m:r>
                      <m:rPr>
                        <m:sty m:val="p"/>
                      </m:rPr>
                      <w:rPr>
                        <w:rFonts w:ascii="Cambria Math" w:hAnsi="Cambria Math"/>
                      </w:rPr>
                      <m:t>erf</m:t>
                    </m:r>
                  </m:fName>
                  <m:e>
                    <m:d>
                      <m:dPr>
                        <m:ctrlPr>
                          <w:rPr>
                            <w:rFonts w:ascii="Cambria Math" w:hAnsi="Cambria Math"/>
                            <w:i/>
                          </w:rPr>
                        </m:ctrlPr>
                      </m:dPr>
                      <m:e>
                        <m:r>
                          <w:rPr>
                            <w:rFonts w:ascii="Cambria Math" w:hAnsi="Cambria Math"/>
                          </w:rPr>
                          <m:t>∞</m:t>
                        </m:r>
                      </m:e>
                    </m:d>
                  </m:e>
                </m:func>
              </m:e>
            </m:nary>
          </m:e>
        </m:nary>
      </m:oMath>
      <w:r w:rsidR="008227EE">
        <w:t xml:space="preserve">. </w:t>
      </w:r>
    </w:p>
    <w:p w:rsidR="001B3ED9" w:rsidRPr="00403274" w:rsidRDefault="008227EE" w:rsidP="008227EE">
      <w:pPr>
        <w:jc w:val="both"/>
        <w:rPr>
          <w:i/>
        </w:rPr>
      </w:pPr>
      <w:r>
        <w:t xml:space="preserve">On en </w:t>
      </w:r>
      <w:proofErr w:type="gramStart"/>
      <w:r>
        <w:t xml:space="preserve">déduit </w:t>
      </w:r>
      <m:oMath>
        <w:proofErr w:type="gramEnd"/>
        <m:r>
          <w:rPr>
            <w:rFonts w:ascii="Cambria Math" w:hAnsi="Cambria Math"/>
            <w:bdr w:val="single" w:sz="4" w:space="0" w:color="auto"/>
          </w:rPr>
          <m:t>K=</m:t>
        </m:r>
        <m:f>
          <m:fPr>
            <m:ctrlPr>
              <w:rPr>
                <w:rFonts w:ascii="Cambria Math" w:hAnsi="Cambria Math"/>
                <w:i/>
                <w:bdr w:val="single" w:sz="4" w:space="0" w:color="auto"/>
              </w:rPr>
            </m:ctrlPr>
          </m:fPr>
          <m:num>
            <m:sSub>
              <m:sSubPr>
                <m:ctrlPr>
                  <w:rPr>
                    <w:rFonts w:ascii="Cambria Math" w:hAnsi="Cambria Math"/>
                    <w:i/>
                    <w:bdr w:val="single" w:sz="4" w:space="0" w:color="auto"/>
                  </w:rPr>
                </m:ctrlPr>
              </m:sSubPr>
              <m:e>
                <m:r>
                  <w:rPr>
                    <w:rFonts w:ascii="Cambria Math" w:hAnsi="Cambria Math"/>
                    <w:bdr w:val="single" w:sz="4" w:space="0" w:color="auto"/>
                  </w:rPr>
                  <m:t>N</m:t>
                </m:r>
              </m:e>
              <m:sub>
                <m:r>
                  <w:rPr>
                    <w:rFonts w:ascii="Cambria Math" w:hAnsi="Cambria Math"/>
                    <w:bdr w:val="single" w:sz="4" w:space="0" w:color="auto"/>
                  </w:rPr>
                  <m:t>0</m:t>
                </m:r>
              </m:sub>
            </m:sSub>
          </m:num>
          <m:den>
            <m:rad>
              <m:radPr>
                <m:degHide m:val="on"/>
                <m:ctrlPr>
                  <w:rPr>
                    <w:rFonts w:ascii="Cambria Math" w:hAnsi="Cambria Math"/>
                    <w:i/>
                    <w:sz w:val="24"/>
                    <w:bdr w:val="single" w:sz="4" w:space="0" w:color="auto"/>
                  </w:rPr>
                </m:ctrlPr>
              </m:radPr>
              <m:deg/>
              <m:e>
                <m:r>
                  <w:rPr>
                    <w:rFonts w:ascii="Cambria Math" w:hAnsi="Cambria Math"/>
                    <w:sz w:val="24"/>
                    <w:bdr w:val="single" w:sz="4" w:space="0" w:color="auto"/>
                  </w:rPr>
                  <m:t>πD</m:t>
                </m:r>
              </m:e>
            </m:rad>
          </m:den>
        </m:f>
      </m:oMath>
      <w:r>
        <w:t>.</w:t>
      </w:r>
    </w:p>
    <w:p w:rsidR="00593208" w:rsidRDefault="00EA2A0A" w:rsidP="00CF4BE5">
      <w:pPr>
        <w:spacing w:after="0"/>
        <w:jc w:val="both"/>
      </w:pPr>
      <w:r>
        <w:rPr>
          <w:b/>
          <w:u w:val="single"/>
        </w:rPr>
        <w:t>A8</w:t>
      </w:r>
      <w:r w:rsidRPr="00EA2A0A">
        <w:rPr>
          <w:b/>
          <w:u w:val="single"/>
        </w:rPr>
        <w:t>.</w:t>
      </w:r>
      <w:r w:rsidR="001B3ED9">
        <w:t xml:space="preserve"> </w:t>
      </w:r>
      <w:r w:rsidR="008227EE">
        <w:t>On voit que N(</w:t>
      </w:r>
      <w:proofErr w:type="spellStart"/>
      <w:r w:rsidR="008227EE">
        <w:t>x</w:t>
      </w:r>
      <w:proofErr w:type="gramStart"/>
      <w:r w:rsidR="008227EE">
        <w:t>,t</w:t>
      </w:r>
      <w:proofErr w:type="spellEnd"/>
      <w:proofErr w:type="gramEnd"/>
      <w:r w:rsidR="008227EE">
        <w:t>) tend à devenir de plus en plus constant</w:t>
      </w:r>
      <w:r w:rsidR="00231A46">
        <w:t xml:space="preserve"> par rapport à x</w:t>
      </w:r>
      <w:r w:rsidR="008227EE">
        <w:t xml:space="preserve"> à mesure t augmente, car la concentration s’homogénéise</w:t>
      </w:r>
      <w:r w:rsidR="00593208">
        <w:t>.</w:t>
      </w:r>
    </w:p>
    <w:p w:rsidR="00593208" w:rsidRDefault="00593208" w:rsidP="00CF4BE5">
      <w:pPr>
        <w:spacing w:after="0"/>
        <w:jc w:val="both"/>
      </w:pPr>
      <w:r>
        <w:t xml:space="preserve">L’aire sous chaque courbe (prise jusqu’à x infini) </w:t>
      </w:r>
      <w:proofErr w:type="gramStart"/>
      <w:r>
        <w:t xml:space="preserve">vaut </w:t>
      </w:r>
      <m:oMath>
        <w:proofErr w:type="gramEnd"/>
        <m:sSub>
          <m:sSubPr>
            <m:ctrlPr>
              <w:rPr>
                <w:rFonts w:ascii="Cambria Math" w:hAnsi="Cambria Math"/>
                <w:i/>
                <w:bdr w:val="single" w:sz="4" w:space="0" w:color="auto"/>
              </w:rPr>
            </m:ctrlPr>
          </m:sSubPr>
          <m:e>
            <m:r>
              <w:rPr>
                <w:rFonts w:ascii="Cambria Math" w:hAnsi="Cambria Math"/>
                <w:bdr w:val="single" w:sz="4" w:space="0" w:color="auto"/>
              </w:rPr>
              <m:t>N</m:t>
            </m:r>
          </m:e>
          <m:sub>
            <m:r>
              <w:rPr>
                <w:rFonts w:ascii="Cambria Math" w:hAnsi="Cambria Math"/>
                <w:bdr w:val="single" w:sz="4" w:space="0" w:color="auto"/>
              </w:rPr>
              <m:t>0</m:t>
            </m:r>
          </m:sub>
        </m:sSub>
      </m:oMath>
      <w:r>
        <w:t>.</w:t>
      </w:r>
    </w:p>
    <w:p w:rsidR="001B3ED9" w:rsidRDefault="00593208" w:rsidP="00661B8D">
      <w:pPr>
        <w:jc w:val="both"/>
      </w:pPr>
      <w:r w:rsidRPr="0079339C">
        <w:rPr>
          <w:color w:val="0000FF"/>
        </w:rPr>
        <w:t>Signalons une nouvelle erreur d’énoncé : Il faut lire :</w:t>
      </w:r>
      <w:r w:rsidR="00403274" w:rsidRPr="0079339C">
        <w:rPr>
          <w:color w:val="0000FF"/>
        </w:rPr>
        <w:t xml:space="preserve"> </w:t>
      </w:r>
      <w:r w:rsidRPr="0079339C">
        <w:rPr>
          <w:color w:val="0000FF"/>
        </w:rPr>
        <w:t>« </w:t>
      </w:r>
      <w:r w:rsidR="00403274" w:rsidRPr="0079339C">
        <w:rPr>
          <w:color w:val="0000FF"/>
        </w:rPr>
        <w:t>Déterminer, à un instant t donné (en adoptant par exemple t = 1h</w:t>
      </w:r>
      <w:r w:rsidR="001B3ED9" w:rsidRPr="0079339C">
        <w:rPr>
          <w:color w:val="0000FF"/>
        </w:rPr>
        <w:t>), la profondeur</w:t>
      </w:r>
      <w:r w:rsidR="00403274" w:rsidRPr="0079339C">
        <w:rPr>
          <w:color w:val="0000FF"/>
        </w:rPr>
        <w:t xml:space="preserve"> d’impl</w:t>
      </w:r>
      <w:r w:rsidR="001B3ED9" w:rsidRPr="0079339C">
        <w:rPr>
          <w:color w:val="0000FF"/>
        </w:rPr>
        <w:t>antation L des at</w:t>
      </w:r>
      <w:r w:rsidRPr="0079339C">
        <w:rPr>
          <w:color w:val="0000FF"/>
        </w:rPr>
        <w:t>omes de silicium corresponda</w:t>
      </w:r>
      <w:r w:rsidR="00403274" w:rsidRPr="0079339C">
        <w:rPr>
          <w:color w:val="0000FF"/>
        </w:rPr>
        <w:t>nt à une concentration moitié</w:t>
      </w:r>
      <w:r w:rsidR="001B3ED9" w:rsidRPr="0079339C">
        <w:rPr>
          <w:color w:val="0000FF"/>
        </w:rPr>
        <w:t xml:space="preserve"> de la</w:t>
      </w:r>
      <w:r w:rsidRPr="0079339C">
        <w:rPr>
          <w:color w:val="0000FF"/>
        </w:rPr>
        <w:t xml:space="preserve"> concentration </w:t>
      </w:r>
      <w:r w:rsidRPr="0079339C">
        <w:rPr>
          <w:strike/>
          <w:color w:val="0000FF"/>
        </w:rPr>
        <w:t>injectée</w:t>
      </w:r>
      <w:r w:rsidR="00403274" w:rsidRPr="0079339C">
        <w:rPr>
          <w:color w:val="0000FF"/>
        </w:rPr>
        <w:t xml:space="preserve"> en x = 0</w:t>
      </w:r>
      <w:r w:rsidRPr="0079339C">
        <w:rPr>
          <w:color w:val="0000FF"/>
        </w:rPr>
        <w:t> »</w:t>
      </w:r>
      <w:r w:rsidR="001B3ED9" w:rsidRPr="0079339C">
        <w:rPr>
          <w:color w:val="0000FF"/>
        </w:rPr>
        <w:t>.</w:t>
      </w:r>
      <w:r>
        <w:t xml:space="preserve">  Pour t = 1h, on trouve </w:t>
      </w:r>
      <w:r w:rsidRPr="00593208">
        <w:rPr>
          <w:bdr w:val="single" w:sz="4" w:space="0" w:color="auto"/>
        </w:rPr>
        <w:t>L = 0,7 µm</w:t>
      </w:r>
      <w:r>
        <w:t>.</w:t>
      </w:r>
    </w:p>
    <w:p w:rsidR="00740FCB" w:rsidRDefault="00EA2A0A" w:rsidP="00CF4BE5">
      <w:pPr>
        <w:spacing w:after="0"/>
        <w:jc w:val="both"/>
      </w:pPr>
      <w:r>
        <w:rPr>
          <w:b/>
          <w:u w:val="single"/>
        </w:rPr>
        <w:lastRenderedPageBreak/>
        <w:t>A9</w:t>
      </w:r>
      <w:r w:rsidRPr="00EA2A0A">
        <w:rPr>
          <w:b/>
          <w:u w:val="single"/>
        </w:rPr>
        <w:t>.</w:t>
      </w:r>
      <w:r w:rsidR="00593208">
        <w:t xml:space="preserve"> Pour </w:t>
      </w:r>
      <w:r w:rsidR="00403274">
        <w:t>dé</w:t>
      </w:r>
      <w:r w:rsidR="001B3ED9">
        <w:t>termin</w:t>
      </w:r>
      <w:r w:rsidR="00593208">
        <w:t>er le</w:t>
      </w:r>
      <w:r w:rsidR="001B3ED9">
        <w:t xml:space="preserve"> coefficient de diffusion D du silicium dans </w:t>
      </w:r>
      <w:proofErr w:type="spellStart"/>
      <w:r w:rsidR="001B3ED9">
        <w:t>AsGa</w:t>
      </w:r>
      <w:proofErr w:type="spellEnd"/>
      <w:r w:rsidR="00740FCB">
        <w:t>, on peut placer un capteur en x</w:t>
      </w:r>
      <w:r w:rsidR="00740FCB">
        <w:rPr>
          <w:vertAlign w:val="subscript"/>
        </w:rPr>
        <w:t>0</w:t>
      </w:r>
      <w:r w:rsidR="00740FCB" w:rsidRPr="00740FCB">
        <w:t>, et y</w:t>
      </w:r>
      <w:r w:rsidR="00740FCB">
        <w:t xml:space="preserve"> </w:t>
      </w:r>
      <w:r w:rsidR="00740FCB" w:rsidRPr="00740FCB">
        <w:t xml:space="preserve">enregistrer </w:t>
      </w:r>
      <w:r w:rsidR="00593208">
        <w:t>N(x</w:t>
      </w:r>
      <w:r w:rsidR="00740FCB">
        <w:rPr>
          <w:vertAlign w:val="subscript"/>
        </w:rPr>
        <w:t>0</w:t>
      </w:r>
      <w:r w:rsidR="00593208">
        <w:t xml:space="preserve">,t) </w:t>
      </w:r>
      <w:r w:rsidR="00740FCB">
        <w:t>en fonction du temps, puis</w:t>
      </w:r>
      <w:r w:rsidR="00593208">
        <w:t xml:space="preserve"> tracer ln(</w:t>
      </w:r>
      <m:oMath>
        <m:rad>
          <m:radPr>
            <m:degHide m:val="on"/>
            <m:ctrlPr>
              <w:rPr>
                <w:rFonts w:ascii="Cambria Math" w:hAnsi="Cambria Math"/>
                <w:i/>
              </w:rPr>
            </m:ctrlPr>
          </m:radPr>
          <m:deg/>
          <m:e>
            <m:r>
              <m:rPr>
                <m:sty m:val="p"/>
              </m:rPr>
              <w:rPr>
                <w:rFonts w:ascii="Cambria Math" w:hAnsi="Cambria Math"/>
              </w:rPr>
              <m:t>t</m:t>
            </m:r>
          </m:e>
        </m:rad>
      </m:oMath>
      <w:r w:rsidR="00593208">
        <w:t>N(x</w:t>
      </w:r>
      <w:r w:rsidR="00740FCB">
        <w:rPr>
          <w:vertAlign w:val="subscript"/>
        </w:rPr>
        <w:t>0</w:t>
      </w:r>
      <w:r w:rsidR="00593208">
        <w:t>,t)) en fonction de x</w:t>
      </w:r>
      <w:r w:rsidR="00740FCB">
        <w:rPr>
          <w:vertAlign w:val="subscript"/>
        </w:rPr>
        <w:t>0</w:t>
      </w:r>
      <w:r w:rsidR="00593208">
        <w:t>²/t , et la courbe</w:t>
      </w:r>
      <w:r w:rsidR="00740FCB">
        <w:t xml:space="preserve"> devrait être une droite, de pente </w:t>
      </w:r>
      <m:oMath>
        <m:r>
          <w:rPr>
            <w:rFonts w:ascii="Cambria Math" w:hAnsi="Cambria Math"/>
          </w:rPr>
          <m:t>-a=</m:t>
        </m:r>
        <m:f>
          <m:fPr>
            <m:ctrlPr>
              <w:rPr>
                <w:rFonts w:ascii="Cambria Math" w:hAnsi="Cambria Math"/>
                <w:i/>
              </w:rPr>
            </m:ctrlPr>
          </m:fPr>
          <m:num>
            <m:r>
              <w:rPr>
                <w:rFonts w:ascii="Cambria Math" w:hAnsi="Cambria Math"/>
              </w:rPr>
              <m:t>-1</m:t>
            </m:r>
          </m:num>
          <m:den>
            <m:r>
              <w:rPr>
                <w:rFonts w:ascii="Cambria Math" w:hAnsi="Cambria Math"/>
              </w:rPr>
              <m:t>4D</m:t>
            </m:r>
          </m:den>
        </m:f>
      </m:oMath>
      <w:r w:rsidR="001B3ED9">
        <w:t>.</w:t>
      </w:r>
      <w:r w:rsidR="00403274">
        <w:t xml:space="preserve"> </w:t>
      </w:r>
    </w:p>
    <w:p w:rsidR="001B3ED9" w:rsidRDefault="00A56102" w:rsidP="00661B8D">
      <w:pPr>
        <w:jc w:val="both"/>
      </w:pPr>
      <w:r>
        <w:t>Pour e</w:t>
      </w:r>
      <w:r w:rsidR="001B3ED9">
        <w:t>stimer l’ordre de grandeur du coefficient de diffusion D</w:t>
      </w:r>
      <w:r>
        <w:t xml:space="preserve">, on </w:t>
      </w:r>
      <w:proofErr w:type="gramStart"/>
      <w:r>
        <w:t xml:space="preserve">utilise </w:t>
      </w:r>
      <m:oMath>
        <w:proofErr w:type="gramEnd"/>
        <m:r>
          <w:rPr>
            <w:rFonts w:ascii="Cambria Math" w:hAnsi="Cambria Math"/>
          </w:rPr>
          <m:t>D~</m:t>
        </m:r>
        <m:f>
          <m:fPr>
            <m:ctrlPr>
              <w:rPr>
                <w:rFonts w:ascii="Cambria Math" w:hAnsi="Cambria Math"/>
                <w:i/>
              </w:rPr>
            </m:ctrlPr>
          </m:fPr>
          <m:num>
            <m:r>
              <w:rPr>
                <w:rFonts w:ascii="Cambria Math" w:hAnsi="Cambria Math"/>
              </w:rPr>
              <m:t>L²</m:t>
            </m:r>
          </m:num>
          <m:den>
            <m:r>
              <w:rPr>
                <w:rFonts w:ascii="Cambria Math" w:hAnsi="Cambria Math"/>
              </w:rPr>
              <m:t>τ</m:t>
            </m:r>
          </m:den>
        </m:f>
      </m:oMath>
      <w:r>
        <w:t xml:space="preserve">, avec </w:t>
      </w:r>
      <w:r w:rsidRPr="00A56102">
        <w:t>L = 0,7 µm</w:t>
      </w:r>
      <w:r>
        <w:t xml:space="preserve"> pour </w:t>
      </w:r>
      <m:oMath>
        <m:r>
          <w:rPr>
            <w:rFonts w:ascii="Cambria Math" w:hAnsi="Cambria Math"/>
          </w:rPr>
          <m:t>τ=1</m:t>
        </m:r>
        <m:r>
          <m:rPr>
            <m:sty m:val="p"/>
          </m:rPr>
          <w:rPr>
            <w:rFonts w:ascii="Cambria Math" w:hAnsi="Cambria Math"/>
          </w:rPr>
          <m:t>h</m:t>
        </m:r>
      </m:oMath>
      <w:r w:rsidR="006A1A47">
        <w:rPr>
          <w:rFonts w:eastAsiaTheme="minorEastAsia"/>
        </w:rPr>
        <w:t xml:space="preserve">, </w:t>
      </w:r>
      <w:r w:rsidR="006A1A47">
        <w:t>L = 1,0</w:t>
      </w:r>
      <w:r w:rsidR="006A1A47" w:rsidRPr="00A56102">
        <w:t> µm</w:t>
      </w:r>
      <w:r w:rsidR="006A1A47">
        <w:t xml:space="preserve"> pour </w:t>
      </w:r>
      <m:oMath>
        <m:r>
          <w:rPr>
            <w:rFonts w:ascii="Cambria Math" w:hAnsi="Cambria Math"/>
          </w:rPr>
          <m:t>τ=2</m:t>
        </m:r>
        <m:r>
          <m:rPr>
            <m:sty m:val="p"/>
          </m:rPr>
          <w:rPr>
            <w:rFonts w:ascii="Cambria Math" w:hAnsi="Cambria Math"/>
          </w:rPr>
          <m:t>h</m:t>
        </m:r>
      </m:oMath>
      <w:r w:rsidR="006A1A47">
        <w:rPr>
          <w:rFonts w:eastAsiaTheme="minorEastAsia"/>
        </w:rPr>
        <w:t xml:space="preserve">, </w:t>
      </w:r>
      <w:r w:rsidR="006A1A47">
        <w:t>L = 1</w:t>
      </w:r>
      <w:r w:rsidR="006A1A47" w:rsidRPr="00A56102">
        <w:t>,7 µm</w:t>
      </w:r>
      <w:r w:rsidR="006A1A47">
        <w:t xml:space="preserve"> pour </w:t>
      </w:r>
      <m:oMath>
        <m:r>
          <w:rPr>
            <w:rFonts w:ascii="Cambria Math" w:hAnsi="Cambria Math"/>
          </w:rPr>
          <m:t>τ=6</m:t>
        </m:r>
        <m:r>
          <m:rPr>
            <m:sty m:val="p"/>
          </m:rPr>
          <w:rPr>
            <w:rFonts w:ascii="Cambria Math" w:hAnsi="Cambria Math"/>
          </w:rPr>
          <m:t>h</m:t>
        </m:r>
      </m:oMath>
      <w:r w:rsidR="006A1A47">
        <w:rPr>
          <w:rFonts w:eastAsiaTheme="minorEastAsia"/>
        </w:rPr>
        <w:t xml:space="preserve">. A chaque fois, on trouve environ </w:t>
      </w:r>
      <m:oMath>
        <m:r>
          <w:rPr>
            <w:rFonts w:ascii="Cambria Math" w:hAnsi="Cambria Math"/>
          </w:rPr>
          <m:t>D=1,4.</m:t>
        </m:r>
        <m:sSup>
          <m:sSupPr>
            <m:ctrlPr>
              <w:rPr>
                <w:rFonts w:ascii="Cambria Math" w:hAnsi="Cambria Math"/>
                <w:i/>
              </w:rPr>
            </m:ctrlPr>
          </m:sSupPr>
          <m:e>
            <m:r>
              <w:rPr>
                <w:rFonts w:ascii="Cambria Math" w:hAnsi="Cambria Math"/>
              </w:rPr>
              <m:t>10</m:t>
            </m:r>
          </m:e>
          <m:sup>
            <m:r>
              <w:rPr>
                <w:rFonts w:ascii="Cambria Math" w:hAnsi="Cambria Math"/>
              </w:rPr>
              <m:t>-16</m:t>
            </m:r>
          </m:sup>
        </m:sSup>
        <m:r>
          <m:rPr>
            <m:sty m:val="p"/>
          </m:rPr>
          <w:rPr>
            <w:rFonts w:ascii="Cambria Math" w:hAnsi="Cambria Math"/>
          </w:rPr>
          <m:t> m</m:t>
        </m:r>
        <m:r>
          <w:rPr>
            <w:rFonts w:ascii="Cambria Math" w:hAnsi="Cambria Math"/>
          </w:rPr>
          <m:t>².</m:t>
        </m:r>
        <m:sSup>
          <m:sSupPr>
            <m:ctrlPr>
              <w:rPr>
                <w:rFonts w:ascii="Cambria Math" w:hAnsi="Cambria Math"/>
                <w:i/>
              </w:rPr>
            </m:ctrlPr>
          </m:sSupPr>
          <m:e>
            <m:r>
              <m:rPr>
                <m:sty m:val="p"/>
              </m:rPr>
              <w:rPr>
                <w:rFonts w:ascii="Cambria Math" w:hAnsi="Cambria Math"/>
              </w:rPr>
              <m:t>s</m:t>
            </m:r>
          </m:e>
          <m:sup>
            <m:r>
              <w:rPr>
                <w:rFonts w:ascii="Cambria Math" w:hAnsi="Cambria Math"/>
              </w:rPr>
              <m:t>-1</m:t>
            </m:r>
          </m:sup>
        </m:sSup>
      </m:oMath>
    </w:p>
    <w:p w:rsidR="00403274" w:rsidRDefault="00403274" w:rsidP="00661B8D">
      <w:pPr>
        <w:jc w:val="both"/>
      </w:pPr>
    </w:p>
    <w:p w:rsidR="001B3ED9" w:rsidRPr="00EA2A0A" w:rsidRDefault="001B3ED9" w:rsidP="00EA2A0A">
      <w:pPr>
        <w:pBdr>
          <w:top w:val="single" w:sz="4" w:space="1" w:color="auto" w:shadow="1"/>
          <w:left w:val="single" w:sz="4" w:space="4" w:color="auto" w:shadow="1"/>
          <w:bottom w:val="single" w:sz="4" w:space="1" w:color="auto" w:shadow="1"/>
          <w:right w:val="single" w:sz="4" w:space="4" w:color="auto" w:shadow="1"/>
        </w:pBdr>
        <w:ind w:left="567" w:right="565"/>
        <w:jc w:val="center"/>
        <w:rPr>
          <w:b/>
          <w:sz w:val="28"/>
        </w:rPr>
      </w:pPr>
      <w:r>
        <w:t>DEUXIEME PARTIE</w:t>
      </w:r>
      <w:r w:rsidR="00CF4BE5">
        <w:t xml:space="preserve"> </w:t>
      </w:r>
      <w:r w:rsidRPr="00CF4BE5">
        <w:rPr>
          <w:b/>
          <w:sz w:val="24"/>
        </w:rPr>
        <w:t>DIFFUSION DES MOLECULES D’UN COLORANT ENTRE DEUX SOLUTIONS</w:t>
      </w:r>
    </w:p>
    <w:p w:rsidR="00A42ACC" w:rsidRDefault="00EA2A0A" w:rsidP="0095039C">
      <w:pPr>
        <w:spacing w:after="0"/>
        <w:jc w:val="both"/>
      </w:pPr>
      <w:r>
        <w:rPr>
          <w:b/>
          <w:u w:val="single"/>
        </w:rPr>
        <w:t>B</w:t>
      </w:r>
      <w:r w:rsidRPr="00EA2A0A">
        <w:rPr>
          <w:b/>
          <w:u w:val="single"/>
        </w:rPr>
        <w:t>1.</w:t>
      </w:r>
      <w:r w:rsidR="00A42ACC">
        <w:t xml:space="preserve"> V</w:t>
      </w:r>
      <w:r w:rsidR="003403A4">
        <w:t>ariation d’énergie potentielle d’une molé</w:t>
      </w:r>
      <w:r w:rsidR="001B3ED9">
        <w:t>cule de colorant, de masse molaire</w:t>
      </w:r>
      <w:r w:rsidR="003403A4">
        <w:t xml:space="preserve"> </w:t>
      </w:r>
      <w:r w:rsidR="004239C9">
        <w:t>M</w:t>
      </w:r>
      <w:r w:rsidR="004239C9" w:rsidRPr="004239C9">
        <w:rPr>
          <w:vertAlign w:val="subscript"/>
        </w:rPr>
        <w:t>C</w:t>
      </w:r>
      <w:r w:rsidR="004239C9">
        <w:t>, lors de son dé</w:t>
      </w:r>
      <w:r w:rsidR="001B3ED9">
        <w:t>placement da</w:t>
      </w:r>
      <w:r w:rsidR="004239C9">
        <w:t>ns le champ de la pesanteur de l</w:t>
      </w:r>
      <w:r w:rsidR="001B3ED9">
        <w:t>’ordre de la hauteur h de</w:t>
      </w:r>
      <w:r w:rsidR="004239C9">
        <w:t xml:space="preserve"> </w:t>
      </w:r>
      <w:r w:rsidR="0095039C">
        <w:t>la cuve</w:t>
      </w:r>
      <w:r w:rsidR="00A42ACC">
        <w:t> </w:t>
      </w:r>
      <w:proofErr w:type="gramStart"/>
      <w:r w:rsidR="00A42ACC">
        <w:t>:</w:t>
      </w:r>
      <w:r w:rsidR="00A42ACC" w:rsidRPr="00E61A3D">
        <w:rPr>
          <w:bdr w:val="single" w:sz="4" w:space="0" w:color="auto"/>
        </w:rPr>
        <w:t xml:space="preserve"> </w:t>
      </w:r>
      <m:oMath>
        <m:f>
          <m:fPr>
            <m:ctrlPr>
              <w:rPr>
                <w:rFonts w:ascii="Cambria Math" w:hAnsi="Cambria Math"/>
                <w:i/>
                <w:bdr w:val="single" w:sz="4" w:space="0" w:color="auto"/>
              </w:rPr>
            </m:ctrlPr>
          </m:fPr>
          <m:num>
            <m:sSub>
              <m:sSubPr>
                <m:ctrlPr>
                  <w:rPr>
                    <w:rFonts w:ascii="Cambria Math" w:hAnsi="Cambria Math"/>
                    <w:i/>
                    <w:bdr w:val="single" w:sz="4" w:space="0" w:color="auto"/>
                  </w:rPr>
                </m:ctrlPr>
              </m:sSubPr>
              <m:e>
                <m:r>
                  <w:rPr>
                    <w:rFonts w:ascii="Cambria Math" w:hAnsi="Cambria Math"/>
                    <w:bdr w:val="single" w:sz="4" w:space="0" w:color="auto"/>
                  </w:rPr>
                  <m:t>M</m:t>
                </m:r>
              </m:e>
              <m:sub>
                <m:r>
                  <w:rPr>
                    <w:rFonts w:ascii="Cambria Math" w:hAnsi="Cambria Math"/>
                    <w:bdr w:val="single" w:sz="4" w:space="0" w:color="auto"/>
                  </w:rPr>
                  <m:t>c</m:t>
                </m:r>
              </m:sub>
            </m:sSub>
          </m:num>
          <m:den>
            <m:sSub>
              <m:sSubPr>
                <m:ctrlPr>
                  <w:rPr>
                    <w:rFonts w:ascii="Cambria Math" w:hAnsi="Cambria Math"/>
                    <w:i/>
                    <w:bdr w:val="single" w:sz="4" w:space="0" w:color="auto"/>
                  </w:rPr>
                </m:ctrlPr>
              </m:sSubPr>
              <m:e>
                <m:r>
                  <w:rPr>
                    <w:rFonts w:ascii="Cambria Math" w:hAnsi="Cambria Math"/>
                    <w:bdr w:val="single" w:sz="4" w:space="0" w:color="auto"/>
                  </w:rPr>
                  <m:t>N</m:t>
                </m:r>
              </m:e>
              <m:sub>
                <m:r>
                  <w:rPr>
                    <w:rFonts w:ascii="Cambria Math" w:hAnsi="Cambria Math"/>
                    <w:bdr w:val="single" w:sz="4" w:space="0" w:color="auto"/>
                  </w:rPr>
                  <m:t>A</m:t>
                </m:r>
              </m:sub>
            </m:sSub>
          </m:den>
        </m:f>
        <m:r>
          <m:rPr>
            <m:sty m:val="p"/>
          </m:rPr>
          <w:rPr>
            <w:rFonts w:ascii="Cambria Math" w:hAnsi="Cambria Math"/>
            <w:bdr w:val="single" w:sz="4" w:space="0" w:color="auto"/>
          </w:rPr>
          <m:t>gh</m:t>
        </m:r>
        <m:r>
          <w:rPr>
            <w:rFonts w:ascii="Cambria Math" w:hAnsi="Cambria Math"/>
            <w:bdr w:val="single" w:sz="4" w:space="0" w:color="auto"/>
          </w:rPr>
          <m:t>≈1,6.</m:t>
        </m:r>
        <m:sSup>
          <m:sSupPr>
            <m:ctrlPr>
              <w:rPr>
                <w:rFonts w:ascii="Cambria Math" w:hAnsi="Cambria Math"/>
                <w:i/>
                <w:bdr w:val="single" w:sz="4" w:space="0" w:color="auto"/>
              </w:rPr>
            </m:ctrlPr>
          </m:sSupPr>
          <m:e>
            <m:r>
              <w:rPr>
                <w:rFonts w:ascii="Cambria Math" w:hAnsi="Cambria Math"/>
                <w:bdr w:val="single" w:sz="4" w:space="0" w:color="auto"/>
              </w:rPr>
              <m:t>10</m:t>
            </m:r>
          </m:e>
          <m:sup>
            <m:r>
              <w:rPr>
                <w:rFonts w:ascii="Cambria Math" w:hAnsi="Cambria Math"/>
                <w:bdr w:val="single" w:sz="4" w:space="0" w:color="auto"/>
              </w:rPr>
              <m:t>-25</m:t>
            </m:r>
          </m:sup>
        </m:sSup>
        <m:r>
          <w:rPr>
            <w:rFonts w:ascii="Cambria Math" w:hAnsi="Cambria Math"/>
            <w:bdr w:val="single" w:sz="4" w:space="0" w:color="auto"/>
          </w:rPr>
          <m:t> </m:t>
        </m:r>
        <m:r>
          <m:rPr>
            <m:sty m:val="p"/>
          </m:rPr>
          <w:rPr>
            <w:rFonts w:ascii="Cambria Math" w:hAnsi="Cambria Math"/>
            <w:bdr w:val="single" w:sz="4" w:space="0" w:color="auto"/>
          </w:rPr>
          <m:t>J</m:t>
        </m:r>
      </m:oMath>
      <w:r w:rsidR="00A42ACC" w:rsidRPr="00E61A3D">
        <w:t>.</w:t>
      </w:r>
      <w:proofErr w:type="gramEnd"/>
    </w:p>
    <w:p w:rsidR="001B3ED9" w:rsidRDefault="00A42ACC" w:rsidP="0095039C">
      <w:pPr>
        <w:spacing w:after="0"/>
        <w:jc w:val="both"/>
      </w:pPr>
      <w:r>
        <w:t>E</w:t>
      </w:r>
      <w:r w:rsidR="001B3ED9">
        <w:t>nergie d</w:t>
      </w:r>
      <w:r w:rsidR="0095039C">
        <w:t>’</w:t>
      </w:r>
      <w:r w:rsidR="001B3ED9">
        <w:t>agitation the</w:t>
      </w:r>
      <w:r w:rsidR="0095039C">
        <w:t>rmique de cette molé</w:t>
      </w:r>
      <w:r w:rsidR="001B3ED9">
        <w:t>cule</w:t>
      </w:r>
      <w:r>
        <w:t> </w:t>
      </w:r>
      <w:proofErr w:type="gramStart"/>
      <w:r>
        <w:t xml:space="preserve">: </w:t>
      </w:r>
      <m:oMath>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T≈</m:t>
        </m:r>
        <m:r>
          <w:rPr>
            <w:rFonts w:ascii="Cambria Math" w:hAnsi="Cambria Math"/>
            <w:bdr w:val="single" w:sz="4" w:space="0" w:color="auto"/>
          </w:rPr>
          <m:t>4.</m:t>
        </m:r>
        <m:sSup>
          <m:sSupPr>
            <m:ctrlPr>
              <w:rPr>
                <w:rFonts w:ascii="Cambria Math" w:hAnsi="Cambria Math"/>
                <w:i/>
                <w:bdr w:val="single" w:sz="4" w:space="0" w:color="auto"/>
              </w:rPr>
            </m:ctrlPr>
          </m:sSupPr>
          <m:e>
            <m:r>
              <w:rPr>
                <w:rFonts w:ascii="Cambria Math" w:hAnsi="Cambria Math"/>
                <w:bdr w:val="single" w:sz="4" w:space="0" w:color="auto"/>
              </w:rPr>
              <m:t>10</m:t>
            </m:r>
          </m:e>
          <m:sup>
            <m:r>
              <w:rPr>
                <w:rFonts w:ascii="Cambria Math" w:hAnsi="Cambria Math"/>
                <w:bdr w:val="single" w:sz="4" w:space="0" w:color="auto"/>
              </w:rPr>
              <m:t>-21</m:t>
            </m:r>
          </m:sup>
        </m:sSup>
        <m:r>
          <w:rPr>
            <w:rFonts w:ascii="Cambria Math" w:hAnsi="Cambria Math"/>
            <w:bdr w:val="single" w:sz="4" w:space="0" w:color="auto"/>
          </w:rPr>
          <m:t> </m:t>
        </m:r>
        <m:r>
          <m:rPr>
            <m:sty m:val="p"/>
          </m:rPr>
          <w:rPr>
            <w:rFonts w:ascii="Cambria Math" w:hAnsi="Cambria Math"/>
            <w:bdr w:val="single" w:sz="4" w:space="0" w:color="auto"/>
          </w:rPr>
          <m:t>J</m:t>
        </m:r>
      </m:oMath>
      <w:r w:rsidR="001B3ED9">
        <w:t>.</w:t>
      </w:r>
      <w:proofErr w:type="gramEnd"/>
    </w:p>
    <w:p w:rsidR="00A42ACC" w:rsidRDefault="00A42ACC" w:rsidP="00CF4BE5">
      <w:pPr>
        <w:spacing w:after="120"/>
        <w:jc w:val="both"/>
      </w:pPr>
      <w:r>
        <w:t>En</w:t>
      </w:r>
      <w:r w:rsidR="001B3ED9">
        <w:t xml:space="preserve"> conclusi</w:t>
      </w:r>
      <w:r w:rsidR="0095039C">
        <w:t>on</w:t>
      </w:r>
      <w:r>
        <w:t xml:space="preserve">, </w:t>
      </w:r>
      <w:r w:rsidRPr="00E61A3D">
        <w:rPr>
          <w:bdr w:val="single" w:sz="4" w:space="0" w:color="auto"/>
        </w:rPr>
        <w:t>on peut négliger la pesanteur</w:t>
      </w:r>
      <w:r>
        <w:t xml:space="preserve"> dans</w:t>
      </w:r>
      <w:r w:rsidR="0095039C">
        <w:t xml:space="preserve"> la suite du problè</w:t>
      </w:r>
      <w:r w:rsidR="001B3ED9">
        <w:t>me</w:t>
      </w:r>
      <w:r>
        <w:t>.</w:t>
      </w:r>
    </w:p>
    <w:p w:rsidR="001B3ED9" w:rsidRDefault="00EA2A0A" w:rsidP="00661B8D">
      <w:pPr>
        <w:jc w:val="both"/>
      </w:pPr>
      <w:r>
        <w:rPr>
          <w:b/>
          <w:u w:val="single"/>
        </w:rPr>
        <w:t>B2</w:t>
      </w:r>
      <w:r w:rsidRPr="00EA2A0A">
        <w:rPr>
          <w:b/>
          <w:u w:val="single"/>
        </w:rPr>
        <w:t>.</w:t>
      </w:r>
      <w:r w:rsidR="00E61A3D">
        <w:t xml:space="preserve"> La concentration </w:t>
      </w:r>
      <w:r w:rsidR="00B56A0F">
        <w:t xml:space="preserve">finale </w:t>
      </w:r>
      <w:r w:rsidR="00E61A3D">
        <w:t>attendue à</w:t>
      </w:r>
      <w:r w:rsidR="0095039C">
        <w:t xml:space="preserve"> l</w:t>
      </w:r>
      <w:r w:rsidR="001B3ED9">
        <w:t>’interface des deux</w:t>
      </w:r>
      <w:r w:rsidR="0095039C">
        <w:t xml:space="preserve"> bacs, </w:t>
      </w:r>
      <w:r w:rsidR="00E61A3D">
        <w:t>est la moyenne arithmétique des 2 concentrations</w:t>
      </w:r>
      <w:r w:rsidR="00B56A0F">
        <w:t xml:space="preserve"> initiales </w:t>
      </w:r>
      <w:proofErr w:type="gramStart"/>
      <w:r w:rsidR="00B56A0F">
        <w:t>:</w:t>
      </w:r>
      <w:r w:rsidR="00E61A3D">
        <w:t xml:space="preserve"> </w:t>
      </w:r>
      <m:oMath>
        <m:r>
          <w:rPr>
            <w:rFonts w:ascii="Cambria Math" w:hAnsi="Cambria Math"/>
          </w:rPr>
          <m:t>C</m:t>
        </m:r>
        <m:d>
          <m:dPr>
            <m:ctrlPr>
              <w:rPr>
                <w:rFonts w:ascii="Cambria Math" w:hAnsi="Cambria Math"/>
                <w:i/>
              </w:rPr>
            </m:ctrlPr>
          </m:dPr>
          <m:e>
            <m:r>
              <w:rPr>
                <w:rFonts w:ascii="Cambria Math" w:hAnsi="Cambria Math"/>
              </w:rPr>
              <m:t>0,∞</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num>
          <m:den>
            <m:r>
              <w:rPr>
                <w:rFonts w:ascii="Cambria Math" w:hAnsi="Cambria Math"/>
              </w:rPr>
              <m:t>2</m:t>
            </m:r>
          </m:den>
        </m:f>
      </m:oMath>
      <w:r w:rsidR="00B56A0F">
        <w:t>.</w:t>
      </w:r>
      <w:proofErr w:type="gramEnd"/>
      <w:r w:rsidR="00B56A0F">
        <w:t xml:space="preserve"> On verra même que</w:t>
      </w:r>
      <w:r w:rsidR="00E61A3D">
        <w:t xml:space="preserve"> ceci</w:t>
      </w:r>
      <w:r w:rsidR="00B56A0F">
        <w:t xml:space="preserve"> est vrai</w:t>
      </w:r>
      <w:r w:rsidR="00E61A3D">
        <w:t xml:space="preserve"> dès que</w:t>
      </w:r>
      <w:r w:rsidR="0095039C">
        <w:t xml:space="preserve"> le phénomène de diffusion est</w:t>
      </w:r>
      <w:r w:rsidR="00E61A3D">
        <w:t xml:space="preserve"> amorcé (pas seulement quand il est</w:t>
      </w:r>
      <w:r w:rsidR="0095039C">
        <w:t xml:space="preserve"> achevé</w:t>
      </w:r>
      <w:r w:rsidR="00E61A3D">
        <w:t>)</w:t>
      </w:r>
      <w:r w:rsidR="001B3ED9">
        <w:t>.</w:t>
      </w:r>
    </w:p>
    <w:p w:rsidR="00B5282A" w:rsidRPr="00B5282A" w:rsidRDefault="00B5282A" w:rsidP="00661B8D">
      <w:pPr>
        <w:jc w:val="both"/>
        <w:rPr>
          <w:color w:val="0000FF"/>
        </w:rPr>
      </w:pPr>
      <w:r w:rsidRPr="00B5282A">
        <w:rPr>
          <w:color w:val="0000FF"/>
          <w:u w:val="single"/>
        </w:rPr>
        <w:t>Remarque importante</w:t>
      </w:r>
      <w:r w:rsidRPr="00B5282A">
        <w:rPr>
          <w:color w:val="0000FF"/>
        </w:rPr>
        <w:t> : l’auteur de l’énoncé a choisi sur la figure 2 un axe Oz vers le bas, allant de la zone 1 à la zone 2, avec C</w:t>
      </w:r>
      <w:r w:rsidRPr="00B5282A">
        <w:rPr>
          <w:color w:val="0000FF"/>
          <w:vertAlign w:val="subscript"/>
        </w:rPr>
        <w:t>1</w:t>
      </w:r>
      <w:r w:rsidRPr="00B5282A">
        <w:rPr>
          <w:color w:val="0000FF"/>
        </w:rPr>
        <w:t>&gt;C</w:t>
      </w:r>
      <w:r w:rsidRPr="00B5282A">
        <w:rPr>
          <w:color w:val="0000FF"/>
          <w:vertAlign w:val="subscript"/>
        </w:rPr>
        <w:t>2</w:t>
      </w:r>
      <w:r w:rsidRPr="00B5282A">
        <w:rPr>
          <w:color w:val="0000FF"/>
        </w:rPr>
        <w:t xml:space="preserve">. Cela doit conduire à une fonction </w:t>
      </w:r>
      <w:proofErr w:type="gramStart"/>
      <w:r w:rsidRPr="00B5282A">
        <w:rPr>
          <w:color w:val="0000FF"/>
        </w:rPr>
        <w:t>C(</w:t>
      </w:r>
      <w:proofErr w:type="spellStart"/>
      <w:proofErr w:type="gramEnd"/>
      <w:r w:rsidRPr="00B5282A">
        <w:rPr>
          <w:color w:val="0000FF"/>
        </w:rPr>
        <w:t>z,t</w:t>
      </w:r>
      <w:proofErr w:type="spellEnd"/>
      <w:r w:rsidRPr="00B5282A">
        <w:rPr>
          <w:color w:val="0000FF"/>
        </w:rPr>
        <w:t>) décroissante de z (à chaque instant), puis à un indice n(</w:t>
      </w:r>
      <w:proofErr w:type="spellStart"/>
      <w:r w:rsidRPr="00B5282A">
        <w:rPr>
          <w:color w:val="0000FF"/>
        </w:rPr>
        <w:t>z,t</w:t>
      </w:r>
      <w:proofErr w:type="spellEnd"/>
      <w:r w:rsidRPr="00B5282A">
        <w:rPr>
          <w:color w:val="0000FF"/>
        </w:rPr>
        <w:t xml:space="preserve">) également décroissant en fonction de z. La composante selon Oz du </w:t>
      </w:r>
      <w:proofErr w:type="spellStart"/>
      <w:r w:rsidRPr="00B5282A">
        <w:rPr>
          <w:color w:val="0000FF"/>
        </w:rPr>
        <w:t>grad</w:t>
      </w:r>
      <w:proofErr w:type="spellEnd"/>
      <w:r w:rsidRPr="00B5282A">
        <w:rPr>
          <w:color w:val="0000FF"/>
        </w:rPr>
        <w:t xml:space="preserve"> de n serait négative pour tout z, et passerait par un minimum en z=0, au lieu d’un maximum comme cela est dit à la question B6. De plus, le rayon de courbure donné par la relation </w:t>
      </w:r>
      <w:r w:rsidRPr="00B5282A">
        <w:rPr>
          <w:rFonts w:ascii="Arial" w:hAnsi="Arial" w:cs="Arial"/>
          <w:i/>
          <w:iCs/>
          <w:color w:val="0000FF"/>
          <w:position w:val="-28"/>
        </w:rPr>
        <w:object w:dxaOrig="14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33.25pt" o:ole="">
            <v:imagedata r:id="rId5" o:title=""/>
          </v:shape>
          <o:OLEObject Type="Embed" ProgID="Equation.DSMT4" ShapeID="_x0000_i1025" DrawAspect="Content" ObjectID="_1426439521" r:id="rId6"/>
        </w:object>
      </w:r>
      <w:r w:rsidRPr="00B5282A">
        <w:rPr>
          <w:rFonts w:ascii="Arial" w:hAnsi="Arial" w:cs="Arial"/>
          <w:iCs/>
          <w:color w:val="0000FF"/>
        </w:rPr>
        <w:t xml:space="preserve"> </w:t>
      </w:r>
      <w:r w:rsidRPr="00B5282A">
        <w:rPr>
          <w:rFonts w:cstheme="minorHAnsi"/>
          <w:iCs/>
          <w:color w:val="0000FF"/>
        </w:rPr>
        <w:t xml:space="preserve">(donnée juste avant la figure 3) serait négatif. Je pense donc que l’auteur avait imaginé un axe Oz dans le sens inverse : de la zone 2 vers la zone 1. </w:t>
      </w:r>
      <w:r w:rsidRPr="0079339C">
        <w:rPr>
          <w:rFonts w:cstheme="minorHAnsi"/>
          <w:b/>
          <w:iCs/>
          <w:color w:val="0000FF"/>
          <w:bdr w:val="single" w:sz="4" w:space="0" w:color="auto"/>
        </w:rPr>
        <w:t>Je fais ce choix pour la suite</w:t>
      </w:r>
      <w:r w:rsidRPr="00B5282A">
        <w:rPr>
          <w:rFonts w:cstheme="minorHAnsi"/>
          <w:iCs/>
          <w:color w:val="0000FF"/>
        </w:rPr>
        <w:t>.</w:t>
      </w:r>
    </w:p>
    <w:p w:rsidR="00B56A0F" w:rsidRPr="00823469" w:rsidRDefault="00EA2A0A" w:rsidP="00CF4BE5">
      <w:pPr>
        <w:spacing w:after="0"/>
        <w:jc w:val="both"/>
        <w:rPr>
          <w:rFonts w:eastAsiaTheme="minorEastAsia"/>
        </w:rPr>
      </w:pPr>
      <w:r w:rsidRPr="00823469">
        <w:rPr>
          <w:b/>
          <w:u w:val="single"/>
        </w:rPr>
        <w:t>B3.</w:t>
      </w:r>
      <w:r w:rsidR="0095039C" w:rsidRPr="00823469">
        <w:t xml:space="preserve"> </w:t>
      </w:r>
      <m:oMath>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m:t>
        </m:r>
        <m:r>
          <w:rPr>
            <w:rFonts w:ascii="Cambria Math" w:hAnsi="Cambria Math"/>
          </w:rPr>
          <m:t>A</m:t>
        </m:r>
        <m:func>
          <m:funcPr>
            <m:ctrlPr>
              <w:rPr>
                <w:rFonts w:ascii="Cambria Math" w:hAnsi="Cambria Math"/>
                <w:i/>
              </w:rPr>
            </m:ctrlPr>
          </m:funcPr>
          <m:fName>
            <m:r>
              <w:rPr>
                <w:rFonts w:ascii="Cambria Math" w:hAnsi="Cambria Math"/>
              </w:rPr>
              <m:t> </m:t>
            </m:r>
            <m:r>
              <m:rPr>
                <m:sty m:val="p"/>
              </m:rPr>
              <w:rPr>
                <w:rFonts w:ascii="Cambria Math" w:hAnsi="Cambria Math"/>
              </w:rPr>
              <m:t>erf</m:t>
            </m:r>
          </m:fName>
          <m:e>
            <m:d>
              <m:dPr>
                <m:ctrlPr>
                  <w:rPr>
                    <w:rFonts w:ascii="Cambria Math" w:hAnsi="Cambria Math"/>
                    <w:i/>
                  </w:rPr>
                </m:ctrlPr>
              </m:dPr>
              <m:e>
                <m:r>
                  <w:rPr>
                    <w:rFonts w:ascii="Cambria Math" w:hAnsi="Cambria Math"/>
                  </w:rPr>
                  <m:t>+∞</m:t>
                </m:r>
              </m:e>
            </m:d>
            <m:r>
              <w:rPr>
                <w:rFonts w:ascii="Cambria Math" w:hAnsi="Cambria Math"/>
              </w:rPr>
              <m:t>+</m:t>
            </m:r>
            <m:r>
              <w:rPr>
                <w:rFonts w:ascii="Cambria Math" w:hAnsi="Cambria Math"/>
              </w:rPr>
              <m:t>B</m:t>
            </m:r>
            <m:r>
              <w:rPr>
                <w:rFonts w:ascii="Cambria Math" w:hAnsi="Cambria Math"/>
              </w:rPr>
              <m:t>=</m:t>
            </m:r>
            <m:r>
              <w:rPr>
                <w:rFonts w:ascii="Cambria Math" w:hAnsi="Cambria Math"/>
              </w:rPr>
              <m:t>A</m:t>
            </m:r>
            <m:r>
              <w:rPr>
                <w:rFonts w:ascii="Cambria Math" w:hAnsi="Cambria Math"/>
              </w:rPr>
              <m:t>+</m:t>
            </m:r>
            <m:r>
              <w:rPr>
                <w:rFonts w:ascii="Cambria Math" w:hAnsi="Cambria Math"/>
              </w:rPr>
              <m:t>B</m:t>
            </m:r>
          </m:e>
        </m:func>
      </m:oMath>
      <w:r w:rsidR="00B56A0F" w:rsidRPr="00823469">
        <w:rPr>
          <w:rFonts w:eastAsiaTheme="minorEastAsia"/>
        </w:rPr>
        <w:t xml:space="preserve">. </w:t>
      </w:r>
      <m:oMath>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m:t>
        </m:r>
        <m:r>
          <w:rPr>
            <w:rFonts w:ascii="Cambria Math" w:hAnsi="Cambria Math"/>
          </w:rPr>
          <m:t>A</m:t>
        </m:r>
        <m:func>
          <m:funcPr>
            <m:ctrlPr>
              <w:rPr>
                <w:rFonts w:ascii="Cambria Math" w:hAnsi="Cambria Math"/>
                <w:i/>
              </w:rPr>
            </m:ctrlPr>
          </m:funcPr>
          <m:fName>
            <m:r>
              <w:rPr>
                <w:rFonts w:ascii="Cambria Math" w:hAnsi="Cambria Math"/>
              </w:rPr>
              <m:t> </m:t>
            </m:r>
            <m:r>
              <m:rPr>
                <m:sty m:val="p"/>
              </m:rPr>
              <w:rPr>
                <w:rFonts w:ascii="Cambria Math" w:hAnsi="Cambria Math"/>
              </w:rPr>
              <m:t>erf</m:t>
            </m:r>
          </m:fName>
          <m:e>
            <m:d>
              <m:dPr>
                <m:ctrlPr>
                  <w:rPr>
                    <w:rFonts w:ascii="Cambria Math" w:hAnsi="Cambria Math"/>
                    <w:i/>
                  </w:rPr>
                </m:ctrlPr>
              </m:dPr>
              <m:e>
                <m:r>
                  <w:rPr>
                    <w:rFonts w:ascii="Cambria Math" w:hAnsi="Cambria Math"/>
                  </w:rPr>
                  <m:t>-∞</m:t>
                </m:r>
              </m:e>
            </m:d>
            <m:r>
              <w:rPr>
                <w:rFonts w:ascii="Cambria Math" w:hAnsi="Cambria Math"/>
              </w:rPr>
              <m:t>+</m:t>
            </m:r>
            <m:r>
              <w:rPr>
                <w:rFonts w:ascii="Cambria Math" w:hAnsi="Cambria Math"/>
              </w:rPr>
              <m:t>B</m:t>
            </m:r>
            <m:r>
              <w:rPr>
                <w:rFonts w:ascii="Cambria Math" w:hAnsi="Cambria Math"/>
              </w:rPr>
              <m:t>=-</m:t>
            </m:r>
            <m:r>
              <w:rPr>
                <w:rFonts w:ascii="Cambria Math" w:hAnsi="Cambria Math"/>
              </w:rPr>
              <m:t>A</m:t>
            </m:r>
            <m:r>
              <w:rPr>
                <w:rFonts w:ascii="Cambria Math" w:hAnsi="Cambria Math"/>
              </w:rPr>
              <m:t>+</m:t>
            </m:r>
            <m:r>
              <w:rPr>
                <w:rFonts w:ascii="Cambria Math" w:hAnsi="Cambria Math"/>
              </w:rPr>
              <m:t>B</m:t>
            </m:r>
          </m:e>
        </m:func>
      </m:oMath>
      <w:r w:rsidR="00B56A0F" w:rsidRPr="00823469">
        <w:rPr>
          <w:rFonts w:eastAsiaTheme="minorEastAsia"/>
        </w:rPr>
        <w:t xml:space="preserve">. </w:t>
      </w:r>
    </w:p>
    <w:p w:rsidR="00B56A0F" w:rsidRDefault="00B56A0F" w:rsidP="00CF4BE5">
      <w:pPr>
        <w:spacing w:after="0"/>
        <w:jc w:val="both"/>
        <w:rPr>
          <w:rFonts w:eastAsiaTheme="minorEastAsia"/>
        </w:rPr>
      </w:pPr>
      <w:r>
        <w:rPr>
          <w:rFonts w:eastAsiaTheme="minorEastAsia"/>
        </w:rPr>
        <w:t xml:space="preserve">Il vient donc </w:t>
      </w:r>
      <m:oMath>
        <m:r>
          <w:rPr>
            <w:rFonts w:ascii="Cambria Math" w:eastAsiaTheme="minorEastAsia" w:hAnsi="Cambria Math"/>
            <w:bdr w:val="single" w:sz="4" w:space="0" w:color="auto"/>
          </w:rPr>
          <m:t>A</m:t>
        </m:r>
        <m:r>
          <w:rPr>
            <w:rFonts w:ascii="Cambria Math" w:hAnsi="Cambria Math"/>
            <w:bdr w:val="single" w:sz="4" w:space="0" w:color="auto"/>
          </w:rPr>
          <m:t>=</m:t>
        </m:r>
        <m:f>
          <m:fPr>
            <m:ctrlPr>
              <w:rPr>
                <w:rFonts w:ascii="Cambria Math" w:hAnsi="Cambria Math"/>
                <w:i/>
                <w:bdr w:val="single" w:sz="4" w:space="0" w:color="auto"/>
              </w:rPr>
            </m:ctrlPr>
          </m:fPr>
          <m:num>
            <m:sSub>
              <m:sSubPr>
                <m:ctrlPr>
                  <w:rPr>
                    <w:rFonts w:ascii="Cambria Math" w:hAnsi="Cambria Math"/>
                    <w:i/>
                    <w:bdr w:val="single" w:sz="4" w:space="0" w:color="auto"/>
                  </w:rPr>
                </m:ctrlPr>
              </m:sSubPr>
              <m:e>
                <m:r>
                  <w:rPr>
                    <w:rFonts w:ascii="Cambria Math" w:hAnsi="Cambria Math"/>
                    <w:bdr w:val="single" w:sz="4" w:space="0" w:color="auto"/>
                  </w:rPr>
                  <m:t>C</m:t>
                </m:r>
              </m:e>
              <m:sub>
                <m:r>
                  <w:rPr>
                    <w:rFonts w:ascii="Cambria Math" w:hAnsi="Cambria Math"/>
                    <w:bdr w:val="single" w:sz="4" w:space="0" w:color="auto"/>
                  </w:rPr>
                  <m:t>1</m:t>
                </m:r>
              </m:sub>
            </m:sSub>
            <m:sSub>
              <m:sSubPr>
                <m:ctrlPr>
                  <w:rPr>
                    <w:rFonts w:ascii="Cambria Math" w:hAnsi="Cambria Math"/>
                    <w:i/>
                    <w:bdr w:val="single" w:sz="4" w:space="0" w:color="auto"/>
                  </w:rPr>
                </m:ctrlPr>
              </m:sSubPr>
              <m:e>
                <m:r>
                  <w:rPr>
                    <w:rFonts w:ascii="Cambria Math" w:hAnsi="Cambria Math"/>
                    <w:bdr w:val="single" w:sz="4" w:space="0" w:color="auto"/>
                  </w:rPr>
                  <m:t>-C</m:t>
                </m:r>
              </m:e>
              <m:sub>
                <m:r>
                  <w:rPr>
                    <w:rFonts w:ascii="Cambria Math" w:hAnsi="Cambria Math"/>
                    <w:bdr w:val="single" w:sz="4" w:space="0" w:color="auto"/>
                  </w:rPr>
                  <m:t>2</m:t>
                </m:r>
              </m:sub>
            </m:sSub>
          </m:num>
          <m:den>
            <m:r>
              <w:rPr>
                <w:rFonts w:ascii="Cambria Math" w:hAnsi="Cambria Math"/>
                <w:bdr w:val="single" w:sz="4" w:space="0" w:color="auto"/>
              </w:rPr>
              <m:t>2</m:t>
            </m:r>
          </m:den>
        </m:f>
      </m:oMath>
      <w:r>
        <w:rPr>
          <w:rFonts w:eastAsiaTheme="minorEastAsia"/>
        </w:rPr>
        <w:t xml:space="preserve"> </w:t>
      </w:r>
      <w:proofErr w:type="gramStart"/>
      <w:r>
        <w:rPr>
          <w:rFonts w:eastAsiaTheme="minorEastAsia"/>
        </w:rPr>
        <w:t xml:space="preserve">et </w:t>
      </w:r>
      <m:oMath>
        <w:proofErr w:type="gramEnd"/>
        <m:r>
          <w:rPr>
            <w:rFonts w:ascii="Cambria Math" w:eastAsiaTheme="minorEastAsia" w:hAnsi="Cambria Math"/>
            <w:bdr w:val="single" w:sz="4" w:space="0" w:color="auto"/>
          </w:rPr>
          <m:t>B</m:t>
        </m:r>
        <m:r>
          <w:rPr>
            <w:rFonts w:ascii="Cambria Math" w:hAnsi="Cambria Math"/>
            <w:bdr w:val="single" w:sz="4" w:space="0" w:color="auto"/>
          </w:rPr>
          <m:t>=</m:t>
        </m:r>
        <m:f>
          <m:fPr>
            <m:ctrlPr>
              <w:rPr>
                <w:rFonts w:ascii="Cambria Math" w:hAnsi="Cambria Math"/>
                <w:i/>
                <w:bdr w:val="single" w:sz="4" w:space="0" w:color="auto"/>
              </w:rPr>
            </m:ctrlPr>
          </m:fPr>
          <m:num>
            <m:sSub>
              <m:sSubPr>
                <m:ctrlPr>
                  <w:rPr>
                    <w:rFonts w:ascii="Cambria Math" w:hAnsi="Cambria Math"/>
                    <w:i/>
                    <w:bdr w:val="single" w:sz="4" w:space="0" w:color="auto"/>
                  </w:rPr>
                </m:ctrlPr>
              </m:sSubPr>
              <m:e>
                <m:r>
                  <w:rPr>
                    <w:rFonts w:ascii="Cambria Math" w:hAnsi="Cambria Math"/>
                    <w:bdr w:val="single" w:sz="4" w:space="0" w:color="auto"/>
                  </w:rPr>
                  <m:t>C</m:t>
                </m:r>
              </m:e>
              <m:sub>
                <m:r>
                  <w:rPr>
                    <w:rFonts w:ascii="Cambria Math" w:hAnsi="Cambria Math"/>
                    <w:bdr w:val="single" w:sz="4" w:space="0" w:color="auto"/>
                  </w:rPr>
                  <m:t>1</m:t>
                </m:r>
              </m:sub>
            </m:sSub>
            <m:r>
              <w:rPr>
                <w:rFonts w:ascii="Cambria Math" w:hAnsi="Cambria Math"/>
                <w:bdr w:val="single" w:sz="4" w:space="0" w:color="auto"/>
              </w:rPr>
              <m:t>+</m:t>
            </m:r>
            <m:sSub>
              <m:sSubPr>
                <m:ctrlPr>
                  <w:rPr>
                    <w:rFonts w:ascii="Cambria Math" w:hAnsi="Cambria Math"/>
                    <w:i/>
                    <w:bdr w:val="single" w:sz="4" w:space="0" w:color="auto"/>
                  </w:rPr>
                </m:ctrlPr>
              </m:sSubPr>
              <m:e>
                <m:r>
                  <w:rPr>
                    <w:rFonts w:ascii="Cambria Math" w:hAnsi="Cambria Math"/>
                    <w:bdr w:val="single" w:sz="4" w:space="0" w:color="auto"/>
                  </w:rPr>
                  <m:t>C</m:t>
                </m:r>
              </m:e>
              <m:sub>
                <m:r>
                  <w:rPr>
                    <w:rFonts w:ascii="Cambria Math" w:hAnsi="Cambria Math"/>
                    <w:bdr w:val="single" w:sz="4" w:space="0" w:color="auto"/>
                  </w:rPr>
                  <m:t>2</m:t>
                </m:r>
              </m:sub>
            </m:sSub>
          </m:num>
          <m:den>
            <m:r>
              <w:rPr>
                <w:rFonts w:ascii="Cambria Math" w:hAnsi="Cambria Math"/>
                <w:bdr w:val="single" w:sz="4" w:space="0" w:color="auto"/>
              </w:rPr>
              <m:t>2</m:t>
            </m:r>
          </m:den>
        </m:f>
      </m:oMath>
      <w:r>
        <w:rPr>
          <w:rFonts w:eastAsiaTheme="minorEastAsia"/>
        </w:rPr>
        <w:t>.</w:t>
      </w:r>
    </w:p>
    <w:p w:rsidR="001B3ED9" w:rsidRDefault="00B56A0F" w:rsidP="00661B8D">
      <w:pPr>
        <w:jc w:val="both"/>
      </w:pPr>
      <w:r>
        <w:rPr>
          <w:rFonts w:eastAsiaTheme="minorEastAsia"/>
        </w:rPr>
        <w:t>L</w:t>
      </w:r>
      <w:r w:rsidR="0095039C">
        <w:t>a loi</w:t>
      </w:r>
      <w:r w:rsidR="001B3ED9">
        <w:t xml:space="preserve"> de</w:t>
      </w:r>
      <w:r w:rsidR="0095039C">
        <w:t xml:space="preserve"> ré</w:t>
      </w:r>
      <w:r w:rsidR="001B3ED9">
        <w:t>partition de concentration</w:t>
      </w:r>
      <w:r>
        <w:t xml:space="preserve"> s’écrit </w:t>
      </w:r>
      <w:proofErr w:type="gramStart"/>
      <w:r>
        <w:t xml:space="preserve">donc </w:t>
      </w:r>
      <m:oMath>
        <w:proofErr w:type="gramEnd"/>
        <m:r>
          <w:rPr>
            <w:rFonts w:ascii="Cambria Math" w:hAnsi="Cambria Math"/>
            <w:bdr w:val="single" w:sz="4" w:space="0" w:color="auto"/>
          </w:rPr>
          <m:t>C</m:t>
        </m:r>
        <m:d>
          <m:dPr>
            <m:ctrlPr>
              <w:rPr>
                <w:rFonts w:ascii="Cambria Math" w:hAnsi="Cambria Math"/>
                <w:i/>
                <w:bdr w:val="single" w:sz="4" w:space="0" w:color="auto"/>
              </w:rPr>
            </m:ctrlPr>
          </m:dPr>
          <m:e>
            <m:r>
              <w:rPr>
                <w:rFonts w:ascii="Cambria Math" w:hAnsi="Cambria Math"/>
                <w:bdr w:val="single" w:sz="4" w:space="0" w:color="auto"/>
              </w:rPr>
              <m:t>z,t</m:t>
            </m:r>
          </m:e>
        </m:d>
        <m:r>
          <w:rPr>
            <w:rFonts w:ascii="Cambria Math" w:hAnsi="Cambria Math"/>
            <w:bdr w:val="single" w:sz="4" w:space="0" w:color="auto"/>
          </w:rPr>
          <m:t>=</m:t>
        </m:r>
        <m:f>
          <m:fPr>
            <m:ctrlPr>
              <w:rPr>
                <w:rFonts w:ascii="Cambria Math" w:hAnsi="Cambria Math"/>
                <w:i/>
                <w:bdr w:val="single" w:sz="4" w:space="0" w:color="auto"/>
              </w:rPr>
            </m:ctrlPr>
          </m:fPr>
          <m:num>
            <m:sSub>
              <m:sSubPr>
                <m:ctrlPr>
                  <w:rPr>
                    <w:rFonts w:ascii="Cambria Math" w:hAnsi="Cambria Math"/>
                    <w:i/>
                    <w:bdr w:val="single" w:sz="4" w:space="0" w:color="auto"/>
                  </w:rPr>
                </m:ctrlPr>
              </m:sSubPr>
              <m:e>
                <m:r>
                  <w:rPr>
                    <w:rFonts w:ascii="Cambria Math" w:hAnsi="Cambria Math"/>
                    <w:bdr w:val="single" w:sz="4" w:space="0" w:color="auto"/>
                  </w:rPr>
                  <m:t>C</m:t>
                </m:r>
              </m:e>
              <m:sub>
                <m:r>
                  <w:rPr>
                    <w:rFonts w:ascii="Cambria Math" w:hAnsi="Cambria Math"/>
                    <w:bdr w:val="single" w:sz="4" w:space="0" w:color="auto"/>
                  </w:rPr>
                  <m:t>1</m:t>
                </m:r>
              </m:sub>
            </m:sSub>
            <m:sSub>
              <m:sSubPr>
                <m:ctrlPr>
                  <w:rPr>
                    <w:rFonts w:ascii="Cambria Math" w:hAnsi="Cambria Math"/>
                    <w:i/>
                    <w:bdr w:val="single" w:sz="4" w:space="0" w:color="auto"/>
                  </w:rPr>
                </m:ctrlPr>
              </m:sSubPr>
              <m:e>
                <m:r>
                  <w:rPr>
                    <w:rFonts w:ascii="Cambria Math" w:hAnsi="Cambria Math"/>
                    <w:bdr w:val="single" w:sz="4" w:space="0" w:color="auto"/>
                  </w:rPr>
                  <m:t>-C</m:t>
                </m:r>
              </m:e>
              <m:sub>
                <m:r>
                  <w:rPr>
                    <w:rFonts w:ascii="Cambria Math" w:hAnsi="Cambria Math"/>
                    <w:bdr w:val="single" w:sz="4" w:space="0" w:color="auto"/>
                  </w:rPr>
                  <m:t>2</m:t>
                </m:r>
              </m:sub>
            </m:sSub>
          </m:num>
          <m:den>
            <m:rad>
              <m:radPr>
                <m:degHide m:val="on"/>
                <m:ctrlPr>
                  <w:rPr>
                    <w:rFonts w:ascii="Cambria Math" w:hAnsi="Cambria Math"/>
                    <w:i/>
                    <w:bdr w:val="single" w:sz="4" w:space="0" w:color="auto"/>
                  </w:rPr>
                </m:ctrlPr>
              </m:radPr>
              <m:deg/>
              <m:e>
                <m:r>
                  <w:rPr>
                    <w:rFonts w:ascii="Cambria Math" w:hAnsi="Cambria Math"/>
                    <w:bdr w:val="single" w:sz="4" w:space="0" w:color="auto"/>
                  </w:rPr>
                  <m:t>π</m:t>
                </m:r>
              </m:e>
            </m:rad>
          </m:den>
        </m:f>
        <m:nary>
          <m:naryPr>
            <m:limLoc m:val="subSup"/>
            <m:ctrlPr>
              <w:rPr>
                <w:rFonts w:ascii="Cambria Math" w:hAnsi="Cambria Math"/>
                <w:i/>
                <w:bdr w:val="single" w:sz="4" w:space="0" w:color="auto"/>
              </w:rPr>
            </m:ctrlPr>
          </m:naryPr>
          <m:sub>
            <m:r>
              <w:rPr>
                <w:rFonts w:ascii="Cambria Math" w:hAnsi="Cambria Math"/>
                <w:bdr w:val="single" w:sz="4" w:space="0" w:color="auto"/>
              </w:rPr>
              <m:t>0</m:t>
            </m:r>
          </m:sub>
          <m:sup>
            <m:f>
              <m:fPr>
                <m:ctrlPr>
                  <w:rPr>
                    <w:rFonts w:ascii="Cambria Math" w:hAnsi="Cambria Math"/>
                    <w:i/>
                    <w:bdr w:val="single" w:sz="4" w:space="0" w:color="auto"/>
                  </w:rPr>
                </m:ctrlPr>
              </m:fPr>
              <m:num>
                <m:r>
                  <w:rPr>
                    <w:rFonts w:ascii="Cambria Math" w:hAnsi="Cambria Math"/>
                    <w:bdr w:val="single" w:sz="4" w:space="0" w:color="auto"/>
                  </w:rPr>
                  <m:t>z</m:t>
                </m:r>
              </m:num>
              <m:den>
                <m:r>
                  <w:rPr>
                    <w:rFonts w:ascii="Cambria Math" w:hAnsi="Cambria Math"/>
                    <w:bdr w:val="single" w:sz="4" w:space="0" w:color="auto"/>
                  </w:rPr>
                  <m:t>2</m:t>
                </m:r>
                <m:rad>
                  <m:radPr>
                    <m:degHide m:val="on"/>
                    <m:ctrlPr>
                      <w:rPr>
                        <w:rFonts w:ascii="Cambria Math" w:hAnsi="Cambria Math"/>
                        <w:i/>
                        <w:bdr w:val="single" w:sz="4" w:space="0" w:color="auto"/>
                      </w:rPr>
                    </m:ctrlPr>
                  </m:radPr>
                  <m:deg/>
                  <m:e>
                    <m:r>
                      <w:rPr>
                        <w:rFonts w:ascii="Cambria Math" w:hAnsi="Cambria Math"/>
                        <w:bdr w:val="single" w:sz="4" w:space="0" w:color="auto"/>
                      </w:rPr>
                      <m:t>Dt</m:t>
                    </m:r>
                  </m:e>
                </m:rad>
              </m:den>
            </m:f>
          </m:sup>
          <m:e>
            <m:r>
              <w:rPr>
                <w:rFonts w:ascii="Cambria Math" w:hAnsi="Cambria Math"/>
                <w:sz w:val="24"/>
                <w:bdr w:val="single" w:sz="4" w:space="0" w:color="auto"/>
              </w:rPr>
              <m:t>exp</m:t>
            </m:r>
            <m:d>
              <m:dPr>
                <m:ctrlPr>
                  <w:rPr>
                    <w:rFonts w:ascii="Cambria Math" w:hAnsi="Cambria Math"/>
                    <w:i/>
                    <w:sz w:val="24"/>
                    <w:bdr w:val="single" w:sz="4" w:space="0" w:color="auto"/>
                  </w:rPr>
                </m:ctrlPr>
              </m:dPr>
              <m:e>
                <m:r>
                  <w:rPr>
                    <w:rFonts w:ascii="Cambria Math" w:hAnsi="Cambria Math"/>
                    <w:sz w:val="24"/>
                    <w:bdr w:val="single" w:sz="4" w:space="0" w:color="auto"/>
                  </w:rPr>
                  <m:t>-s²</m:t>
                </m:r>
              </m:e>
            </m:d>
            <m:r>
              <w:rPr>
                <w:rFonts w:ascii="Cambria Math" w:hAnsi="Cambria Math"/>
                <w:sz w:val="24"/>
                <w:bdr w:val="single" w:sz="4" w:space="0" w:color="auto"/>
              </w:rPr>
              <m:t>ds</m:t>
            </m:r>
          </m:e>
        </m:nary>
        <m:r>
          <w:rPr>
            <w:rFonts w:ascii="Cambria Math" w:hAnsi="Cambria Math"/>
            <w:bdr w:val="single" w:sz="4" w:space="0" w:color="auto"/>
          </w:rPr>
          <m:t> + </m:t>
        </m:r>
        <m:f>
          <m:fPr>
            <m:ctrlPr>
              <w:rPr>
                <w:rFonts w:ascii="Cambria Math" w:hAnsi="Cambria Math"/>
                <w:i/>
                <w:bdr w:val="single" w:sz="4" w:space="0" w:color="auto"/>
              </w:rPr>
            </m:ctrlPr>
          </m:fPr>
          <m:num>
            <m:sSub>
              <m:sSubPr>
                <m:ctrlPr>
                  <w:rPr>
                    <w:rFonts w:ascii="Cambria Math" w:hAnsi="Cambria Math"/>
                    <w:i/>
                    <w:bdr w:val="single" w:sz="4" w:space="0" w:color="auto"/>
                  </w:rPr>
                </m:ctrlPr>
              </m:sSubPr>
              <m:e>
                <m:r>
                  <w:rPr>
                    <w:rFonts w:ascii="Cambria Math" w:hAnsi="Cambria Math"/>
                    <w:bdr w:val="single" w:sz="4" w:space="0" w:color="auto"/>
                  </w:rPr>
                  <m:t>C</m:t>
                </m:r>
              </m:e>
              <m:sub>
                <m:r>
                  <w:rPr>
                    <w:rFonts w:ascii="Cambria Math" w:hAnsi="Cambria Math"/>
                    <w:bdr w:val="single" w:sz="4" w:space="0" w:color="auto"/>
                  </w:rPr>
                  <m:t>1</m:t>
                </m:r>
              </m:sub>
            </m:sSub>
            <m:r>
              <w:rPr>
                <w:rFonts w:ascii="Cambria Math" w:hAnsi="Cambria Math"/>
                <w:bdr w:val="single" w:sz="4" w:space="0" w:color="auto"/>
              </w:rPr>
              <m:t>+</m:t>
            </m:r>
            <m:sSub>
              <m:sSubPr>
                <m:ctrlPr>
                  <w:rPr>
                    <w:rFonts w:ascii="Cambria Math" w:hAnsi="Cambria Math"/>
                    <w:i/>
                    <w:bdr w:val="single" w:sz="4" w:space="0" w:color="auto"/>
                  </w:rPr>
                </m:ctrlPr>
              </m:sSubPr>
              <m:e>
                <m:r>
                  <w:rPr>
                    <w:rFonts w:ascii="Cambria Math" w:hAnsi="Cambria Math"/>
                    <w:bdr w:val="single" w:sz="4" w:space="0" w:color="auto"/>
                  </w:rPr>
                  <m:t>C</m:t>
                </m:r>
              </m:e>
              <m:sub>
                <m:r>
                  <w:rPr>
                    <w:rFonts w:ascii="Cambria Math" w:hAnsi="Cambria Math"/>
                    <w:bdr w:val="single" w:sz="4" w:space="0" w:color="auto"/>
                  </w:rPr>
                  <m:t>2</m:t>
                </m:r>
              </m:sub>
            </m:sSub>
          </m:num>
          <m:den>
            <m:r>
              <w:rPr>
                <w:rFonts w:ascii="Cambria Math" w:hAnsi="Cambria Math"/>
                <w:bdr w:val="single" w:sz="4" w:space="0" w:color="auto"/>
              </w:rPr>
              <m:t>2</m:t>
            </m:r>
          </m:den>
        </m:f>
      </m:oMath>
      <w:r w:rsidR="001B3ED9">
        <w:t>.</w:t>
      </w:r>
    </w:p>
    <w:p w:rsidR="00C03AB2" w:rsidRDefault="00EA2A0A" w:rsidP="00661B8D">
      <w:pPr>
        <w:jc w:val="both"/>
      </w:pPr>
      <w:r>
        <w:rPr>
          <w:b/>
          <w:u w:val="single"/>
        </w:rPr>
        <w:t>B4</w:t>
      </w:r>
      <w:r w:rsidRPr="00EA2A0A">
        <w:rPr>
          <w:b/>
          <w:u w:val="single"/>
        </w:rPr>
        <w:t>.</w:t>
      </w:r>
      <w:r w:rsidR="00C03AB2">
        <w:t xml:space="preserve"> A</w:t>
      </w:r>
      <w:r w:rsidR="0095039C">
        <w:t>l</w:t>
      </w:r>
      <w:r w:rsidR="001B3ED9">
        <w:t xml:space="preserve">lure du </w:t>
      </w:r>
      <w:r w:rsidR="0095039C">
        <w:t>profil de concentration à</w:t>
      </w:r>
      <w:r w:rsidR="001B3ED9">
        <w:t xml:space="preserve"> </w:t>
      </w:r>
      <w:r w:rsidR="0095039C">
        <w:t xml:space="preserve">trois instants successifs : </w:t>
      </w:r>
      <w:r w:rsidR="0095039C" w:rsidRPr="0095039C">
        <w:rPr>
          <w:i/>
        </w:rPr>
        <w:t>t = 0</w:t>
      </w:r>
      <w:r w:rsidR="0095039C">
        <w:t xml:space="preserve">, </w:t>
      </w:r>
      <w:r w:rsidR="0095039C" w:rsidRPr="0095039C">
        <w:rPr>
          <w:i/>
        </w:rPr>
        <w:t>t</w:t>
      </w:r>
      <w:r w:rsidR="0095039C">
        <w:rPr>
          <w:vertAlign w:val="subscript"/>
        </w:rPr>
        <w:t>1</w:t>
      </w:r>
      <w:r w:rsidR="001B3ED9">
        <w:t xml:space="preserve"> puis</w:t>
      </w:r>
      <w:r w:rsidR="0095039C">
        <w:t xml:space="preserve"> </w:t>
      </w:r>
      <w:r w:rsidR="0095039C" w:rsidRPr="0095039C">
        <w:rPr>
          <w:i/>
        </w:rPr>
        <w:t>t</w:t>
      </w:r>
      <w:r w:rsidR="0095039C">
        <w:rPr>
          <w:vertAlign w:val="subscript"/>
        </w:rPr>
        <w:t>2</w:t>
      </w:r>
      <w:r w:rsidR="0095039C">
        <w:t xml:space="preserve"> &gt; </w:t>
      </w:r>
      <w:r w:rsidR="0095039C" w:rsidRPr="0095039C">
        <w:rPr>
          <w:i/>
        </w:rPr>
        <w:t>t</w:t>
      </w:r>
      <w:r w:rsidR="0095039C">
        <w:rPr>
          <w:vertAlign w:val="subscript"/>
        </w:rPr>
        <w:t>1</w:t>
      </w:r>
      <w:r w:rsidR="0095039C">
        <w:t xml:space="preserve"> </w:t>
      </w:r>
    </w:p>
    <w:p w:rsidR="00185205" w:rsidRDefault="00185205" w:rsidP="00CF4BE5">
      <w:pPr>
        <w:spacing w:after="0"/>
        <w:jc w:val="center"/>
      </w:pPr>
      <w:r w:rsidRPr="00185205">
        <w:rPr>
          <w:noProof/>
          <w:lang w:eastAsia="fr-FR"/>
        </w:rPr>
        <w:drawing>
          <wp:inline distT="0" distB="0" distL="0" distR="0">
            <wp:extent cx="4721225" cy="1406525"/>
            <wp:effectExtent l="19050" t="0" r="3175"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cstate="print"/>
                    <a:srcRect/>
                    <a:stretch>
                      <a:fillRect/>
                    </a:stretch>
                  </pic:blipFill>
                  <pic:spPr bwMode="auto">
                    <a:xfrm>
                      <a:off x="0" y="0"/>
                      <a:ext cx="4721225" cy="1406525"/>
                    </a:xfrm>
                    <a:prstGeom prst="rect">
                      <a:avLst/>
                    </a:prstGeom>
                    <a:noFill/>
                    <a:ln w="9525">
                      <a:noFill/>
                      <a:miter lim="800000"/>
                      <a:headEnd/>
                      <a:tailEnd/>
                    </a:ln>
                  </pic:spPr>
                </pic:pic>
              </a:graphicData>
            </a:graphic>
          </wp:inline>
        </w:drawing>
      </w:r>
    </w:p>
    <w:p w:rsidR="001B3ED9" w:rsidRDefault="00C03AB2" w:rsidP="00661B8D">
      <w:pPr>
        <w:jc w:val="both"/>
      </w:pPr>
      <w:r>
        <w:t xml:space="preserve">On voit que la concentration tend à devenir </w:t>
      </w:r>
      <w:r w:rsidRPr="003A6F34">
        <w:rPr>
          <w:bdr w:val="single" w:sz="4" w:space="0" w:color="auto"/>
        </w:rPr>
        <w:t>de plus en plus lisse et uniforme</w:t>
      </w:r>
      <w:r w:rsidR="001B3ED9">
        <w:t>.</w:t>
      </w:r>
    </w:p>
    <w:p w:rsidR="001B3ED9" w:rsidRPr="0095039C" w:rsidRDefault="0095039C" w:rsidP="00CF4BE5">
      <w:pPr>
        <w:spacing w:after="0"/>
        <w:jc w:val="both"/>
        <w:rPr>
          <w:b/>
          <w:u w:val="single"/>
        </w:rPr>
      </w:pPr>
      <w:r>
        <w:rPr>
          <w:b/>
          <w:u w:val="single"/>
        </w:rPr>
        <w:t>Détermination exp</w:t>
      </w:r>
      <w:r w:rsidR="001B3ED9" w:rsidRPr="0095039C">
        <w:rPr>
          <w:b/>
          <w:u w:val="single"/>
        </w:rPr>
        <w:t>érimentale du coefficient de diffusion</w:t>
      </w:r>
    </w:p>
    <w:p w:rsidR="00E80034" w:rsidRDefault="00EA2A0A" w:rsidP="00E80034">
      <w:pPr>
        <w:spacing w:after="0"/>
        <w:jc w:val="both"/>
      </w:pPr>
      <w:r>
        <w:rPr>
          <w:b/>
          <w:u w:val="single"/>
        </w:rPr>
        <w:t>B5</w:t>
      </w:r>
      <w:r w:rsidRPr="00EA2A0A">
        <w:rPr>
          <w:b/>
          <w:u w:val="single"/>
        </w:rPr>
        <w:t>.</w:t>
      </w:r>
      <w:r w:rsidR="001B3ED9">
        <w:t xml:space="preserve"> </w:t>
      </w:r>
      <w:r w:rsidR="003A6F34">
        <w:t xml:space="preserve">Puisque </w:t>
      </w:r>
      <w:r w:rsidR="003A6F34">
        <w:rPr>
          <w:i/>
        </w:rPr>
        <w:t>n</w:t>
      </w:r>
      <w:r w:rsidR="003A6F34">
        <w:rPr>
          <w:i/>
          <w:vertAlign w:val="subscript"/>
        </w:rPr>
        <w:t>1</w:t>
      </w:r>
      <w:r w:rsidR="003A6F34">
        <w:rPr>
          <w:i/>
        </w:rPr>
        <w:t xml:space="preserve"> = n</w:t>
      </w:r>
      <w:r w:rsidR="003A6F34">
        <w:rPr>
          <w:i/>
          <w:vertAlign w:val="subscript"/>
        </w:rPr>
        <w:t>0</w:t>
      </w:r>
      <w:r w:rsidR="003A6F34" w:rsidRPr="0095039C">
        <w:rPr>
          <w:i/>
        </w:rPr>
        <w:t xml:space="preserve"> + K C</w:t>
      </w:r>
      <w:r w:rsidR="003A6F34">
        <w:rPr>
          <w:i/>
          <w:vertAlign w:val="subscript"/>
        </w:rPr>
        <w:t>1</w:t>
      </w:r>
      <w:r w:rsidR="003A6F34">
        <w:t xml:space="preserve"> et </w:t>
      </w:r>
      <w:r w:rsidR="003A6F34">
        <w:rPr>
          <w:i/>
        </w:rPr>
        <w:t>n</w:t>
      </w:r>
      <w:r w:rsidR="003A6F34">
        <w:rPr>
          <w:i/>
          <w:vertAlign w:val="subscript"/>
        </w:rPr>
        <w:t>2</w:t>
      </w:r>
      <w:r w:rsidR="003A6F34">
        <w:rPr>
          <w:i/>
        </w:rPr>
        <w:t xml:space="preserve"> = n</w:t>
      </w:r>
      <w:r w:rsidR="003A6F34">
        <w:rPr>
          <w:i/>
          <w:vertAlign w:val="subscript"/>
        </w:rPr>
        <w:t>0</w:t>
      </w:r>
      <w:r w:rsidR="003A6F34" w:rsidRPr="0095039C">
        <w:rPr>
          <w:i/>
        </w:rPr>
        <w:t xml:space="preserve"> + K </w:t>
      </w:r>
      <w:proofErr w:type="gramStart"/>
      <w:r w:rsidR="003A6F34" w:rsidRPr="0095039C">
        <w:rPr>
          <w:i/>
        </w:rPr>
        <w:t>C</w:t>
      </w:r>
      <w:r w:rsidR="003A6F34">
        <w:rPr>
          <w:i/>
          <w:vertAlign w:val="subscript"/>
        </w:rPr>
        <w:t>2</w:t>
      </w:r>
      <w:r w:rsidR="003A6F34">
        <w:t xml:space="preserve"> ,</w:t>
      </w:r>
      <w:proofErr w:type="gramEnd"/>
      <w:r w:rsidR="003A6F34">
        <w:t xml:space="preserve"> on peut écrire </w:t>
      </w:r>
      <m:oMath>
        <m:r>
          <w:rPr>
            <w:rFonts w:ascii="Cambria Math" w:hAnsi="Cambria Math"/>
            <w:bdr w:val="single" w:sz="4" w:space="0" w:color="auto"/>
          </w:rPr>
          <m:t>K=</m:t>
        </m:r>
        <m:f>
          <m:fPr>
            <m:ctrlPr>
              <w:rPr>
                <w:rFonts w:ascii="Cambria Math" w:hAnsi="Cambria Math"/>
                <w:i/>
                <w:bdr w:val="single" w:sz="4" w:space="0" w:color="auto"/>
              </w:rPr>
            </m:ctrlPr>
          </m:fPr>
          <m:num>
            <m:sSub>
              <m:sSubPr>
                <m:ctrlPr>
                  <w:rPr>
                    <w:rFonts w:ascii="Cambria Math" w:hAnsi="Cambria Math"/>
                    <w:i/>
                    <w:bdr w:val="single" w:sz="4" w:space="0" w:color="auto"/>
                  </w:rPr>
                </m:ctrlPr>
              </m:sSubPr>
              <m:e>
                <m:r>
                  <w:rPr>
                    <w:rFonts w:ascii="Cambria Math" w:hAnsi="Cambria Math"/>
                    <w:bdr w:val="single" w:sz="4" w:space="0" w:color="auto"/>
                  </w:rPr>
                  <m:t>n</m:t>
                </m:r>
              </m:e>
              <m:sub>
                <m:r>
                  <w:rPr>
                    <w:rFonts w:ascii="Cambria Math" w:hAnsi="Cambria Math"/>
                    <w:bdr w:val="single" w:sz="4" w:space="0" w:color="auto"/>
                  </w:rPr>
                  <m:t>1</m:t>
                </m:r>
              </m:sub>
            </m:sSub>
            <m:r>
              <w:rPr>
                <w:rFonts w:ascii="Cambria Math" w:hAnsi="Cambria Math"/>
                <w:bdr w:val="single" w:sz="4" w:space="0" w:color="auto"/>
              </w:rPr>
              <m:t>-</m:t>
            </m:r>
            <m:sSub>
              <m:sSubPr>
                <m:ctrlPr>
                  <w:rPr>
                    <w:rFonts w:ascii="Cambria Math" w:hAnsi="Cambria Math"/>
                    <w:i/>
                    <w:bdr w:val="single" w:sz="4" w:space="0" w:color="auto"/>
                  </w:rPr>
                </m:ctrlPr>
              </m:sSubPr>
              <m:e>
                <m:r>
                  <w:rPr>
                    <w:rFonts w:ascii="Cambria Math" w:hAnsi="Cambria Math"/>
                    <w:bdr w:val="single" w:sz="4" w:space="0" w:color="auto"/>
                  </w:rPr>
                  <m:t>n</m:t>
                </m:r>
              </m:e>
              <m:sub>
                <m:r>
                  <w:rPr>
                    <w:rFonts w:ascii="Cambria Math" w:hAnsi="Cambria Math"/>
                    <w:bdr w:val="single" w:sz="4" w:space="0" w:color="auto"/>
                  </w:rPr>
                  <m:t>2</m:t>
                </m:r>
              </m:sub>
            </m:sSub>
          </m:num>
          <m:den>
            <m:sSub>
              <m:sSubPr>
                <m:ctrlPr>
                  <w:rPr>
                    <w:rFonts w:ascii="Cambria Math" w:hAnsi="Cambria Math"/>
                    <w:i/>
                    <w:bdr w:val="single" w:sz="4" w:space="0" w:color="auto"/>
                  </w:rPr>
                </m:ctrlPr>
              </m:sSubPr>
              <m:e>
                <m:r>
                  <w:rPr>
                    <w:rFonts w:ascii="Cambria Math" w:hAnsi="Cambria Math"/>
                    <w:bdr w:val="single" w:sz="4" w:space="0" w:color="auto"/>
                  </w:rPr>
                  <m:t>C</m:t>
                </m:r>
              </m:e>
              <m:sub>
                <m:r>
                  <w:rPr>
                    <w:rFonts w:ascii="Cambria Math" w:hAnsi="Cambria Math"/>
                    <w:bdr w:val="single" w:sz="4" w:space="0" w:color="auto"/>
                  </w:rPr>
                  <m:t>1</m:t>
                </m:r>
              </m:sub>
            </m:sSub>
            <m:r>
              <w:rPr>
                <w:rFonts w:ascii="Cambria Math" w:hAnsi="Cambria Math"/>
                <w:bdr w:val="single" w:sz="4" w:space="0" w:color="auto"/>
              </w:rPr>
              <m:t>-</m:t>
            </m:r>
            <m:sSub>
              <m:sSubPr>
                <m:ctrlPr>
                  <w:rPr>
                    <w:rFonts w:ascii="Cambria Math" w:hAnsi="Cambria Math"/>
                    <w:i/>
                    <w:bdr w:val="single" w:sz="4" w:space="0" w:color="auto"/>
                  </w:rPr>
                </m:ctrlPr>
              </m:sSubPr>
              <m:e>
                <m:r>
                  <w:rPr>
                    <w:rFonts w:ascii="Cambria Math" w:hAnsi="Cambria Math"/>
                    <w:bdr w:val="single" w:sz="4" w:space="0" w:color="auto"/>
                  </w:rPr>
                  <m:t>C</m:t>
                </m:r>
              </m:e>
              <m:sub>
                <m:r>
                  <w:rPr>
                    <w:rFonts w:ascii="Cambria Math" w:hAnsi="Cambria Math"/>
                    <w:bdr w:val="single" w:sz="4" w:space="0" w:color="auto"/>
                  </w:rPr>
                  <m:t>2</m:t>
                </m:r>
              </m:sub>
            </m:sSub>
          </m:den>
        </m:f>
      </m:oMath>
      <w:r w:rsidR="001B3ED9">
        <w:t xml:space="preserve"> .</w:t>
      </w:r>
    </w:p>
    <w:p w:rsidR="001B3ED9" w:rsidRPr="0079339C" w:rsidRDefault="00E80034" w:rsidP="00661B8D">
      <w:pPr>
        <w:jc w:val="both"/>
        <w:rPr>
          <w:color w:val="0000FF"/>
        </w:rPr>
      </w:pPr>
      <w:r w:rsidRPr="0079339C">
        <w:rPr>
          <w:color w:val="0000FF"/>
        </w:rPr>
        <w:t>NB : il y avait déjà un K dans le début du problème, qui n’a rien à voir avec celui-ci.</w:t>
      </w:r>
    </w:p>
    <w:p w:rsidR="00B26E57" w:rsidRDefault="00EA2A0A" w:rsidP="00CF4BE5">
      <w:pPr>
        <w:spacing w:after="0"/>
        <w:jc w:val="both"/>
      </w:pPr>
      <w:r>
        <w:rPr>
          <w:b/>
          <w:u w:val="single"/>
        </w:rPr>
        <w:t>B6</w:t>
      </w:r>
      <w:r w:rsidRPr="00EA2A0A">
        <w:rPr>
          <w:b/>
          <w:u w:val="single"/>
        </w:rPr>
        <w:t>.</w:t>
      </w:r>
      <w:r w:rsidR="00840238">
        <w:t xml:space="preserve"> </w:t>
      </w:r>
      <w:r w:rsidR="00E80034">
        <w:t xml:space="preserve">On </w:t>
      </w:r>
      <w:proofErr w:type="gramStart"/>
      <w:r w:rsidR="00E80034">
        <w:t xml:space="preserve">a </w:t>
      </w:r>
      <m:oMath>
        <m:acc>
          <m:accPr>
            <m:chr m:val="⃗"/>
            <m:ctrlPr>
              <w:rPr>
                <w:rFonts w:ascii="Cambria Math" w:hAnsi="Cambria Math"/>
              </w:rPr>
            </m:ctrlPr>
          </m:accPr>
          <m:e>
            <w:proofErr w:type="gramEnd"/>
            <m:r>
              <m:rPr>
                <m:sty m:val="p"/>
              </m:rPr>
              <w:rPr>
                <w:rFonts w:ascii="Cambria Math" w:hAnsi="Cambria Math"/>
              </w:rPr>
              <m:t>grad</m:t>
            </m:r>
          </m:e>
        </m:acc>
        <m:r>
          <w:rPr>
            <w:rFonts w:ascii="Cambria Math" w:hAnsi="Cambria Math"/>
          </w:rPr>
          <m:t xml:space="preserve"> n=K</m:t>
        </m:r>
        <m:f>
          <m:fPr>
            <m:ctrlPr>
              <w:rPr>
                <w:rFonts w:ascii="Cambria Math" w:hAnsi="Cambria Math"/>
                <w:i/>
              </w:rPr>
            </m:ctrlPr>
          </m:fPr>
          <m:num>
            <m:r>
              <w:rPr>
                <w:rFonts w:ascii="Cambria Math" w:hAnsi="Cambria Math"/>
              </w:rPr>
              <m:t>∂C</m:t>
            </m:r>
          </m:num>
          <m:den>
            <m:r>
              <w:rPr>
                <w:rFonts w:ascii="Cambria Math" w:hAnsi="Cambria Math"/>
              </w:rPr>
              <m:t>∂z</m:t>
            </m:r>
          </m:den>
        </m:f>
        <m:sSub>
          <m:sSubPr>
            <m:ctrlPr>
              <w:rPr>
                <w:rFonts w:ascii="Cambria Math" w:hAnsi="Cambria Math"/>
                <w:i/>
              </w:rPr>
            </m:ctrlPr>
          </m:sSubPr>
          <m:e>
            <m:acc>
              <m:accPr>
                <m:chr m:val="⃗"/>
                <m:ctrlPr>
                  <w:rPr>
                    <w:rFonts w:ascii="Cambria Math" w:hAnsi="Cambria Math"/>
                    <w:i/>
                  </w:rPr>
                </m:ctrlPr>
              </m:accPr>
              <m:e>
                <m:r>
                  <w:rPr>
                    <w:rFonts w:ascii="Cambria Math" w:hAnsi="Cambria Math"/>
                  </w:rPr>
                  <m:t>u</m:t>
                </m:r>
              </m:e>
            </m:acc>
          </m:e>
          <m:sub>
            <m:r>
              <w:rPr>
                <w:rFonts w:ascii="Cambria Math" w:hAnsi="Cambria Math"/>
              </w:rPr>
              <m:t>z</m:t>
            </m:r>
          </m:sub>
        </m:sSub>
        <m:r>
          <w:rPr>
            <w:rFonts w:ascii="Cambria Math" w:hAnsi="Cambria Math"/>
          </w:rPr>
          <m:t>=KA</m:t>
        </m:r>
        <m:f>
          <m:fPr>
            <m:ctrlPr>
              <w:rPr>
                <w:rFonts w:ascii="Cambria Math" w:hAnsi="Cambria Math"/>
                <w:i/>
              </w:rPr>
            </m:ctrlPr>
          </m:fPr>
          <m:num>
            <m:r>
              <w:rPr>
                <w:rFonts w:ascii="Cambria Math" w:hAnsi="Cambria Math"/>
              </w:rPr>
              <m:t>2</m:t>
            </m:r>
          </m:num>
          <m:den>
            <m:rad>
              <m:radPr>
                <m:degHide m:val="on"/>
                <m:ctrlPr>
                  <w:rPr>
                    <w:rFonts w:ascii="Cambria Math" w:hAnsi="Cambria Math"/>
                    <w:i/>
                  </w:rPr>
                </m:ctrlPr>
              </m:radPr>
              <m:deg/>
              <m:e>
                <m:r>
                  <w:rPr>
                    <w:rFonts w:ascii="Cambria Math" w:hAnsi="Cambria Math"/>
                  </w:rPr>
                  <m:t>π</m:t>
                </m:r>
              </m:e>
            </m:rad>
          </m:den>
        </m:f>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sz w:val="24"/>
                              </w:rPr>
                            </m:ctrlPr>
                          </m:fPr>
                          <m:num>
                            <m:r>
                              <w:rPr>
                                <w:rFonts w:ascii="Cambria Math" w:hAnsi="Cambria Math"/>
                                <w:sz w:val="24"/>
                              </w:rPr>
                              <m:t>z</m:t>
                            </m:r>
                          </m:num>
                          <m:den>
                            <m:r>
                              <w:rPr>
                                <w:rFonts w:ascii="Cambria Math" w:hAnsi="Cambria Math"/>
                                <w:sz w:val="24"/>
                              </w:rPr>
                              <m:t>2</m:t>
                            </m:r>
                            <m:rad>
                              <m:radPr>
                                <m:degHide m:val="on"/>
                                <m:ctrlPr>
                                  <w:rPr>
                                    <w:rFonts w:ascii="Cambria Math" w:hAnsi="Cambria Math"/>
                                    <w:i/>
                                    <w:sz w:val="24"/>
                                  </w:rPr>
                                </m:ctrlPr>
                              </m:radPr>
                              <m:deg/>
                              <m:e>
                                <m:r>
                                  <w:rPr>
                                    <w:rFonts w:ascii="Cambria Math" w:hAnsi="Cambria Math"/>
                                    <w:sz w:val="24"/>
                                  </w:rPr>
                                  <m:t>Dt</m:t>
                                </m:r>
                              </m:e>
                            </m:rad>
                          </m:den>
                        </m:f>
                      </m:e>
                    </m:d>
                  </m:e>
                  <m:sup>
                    <m:r>
                      <w:rPr>
                        <w:rFonts w:ascii="Cambria Math" w:hAnsi="Cambria Math"/>
                      </w:rPr>
                      <m:t>2</m:t>
                    </m:r>
                  </m:sup>
                </m:sSup>
              </m:e>
            </m:d>
          </m:e>
        </m:func>
        <m:f>
          <m:fPr>
            <m:ctrlPr>
              <w:rPr>
                <w:rFonts w:ascii="Cambria Math" w:hAnsi="Cambria Math"/>
                <w:i/>
              </w:rPr>
            </m:ctrlPr>
          </m:fPr>
          <m:num>
            <m:r>
              <w:rPr>
                <w:rFonts w:ascii="Cambria Math" w:hAnsi="Cambria Math"/>
              </w:rPr>
              <m:t>∂</m:t>
            </m:r>
            <m:d>
              <m:dPr>
                <m:ctrlPr>
                  <w:rPr>
                    <w:rFonts w:ascii="Cambria Math" w:hAnsi="Cambria Math"/>
                    <w:i/>
                  </w:rPr>
                </m:ctrlPr>
              </m:dPr>
              <m:e>
                <m:f>
                  <m:fPr>
                    <m:ctrlPr>
                      <w:rPr>
                        <w:rFonts w:ascii="Cambria Math" w:hAnsi="Cambria Math"/>
                        <w:i/>
                        <w:sz w:val="24"/>
                      </w:rPr>
                    </m:ctrlPr>
                  </m:fPr>
                  <m:num>
                    <m:r>
                      <w:rPr>
                        <w:rFonts w:ascii="Cambria Math" w:hAnsi="Cambria Math"/>
                        <w:sz w:val="24"/>
                      </w:rPr>
                      <m:t>z</m:t>
                    </m:r>
                  </m:num>
                  <m:den>
                    <m:r>
                      <w:rPr>
                        <w:rFonts w:ascii="Cambria Math" w:hAnsi="Cambria Math"/>
                        <w:sz w:val="24"/>
                      </w:rPr>
                      <m:t>2</m:t>
                    </m:r>
                    <m:rad>
                      <m:radPr>
                        <m:degHide m:val="on"/>
                        <m:ctrlPr>
                          <w:rPr>
                            <w:rFonts w:ascii="Cambria Math" w:hAnsi="Cambria Math"/>
                            <w:i/>
                            <w:sz w:val="24"/>
                          </w:rPr>
                        </m:ctrlPr>
                      </m:radPr>
                      <m:deg/>
                      <m:e>
                        <m:r>
                          <w:rPr>
                            <w:rFonts w:ascii="Cambria Math" w:hAnsi="Cambria Math"/>
                            <w:sz w:val="24"/>
                          </w:rPr>
                          <m:t>Dt</m:t>
                        </m:r>
                      </m:e>
                    </m:rad>
                  </m:den>
                </m:f>
              </m:e>
            </m:d>
          </m:num>
          <m:den>
            <m:r>
              <w:rPr>
                <w:rFonts w:ascii="Cambria Math" w:hAnsi="Cambria Math"/>
              </w:rPr>
              <m:t>∂z</m:t>
            </m:r>
          </m:den>
        </m:f>
        <m:sSub>
          <m:sSubPr>
            <m:ctrlPr>
              <w:rPr>
                <w:rFonts w:ascii="Cambria Math" w:hAnsi="Cambria Math"/>
                <w:i/>
              </w:rPr>
            </m:ctrlPr>
          </m:sSubPr>
          <m:e>
            <m:acc>
              <m:accPr>
                <m:chr m:val="⃗"/>
                <m:ctrlPr>
                  <w:rPr>
                    <w:rFonts w:ascii="Cambria Math" w:hAnsi="Cambria Math"/>
                    <w:i/>
                  </w:rPr>
                </m:ctrlPr>
              </m:accPr>
              <m:e>
                <m:r>
                  <w:rPr>
                    <w:rFonts w:ascii="Cambria Math" w:hAnsi="Cambria Math"/>
                  </w:rPr>
                  <m:t>u</m:t>
                </m:r>
              </m:e>
            </m:acc>
          </m:e>
          <m:sub>
            <m:r>
              <w:rPr>
                <w:rFonts w:ascii="Cambria Math" w:hAnsi="Cambria Math"/>
              </w:rPr>
              <m:t>z</m:t>
            </m:r>
          </m:sub>
        </m:sSub>
      </m:oMath>
      <w:r w:rsidR="001B3ED9">
        <w:t xml:space="preserve"> </w:t>
      </w:r>
      <w:r w:rsidR="00E80034">
        <w:t>, d’où</w:t>
      </w:r>
      <w:r w:rsidR="00B26E57">
        <w:t xml:space="preserve"> sa composante selon l’axe Oz :</w:t>
      </w:r>
      <w:r w:rsidR="00E80034">
        <w:t xml:space="preserve"> </w:t>
      </w:r>
    </w:p>
    <w:p w:rsidR="001B3ED9" w:rsidRDefault="0043316B" w:rsidP="00661B8D">
      <w:pPr>
        <w:jc w:val="both"/>
      </w:pPr>
      <m:oMath>
        <m:f>
          <m:fPr>
            <m:ctrlPr>
              <w:rPr>
                <w:rFonts w:ascii="Cambria Math" w:hAnsi="Cambria Math"/>
                <w:i/>
                <w:bdr w:val="single" w:sz="4" w:space="0" w:color="auto"/>
              </w:rPr>
            </m:ctrlPr>
          </m:fPr>
          <m:num>
            <m:r>
              <w:rPr>
                <w:rFonts w:ascii="Cambria Math" w:hAnsi="Cambria Math"/>
                <w:bdr w:val="single" w:sz="4" w:space="0" w:color="auto"/>
              </w:rPr>
              <m:t>∂n</m:t>
            </m:r>
          </m:num>
          <m:den>
            <m:r>
              <w:rPr>
                <w:rFonts w:ascii="Cambria Math" w:hAnsi="Cambria Math"/>
                <w:bdr w:val="single" w:sz="4" w:space="0" w:color="auto"/>
              </w:rPr>
              <m:t>∂z</m:t>
            </m:r>
          </m:den>
        </m:f>
        <m:r>
          <w:rPr>
            <w:rFonts w:ascii="Cambria Math" w:hAnsi="Cambria Math"/>
            <w:bdr w:val="single" w:sz="4" w:space="0" w:color="auto"/>
          </w:rPr>
          <m:t>=</m:t>
        </m:r>
        <m:f>
          <m:fPr>
            <m:ctrlPr>
              <w:rPr>
                <w:rFonts w:ascii="Cambria Math" w:hAnsi="Cambria Math"/>
                <w:i/>
                <w:bdr w:val="single" w:sz="4" w:space="0" w:color="auto"/>
              </w:rPr>
            </m:ctrlPr>
          </m:fPr>
          <m:num>
            <m:sSub>
              <m:sSubPr>
                <m:ctrlPr>
                  <w:rPr>
                    <w:rFonts w:ascii="Cambria Math" w:hAnsi="Cambria Math"/>
                    <w:i/>
                    <w:bdr w:val="single" w:sz="4" w:space="0" w:color="auto"/>
                  </w:rPr>
                </m:ctrlPr>
              </m:sSubPr>
              <m:e>
                <m:r>
                  <w:rPr>
                    <w:rFonts w:ascii="Cambria Math" w:hAnsi="Cambria Math"/>
                    <w:bdr w:val="single" w:sz="4" w:space="0" w:color="auto"/>
                  </w:rPr>
                  <m:t>n</m:t>
                </m:r>
              </m:e>
              <m:sub>
                <m:r>
                  <w:rPr>
                    <w:rFonts w:ascii="Cambria Math" w:hAnsi="Cambria Math"/>
                    <w:bdr w:val="single" w:sz="4" w:space="0" w:color="auto"/>
                  </w:rPr>
                  <m:t>1</m:t>
                </m:r>
              </m:sub>
            </m:sSub>
            <m:r>
              <w:rPr>
                <w:rFonts w:ascii="Cambria Math" w:hAnsi="Cambria Math"/>
                <w:bdr w:val="single" w:sz="4" w:space="0" w:color="auto"/>
              </w:rPr>
              <m:t>-</m:t>
            </m:r>
            <m:sSub>
              <m:sSubPr>
                <m:ctrlPr>
                  <w:rPr>
                    <w:rFonts w:ascii="Cambria Math" w:hAnsi="Cambria Math"/>
                    <w:i/>
                    <w:bdr w:val="single" w:sz="4" w:space="0" w:color="auto"/>
                  </w:rPr>
                </m:ctrlPr>
              </m:sSubPr>
              <m:e>
                <m:r>
                  <w:rPr>
                    <w:rFonts w:ascii="Cambria Math" w:hAnsi="Cambria Math"/>
                    <w:bdr w:val="single" w:sz="4" w:space="0" w:color="auto"/>
                  </w:rPr>
                  <m:t>n</m:t>
                </m:r>
              </m:e>
              <m:sub>
                <m:r>
                  <w:rPr>
                    <w:rFonts w:ascii="Cambria Math" w:hAnsi="Cambria Math"/>
                    <w:bdr w:val="single" w:sz="4" w:space="0" w:color="auto"/>
                  </w:rPr>
                  <m:t>2</m:t>
                </m:r>
              </m:sub>
            </m:sSub>
          </m:num>
          <m:den>
            <m:rad>
              <m:radPr>
                <m:degHide m:val="on"/>
                <m:ctrlPr>
                  <w:rPr>
                    <w:rFonts w:ascii="Cambria Math" w:hAnsi="Cambria Math"/>
                    <w:i/>
                    <w:bdr w:val="single" w:sz="4" w:space="0" w:color="auto"/>
                  </w:rPr>
                </m:ctrlPr>
              </m:radPr>
              <m:deg/>
              <m:e>
                <m:r>
                  <w:rPr>
                    <w:rFonts w:ascii="Cambria Math" w:hAnsi="Cambria Math"/>
                    <w:bdr w:val="single" w:sz="4" w:space="0" w:color="auto"/>
                  </w:rPr>
                  <m:t>π</m:t>
                </m:r>
              </m:e>
            </m:rad>
          </m:den>
        </m:f>
        <m:f>
          <m:fPr>
            <m:ctrlPr>
              <w:rPr>
                <w:rFonts w:ascii="Cambria Math" w:hAnsi="Cambria Math"/>
                <w:i/>
                <w:bdr w:val="single" w:sz="4" w:space="0" w:color="auto"/>
              </w:rPr>
            </m:ctrlPr>
          </m:fPr>
          <m:num>
            <m:func>
              <m:funcPr>
                <m:ctrlPr>
                  <w:rPr>
                    <w:rFonts w:ascii="Cambria Math" w:hAnsi="Cambria Math"/>
                    <w:i/>
                    <w:bdr w:val="single" w:sz="4" w:space="0" w:color="auto"/>
                  </w:rPr>
                </m:ctrlPr>
              </m:funcPr>
              <m:fName>
                <m:r>
                  <m:rPr>
                    <m:sty m:val="p"/>
                  </m:rPr>
                  <w:rPr>
                    <w:rFonts w:ascii="Cambria Math" w:hAnsi="Cambria Math"/>
                    <w:bdr w:val="single" w:sz="4" w:space="0" w:color="auto"/>
                  </w:rPr>
                  <m:t>exp</m:t>
                </m:r>
              </m:fName>
              <m:e>
                <m:d>
                  <m:dPr>
                    <m:ctrlPr>
                      <w:rPr>
                        <w:rFonts w:ascii="Cambria Math" w:hAnsi="Cambria Math"/>
                        <w:i/>
                        <w:bdr w:val="single" w:sz="4" w:space="0" w:color="auto"/>
                      </w:rPr>
                    </m:ctrlPr>
                  </m:dPr>
                  <m:e>
                    <m:r>
                      <w:rPr>
                        <w:rFonts w:ascii="Cambria Math" w:hAnsi="Cambria Math"/>
                        <w:bdr w:val="single" w:sz="4" w:space="0" w:color="auto"/>
                      </w:rPr>
                      <m:t xml:space="preserve">- </m:t>
                    </m:r>
                    <m:f>
                      <m:fPr>
                        <m:ctrlPr>
                          <w:rPr>
                            <w:rFonts w:ascii="Cambria Math" w:hAnsi="Cambria Math"/>
                            <w:i/>
                            <w:bdr w:val="single" w:sz="4" w:space="0" w:color="auto"/>
                          </w:rPr>
                        </m:ctrlPr>
                      </m:fPr>
                      <m:num>
                        <m:sSup>
                          <m:sSupPr>
                            <m:ctrlPr>
                              <w:rPr>
                                <w:rFonts w:ascii="Cambria Math" w:hAnsi="Cambria Math"/>
                                <w:i/>
                                <w:bdr w:val="single" w:sz="4" w:space="0" w:color="auto"/>
                              </w:rPr>
                            </m:ctrlPr>
                          </m:sSupPr>
                          <m:e>
                            <m:r>
                              <w:rPr>
                                <w:rFonts w:ascii="Cambria Math" w:hAnsi="Cambria Math"/>
                                <w:bdr w:val="single" w:sz="4" w:space="0" w:color="auto"/>
                              </w:rPr>
                              <m:t>z</m:t>
                            </m:r>
                          </m:e>
                          <m:sup>
                            <m:r>
                              <w:rPr>
                                <w:rFonts w:ascii="Cambria Math" w:hAnsi="Cambria Math"/>
                                <w:bdr w:val="single" w:sz="4" w:space="0" w:color="auto"/>
                              </w:rPr>
                              <m:t>2</m:t>
                            </m:r>
                          </m:sup>
                        </m:sSup>
                      </m:num>
                      <m:den>
                        <m:r>
                          <w:rPr>
                            <w:rFonts w:ascii="Cambria Math" w:hAnsi="Cambria Math"/>
                            <w:bdr w:val="single" w:sz="4" w:space="0" w:color="auto"/>
                          </w:rPr>
                          <m:t>4Dt</m:t>
                        </m:r>
                      </m:den>
                    </m:f>
                  </m:e>
                </m:d>
              </m:e>
            </m:func>
          </m:num>
          <m:den>
            <m:r>
              <w:rPr>
                <w:rFonts w:ascii="Cambria Math" w:hAnsi="Cambria Math"/>
                <w:sz w:val="24"/>
                <w:bdr w:val="single" w:sz="4" w:space="0" w:color="auto"/>
              </w:rPr>
              <m:t>2</m:t>
            </m:r>
            <m:rad>
              <m:radPr>
                <m:degHide m:val="on"/>
                <m:ctrlPr>
                  <w:rPr>
                    <w:rFonts w:ascii="Cambria Math" w:hAnsi="Cambria Math"/>
                    <w:i/>
                    <w:sz w:val="24"/>
                    <w:bdr w:val="single" w:sz="4" w:space="0" w:color="auto"/>
                  </w:rPr>
                </m:ctrlPr>
              </m:radPr>
              <m:deg/>
              <m:e>
                <m:r>
                  <w:rPr>
                    <w:rFonts w:ascii="Cambria Math" w:hAnsi="Cambria Math"/>
                    <w:sz w:val="24"/>
                    <w:bdr w:val="single" w:sz="4" w:space="0" w:color="auto"/>
                  </w:rPr>
                  <m:t>Dt</m:t>
                </m:r>
              </m:e>
            </m:rad>
          </m:den>
        </m:f>
      </m:oMath>
      <w:r w:rsidR="00B26E57">
        <w:rPr>
          <w:rFonts w:eastAsiaTheme="minorEastAsia"/>
        </w:rPr>
        <w:t xml:space="preserve"> . A t donné, cette quantité est maximale en </w:t>
      </w:r>
      <w:r w:rsidR="00B26E57" w:rsidRPr="001A7F7B">
        <w:rPr>
          <w:rFonts w:eastAsiaTheme="minorEastAsia"/>
          <w:bdr w:val="single" w:sz="4" w:space="0" w:color="auto"/>
        </w:rPr>
        <w:t>z = 0</w:t>
      </w:r>
      <w:r w:rsidR="00B26E57">
        <w:rPr>
          <w:rFonts w:eastAsiaTheme="minorEastAsia"/>
        </w:rPr>
        <w:t xml:space="preserve"> et </w:t>
      </w:r>
      <w:proofErr w:type="gramStart"/>
      <w:r w:rsidR="00B26E57">
        <w:rPr>
          <w:rFonts w:eastAsiaTheme="minorEastAsia"/>
        </w:rPr>
        <w:t xml:space="preserve">vaut </w:t>
      </w:r>
      <m:oMath>
        <m:sSub>
          <m:sSubPr>
            <m:ctrlPr>
              <w:rPr>
                <w:rFonts w:ascii="Cambria Math" w:eastAsiaTheme="minorEastAsia" w:hAnsi="Cambria Math"/>
                <w:i/>
                <w:bdr w:val="single" w:sz="4" w:space="0" w:color="auto"/>
              </w:rPr>
            </m:ctrlPr>
          </m:sSubPr>
          <m:e>
            <w:proofErr w:type="gramEnd"/>
            <m:d>
              <m:dPr>
                <m:ctrlPr>
                  <w:rPr>
                    <w:rFonts w:ascii="Cambria Math" w:eastAsiaTheme="minorEastAsia" w:hAnsi="Cambria Math"/>
                    <w:i/>
                    <w:bdr w:val="single" w:sz="4" w:space="0" w:color="auto"/>
                  </w:rPr>
                </m:ctrlPr>
              </m:dPr>
              <m:e>
                <m:f>
                  <m:fPr>
                    <m:ctrlPr>
                      <w:rPr>
                        <w:rFonts w:ascii="Cambria Math" w:hAnsi="Cambria Math"/>
                        <w:i/>
                        <w:bdr w:val="single" w:sz="4" w:space="0" w:color="auto"/>
                      </w:rPr>
                    </m:ctrlPr>
                  </m:fPr>
                  <m:num>
                    <m:r>
                      <w:rPr>
                        <w:rFonts w:ascii="Cambria Math" w:hAnsi="Cambria Math"/>
                        <w:bdr w:val="single" w:sz="4" w:space="0" w:color="auto"/>
                      </w:rPr>
                      <m:t>∂n</m:t>
                    </m:r>
                  </m:num>
                  <m:den>
                    <m:r>
                      <w:rPr>
                        <w:rFonts w:ascii="Cambria Math" w:hAnsi="Cambria Math"/>
                        <w:bdr w:val="single" w:sz="4" w:space="0" w:color="auto"/>
                      </w:rPr>
                      <m:t>∂z</m:t>
                    </m:r>
                  </m:den>
                </m:f>
              </m:e>
            </m:d>
          </m:e>
          <m:sub>
            <m:r>
              <m:rPr>
                <m:sty m:val="p"/>
              </m:rPr>
              <w:rPr>
                <w:rFonts w:ascii="Cambria Math" w:eastAsiaTheme="minorEastAsia" w:hAnsi="Cambria Math"/>
                <w:bdr w:val="single" w:sz="4" w:space="0" w:color="auto"/>
              </w:rPr>
              <m:t>max</m:t>
            </m:r>
          </m:sub>
        </m:sSub>
        <m:r>
          <w:rPr>
            <w:rFonts w:ascii="Cambria Math" w:hAnsi="Cambria Math"/>
            <w:bdr w:val="single" w:sz="4" w:space="0" w:color="auto"/>
          </w:rPr>
          <m:t>=</m:t>
        </m:r>
        <m:f>
          <m:fPr>
            <m:ctrlPr>
              <w:rPr>
                <w:rFonts w:ascii="Cambria Math" w:hAnsi="Cambria Math"/>
                <w:i/>
                <w:bdr w:val="single" w:sz="4" w:space="0" w:color="auto"/>
              </w:rPr>
            </m:ctrlPr>
          </m:fPr>
          <m:num>
            <m:sSub>
              <m:sSubPr>
                <m:ctrlPr>
                  <w:rPr>
                    <w:rFonts w:ascii="Cambria Math" w:hAnsi="Cambria Math"/>
                    <w:i/>
                    <w:bdr w:val="single" w:sz="4" w:space="0" w:color="auto"/>
                  </w:rPr>
                </m:ctrlPr>
              </m:sSubPr>
              <m:e>
                <m:r>
                  <w:rPr>
                    <w:rFonts w:ascii="Cambria Math" w:hAnsi="Cambria Math"/>
                    <w:bdr w:val="single" w:sz="4" w:space="0" w:color="auto"/>
                  </w:rPr>
                  <m:t>n</m:t>
                </m:r>
              </m:e>
              <m:sub>
                <m:r>
                  <w:rPr>
                    <w:rFonts w:ascii="Cambria Math" w:hAnsi="Cambria Math"/>
                    <w:bdr w:val="single" w:sz="4" w:space="0" w:color="auto"/>
                  </w:rPr>
                  <m:t>1</m:t>
                </m:r>
              </m:sub>
            </m:sSub>
            <m:r>
              <w:rPr>
                <w:rFonts w:ascii="Cambria Math" w:hAnsi="Cambria Math"/>
                <w:bdr w:val="single" w:sz="4" w:space="0" w:color="auto"/>
              </w:rPr>
              <m:t>-</m:t>
            </m:r>
            <m:sSub>
              <m:sSubPr>
                <m:ctrlPr>
                  <w:rPr>
                    <w:rFonts w:ascii="Cambria Math" w:hAnsi="Cambria Math"/>
                    <w:i/>
                    <w:bdr w:val="single" w:sz="4" w:space="0" w:color="auto"/>
                  </w:rPr>
                </m:ctrlPr>
              </m:sSubPr>
              <m:e>
                <m:r>
                  <w:rPr>
                    <w:rFonts w:ascii="Cambria Math" w:hAnsi="Cambria Math"/>
                    <w:bdr w:val="single" w:sz="4" w:space="0" w:color="auto"/>
                  </w:rPr>
                  <m:t>n</m:t>
                </m:r>
              </m:e>
              <m:sub>
                <m:r>
                  <w:rPr>
                    <w:rFonts w:ascii="Cambria Math" w:hAnsi="Cambria Math"/>
                    <w:bdr w:val="single" w:sz="4" w:space="0" w:color="auto"/>
                  </w:rPr>
                  <m:t>2</m:t>
                </m:r>
              </m:sub>
            </m:sSub>
          </m:num>
          <m:den>
            <m:r>
              <w:rPr>
                <w:rFonts w:ascii="Cambria Math" w:hAnsi="Cambria Math"/>
                <w:sz w:val="24"/>
                <w:bdr w:val="single" w:sz="4" w:space="0" w:color="auto"/>
              </w:rPr>
              <m:t>2</m:t>
            </m:r>
            <m:rad>
              <m:radPr>
                <m:degHide m:val="on"/>
                <m:ctrlPr>
                  <w:rPr>
                    <w:rFonts w:ascii="Cambria Math" w:hAnsi="Cambria Math"/>
                    <w:i/>
                    <w:sz w:val="24"/>
                    <w:bdr w:val="single" w:sz="4" w:space="0" w:color="auto"/>
                  </w:rPr>
                </m:ctrlPr>
              </m:radPr>
              <m:deg/>
              <m:e>
                <m:r>
                  <w:rPr>
                    <w:rFonts w:ascii="Cambria Math" w:hAnsi="Cambria Math"/>
                    <w:bdr w:val="single" w:sz="4" w:space="0" w:color="auto"/>
                  </w:rPr>
                  <m:t>π</m:t>
                </m:r>
                <m:r>
                  <w:rPr>
                    <w:rFonts w:ascii="Cambria Math" w:hAnsi="Cambria Math"/>
                    <w:sz w:val="24"/>
                    <w:bdr w:val="single" w:sz="4" w:space="0" w:color="auto"/>
                  </w:rPr>
                  <m:t>Dt</m:t>
                </m:r>
              </m:e>
            </m:rad>
          </m:den>
        </m:f>
      </m:oMath>
      <w:r w:rsidR="00B26E57">
        <w:rPr>
          <w:rFonts w:eastAsiaTheme="minorEastAsia"/>
        </w:rPr>
        <w:t xml:space="preserve"> </w:t>
      </w:r>
      <w:r w:rsidR="001A7F7B">
        <w:t>.</w:t>
      </w:r>
    </w:p>
    <w:p w:rsidR="001B3ED9" w:rsidRDefault="00EA2A0A" w:rsidP="00661B8D">
      <w:pPr>
        <w:jc w:val="both"/>
      </w:pPr>
      <w:r>
        <w:rPr>
          <w:b/>
          <w:u w:val="single"/>
        </w:rPr>
        <w:t>B7</w:t>
      </w:r>
      <w:r w:rsidRPr="00EA2A0A">
        <w:rPr>
          <w:b/>
          <w:u w:val="single"/>
        </w:rPr>
        <w:t>.</w:t>
      </w:r>
      <w:r w:rsidR="001A7F7B">
        <w:t xml:space="preserve"> A</w:t>
      </w:r>
      <w:r w:rsidR="00840238">
        <w:t xml:space="preserve">llure de cette fonction </w:t>
      </w:r>
      <m:oMath>
        <m:f>
          <m:fPr>
            <m:ctrlPr>
              <w:rPr>
                <w:rFonts w:ascii="Cambria Math" w:hAnsi="Cambria Math"/>
                <w:i/>
              </w:rPr>
            </m:ctrlPr>
          </m:fPr>
          <m:num>
            <m:r>
              <w:rPr>
                <w:rFonts w:ascii="Cambria Math" w:hAnsi="Cambria Math"/>
              </w:rPr>
              <m:t>∂n</m:t>
            </m:r>
          </m:num>
          <m:den>
            <m:r>
              <w:rPr>
                <w:rFonts w:ascii="Cambria Math" w:hAnsi="Cambria Math"/>
              </w:rPr>
              <m:t>∂z</m:t>
            </m:r>
          </m:den>
        </m:f>
      </m:oMath>
      <w:r w:rsidR="001A7F7B">
        <w:t xml:space="preserve"> </w:t>
      </w:r>
      <w:r w:rsidR="00840238">
        <w:t>à</w:t>
      </w:r>
      <w:r w:rsidR="001B3ED9">
        <w:t xml:space="preserve"> trois ins</w:t>
      </w:r>
      <w:r w:rsidR="001A7F7B">
        <w:t>tants successifs,</w:t>
      </w:r>
      <w:r w:rsidR="00840238">
        <w:t xml:space="preserve"> t = </w:t>
      </w:r>
      <w:proofErr w:type="gramStart"/>
      <w:r w:rsidR="00840238">
        <w:t>0 ,</w:t>
      </w:r>
      <w:proofErr w:type="gramEnd"/>
      <w:r w:rsidR="00840238">
        <w:t xml:space="preserve"> t</w:t>
      </w:r>
      <w:r w:rsidR="00840238">
        <w:rPr>
          <w:vertAlign w:val="subscript"/>
        </w:rPr>
        <w:t>1</w:t>
      </w:r>
      <w:r w:rsidR="00840238">
        <w:t xml:space="preserve"> puis t</w:t>
      </w:r>
      <w:r w:rsidR="00840238">
        <w:rPr>
          <w:vertAlign w:val="subscript"/>
        </w:rPr>
        <w:t>2</w:t>
      </w:r>
      <w:r w:rsidR="00840238">
        <w:t xml:space="preserve"> &gt;t</w:t>
      </w:r>
      <w:r w:rsidR="00840238">
        <w:rPr>
          <w:vertAlign w:val="subscript"/>
        </w:rPr>
        <w:t>1</w:t>
      </w:r>
      <w:r w:rsidR="001A7F7B">
        <w:t> :</w:t>
      </w:r>
    </w:p>
    <w:p w:rsidR="0022348F" w:rsidRDefault="0022348F" w:rsidP="0022348F">
      <w:pPr>
        <w:jc w:val="center"/>
      </w:pPr>
      <w:r w:rsidRPr="0022348F">
        <w:rPr>
          <w:noProof/>
          <w:lang w:eastAsia="fr-FR"/>
        </w:rPr>
        <w:drawing>
          <wp:inline distT="0" distB="0" distL="0" distR="0">
            <wp:extent cx="4741545" cy="1649095"/>
            <wp:effectExtent l="0" t="0" r="1905" b="825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41545" cy="1649095"/>
                    </a:xfrm>
                    <a:prstGeom prst="rect">
                      <a:avLst/>
                    </a:prstGeom>
                    <a:noFill/>
                    <a:ln>
                      <a:noFill/>
                    </a:ln>
                  </pic:spPr>
                </pic:pic>
              </a:graphicData>
            </a:graphic>
          </wp:inline>
        </w:drawing>
      </w:r>
    </w:p>
    <w:p w:rsidR="001B3ED9" w:rsidRDefault="001A7F7B" w:rsidP="00661B8D">
      <w:pPr>
        <w:jc w:val="both"/>
      </w:pPr>
      <w:r>
        <w:t xml:space="preserve">A mesure que le temps passe, la concentration tend à s’uniformiser, donc le gradient à devenir </w:t>
      </w:r>
      <w:r w:rsidR="003C6934">
        <w:t>faible partout, mais pas nul puisque les concentrations restent différentes aux 2 extrémités, selon les hypothèses de l’énoncé</w:t>
      </w:r>
      <w:r w:rsidR="001B3ED9">
        <w:t>.</w:t>
      </w:r>
    </w:p>
    <w:p w:rsidR="001B3ED9" w:rsidRDefault="00344D62" w:rsidP="00661B8D">
      <w:pPr>
        <w:jc w:val="both"/>
      </w:pPr>
      <w:r>
        <w:rPr>
          <w:b/>
          <w:u w:val="single"/>
        </w:rPr>
        <w:t>B8</w:t>
      </w:r>
      <w:r w:rsidRPr="00EA2A0A">
        <w:rPr>
          <w:b/>
          <w:u w:val="single"/>
        </w:rPr>
        <w:t>.</w:t>
      </w:r>
      <w:r w:rsidR="000A3BFE">
        <w:t xml:space="preserve"> P</w:t>
      </w:r>
      <w:r w:rsidR="003C6934">
        <w:t xml:space="preserve">uisque </w:t>
      </w:r>
      <m:oMath>
        <m:r>
          <w:rPr>
            <w:rFonts w:ascii="Cambria Math" w:hAnsi="Cambria Math"/>
          </w:rPr>
          <m:t>α</m:t>
        </m:r>
      </m:oMath>
      <w:r w:rsidR="003C6934">
        <w:t xml:space="preserve"> est proportionnel </w:t>
      </w:r>
      <w:proofErr w:type="gramStart"/>
      <w:r w:rsidR="003C6934">
        <w:t xml:space="preserve">à </w:t>
      </w:r>
      <m:oMath>
        <w:proofErr w:type="gramEnd"/>
        <m:r>
          <w:rPr>
            <w:rFonts w:ascii="Cambria Math" w:hAnsi="Cambria Math"/>
          </w:rPr>
          <m:t>1/R</m:t>
        </m:r>
      </m:oMath>
      <w:r w:rsidR="003C6934">
        <w:rPr>
          <w:rFonts w:eastAsiaTheme="minorEastAsia"/>
        </w:rPr>
        <w:t xml:space="preserve">, et que </w:t>
      </w:r>
      <w:r w:rsidR="003C6934" w:rsidRPr="003C6934">
        <w:rPr>
          <w:rFonts w:eastAsiaTheme="minorEastAsia"/>
          <w:i/>
        </w:rPr>
        <w:t>n</w:t>
      </w:r>
      <w:r w:rsidR="003C6934">
        <w:rPr>
          <w:rFonts w:eastAsiaTheme="minorEastAsia"/>
        </w:rPr>
        <w:t xml:space="preserve"> évolue de façon douce et monotone, on peut estimer que </w:t>
      </w:r>
      <m:oMath>
        <m:r>
          <w:rPr>
            <w:rFonts w:ascii="Cambria Math" w:hAnsi="Cambria Math"/>
          </w:rPr>
          <m:t>α</m:t>
        </m:r>
      </m:oMath>
      <w:r w:rsidR="003C6934">
        <w:t xml:space="preserve"> </w:t>
      </w:r>
      <w:r w:rsidR="00931F95">
        <w:t xml:space="preserve">est maximal pour </w:t>
      </w:r>
      <w:r w:rsidR="00931F95" w:rsidRPr="00931F95">
        <w:rPr>
          <w:bdr w:val="single" w:sz="4" w:space="0" w:color="auto"/>
        </w:rPr>
        <w:t>z = 0</w:t>
      </w:r>
      <w:r w:rsidR="00931F95">
        <w:t>.</w:t>
      </w:r>
    </w:p>
    <w:p w:rsidR="001B3ED9" w:rsidRDefault="0043316B" w:rsidP="00CF4BE5">
      <w:pPr>
        <w:spacing w:after="0"/>
        <w:jc w:val="both"/>
      </w:pPr>
      <w:r>
        <w:rPr>
          <w:noProof/>
        </w:rPr>
        <w:pict>
          <v:shape id="_x0000_s1026" type="#_x0000_t75" style="position:absolute;left:0;text-align:left;margin-left:340.9pt;margin-top:2.45pt;width:169.3pt;height:82.95pt;z-index:251659264">
            <v:imagedata r:id="rId9" o:title=""/>
            <w10:wrap type="square"/>
          </v:shape>
          <o:OLEObject Type="Embed" ProgID="Canvas.Drawing.X" ShapeID="_x0000_s1026" DrawAspect="Content" ObjectID="_1426439523" r:id="rId10"/>
        </w:pict>
      </w:r>
      <w:r w:rsidR="00344D62">
        <w:rPr>
          <w:b/>
          <w:u w:val="single"/>
        </w:rPr>
        <w:t>B9</w:t>
      </w:r>
      <w:r w:rsidR="00344D62" w:rsidRPr="00EA2A0A">
        <w:rPr>
          <w:b/>
          <w:u w:val="single"/>
        </w:rPr>
        <w:t>.</w:t>
      </w:r>
      <w:r w:rsidR="00931F95">
        <w:t xml:space="preserve"> Le</w:t>
      </w:r>
      <w:r w:rsidR="000A3BFE">
        <w:t xml:space="preserve"> schéma</w:t>
      </w:r>
      <w:r w:rsidR="00931F95">
        <w:t xml:space="preserve"> ci-contre</w:t>
      </w:r>
      <w:r w:rsidR="000A3BFE">
        <w:t xml:space="preserve"> ill</w:t>
      </w:r>
      <w:r w:rsidR="00931F95">
        <w:t>ustre</w:t>
      </w:r>
      <w:r w:rsidR="001B3ED9">
        <w:t xml:space="preserve"> </w:t>
      </w:r>
      <w:proofErr w:type="spellStart"/>
      <w:r w:rsidR="001B3ED9">
        <w:t>Ia</w:t>
      </w:r>
      <w:proofErr w:type="spellEnd"/>
      <w:r w:rsidR="001B3ED9">
        <w:t xml:space="preserve"> trajectoire </w:t>
      </w:r>
      <w:r w:rsidR="000A3BFE">
        <w:t xml:space="preserve">du rayon </w:t>
      </w:r>
      <w:proofErr w:type="spellStart"/>
      <w:r w:rsidR="000A3BFE">
        <w:t>Iumineux</w:t>
      </w:r>
      <w:proofErr w:type="spellEnd"/>
      <w:r w:rsidR="000A3BFE">
        <w:t xml:space="preserve"> à </w:t>
      </w:r>
      <w:proofErr w:type="spellStart"/>
      <w:r w:rsidR="000A3BFE">
        <w:t>Ia</w:t>
      </w:r>
      <w:proofErr w:type="spellEnd"/>
      <w:r w:rsidR="000A3BFE">
        <w:t xml:space="preserve"> traversé</w:t>
      </w:r>
      <w:r w:rsidR="001B3ED9">
        <w:t xml:space="preserve">e de </w:t>
      </w:r>
      <w:proofErr w:type="spellStart"/>
      <w:r w:rsidR="001B3ED9">
        <w:t>Ia</w:t>
      </w:r>
      <w:proofErr w:type="spellEnd"/>
      <w:r w:rsidR="001B3ED9">
        <w:t xml:space="preserve"> paroi de</w:t>
      </w:r>
      <w:r w:rsidR="00065390">
        <w:t xml:space="preserve"> sortie </w:t>
      </w:r>
      <w:proofErr w:type="gramStart"/>
      <w:r w:rsidR="00065390">
        <w:t>de</w:t>
      </w:r>
      <w:r w:rsidR="000A3BFE">
        <w:t xml:space="preserve"> </w:t>
      </w:r>
      <w:proofErr w:type="spellStart"/>
      <w:r w:rsidR="001B3ED9">
        <w:t>Ia</w:t>
      </w:r>
      <w:proofErr w:type="spellEnd"/>
      <w:proofErr w:type="gramEnd"/>
      <w:r w:rsidR="001B3ED9">
        <w:t xml:space="preserve"> cuve en verre d</w:t>
      </w:r>
      <w:r w:rsidR="00931F95">
        <w:t>’épaisseur supposée nulle.</w:t>
      </w:r>
      <w:r w:rsidR="00065390">
        <w:t xml:space="preserve"> Pour z donné</w:t>
      </w:r>
      <w:proofErr w:type="gramStart"/>
      <w:r w:rsidR="00065390">
        <w:t xml:space="preserve">, </w:t>
      </w:r>
      <m:oMath>
        <w:proofErr w:type="gramEnd"/>
        <m:r>
          <w:rPr>
            <w:rFonts w:ascii="Cambria Math" w:hAnsi="Cambria Math"/>
          </w:rPr>
          <m:t>n</m:t>
        </m:r>
        <m:d>
          <m:dPr>
            <m:ctrlPr>
              <w:rPr>
                <w:rFonts w:ascii="Cambria Math" w:hAnsi="Cambria Math"/>
                <w:i/>
              </w:rPr>
            </m:ctrlPr>
          </m:dPr>
          <m:e>
            <m:r>
              <w:rPr>
                <w:rFonts w:ascii="Cambria Math" w:hAnsi="Cambria Math"/>
              </w:rPr>
              <m:t>z</m:t>
            </m:r>
          </m:e>
        </m:d>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a</m:t>
            </m:r>
          </m:sub>
        </m:sSub>
        <m:func>
          <m:funcPr>
            <m:ctrlPr>
              <w:rPr>
                <w:rFonts w:ascii="Cambria Math" w:hAnsi="Cambria Math"/>
                <w:i/>
              </w:rPr>
            </m:ctrlPr>
          </m:funcPr>
          <m:fName>
            <m:r>
              <m:rPr>
                <m:sty m:val="p"/>
              </m:rPr>
              <w:rPr>
                <w:rFonts w:ascii="Cambria Math" w:hAnsi="Cambria Math"/>
              </w:rPr>
              <m:t>sin</m:t>
            </m:r>
          </m:fName>
          <m:e>
            <m:r>
              <w:rPr>
                <w:rFonts w:ascii="Cambria Math" w:hAnsi="Cambria Math"/>
              </w:rPr>
              <m:t>β</m:t>
            </m:r>
          </m:e>
        </m:func>
      </m:oMath>
      <w:r w:rsidR="00931F95">
        <w:rPr>
          <w:rFonts w:eastAsiaTheme="minorEastAsia"/>
        </w:rPr>
        <w:t xml:space="preserve">, d’où </w:t>
      </w:r>
      <m:oMath>
        <m:r>
          <w:rPr>
            <w:rFonts w:ascii="Cambria Math" w:hAnsi="Cambria Math"/>
          </w:rPr>
          <m:t>n</m:t>
        </m:r>
        <m:d>
          <m:dPr>
            <m:ctrlPr>
              <w:rPr>
                <w:rFonts w:ascii="Cambria Math" w:hAnsi="Cambria Math"/>
                <w:i/>
              </w:rPr>
            </m:ctrlPr>
          </m:dPr>
          <m:e>
            <m:r>
              <w:rPr>
                <w:rFonts w:ascii="Cambria Math" w:hAnsi="Cambria Math"/>
              </w:rPr>
              <m:t>z</m:t>
            </m:r>
          </m:e>
        </m:d>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r>
          <w:rPr>
            <w:rFonts w:ascii="Cambria Math" w:hAnsi="Cambria Math"/>
          </w:rPr>
          <m:t>=</m:t>
        </m:r>
        <m:func>
          <m:funcPr>
            <m:ctrlPr>
              <w:rPr>
                <w:rFonts w:ascii="Cambria Math" w:hAnsi="Cambria Math"/>
                <w:i/>
              </w:rPr>
            </m:ctrlPr>
          </m:funcPr>
          <m:fName>
            <m:r>
              <m:rPr>
                <m:sty m:val="p"/>
              </m:rPr>
              <w:rPr>
                <w:rFonts w:ascii="Cambria Math" w:hAnsi="Cambria Math"/>
              </w:rPr>
              <m:t>sin</m:t>
            </m:r>
          </m:fName>
          <m:e>
            <m:r>
              <w:rPr>
                <w:rFonts w:ascii="Cambria Math" w:hAnsi="Cambria Math"/>
              </w:rPr>
              <m:t>β</m:t>
            </m:r>
          </m:e>
        </m:func>
      </m:oMath>
      <w:r w:rsidR="000A3BFE">
        <w:t xml:space="preserve"> </w:t>
      </w:r>
      <w:r w:rsidR="00931F95">
        <w:t xml:space="preserve">, et avec l’approximation des petits angles, </w:t>
      </w:r>
      <m:oMath>
        <m:r>
          <w:rPr>
            <w:rFonts w:ascii="Cambria Math" w:hAnsi="Cambria Math"/>
          </w:rPr>
          <m:t>β≈αn</m:t>
        </m:r>
      </m:oMath>
      <w:r w:rsidR="00931F95">
        <w:t xml:space="preserve"> , ou encore </w:t>
      </w:r>
      <m:oMath>
        <m:r>
          <w:rPr>
            <w:rFonts w:ascii="Cambria Math" w:hAnsi="Cambria Math"/>
          </w:rPr>
          <m:t>β≈</m:t>
        </m:r>
        <m:f>
          <m:fPr>
            <m:ctrlPr>
              <w:rPr>
                <w:rFonts w:ascii="Cambria Math" w:hAnsi="Cambria Math"/>
                <w:i/>
              </w:rPr>
            </m:ctrlPr>
          </m:fPr>
          <m:num>
            <m:r>
              <w:rPr>
                <w:rFonts w:ascii="Cambria Math" w:hAnsi="Cambria Math"/>
              </w:rPr>
              <m:t>d</m:t>
            </m:r>
          </m:num>
          <m:den>
            <m:r>
              <w:rPr>
                <w:rFonts w:ascii="Cambria Math" w:hAnsi="Cambria Math"/>
              </w:rPr>
              <m:t>R</m:t>
            </m:r>
          </m:den>
        </m:f>
        <m:r>
          <w:rPr>
            <w:rFonts w:ascii="Cambria Math" w:hAnsi="Cambria Math"/>
          </w:rPr>
          <m:t>n</m:t>
        </m:r>
      </m:oMath>
      <w:r w:rsidR="00065390">
        <w:rPr>
          <w:rFonts w:eastAsiaTheme="minorEastAsia"/>
        </w:rPr>
        <w:t xml:space="preserve">, puis </w:t>
      </w:r>
      <m:oMath>
        <m:r>
          <w:rPr>
            <w:rFonts w:ascii="Cambria Math" w:hAnsi="Cambria Math"/>
            <w:bdr w:val="single" w:sz="4" w:space="0" w:color="auto"/>
          </w:rPr>
          <m:t>β≈d</m:t>
        </m:r>
        <m:f>
          <m:fPr>
            <m:ctrlPr>
              <w:rPr>
                <w:rFonts w:ascii="Cambria Math" w:hAnsi="Cambria Math"/>
                <w:i/>
                <w:bdr w:val="single" w:sz="4" w:space="0" w:color="auto"/>
              </w:rPr>
            </m:ctrlPr>
          </m:fPr>
          <m:num>
            <m:r>
              <w:rPr>
                <w:rFonts w:ascii="Cambria Math" w:hAnsi="Cambria Math"/>
                <w:bdr w:val="single" w:sz="4" w:space="0" w:color="auto"/>
              </w:rPr>
              <m:t>∂n</m:t>
            </m:r>
          </m:num>
          <m:den>
            <m:r>
              <w:rPr>
                <w:rFonts w:ascii="Cambria Math" w:hAnsi="Cambria Math"/>
                <w:bdr w:val="single" w:sz="4" w:space="0" w:color="auto"/>
              </w:rPr>
              <m:t>∂z</m:t>
            </m:r>
          </m:den>
        </m:f>
      </m:oMath>
      <w:r w:rsidR="00065390">
        <w:t xml:space="preserve"> </w:t>
      </w:r>
      <w:r w:rsidR="001B3ED9">
        <w:t>.</w:t>
      </w:r>
    </w:p>
    <w:p w:rsidR="006E5275" w:rsidRDefault="00065390" w:rsidP="00CF4BE5">
      <w:pPr>
        <w:spacing w:after="0"/>
        <w:jc w:val="both"/>
        <w:rPr>
          <w:rFonts w:eastAsiaTheme="minorEastAsia"/>
        </w:rPr>
      </w:pPr>
      <w:r>
        <w:t>On en déduit</w:t>
      </w:r>
      <w:r w:rsidR="000A3BFE">
        <w:t xml:space="preserve"> la déflexion verticale global</w:t>
      </w:r>
      <w:r w:rsidR="001B3ED9">
        <w:t>e H du rayon</w:t>
      </w:r>
      <w:r>
        <w:t> </w:t>
      </w:r>
      <w:proofErr w:type="gramStart"/>
      <w:r>
        <w:t xml:space="preserve">: </w:t>
      </w:r>
      <m:oMath>
        <m:r>
          <w:rPr>
            <w:rFonts w:ascii="Cambria Math" w:hAnsi="Cambria Math"/>
          </w:rPr>
          <m:t>H=R</m:t>
        </m:r>
        <m:d>
          <m:dPr>
            <m:ctrlPr>
              <w:rPr>
                <w:rFonts w:ascii="Cambria Math" w:hAnsi="Cambria Math"/>
                <w:i/>
              </w:rPr>
            </m:ctrlPr>
          </m:dPr>
          <m:e>
            <m:r>
              <w:rPr>
                <w:rFonts w:ascii="Cambria Math" w:hAnsi="Cambria Math"/>
              </w:rPr>
              <m:t>1-</m:t>
            </m:r>
            <m:func>
              <m:funcPr>
                <m:ctrlPr>
                  <w:rPr>
                    <w:rFonts w:ascii="Cambria Math" w:hAnsi="Cambria Math"/>
                    <w:i/>
                  </w:rPr>
                </m:ctrlPr>
              </m:funcPr>
              <m:fName>
                <m:r>
                  <m:rPr>
                    <m:sty m:val="p"/>
                  </m:rPr>
                  <w:rPr>
                    <w:rFonts w:ascii="Cambria Math" w:hAnsi="Cambria Math"/>
                  </w:rPr>
                  <m:t>cos</m:t>
                </m:r>
              </m:fName>
              <m:e>
                <m:r>
                  <w:rPr>
                    <w:rFonts w:ascii="Cambria Math" w:hAnsi="Cambria Math"/>
                  </w:rPr>
                  <m:t>α</m:t>
                </m:r>
              </m:e>
            </m:func>
          </m:e>
        </m:d>
        <m:r>
          <w:rPr>
            <w:rFonts w:ascii="Cambria Math" w:hAnsi="Cambria Math"/>
          </w:rPr>
          <m:t>+L</m:t>
        </m:r>
        <m:func>
          <m:funcPr>
            <m:ctrlPr>
              <w:rPr>
                <w:rFonts w:ascii="Cambria Math" w:hAnsi="Cambria Math"/>
                <w:i/>
              </w:rPr>
            </m:ctrlPr>
          </m:funcPr>
          <m:fName>
            <m:r>
              <w:rPr>
                <w:rFonts w:ascii="Cambria Math" w:hAnsi="Cambria Math"/>
              </w:rPr>
              <m:t> </m:t>
            </m:r>
            <m:r>
              <m:rPr>
                <m:sty m:val="p"/>
              </m:rPr>
              <w:rPr>
                <w:rFonts w:ascii="Cambria Math" w:hAnsi="Cambria Math"/>
              </w:rPr>
              <m:t>tan</m:t>
            </m:r>
          </m:fName>
          <m:e>
            <m:r>
              <w:rPr>
                <w:rFonts w:ascii="Cambria Math" w:hAnsi="Cambria Math"/>
              </w:rPr>
              <m:t>β</m:t>
            </m:r>
          </m:e>
        </m:func>
        <m:r>
          <w:rPr>
            <w:rFonts w:ascii="Cambria Math" w:hAnsi="Cambria Math"/>
          </w:rPr>
          <m:t>≈R</m:t>
        </m:r>
        <m:f>
          <m:fPr>
            <m:ctrlPr>
              <w:rPr>
                <w:rFonts w:ascii="Cambria Math" w:hAnsi="Cambria Math"/>
                <w:i/>
              </w:rPr>
            </m:ctrlPr>
          </m:fPr>
          <m:num>
            <m:r>
              <w:rPr>
                <w:rFonts w:ascii="Cambria Math" w:hAnsi="Cambria Math"/>
              </w:rPr>
              <m:t>α²</m:t>
            </m:r>
          </m:num>
          <m:den>
            <m:r>
              <w:rPr>
                <w:rFonts w:ascii="Cambria Math" w:hAnsi="Cambria Math"/>
              </w:rPr>
              <m:t>2</m:t>
            </m:r>
          </m:den>
        </m:f>
        <m:r>
          <w:rPr>
            <w:rFonts w:ascii="Cambria Math" w:hAnsi="Cambria Math"/>
          </w:rPr>
          <m:t>+Ld</m:t>
        </m:r>
        <m:f>
          <m:fPr>
            <m:ctrlPr>
              <w:rPr>
                <w:rFonts w:ascii="Cambria Math" w:hAnsi="Cambria Math"/>
                <w:i/>
              </w:rPr>
            </m:ctrlPr>
          </m:fPr>
          <m:num>
            <m:r>
              <w:rPr>
                <w:rFonts w:ascii="Cambria Math" w:hAnsi="Cambria Math"/>
              </w:rPr>
              <m:t>∂n</m:t>
            </m:r>
          </m:num>
          <m:den>
            <m:r>
              <w:rPr>
                <w:rFonts w:ascii="Cambria Math" w:hAnsi="Cambria Math"/>
              </w:rPr>
              <m:t>∂z</m:t>
            </m:r>
          </m:den>
        </m:f>
      </m:oMath>
      <w:r w:rsidR="006E5275">
        <w:rPr>
          <w:rFonts w:eastAsiaTheme="minorEastAsia"/>
        </w:rPr>
        <w:t>.</w:t>
      </w:r>
      <w:proofErr w:type="gramEnd"/>
    </w:p>
    <w:p w:rsidR="001B3ED9" w:rsidRDefault="00894CFF" w:rsidP="00661B8D">
      <w:pPr>
        <w:jc w:val="both"/>
      </w:pPr>
      <w:r w:rsidRPr="00312812">
        <w:rPr>
          <w:noProof/>
          <w:lang w:eastAsia="fr-FR"/>
        </w:rPr>
        <w:drawing>
          <wp:anchor distT="0" distB="0" distL="114300" distR="114300" simplePos="0" relativeHeight="251660288" behindDoc="0" locked="0" layoutInCell="1" allowOverlap="1">
            <wp:simplePos x="0" y="0"/>
            <wp:positionH relativeFrom="column">
              <wp:posOffset>4522470</wp:posOffset>
            </wp:positionH>
            <wp:positionV relativeFrom="paragraph">
              <wp:posOffset>122555</wp:posOffset>
            </wp:positionV>
            <wp:extent cx="1889760" cy="1889760"/>
            <wp:effectExtent l="0" t="0" r="0"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89760" cy="1889760"/>
                    </a:xfrm>
                    <a:prstGeom prst="rect">
                      <a:avLst/>
                    </a:prstGeom>
                    <a:noFill/>
                    <a:ln>
                      <a:noFill/>
                    </a:ln>
                  </pic:spPr>
                </pic:pic>
              </a:graphicData>
            </a:graphic>
          </wp:anchor>
        </w:drawing>
      </w:r>
      <w:r w:rsidR="006E5275">
        <w:rPr>
          <w:rFonts w:eastAsiaTheme="minorEastAsia"/>
        </w:rPr>
        <w:t xml:space="preserve">Le premier terme étant d’ordre 2, on peut </w:t>
      </w:r>
      <w:proofErr w:type="gramStart"/>
      <w:r w:rsidR="006E5275">
        <w:rPr>
          <w:rFonts w:eastAsiaTheme="minorEastAsia"/>
        </w:rPr>
        <w:t xml:space="preserve">écrire </w:t>
      </w:r>
      <m:oMath>
        <w:proofErr w:type="gramEnd"/>
        <m:r>
          <w:rPr>
            <w:rFonts w:ascii="Cambria Math" w:eastAsiaTheme="minorEastAsia" w:hAnsi="Cambria Math"/>
            <w:bdr w:val="single" w:sz="4" w:space="0" w:color="auto"/>
          </w:rPr>
          <m:t>H</m:t>
        </m:r>
        <m:r>
          <w:rPr>
            <w:rFonts w:ascii="Cambria Math" w:hAnsi="Cambria Math"/>
            <w:bdr w:val="single" w:sz="4" w:space="0" w:color="auto"/>
          </w:rPr>
          <m:t>≈Ld</m:t>
        </m:r>
        <m:f>
          <m:fPr>
            <m:ctrlPr>
              <w:rPr>
                <w:rFonts w:ascii="Cambria Math" w:hAnsi="Cambria Math"/>
                <w:i/>
                <w:bdr w:val="single" w:sz="4" w:space="0" w:color="auto"/>
              </w:rPr>
            </m:ctrlPr>
          </m:fPr>
          <m:num>
            <m:r>
              <w:rPr>
                <w:rFonts w:ascii="Cambria Math" w:hAnsi="Cambria Math"/>
                <w:bdr w:val="single" w:sz="4" w:space="0" w:color="auto"/>
              </w:rPr>
              <m:t>∂n</m:t>
            </m:r>
          </m:num>
          <m:den>
            <m:r>
              <w:rPr>
                <w:rFonts w:ascii="Cambria Math" w:hAnsi="Cambria Math"/>
                <w:bdr w:val="single" w:sz="4" w:space="0" w:color="auto"/>
              </w:rPr>
              <m:t>∂z</m:t>
            </m:r>
          </m:den>
        </m:f>
      </m:oMath>
      <w:r w:rsidR="000A3BFE">
        <w:rPr>
          <w:rFonts w:eastAsiaTheme="minorEastAsia"/>
        </w:rPr>
        <w:t>.</w:t>
      </w:r>
      <w:r w:rsidR="001B3ED9">
        <w:t xml:space="preserve"> </w:t>
      </w:r>
    </w:p>
    <w:p w:rsidR="001B3ED9" w:rsidRDefault="00344D62" w:rsidP="00CF4BE5">
      <w:pPr>
        <w:spacing w:after="0"/>
        <w:jc w:val="both"/>
      </w:pPr>
      <w:r>
        <w:rPr>
          <w:b/>
          <w:u w:val="single"/>
        </w:rPr>
        <w:t>B</w:t>
      </w:r>
      <w:r w:rsidRPr="00EA2A0A">
        <w:rPr>
          <w:b/>
          <w:u w:val="single"/>
        </w:rPr>
        <w:t>1</w:t>
      </w:r>
      <w:r>
        <w:rPr>
          <w:b/>
          <w:u w:val="single"/>
        </w:rPr>
        <w:t>0</w:t>
      </w:r>
      <w:r w:rsidRPr="00EA2A0A">
        <w:rPr>
          <w:b/>
          <w:u w:val="single"/>
        </w:rPr>
        <w:t>.</w:t>
      </w:r>
      <w:r w:rsidR="006E5275">
        <w:t xml:space="preserve"> L</w:t>
      </w:r>
      <w:r w:rsidR="00B33B5A">
        <w:t>a déflexion verticale maximal</w:t>
      </w:r>
      <w:r w:rsidR="001B3ED9">
        <w:t>e</w:t>
      </w:r>
      <w:r w:rsidR="006E5275">
        <w:t xml:space="preserve"> est </w:t>
      </w:r>
      <w:proofErr w:type="gramStart"/>
      <w:r w:rsidR="006E5275">
        <w:t xml:space="preserve">alors </w:t>
      </w:r>
      <m:oMath>
        <m:sSub>
          <m:sSubPr>
            <m:ctrlPr>
              <w:rPr>
                <w:rFonts w:ascii="Cambria Math" w:eastAsiaTheme="minorEastAsia" w:hAnsi="Cambria Math"/>
                <w:i/>
                <w:bdr w:val="single" w:sz="4" w:space="0" w:color="auto"/>
              </w:rPr>
            </m:ctrlPr>
          </m:sSubPr>
          <m:e>
            <w:proofErr w:type="gramEnd"/>
            <m:r>
              <w:rPr>
                <w:rFonts w:ascii="Cambria Math" w:eastAsiaTheme="minorEastAsia" w:hAnsi="Cambria Math"/>
                <w:bdr w:val="single" w:sz="4" w:space="0" w:color="auto"/>
              </w:rPr>
              <m:t>H</m:t>
            </m:r>
          </m:e>
          <m:sub>
            <m:r>
              <w:rPr>
                <w:rFonts w:ascii="Cambria Math" w:eastAsiaTheme="minorEastAsia" w:hAnsi="Cambria Math"/>
                <w:bdr w:val="single" w:sz="4" w:space="0" w:color="auto"/>
              </w:rPr>
              <m:t>max</m:t>
            </m:r>
          </m:sub>
        </m:sSub>
        <m:r>
          <w:rPr>
            <w:rFonts w:ascii="Cambria Math" w:hAnsi="Cambria Math"/>
            <w:bdr w:val="single" w:sz="4" w:space="0" w:color="auto"/>
          </w:rPr>
          <m:t>≈Ld</m:t>
        </m:r>
        <m:f>
          <m:fPr>
            <m:ctrlPr>
              <w:rPr>
                <w:rFonts w:ascii="Cambria Math" w:hAnsi="Cambria Math"/>
                <w:i/>
                <w:bdr w:val="single" w:sz="4" w:space="0" w:color="auto"/>
              </w:rPr>
            </m:ctrlPr>
          </m:fPr>
          <m:num>
            <m:sSub>
              <m:sSubPr>
                <m:ctrlPr>
                  <w:rPr>
                    <w:rFonts w:ascii="Cambria Math" w:hAnsi="Cambria Math"/>
                    <w:i/>
                    <w:bdr w:val="single" w:sz="4" w:space="0" w:color="auto"/>
                  </w:rPr>
                </m:ctrlPr>
              </m:sSubPr>
              <m:e>
                <m:r>
                  <w:rPr>
                    <w:rFonts w:ascii="Cambria Math" w:hAnsi="Cambria Math"/>
                    <w:bdr w:val="single" w:sz="4" w:space="0" w:color="auto"/>
                  </w:rPr>
                  <m:t>n</m:t>
                </m:r>
              </m:e>
              <m:sub>
                <m:r>
                  <w:rPr>
                    <w:rFonts w:ascii="Cambria Math" w:hAnsi="Cambria Math"/>
                    <w:bdr w:val="single" w:sz="4" w:space="0" w:color="auto"/>
                  </w:rPr>
                  <m:t>1</m:t>
                </m:r>
              </m:sub>
            </m:sSub>
            <m:r>
              <w:rPr>
                <w:rFonts w:ascii="Cambria Math" w:hAnsi="Cambria Math"/>
                <w:bdr w:val="single" w:sz="4" w:space="0" w:color="auto"/>
              </w:rPr>
              <m:t>-</m:t>
            </m:r>
            <m:sSub>
              <m:sSubPr>
                <m:ctrlPr>
                  <w:rPr>
                    <w:rFonts w:ascii="Cambria Math" w:hAnsi="Cambria Math"/>
                    <w:i/>
                    <w:bdr w:val="single" w:sz="4" w:space="0" w:color="auto"/>
                  </w:rPr>
                </m:ctrlPr>
              </m:sSubPr>
              <m:e>
                <m:r>
                  <w:rPr>
                    <w:rFonts w:ascii="Cambria Math" w:hAnsi="Cambria Math"/>
                    <w:bdr w:val="single" w:sz="4" w:space="0" w:color="auto"/>
                  </w:rPr>
                  <m:t>n</m:t>
                </m:r>
              </m:e>
              <m:sub>
                <m:r>
                  <w:rPr>
                    <w:rFonts w:ascii="Cambria Math" w:hAnsi="Cambria Math"/>
                    <w:bdr w:val="single" w:sz="4" w:space="0" w:color="auto"/>
                  </w:rPr>
                  <m:t>2</m:t>
                </m:r>
              </m:sub>
            </m:sSub>
          </m:num>
          <m:den>
            <m:r>
              <w:rPr>
                <w:rFonts w:ascii="Cambria Math" w:hAnsi="Cambria Math"/>
                <w:sz w:val="24"/>
                <w:bdr w:val="single" w:sz="4" w:space="0" w:color="auto"/>
              </w:rPr>
              <m:t>2</m:t>
            </m:r>
            <m:rad>
              <m:radPr>
                <m:degHide m:val="on"/>
                <m:ctrlPr>
                  <w:rPr>
                    <w:rFonts w:ascii="Cambria Math" w:hAnsi="Cambria Math"/>
                    <w:i/>
                    <w:sz w:val="24"/>
                    <w:bdr w:val="single" w:sz="4" w:space="0" w:color="auto"/>
                  </w:rPr>
                </m:ctrlPr>
              </m:radPr>
              <m:deg/>
              <m:e>
                <m:r>
                  <w:rPr>
                    <w:rFonts w:ascii="Cambria Math" w:hAnsi="Cambria Math"/>
                    <w:bdr w:val="single" w:sz="4" w:space="0" w:color="auto"/>
                  </w:rPr>
                  <m:t>π</m:t>
                </m:r>
                <m:r>
                  <w:rPr>
                    <w:rFonts w:ascii="Cambria Math" w:hAnsi="Cambria Math"/>
                    <w:sz w:val="24"/>
                    <w:bdr w:val="single" w:sz="4" w:space="0" w:color="auto"/>
                  </w:rPr>
                  <m:t>Dt</m:t>
                </m:r>
              </m:e>
            </m:rad>
          </m:den>
        </m:f>
      </m:oMath>
      <w:r w:rsidR="006E5275">
        <w:t xml:space="preserve"> </w:t>
      </w:r>
      <w:r w:rsidR="00B33B5A">
        <w:t>.</w:t>
      </w:r>
    </w:p>
    <w:p w:rsidR="00312812" w:rsidRDefault="00312812" w:rsidP="00CF4BE5">
      <w:pPr>
        <w:spacing w:after="0"/>
        <w:jc w:val="both"/>
      </w:pPr>
      <w:r>
        <w:t>L</w:t>
      </w:r>
      <w:r w:rsidR="001B3ED9">
        <w:t>‘aspect de</w:t>
      </w:r>
      <w:r w:rsidR="00B33B5A">
        <w:t xml:space="preserve"> l’é</w:t>
      </w:r>
      <w:r w:rsidR="001B3ED9">
        <w:t>cran</w:t>
      </w:r>
      <w:r>
        <w:t xml:space="preserve"> est représenté ci-contre.</w:t>
      </w:r>
    </w:p>
    <w:p w:rsidR="001B3ED9" w:rsidRDefault="00312812" w:rsidP="00CF4BE5">
      <w:pPr>
        <w:spacing w:after="0"/>
        <w:jc w:val="both"/>
      </w:pPr>
      <w:r>
        <w:t>Pour</w:t>
      </w:r>
      <w:r w:rsidR="00B33B5A">
        <w:t xml:space="preserve"> dé</w:t>
      </w:r>
      <w:r>
        <w:t>terminer le</w:t>
      </w:r>
      <w:r w:rsidR="001B3ED9">
        <w:t xml:space="preserve"> coefficient de diffusion D</w:t>
      </w:r>
      <w:r>
        <w:t xml:space="preserve">, </w:t>
      </w:r>
      <w:r w:rsidR="00715B52">
        <w:t xml:space="preserve">on peut mesurer </w:t>
      </w:r>
      <w:proofErr w:type="spellStart"/>
      <w:r w:rsidR="00715B52">
        <w:t>H</w:t>
      </w:r>
      <w:r w:rsidR="00715B52">
        <w:rPr>
          <w:vertAlign w:val="subscript"/>
        </w:rPr>
        <w:t>max</w:t>
      </w:r>
      <w:proofErr w:type="spellEnd"/>
      <w:r w:rsidR="00715B52">
        <w:t xml:space="preserve"> au cours du temps et le tracer en fonction </w:t>
      </w:r>
      <w:proofErr w:type="gramStart"/>
      <w:r w:rsidR="00715B52">
        <w:t xml:space="preserve">de </w:t>
      </w:r>
      <m:oMath>
        <w:proofErr w:type="gramEnd"/>
        <m:f>
          <m:fPr>
            <m:ctrlPr>
              <w:rPr>
                <w:rFonts w:ascii="Cambria Math" w:hAnsi="Cambria Math"/>
                <w:i/>
                <w:sz w:val="24"/>
              </w:rPr>
            </m:ctrlPr>
          </m:fPr>
          <m:num>
            <m:r>
              <w:rPr>
                <w:rFonts w:ascii="Cambria Math" w:hAnsi="Cambria Math"/>
                <w:sz w:val="24"/>
              </w:rPr>
              <m:t>1</m:t>
            </m:r>
          </m:num>
          <m:den>
            <m:rad>
              <m:radPr>
                <m:degHide m:val="on"/>
                <m:ctrlPr>
                  <w:rPr>
                    <w:rFonts w:ascii="Cambria Math" w:hAnsi="Cambria Math"/>
                    <w:i/>
                    <w:sz w:val="24"/>
                  </w:rPr>
                </m:ctrlPr>
              </m:radPr>
              <m:deg/>
              <m:e>
                <m:r>
                  <w:rPr>
                    <w:rFonts w:ascii="Cambria Math" w:hAnsi="Cambria Math"/>
                    <w:sz w:val="24"/>
                  </w:rPr>
                  <m:t>t</m:t>
                </m:r>
              </m:e>
            </m:rad>
          </m:den>
        </m:f>
      </m:oMath>
      <w:r w:rsidR="001B3ED9">
        <w:t>.</w:t>
      </w:r>
      <w:r w:rsidRPr="00312812">
        <w:t xml:space="preserve"> </w:t>
      </w:r>
    </w:p>
    <w:p w:rsidR="001B3ED9" w:rsidRDefault="00715B52" w:rsidP="00661B8D">
      <w:pPr>
        <w:jc w:val="both"/>
      </w:pPr>
      <w:r>
        <w:t>Les paramètres qui</w:t>
      </w:r>
      <w:r w:rsidR="00B33B5A">
        <w:t xml:space="preserve"> infl</w:t>
      </w:r>
      <w:r w:rsidR="001B3ED9">
        <w:t>u</w:t>
      </w:r>
      <w:r>
        <w:t>ent</w:t>
      </w:r>
      <w:r w:rsidR="00B33B5A">
        <w:t xml:space="preserve"> majoritairement sur </w:t>
      </w:r>
      <w:proofErr w:type="spellStart"/>
      <w:r w:rsidR="00B33B5A">
        <w:t>Ia</w:t>
      </w:r>
      <w:proofErr w:type="spellEnd"/>
      <w:r w:rsidR="00B33B5A">
        <w:t xml:space="preserve"> précision de dé</w:t>
      </w:r>
      <w:r w:rsidR="001B3ED9">
        <w:t>termination du</w:t>
      </w:r>
      <w:r w:rsidR="00B33B5A">
        <w:t xml:space="preserve"> </w:t>
      </w:r>
      <w:r w:rsidR="001B3ED9">
        <w:t>coefficient de diffusion</w:t>
      </w:r>
      <w:r>
        <w:t xml:space="preserve"> sont donc L, d, n</w:t>
      </w:r>
      <w:r>
        <w:rPr>
          <w:vertAlign w:val="subscript"/>
        </w:rPr>
        <w:t>1</w:t>
      </w:r>
      <w:r>
        <w:t xml:space="preserve"> et n</w:t>
      </w:r>
      <w:r>
        <w:rPr>
          <w:vertAlign w:val="subscript"/>
        </w:rPr>
        <w:t>2</w:t>
      </w:r>
      <w:r>
        <w:t>.</w:t>
      </w:r>
    </w:p>
    <w:p w:rsidR="001B3ED9" w:rsidRDefault="001B3ED9" w:rsidP="00661B8D">
      <w:pPr>
        <w:jc w:val="both"/>
      </w:pPr>
    </w:p>
    <w:p w:rsidR="001B3ED9" w:rsidRPr="00AF7C06" w:rsidRDefault="001B3ED9" w:rsidP="00AF7C06">
      <w:pPr>
        <w:pBdr>
          <w:top w:val="single" w:sz="4" w:space="1" w:color="auto" w:shadow="1"/>
          <w:left w:val="single" w:sz="4" w:space="4" w:color="auto" w:shadow="1"/>
          <w:bottom w:val="single" w:sz="4" w:space="1" w:color="auto" w:shadow="1"/>
          <w:right w:val="single" w:sz="4" w:space="4" w:color="auto" w:shadow="1"/>
        </w:pBdr>
        <w:ind w:left="567" w:right="565"/>
        <w:jc w:val="center"/>
        <w:rPr>
          <w:b/>
          <w:sz w:val="32"/>
        </w:rPr>
      </w:pPr>
      <w:r w:rsidRPr="00AF7C06">
        <w:rPr>
          <w:sz w:val="24"/>
        </w:rPr>
        <w:t>TROISIEME PARTIE</w:t>
      </w:r>
      <w:r w:rsidR="00894CFF">
        <w:rPr>
          <w:sz w:val="24"/>
        </w:rPr>
        <w:t xml:space="preserve">   </w:t>
      </w:r>
      <w:r w:rsidRPr="00AF7C06">
        <w:rPr>
          <w:b/>
          <w:sz w:val="32"/>
        </w:rPr>
        <w:t>DIFFUSION DANS UN FLUIDE VISQUEUX</w:t>
      </w:r>
    </w:p>
    <w:p w:rsidR="00106076" w:rsidRDefault="009C6FB8" w:rsidP="00CF4BE5">
      <w:pPr>
        <w:spacing w:after="0"/>
        <w:jc w:val="both"/>
      </w:pPr>
      <w:r>
        <w:rPr>
          <w:b/>
          <w:u w:val="single"/>
        </w:rPr>
        <w:t>C</w:t>
      </w:r>
      <w:r w:rsidRPr="00EA2A0A">
        <w:rPr>
          <w:b/>
          <w:u w:val="single"/>
        </w:rPr>
        <w:t>1.</w:t>
      </w:r>
      <w:r w:rsidR="003F00EF">
        <w:t xml:space="preserve"> </w:t>
      </w:r>
      <w:r w:rsidR="00106076">
        <w:t>La force élémentaire horizontale exercée</w:t>
      </w:r>
      <w:r w:rsidR="003F00EF">
        <w:t xml:space="preserve"> sur la face supé</w:t>
      </w:r>
      <w:r w:rsidR="001B3ED9">
        <w:t xml:space="preserve">rieure de </w:t>
      </w:r>
      <w:proofErr w:type="spellStart"/>
      <w:r w:rsidR="001B3ED9">
        <w:t>Ia</w:t>
      </w:r>
      <w:proofErr w:type="spellEnd"/>
      <w:r w:rsidR="003F00EF">
        <w:t xml:space="preserve"> </w:t>
      </w:r>
      <w:r w:rsidR="001B3ED9">
        <w:t xml:space="preserve">tranche de </w:t>
      </w:r>
      <w:r w:rsidR="003F00EF">
        <w:t>fluide</w:t>
      </w:r>
      <w:r w:rsidR="00106076">
        <w:t xml:space="preserve"> est : </w:t>
      </w:r>
    </w:p>
    <w:p w:rsidR="00106076" w:rsidRDefault="0043316B" w:rsidP="00CF4BE5">
      <w:pPr>
        <w:spacing w:after="0"/>
        <w:jc w:val="both"/>
      </w:pPr>
      <m:oMath>
        <m:sSub>
          <m:sSubPr>
            <m:ctrlPr>
              <w:rPr>
                <w:rFonts w:ascii="Cambria Math" w:hAnsi="Cambria Math"/>
                <w:i/>
                <w:bdr w:val="single" w:sz="4" w:space="0" w:color="auto"/>
              </w:rPr>
            </m:ctrlPr>
          </m:sSubPr>
          <m:e>
            <m:acc>
              <m:accPr>
                <m:chr m:val="⃗"/>
                <m:ctrlPr>
                  <w:rPr>
                    <w:rFonts w:ascii="Cambria Math" w:hAnsi="Cambria Math"/>
                    <w:i/>
                    <w:bdr w:val="single" w:sz="4" w:space="0" w:color="auto"/>
                  </w:rPr>
                </m:ctrlPr>
              </m:accPr>
              <m:e>
                <m:r>
                  <w:rPr>
                    <w:rFonts w:ascii="Cambria Math" w:hAnsi="Cambria Math"/>
                    <w:bdr w:val="single" w:sz="4" w:space="0" w:color="auto"/>
                  </w:rPr>
                  <m:t>dF</m:t>
                </m:r>
              </m:e>
            </m:acc>
          </m:e>
          <m:sub>
            <m:sSup>
              <m:sSupPr>
                <m:ctrlPr>
                  <w:rPr>
                    <w:rFonts w:ascii="Cambria Math" w:hAnsi="Cambria Math"/>
                    <w:i/>
                    <w:bdr w:val="single" w:sz="4" w:space="0" w:color="auto"/>
                  </w:rPr>
                </m:ctrlPr>
              </m:sSupPr>
              <m:e>
                <m:r>
                  <w:rPr>
                    <w:rFonts w:ascii="Cambria Math" w:hAnsi="Cambria Math"/>
                    <w:bdr w:val="single" w:sz="4" w:space="0" w:color="auto"/>
                  </w:rPr>
                  <m:t>z</m:t>
                </m:r>
              </m:e>
              <m:sup>
                <m:r>
                  <w:rPr>
                    <w:rFonts w:ascii="Cambria Math" w:hAnsi="Cambria Math"/>
                    <w:bdr w:val="single" w:sz="4" w:space="0" w:color="auto"/>
                  </w:rPr>
                  <m:t>+</m:t>
                </m:r>
              </m:sup>
            </m:sSup>
            <m:r>
              <w:rPr>
                <w:rFonts w:ascii="Cambria Math" w:hAnsi="Cambria Math"/>
                <w:bdr w:val="single" w:sz="4" w:space="0" w:color="auto"/>
              </w:rPr>
              <m:t>→</m:t>
            </m:r>
            <m:sSup>
              <m:sSupPr>
                <m:ctrlPr>
                  <w:rPr>
                    <w:rFonts w:ascii="Cambria Math" w:hAnsi="Cambria Math"/>
                    <w:i/>
                    <w:bdr w:val="single" w:sz="4" w:space="0" w:color="auto"/>
                  </w:rPr>
                </m:ctrlPr>
              </m:sSupPr>
              <m:e>
                <m:r>
                  <w:rPr>
                    <w:rFonts w:ascii="Cambria Math" w:hAnsi="Cambria Math"/>
                    <w:bdr w:val="single" w:sz="4" w:space="0" w:color="auto"/>
                  </w:rPr>
                  <m:t>z</m:t>
                </m:r>
              </m:e>
              <m:sup>
                <m:r>
                  <w:rPr>
                    <w:rFonts w:ascii="Cambria Math" w:hAnsi="Cambria Math"/>
                    <w:bdr w:val="single" w:sz="4" w:space="0" w:color="auto"/>
                  </w:rPr>
                  <m:t>-</m:t>
                </m:r>
              </m:sup>
            </m:sSup>
          </m:sub>
        </m:sSub>
        <m:d>
          <m:dPr>
            <m:ctrlPr>
              <w:rPr>
                <w:rFonts w:ascii="Cambria Math" w:eastAsiaTheme="minorEastAsia" w:hAnsi="Cambria Math"/>
                <w:i/>
                <w:bdr w:val="single" w:sz="4" w:space="0" w:color="auto"/>
              </w:rPr>
            </m:ctrlPr>
          </m:dPr>
          <m:e>
            <m:r>
              <w:rPr>
                <w:rFonts w:ascii="Cambria Math" w:eastAsiaTheme="minorEastAsia" w:hAnsi="Cambria Math"/>
                <w:bdr w:val="single" w:sz="4" w:space="0" w:color="auto"/>
              </w:rPr>
              <m:t>z+dz,t</m:t>
            </m:r>
          </m:e>
        </m:d>
        <m:r>
          <w:rPr>
            <w:rFonts w:ascii="Cambria Math" w:eastAsiaTheme="minorEastAsia" w:hAnsi="Cambria Math"/>
            <w:bdr w:val="single" w:sz="4" w:space="0" w:color="auto"/>
          </w:rPr>
          <m:t>=</m:t>
        </m:r>
        <m:r>
          <w:rPr>
            <w:rFonts w:ascii="Cambria Math" w:hAnsi="Cambria Math"/>
            <w:bdr w:val="single" w:sz="4" w:space="0" w:color="auto"/>
          </w:rPr>
          <m:t>η</m:t>
        </m:r>
        <m:f>
          <m:fPr>
            <m:ctrlPr>
              <w:rPr>
                <w:rFonts w:ascii="Cambria Math" w:hAnsi="Cambria Math"/>
                <w:i/>
                <w:bdr w:val="single" w:sz="4" w:space="0" w:color="auto"/>
              </w:rPr>
            </m:ctrlPr>
          </m:fPr>
          <m:num>
            <m:r>
              <w:rPr>
                <w:rFonts w:ascii="Cambria Math" w:hAnsi="Cambria Math"/>
                <w:bdr w:val="single" w:sz="4" w:space="0" w:color="auto"/>
              </w:rPr>
              <m:t>∂</m:t>
            </m:r>
            <m:sSub>
              <m:sSubPr>
                <m:ctrlPr>
                  <w:rPr>
                    <w:rFonts w:ascii="Cambria Math" w:hAnsi="Cambria Math"/>
                    <w:i/>
                    <w:bdr w:val="single" w:sz="4" w:space="0" w:color="auto"/>
                  </w:rPr>
                </m:ctrlPr>
              </m:sSubPr>
              <m:e>
                <m:r>
                  <w:rPr>
                    <w:rFonts w:ascii="Cambria Math" w:hAnsi="Cambria Math"/>
                    <w:bdr w:val="single" w:sz="4" w:space="0" w:color="auto"/>
                  </w:rPr>
                  <m:t>u</m:t>
                </m:r>
              </m:e>
              <m:sub>
                <m:r>
                  <w:rPr>
                    <w:rFonts w:ascii="Cambria Math" w:hAnsi="Cambria Math"/>
                    <w:bdr w:val="single" w:sz="4" w:space="0" w:color="auto"/>
                  </w:rPr>
                  <m:t>x</m:t>
                </m:r>
              </m:sub>
            </m:sSub>
          </m:num>
          <m:den>
            <m:r>
              <w:rPr>
                <w:rFonts w:ascii="Cambria Math" w:hAnsi="Cambria Math"/>
                <w:bdr w:val="single" w:sz="4" w:space="0" w:color="auto"/>
              </w:rPr>
              <m:t>∂z</m:t>
            </m:r>
          </m:den>
        </m:f>
        <m:d>
          <m:dPr>
            <m:ctrlPr>
              <w:rPr>
                <w:rFonts w:ascii="Cambria Math" w:eastAsiaTheme="minorEastAsia" w:hAnsi="Cambria Math"/>
                <w:i/>
                <w:bdr w:val="single" w:sz="4" w:space="0" w:color="auto"/>
              </w:rPr>
            </m:ctrlPr>
          </m:dPr>
          <m:e>
            <m:r>
              <w:rPr>
                <w:rFonts w:ascii="Cambria Math" w:eastAsiaTheme="minorEastAsia" w:hAnsi="Cambria Math"/>
                <w:bdr w:val="single" w:sz="4" w:space="0" w:color="auto"/>
              </w:rPr>
              <m:t>z+dz,t</m:t>
            </m:r>
          </m:e>
        </m:d>
        <m:r>
          <w:rPr>
            <w:rFonts w:ascii="Cambria Math" w:eastAsiaTheme="minorEastAsia" w:hAnsi="Cambria Math"/>
            <w:bdr w:val="single" w:sz="4" w:space="0" w:color="auto"/>
          </w:rPr>
          <m:t> dS</m:t>
        </m:r>
        <m:sSub>
          <m:sSubPr>
            <m:ctrlPr>
              <w:rPr>
                <w:rFonts w:ascii="Cambria Math" w:hAnsi="Cambria Math"/>
                <w:i/>
                <w:bdr w:val="single" w:sz="4" w:space="0" w:color="auto"/>
              </w:rPr>
            </m:ctrlPr>
          </m:sSubPr>
          <m:e>
            <m:acc>
              <m:accPr>
                <m:chr m:val="⃗"/>
                <m:ctrlPr>
                  <w:rPr>
                    <w:rFonts w:ascii="Cambria Math" w:hAnsi="Cambria Math"/>
                    <w:i/>
                    <w:bdr w:val="single" w:sz="4" w:space="0" w:color="auto"/>
                  </w:rPr>
                </m:ctrlPr>
              </m:accPr>
              <m:e>
                <m:r>
                  <w:rPr>
                    <w:rFonts w:ascii="Cambria Math" w:hAnsi="Cambria Math"/>
                    <w:bdr w:val="single" w:sz="4" w:space="0" w:color="auto"/>
                  </w:rPr>
                  <m:t>e</m:t>
                </m:r>
              </m:e>
            </m:acc>
          </m:e>
          <m:sub>
            <m:r>
              <w:rPr>
                <w:rFonts w:ascii="Cambria Math" w:hAnsi="Cambria Math"/>
                <w:bdr w:val="single" w:sz="4" w:space="0" w:color="auto"/>
              </w:rPr>
              <m:t>x</m:t>
            </m:r>
          </m:sub>
        </m:sSub>
      </m:oMath>
      <w:r w:rsidR="00106076">
        <w:t>.</w:t>
      </w:r>
      <w:r w:rsidR="003F00EF">
        <w:t xml:space="preserve"> </w:t>
      </w:r>
    </w:p>
    <w:p w:rsidR="00106076" w:rsidRDefault="00106076" w:rsidP="00CF4BE5">
      <w:pPr>
        <w:spacing w:after="0"/>
        <w:jc w:val="both"/>
      </w:pPr>
      <w:r>
        <w:t>Et</w:t>
      </w:r>
      <w:r w:rsidR="003F00EF">
        <w:t xml:space="preserve"> sur sa face </w:t>
      </w:r>
      <w:proofErr w:type="gramStart"/>
      <w:r w:rsidR="003F00EF">
        <w:t xml:space="preserve">inférieure ; </w:t>
      </w:r>
      <m:oMath>
        <m:sSub>
          <m:sSubPr>
            <m:ctrlPr>
              <w:rPr>
                <w:rFonts w:ascii="Cambria Math" w:hAnsi="Cambria Math"/>
                <w:i/>
                <w:bdr w:val="single" w:sz="4" w:space="0" w:color="auto"/>
              </w:rPr>
            </m:ctrlPr>
          </m:sSubPr>
          <m:e>
            <m:acc>
              <m:accPr>
                <m:chr m:val="⃗"/>
                <m:ctrlPr>
                  <w:rPr>
                    <w:rFonts w:ascii="Cambria Math" w:hAnsi="Cambria Math"/>
                    <w:i/>
                    <w:bdr w:val="single" w:sz="4" w:space="0" w:color="auto"/>
                  </w:rPr>
                </m:ctrlPr>
              </m:accPr>
              <m:e>
                <m:r>
                  <w:rPr>
                    <w:rFonts w:ascii="Cambria Math" w:hAnsi="Cambria Math"/>
                    <w:bdr w:val="single" w:sz="4" w:space="0" w:color="auto"/>
                  </w:rPr>
                  <m:t>dF</m:t>
                </m:r>
              </m:e>
            </m:acc>
          </m:e>
          <m:sub>
            <m:sSup>
              <m:sSupPr>
                <m:ctrlPr>
                  <w:rPr>
                    <w:rFonts w:ascii="Cambria Math" w:hAnsi="Cambria Math"/>
                    <w:i/>
                    <w:bdr w:val="single" w:sz="4" w:space="0" w:color="auto"/>
                  </w:rPr>
                </m:ctrlPr>
              </m:sSupPr>
              <m:e>
                <m:r>
                  <w:rPr>
                    <w:rFonts w:ascii="Cambria Math" w:hAnsi="Cambria Math"/>
                    <w:bdr w:val="single" w:sz="4" w:space="0" w:color="auto"/>
                  </w:rPr>
                  <m:t>z</m:t>
                </m:r>
              </m:e>
              <m:sup>
                <m:r>
                  <w:rPr>
                    <w:rFonts w:ascii="Cambria Math" w:hAnsi="Cambria Math"/>
                    <w:bdr w:val="single" w:sz="4" w:space="0" w:color="auto"/>
                  </w:rPr>
                  <m:t>-</m:t>
                </m:r>
              </m:sup>
            </m:sSup>
            <m:r>
              <w:rPr>
                <w:rFonts w:ascii="Cambria Math" w:hAnsi="Cambria Math"/>
                <w:bdr w:val="single" w:sz="4" w:space="0" w:color="auto"/>
              </w:rPr>
              <m:t>→</m:t>
            </m:r>
            <m:sSup>
              <m:sSupPr>
                <m:ctrlPr>
                  <w:rPr>
                    <w:rFonts w:ascii="Cambria Math" w:hAnsi="Cambria Math"/>
                    <w:i/>
                    <w:bdr w:val="single" w:sz="4" w:space="0" w:color="auto"/>
                  </w:rPr>
                </m:ctrlPr>
              </m:sSupPr>
              <m:e>
                <m:r>
                  <w:rPr>
                    <w:rFonts w:ascii="Cambria Math" w:hAnsi="Cambria Math"/>
                    <w:bdr w:val="single" w:sz="4" w:space="0" w:color="auto"/>
                  </w:rPr>
                  <m:t>z</m:t>
                </m:r>
              </m:e>
              <m:sup>
                <m:r>
                  <w:rPr>
                    <w:rFonts w:ascii="Cambria Math" w:hAnsi="Cambria Math"/>
                    <w:bdr w:val="single" w:sz="4" w:space="0" w:color="auto"/>
                  </w:rPr>
                  <m:t>+</m:t>
                </m:r>
              </m:sup>
            </m:sSup>
          </m:sub>
        </m:sSub>
        <m:d>
          <m:dPr>
            <m:ctrlPr>
              <w:rPr>
                <w:rFonts w:ascii="Cambria Math" w:eastAsiaTheme="minorEastAsia" w:hAnsi="Cambria Math"/>
                <w:i/>
                <w:bdr w:val="single" w:sz="4" w:space="0" w:color="auto"/>
              </w:rPr>
            </m:ctrlPr>
          </m:dPr>
          <m:e>
            <m:r>
              <w:rPr>
                <w:rFonts w:ascii="Cambria Math" w:eastAsiaTheme="minorEastAsia" w:hAnsi="Cambria Math"/>
                <w:bdr w:val="single" w:sz="4" w:space="0" w:color="auto"/>
              </w:rPr>
              <m:t>z,t</m:t>
            </m:r>
          </m:e>
        </m:d>
        <m:r>
          <w:rPr>
            <w:rFonts w:ascii="Cambria Math" w:eastAsiaTheme="minorEastAsia" w:hAnsi="Cambria Math"/>
            <w:bdr w:val="single" w:sz="4" w:space="0" w:color="auto"/>
          </w:rPr>
          <m:t>=-</m:t>
        </m:r>
        <m:r>
          <w:rPr>
            <w:rFonts w:ascii="Cambria Math" w:hAnsi="Cambria Math"/>
            <w:bdr w:val="single" w:sz="4" w:space="0" w:color="auto"/>
          </w:rPr>
          <m:t>η</m:t>
        </m:r>
        <m:f>
          <m:fPr>
            <m:ctrlPr>
              <w:rPr>
                <w:rFonts w:ascii="Cambria Math" w:hAnsi="Cambria Math"/>
                <w:i/>
                <w:bdr w:val="single" w:sz="4" w:space="0" w:color="auto"/>
              </w:rPr>
            </m:ctrlPr>
          </m:fPr>
          <m:num>
            <m:r>
              <w:rPr>
                <w:rFonts w:ascii="Cambria Math" w:hAnsi="Cambria Math"/>
                <w:bdr w:val="single" w:sz="4" w:space="0" w:color="auto"/>
              </w:rPr>
              <m:t>∂</m:t>
            </m:r>
            <m:sSub>
              <m:sSubPr>
                <m:ctrlPr>
                  <w:rPr>
                    <w:rFonts w:ascii="Cambria Math" w:hAnsi="Cambria Math"/>
                    <w:i/>
                    <w:bdr w:val="single" w:sz="4" w:space="0" w:color="auto"/>
                  </w:rPr>
                </m:ctrlPr>
              </m:sSubPr>
              <m:e>
                <m:r>
                  <w:rPr>
                    <w:rFonts w:ascii="Cambria Math" w:hAnsi="Cambria Math"/>
                    <w:bdr w:val="single" w:sz="4" w:space="0" w:color="auto"/>
                  </w:rPr>
                  <m:t>u</m:t>
                </m:r>
              </m:e>
              <m:sub>
                <m:r>
                  <w:rPr>
                    <w:rFonts w:ascii="Cambria Math" w:hAnsi="Cambria Math"/>
                    <w:bdr w:val="single" w:sz="4" w:space="0" w:color="auto"/>
                  </w:rPr>
                  <m:t>x</m:t>
                </m:r>
              </m:sub>
            </m:sSub>
          </m:num>
          <m:den>
            <m:r>
              <w:rPr>
                <w:rFonts w:ascii="Cambria Math" w:hAnsi="Cambria Math"/>
                <w:bdr w:val="single" w:sz="4" w:space="0" w:color="auto"/>
              </w:rPr>
              <m:t>∂z</m:t>
            </m:r>
          </m:den>
        </m:f>
        <m:d>
          <m:dPr>
            <m:ctrlPr>
              <w:rPr>
                <w:rFonts w:ascii="Cambria Math" w:eastAsiaTheme="minorEastAsia" w:hAnsi="Cambria Math"/>
                <w:i/>
                <w:bdr w:val="single" w:sz="4" w:space="0" w:color="auto"/>
              </w:rPr>
            </m:ctrlPr>
          </m:dPr>
          <m:e>
            <m:r>
              <w:rPr>
                <w:rFonts w:ascii="Cambria Math" w:eastAsiaTheme="minorEastAsia" w:hAnsi="Cambria Math"/>
                <w:bdr w:val="single" w:sz="4" w:space="0" w:color="auto"/>
              </w:rPr>
              <m:t>z,t</m:t>
            </m:r>
          </m:e>
        </m:d>
        <m:r>
          <w:rPr>
            <w:rFonts w:ascii="Cambria Math" w:eastAsiaTheme="minorEastAsia" w:hAnsi="Cambria Math"/>
            <w:bdr w:val="single" w:sz="4" w:space="0" w:color="auto"/>
          </w:rPr>
          <m:t> dS</m:t>
        </m:r>
        <m:sSub>
          <m:sSubPr>
            <m:ctrlPr>
              <w:rPr>
                <w:rFonts w:ascii="Cambria Math" w:hAnsi="Cambria Math"/>
                <w:i/>
                <w:bdr w:val="single" w:sz="4" w:space="0" w:color="auto"/>
              </w:rPr>
            </m:ctrlPr>
          </m:sSubPr>
          <m:e>
            <m:acc>
              <m:accPr>
                <m:chr m:val="⃗"/>
                <m:ctrlPr>
                  <w:rPr>
                    <w:rFonts w:ascii="Cambria Math" w:hAnsi="Cambria Math"/>
                    <w:i/>
                    <w:bdr w:val="single" w:sz="4" w:space="0" w:color="auto"/>
                  </w:rPr>
                </m:ctrlPr>
              </m:accPr>
              <m:e>
                <m:r>
                  <w:rPr>
                    <w:rFonts w:ascii="Cambria Math" w:hAnsi="Cambria Math"/>
                    <w:bdr w:val="single" w:sz="4" w:space="0" w:color="auto"/>
                  </w:rPr>
                  <m:t>e</m:t>
                </m:r>
              </m:e>
            </m:acc>
          </m:e>
          <m:sub>
            <m:r>
              <w:rPr>
                <w:rFonts w:ascii="Cambria Math" w:hAnsi="Cambria Math"/>
                <w:bdr w:val="single" w:sz="4" w:space="0" w:color="auto"/>
              </w:rPr>
              <m:t>x</m:t>
            </m:r>
          </m:sub>
        </m:sSub>
      </m:oMath>
      <w:r>
        <w:t>.</w:t>
      </w:r>
      <w:proofErr w:type="gramEnd"/>
      <w:r>
        <w:t xml:space="preserve"> </w:t>
      </w:r>
    </w:p>
    <w:p w:rsidR="001B3ED9" w:rsidRDefault="00FC3326" w:rsidP="00661B8D">
      <w:pPr>
        <w:jc w:val="both"/>
      </w:pPr>
      <w:r>
        <w:t>On</w:t>
      </w:r>
      <w:r w:rsidR="00106076">
        <w:t xml:space="preserve"> </w:t>
      </w:r>
      <w:r>
        <w:t>en déduit</w:t>
      </w:r>
      <w:r w:rsidR="003F00EF">
        <w:t xml:space="preserve"> leur ré</w:t>
      </w:r>
      <w:r w:rsidR="001B3ED9">
        <w:t xml:space="preserve">sultante </w:t>
      </w:r>
      <w:proofErr w:type="gramStart"/>
      <w:r w:rsidR="001B3ED9">
        <w:t xml:space="preserve">volumique </w:t>
      </w:r>
      <m:oMath>
        <w:proofErr w:type="gramEnd"/>
        <m:sSub>
          <m:sSubPr>
            <m:ctrlPr>
              <w:rPr>
                <w:rFonts w:ascii="Cambria Math" w:hAnsi="Cambria Math"/>
                <w:i/>
                <w:bdr w:val="single" w:sz="4" w:space="0" w:color="auto"/>
              </w:rPr>
            </m:ctrlPr>
          </m:sSubPr>
          <m:e>
            <m:acc>
              <m:accPr>
                <m:chr m:val="⃗"/>
                <m:ctrlPr>
                  <w:rPr>
                    <w:rFonts w:ascii="Cambria Math" w:hAnsi="Cambria Math"/>
                    <w:i/>
                    <w:bdr w:val="single" w:sz="4" w:space="0" w:color="auto"/>
                  </w:rPr>
                </m:ctrlPr>
              </m:accPr>
              <m:e>
                <m:r>
                  <w:rPr>
                    <w:rFonts w:ascii="Cambria Math" w:hAnsi="Cambria Math"/>
                    <w:bdr w:val="single" w:sz="4" w:space="0" w:color="auto"/>
                  </w:rPr>
                  <m:t>R</m:t>
                </m:r>
              </m:e>
            </m:acc>
          </m:e>
          <m:sub>
            <m:r>
              <w:rPr>
                <w:rFonts w:ascii="Cambria Math" w:hAnsi="Cambria Math"/>
                <w:bdr w:val="single" w:sz="4" w:space="0" w:color="auto"/>
              </w:rPr>
              <m:t>vol</m:t>
            </m:r>
          </m:sub>
        </m:sSub>
        <m:r>
          <w:rPr>
            <w:rFonts w:ascii="Cambria Math" w:hAnsi="Cambria Math"/>
            <w:bdr w:val="single" w:sz="4" w:space="0" w:color="auto"/>
          </w:rPr>
          <m:t>=</m:t>
        </m:r>
        <m:f>
          <m:fPr>
            <m:ctrlPr>
              <w:rPr>
                <w:rFonts w:ascii="Cambria Math" w:hAnsi="Cambria Math"/>
                <w:i/>
                <w:bdr w:val="single" w:sz="4" w:space="0" w:color="auto"/>
              </w:rPr>
            </m:ctrlPr>
          </m:fPr>
          <m:num>
            <m:sSub>
              <m:sSubPr>
                <m:ctrlPr>
                  <w:rPr>
                    <w:rFonts w:ascii="Cambria Math" w:hAnsi="Cambria Math"/>
                    <w:i/>
                    <w:bdr w:val="single" w:sz="4" w:space="0" w:color="auto"/>
                  </w:rPr>
                </m:ctrlPr>
              </m:sSubPr>
              <m:e>
                <m:acc>
                  <m:accPr>
                    <m:chr m:val="⃗"/>
                    <m:ctrlPr>
                      <w:rPr>
                        <w:rFonts w:ascii="Cambria Math" w:hAnsi="Cambria Math"/>
                        <w:i/>
                        <w:bdr w:val="single" w:sz="4" w:space="0" w:color="auto"/>
                      </w:rPr>
                    </m:ctrlPr>
                  </m:accPr>
                  <m:e>
                    <m:r>
                      <w:rPr>
                        <w:rFonts w:ascii="Cambria Math" w:hAnsi="Cambria Math"/>
                        <w:bdr w:val="single" w:sz="4" w:space="0" w:color="auto"/>
                      </w:rPr>
                      <m:t>dF</m:t>
                    </m:r>
                  </m:e>
                </m:acc>
              </m:e>
              <m:sub>
                <m:r>
                  <w:rPr>
                    <w:rFonts w:ascii="Cambria Math" w:hAnsi="Cambria Math"/>
                    <w:bdr w:val="single" w:sz="4" w:space="0" w:color="auto"/>
                  </w:rPr>
                  <m:t>totale</m:t>
                </m:r>
              </m:sub>
            </m:sSub>
          </m:num>
          <m:den>
            <m:r>
              <w:rPr>
                <w:rFonts w:ascii="Cambria Math" w:hAnsi="Cambria Math"/>
                <w:bdr w:val="single" w:sz="4" w:space="0" w:color="auto"/>
              </w:rPr>
              <m:t>dzdS</m:t>
            </m:r>
          </m:den>
        </m:f>
        <m:r>
          <w:rPr>
            <w:rFonts w:ascii="Cambria Math" w:hAnsi="Cambria Math"/>
            <w:bdr w:val="single" w:sz="4" w:space="0" w:color="auto"/>
          </w:rPr>
          <m:t>=η</m:t>
        </m:r>
        <m:f>
          <m:fPr>
            <m:ctrlPr>
              <w:rPr>
                <w:rFonts w:ascii="Cambria Math" w:hAnsi="Cambria Math"/>
                <w:i/>
                <w:bdr w:val="single" w:sz="4" w:space="0" w:color="auto"/>
              </w:rPr>
            </m:ctrlPr>
          </m:fPr>
          <m:num>
            <m:r>
              <w:rPr>
                <w:rFonts w:ascii="Cambria Math" w:hAnsi="Cambria Math"/>
                <w:bdr w:val="single" w:sz="4" w:space="0" w:color="auto"/>
              </w:rPr>
              <m:t>∂²</m:t>
            </m:r>
            <m:sSub>
              <m:sSubPr>
                <m:ctrlPr>
                  <w:rPr>
                    <w:rFonts w:ascii="Cambria Math" w:hAnsi="Cambria Math"/>
                    <w:i/>
                    <w:bdr w:val="single" w:sz="4" w:space="0" w:color="auto"/>
                  </w:rPr>
                </m:ctrlPr>
              </m:sSubPr>
              <m:e>
                <m:r>
                  <w:rPr>
                    <w:rFonts w:ascii="Cambria Math" w:hAnsi="Cambria Math"/>
                    <w:bdr w:val="single" w:sz="4" w:space="0" w:color="auto"/>
                  </w:rPr>
                  <m:t>u</m:t>
                </m:r>
              </m:e>
              <m:sub>
                <m:r>
                  <w:rPr>
                    <w:rFonts w:ascii="Cambria Math" w:hAnsi="Cambria Math"/>
                    <w:bdr w:val="single" w:sz="4" w:space="0" w:color="auto"/>
                  </w:rPr>
                  <m:t>x</m:t>
                </m:r>
              </m:sub>
            </m:sSub>
          </m:num>
          <m:den>
            <m:r>
              <w:rPr>
                <w:rFonts w:ascii="Cambria Math" w:hAnsi="Cambria Math"/>
                <w:bdr w:val="single" w:sz="4" w:space="0" w:color="auto"/>
              </w:rPr>
              <m:t>∂z²</m:t>
            </m:r>
          </m:den>
        </m:f>
        <m:sSub>
          <m:sSubPr>
            <m:ctrlPr>
              <w:rPr>
                <w:rFonts w:ascii="Cambria Math" w:hAnsi="Cambria Math"/>
                <w:i/>
                <w:bdr w:val="single" w:sz="4" w:space="0" w:color="auto"/>
              </w:rPr>
            </m:ctrlPr>
          </m:sSubPr>
          <m:e>
            <m:acc>
              <m:accPr>
                <m:chr m:val="⃗"/>
                <m:ctrlPr>
                  <w:rPr>
                    <w:rFonts w:ascii="Cambria Math" w:hAnsi="Cambria Math"/>
                    <w:i/>
                    <w:bdr w:val="single" w:sz="4" w:space="0" w:color="auto"/>
                  </w:rPr>
                </m:ctrlPr>
              </m:accPr>
              <m:e>
                <m:r>
                  <w:rPr>
                    <w:rFonts w:ascii="Cambria Math" w:hAnsi="Cambria Math"/>
                    <w:bdr w:val="single" w:sz="4" w:space="0" w:color="auto"/>
                  </w:rPr>
                  <m:t>e</m:t>
                </m:r>
              </m:e>
            </m:acc>
          </m:e>
          <m:sub>
            <m:r>
              <w:rPr>
                <w:rFonts w:ascii="Cambria Math" w:hAnsi="Cambria Math"/>
                <w:bdr w:val="single" w:sz="4" w:space="0" w:color="auto"/>
              </w:rPr>
              <m:t>x</m:t>
            </m:r>
          </m:sub>
        </m:sSub>
      </m:oMath>
      <w:r w:rsidR="001B3ED9">
        <w:t>.</w:t>
      </w:r>
    </w:p>
    <w:p w:rsidR="00FC3326" w:rsidRDefault="009C6FB8" w:rsidP="00CF4BE5">
      <w:pPr>
        <w:spacing w:after="0"/>
        <w:jc w:val="both"/>
      </w:pPr>
      <w:r>
        <w:rPr>
          <w:b/>
          <w:u w:val="single"/>
        </w:rPr>
        <w:t>C2</w:t>
      </w:r>
      <w:r w:rsidRPr="00EA2A0A">
        <w:rPr>
          <w:b/>
          <w:u w:val="single"/>
        </w:rPr>
        <w:t>.</w:t>
      </w:r>
      <w:r w:rsidR="001B3ED9">
        <w:t xml:space="preserve"> </w:t>
      </w:r>
      <w:r w:rsidR="00FC3326">
        <w:t xml:space="preserve">Etant donné que l’on est ici en description eulérienne, ce n’est pas </w:t>
      </w:r>
      <w:r w:rsidR="001B3ED9">
        <w:t>la relatio</w:t>
      </w:r>
      <w:r w:rsidR="003F00EF">
        <w:t xml:space="preserve">n fondamentale de la dynamique </w:t>
      </w:r>
      <w:r w:rsidR="00FC3326">
        <w:t xml:space="preserve">mais l’équation d’Euler que nous devons utiliser, </w:t>
      </w:r>
      <w:r w:rsidR="003F00EF">
        <w:t>en né</w:t>
      </w:r>
      <w:r w:rsidR="001B3ED9">
        <w:t>gligeant</w:t>
      </w:r>
      <w:r w:rsidR="00FC3326">
        <w:t xml:space="preserve"> ici</w:t>
      </w:r>
      <w:r w:rsidR="003F00EF">
        <w:t xml:space="preserve"> </w:t>
      </w:r>
      <w:r w:rsidR="00FC3326">
        <w:t>la pesanteur :</w:t>
      </w:r>
    </w:p>
    <w:p w:rsidR="001B3ED9" w:rsidRPr="003626F4" w:rsidRDefault="00FC3326" w:rsidP="00CF4BE5">
      <w:pPr>
        <w:spacing w:after="0"/>
        <w:jc w:val="both"/>
      </w:pPr>
      <m:oMath>
        <m:r>
          <w:rPr>
            <w:rFonts w:ascii="Cambria Math" w:hAnsi="Cambria Math"/>
            <w:sz w:val="20"/>
          </w:rPr>
          <w:lastRenderedPageBreak/>
          <m:t>ρ</m:t>
        </m:r>
        <m:d>
          <m:dPr>
            <m:begChr m:val="["/>
            <m:endChr m:val="]"/>
            <m:ctrlPr>
              <w:rPr>
                <w:rFonts w:ascii="Cambria Math" w:hAnsi="Cambria Math"/>
                <w:i/>
                <w:sz w:val="20"/>
              </w:rPr>
            </m:ctrlPr>
          </m:dPr>
          <m:e>
            <m:f>
              <m:fPr>
                <m:ctrlPr>
                  <w:rPr>
                    <w:rFonts w:ascii="Cambria Math" w:hAnsi="Cambria Math"/>
                    <w:i/>
                    <w:sz w:val="24"/>
                  </w:rPr>
                </m:ctrlPr>
              </m:fPr>
              <m:num>
                <m:r>
                  <w:rPr>
                    <w:rFonts w:ascii="Cambria Math" w:hAnsi="Cambria Math"/>
                    <w:sz w:val="24"/>
                  </w:rPr>
                  <m:t>∂</m:t>
                </m:r>
                <m:acc>
                  <m:accPr>
                    <m:chr m:val="⃗"/>
                    <m:ctrlPr>
                      <w:rPr>
                        <w:rFonts w:ascii="Cambria Math" w:hAnsi="Cambria Math"/>
                        <w:i/>
                        <w:sz w:val="24"/>
                      </w:rPr>
                    </m:ctrlPr>
                  </m:accPr>
                  <m:e>
                    <m:r>
                      <w:rPr>
                        <w:rFonts w:ascii="Cambria Math" w:hAnsi="Cambria Math"/>
                        <w:sz w:val="24"/>
                      </w:rPr>
                      <m:t>u</m:t>
                    </m:r>
                  </m:e>
                </m:acc>
              </m:num>
              <m:den>
                <m:r>
                  <w:rPr>
                    <w:rFonts w:ascii="Cambria Math" w:hAnsi="Cambria Math"/>
                    <w:sz w:val="24"/>
                  </w:rPr>
                  <m:t>∂t</m:t>
                </m:r>
              </m:den>
            </m:f>
            <m:r>
              <w:rPr>
                <w:rFonts w:ascii="Cambria Math" w:hAnsi="Cambria Math"/>
                <w:sz w:val="24"/>
              </w:rPr>
              <m:t>+</m:t>
            </m:r>
            <m:d>
              <m:dPr>
                <m:ctrlPr>
                  <w:rPr>
                    <w:rFonts w:ascii="Cambria Math" w:hAnsi="Cambria Math"/>
                    <w:i/>
                    <w:sz w:val="24"/>
                  </w:rPr>
                </m:ctrlPr>
              </m:dPr>
              <m:e>
                <m:acc>
                  <m:accPr>
                    <m:chr m:val="⃗"/>
                    <m:ctrlPr>
                      <w:rPr>
                        <w:rFonts w:ascii="Cambria Math" w:hAnsi="Cambria Math"/>
                        <w:i/>
                        <w:sz w:val="24"/>
                      </w:rPr>
                    </m:ctrlPr>
                  </m:accPr>
                  <m:e>
                    <m:r>
                      <w:rPr>
                        <w:rFonts w:ascii="Cambria Math" w:hAnsi="Cambria Math"/>
                        <w:sz w:val="24"/>
                      </w:rPr>
                      <m:t>u</m:t>
                    </m:r>
                  </m:e>
                </m:acc>
                <m:r>
                  <w:rPr>
                    <w:rFonts w:ascii="Cambria Math" w:hAnsi="Cambria Math"/>
                    <w:sz w:val="24"/>
                  </w:rPr>
                  <m:t>.</m:t>
                </m:r>
                <m:acc>
                  <m:accPr>
                    <m:chr m:val="⃗"/>
                    <m:ctrlPr>
                      <w:rPr>
                        <w:rFonts w:ascii="Cambria Math" w:hAnsi="Cambria Math"/>
                        <w:i/>
                        <w:sz w:val="24"/>
                      </w:rPr>
                    </m:ctrlPr>
                  </m:accPr>
                  <m:e>
                    <m:r>
                      <w:rPr>
                        <w:rFonts w:ascii="Cambria Math" w:hAnsi="Cambria Math"/>
                        <w:sz w:val="24"/>
                      </w:rPr>
                      <m:t>grad</m:t>
                    </m:r>
                  </m:e>
                </m:acc>
              </m:e>
            </m:d>
            <m:acc>
              <m:accPr>
                <m:chr m:val="⃗"/>
                <m:ctrlPr>
                  <w:rPr>
                    <w:rFonts w:ascii="Cambria Math" w:hAnsi="Cambria Math"/>
                    <w:i/>
                    <w:sz w:val="24"/>
                  </w:rPr>
                </m:ctrlPr>
              </m:accPr>
              <m:e>
                <m:r>
                  <w:rPr>
                    <w:rFonts w:ascii="Cambria Math" w:hAnsi="Cambria Math"/>
                    <w:sz w:val="24"/>
                  </w:rPr>
                  <m:t>u</m:t>
                </m:r>
              </m:e>
            </m:acc>
          </m:e>
        </m:d>
        <m:r>
          <w:rPr>
            <w:rFonts w:ascii="Cambria Math" w:hAnsi="Cambria Math"/>
            <w:sz w:val="20"/>
          </w:rPr>
          <m:t>=-</m:t>
        </m:r>
        <m:acc>
          <m:accPr>
            <m:chr m:val="⃗"/>
            <m:ctrlPr>
              <w:rPr>
                <w:rFonts w:ascii="Cambria Math" w:hAnsi="Cambria Math"/>
                <w:i/>
                <w:sz w:val="24"/>
              </w:rPr>
            </m:ctrlPr>
          </m:accPr>
          <m:e>
            <m:r>
              <w:rPr>
                <w:rFonts w:ascii="Cambria Math" w:hAnsi="Cambria Math"/>
                <w:sz w:val="24"/>
              </w:rPr>
              <m:t>grad</m:t>
            </m:r>
          </m:e>
        </m:acc>
        <m:r>
          <w:rPr>
            <w:rFonts w:ascii="Cambria Math" w:hAnsi="Cambria Math"/>
            <w:sz w:val="20"/>
          </w:rPr>
          <m:t>P+η</m:t>
        </m:r>
        <m:f>
          <m:fPr>
            <m:ctrlPr>
              <w:rPr>
                <w:rFonts w:ascii="Cambria Math" w:hAnsi="Cambria Math"/>
                <w:i/>
                <w:sz w:val="20"/>
              </w:rPr>
            </m:ctrlPr>
          </m:fPr>
          <m:num>
            <m:r>
              <w:rPr>
                <w:rFonts w:ascii="Cambria Math" w:hAnsi="Cambria Math"/>
                <w:sz w:val="20"/>
              </w:rPr>
              <m:t>∂²</m:t>
            </m:r>
            <m:sSub>
              <m:sSubPr>
                <m:ctrlPr>
                  <w:rPr>
                    <w:rFonts w:ascii="Cambria Math" w:hAnsi="Cambria Math"/>
                    <w:i/>
                    <w:sz w:val="20"/>
                  </w:rPr>
                </m:ctrlPr>
              </m:sSubPr>
              <m:e>
                <m:r>
                  <w:rPr>
                    <w:rFonts w:ascii="Cambria Math" w:hAnsi="Cambria Math"/>
                    <w:sz w:val="20"/>
                  </w:rPr>
                  <m:t>u</m:t>
                </m:r>
              </m:e>
              <m:sub>
                <m:r>
                  <w:rPr>
                    <w:rFonts w:ascii="Cambria Math" w:hAnsi="Cambria Math"/>
                    <w:sz w:val="20"/>
                  </w:rPr>
                  <m:t>x</m:t>
                </m:r>
              </m:sub>
            </m:sSub>
          </m:num>
          <m:den>
            <m:r>
              <w:rPr>
                <w:rFonts w:ascii="Cambria Math" w:hAnsi="Cambria Math"/>
                <w:sz w:val="20"/>
              </w:rPr>
              <m:t>∂z²</m:t>
            </m:r>
          </m:den>
        </m:f>
        <m:sSub>
          <m:sSubPr>
            <m:ctrlPr>
              <w:rPr>
                <w:rFonts w:ascii="Cambria Math" w:hAnsi="Cambria Math"/>
                <w:i/>
                <w:sz w:val="20"/>
              </w:rPr>
            </m:ctrlPr>
          </m:sSubPr>
          <m:e>
            <m:acc>
              <m:accPr>
                <m:chr m:val="⃗"/>
                <m:ctrlPr>
                  <w:rPr>
                    <w:rFonts w:ascii="Cambria Math" w:hAnsi="Cambria Math"/>
                    <w:i/>
                    <w:sz w:val="20"/>
                  </w:rPr>
                </m:ctrlPr>
              </m:accPr>
              <m:e>
                <m:r>
                  <w:rPr>
                    <w:rFonts w:ascii="Cambria Math" w:hAnsi="Cambria Math"/>
                    <w:sz w:val="20"/>
                  </w:rPr>
                  <m:t>e</m:t>
                </m:r>
              </m:e>
            </m:acc>
          </m:e>
          <m:sub>
            <m:r>
              <w:rPr>
                <w:rFonts w:ascii="Cambria Math" w:hAnsi="Cambria Math"/>
                <w:sz w:val="20"/>
              </w:rPr>
              <m:t>x</m:t>
            </m:r>
          </m:sub>
        </m:sSub>
      </m:oMath>
      <w:r w:rsidR="003F00EF">
        <w:tab/>
      </w:r>
      <w:r>
        <w:t>De plus</w:t>
      </w:r>
      <w:proofErr w:type="gramStart"/>
      <w:r>
        <w:t xml:space="preserve">, </w:t>
      </w:r>
      <m:oMath>
        <w:proofErr w:type="gramEnd"/>
        <m:d>
          <m:dPr>
            <m:ctrlPr>
              <w:rPr>
                <w:rFonts w:ascii="Cambria Math" w:hAnsi="Cambria Math"/>
                <w:i/>
                <w:sz w:val="24"/>
              </w:rPr>
            </m:ctrlPr>
          </m:dPr>
          <m:e>
            <m:acc>
              <m:accPr>
                <m:chr m:val="⃗"/>
                <m:ctrlPr>
                  <w:rPr>
                    <w:rFonts w:ascii="Cambria Math" w:hAnsi="Cambria Math"/>
                    <w:i/>
                    <w:sz w:val="24"/>
                  </w:rPr>
                </m:ctrlPr>
              </m:accPr>
              <m:e>
                <m:r>
                  <w:rPr>
                    <w:rFonts w:ascii="Cambria Math" w:hAnsi="Cambria Math"/>
                    <w:sz w:val="24"/>
                  </w:rPr>
                  <m:t>u</m:t>
                </m:r>
              </m:e>
            </m:acc>
            <m:r>
              <w:rPr>
                <w:rFonts w:ascii="Cambria Math" w:hAnsi="Cambria Math"/>
                <w:sz w:val="24"/>
              </w:rPr>
              <m:t>.</m:t>
            </m:r>
            <m:acc>
              <m:accPr>
                <m:chr m:val="⃗"/>
                <m:ctrlPr>
                  <w:rPr>
                    <w:rFonts w:ascii="Cambria Math" w:hAnsi="Cambria Math"/>
                    <w:i/>
                    <w:sz w:val="24"/>
                  </w:rPr>
                </m:ctrlPr>
              </m:accPr>
              <m:e>
                <m:r>
                  <w:rPr>
                    <w:rFonts w:ascii="Cambria Math" w:hAnsi="Cambria Math"/>
                    <w:sz w:val="24"/>
                  </w:rPr>
                  <m:t>grad</m:t>
                </m:r>
              </m:e>
            </m:acc>
          </m:e>
        </m:d>
        <m:acc>
          <m:accPr>
            <m:chr m:val="⃗"/>
            <m:ctrlPr>
              <w:rPr>
                <w:rFonts w:ascii="Cambria Math" w:hAnsi="Cambria Math"/>
                <w:i/>
                <w:sz w:val="24"/>
              </w:rPr>
            </m:ctrlPr>
          </m:accPr>
          <m:e>
            <m:r>
              <w:rPr>
                <w:rFonts w:ascii="Cambria Math" w:hAnsi="Cambria Math"/>
                <w:sz w:val="24"/>
              </w:rPr>
              <m:t>u</m:t>
            </m:r>
          </m:e>
        </m:acc>
        <m:r>
          <w:rPr>
            <w:rFonts w:ascii="Cambria Math" w:hAnsi="Cambria Math"/>
            <w:sz w:val="24"/>
          </w:rPr>
          <m:t>=</m:t>
        </m:r>
        <m:acc>
          <m:accPr>
            <m:chr m:val="⃗"/>
            <m:ctrlPr>
              <w:rPr>
                <w:rFonts w:ascii="Cambria Math" w:hAnsi="Cambria Math"/>
                <w:i/>
                <w:sz w:val="24"/>
              </w:rPr>
            </m:ctrlPr>
          </m:accPr>
          <m:e>
            <m:r>
              <w:rPr>
                <w:rFonts w:ascii="Cambria Math" w:hAnsi="Cambria Math"/>
                <w:sz w:val="24"/>
              </w:rPr>
              <m:t>0</m:t>
            </m:r>
          </m:e>
        </m:acc>
      </m:oMath>
      <w:r w:rsidRPr="00FC3326">
        <w:rPr>
          <w:rFonts w:eastAsiaTheme="minorEastAsia"/>
          <w:sz w:val="24"/>
        </w:rPr>
        <w:t xml:space="preserve">, </w:t>
      </w:r>
      <w:r w:rsidRPr="003626F4">
        <w:rPr>
          <w:rFonts w:eastAsiaTheme="minorEastAsia"/>
        </w:rPr>
        <w:t>et si l’on néglige la pesanteur, il n’y a pas de gradient de pression, ce qui donne bien</w:t>
      </w:r>
      <w:r w:rsidR="003F00EF">
        <w:tab/>
      </w:r>
      <w:r w:rsidR="003F00EF">
        <w:tab/>
      </w:r>
      <m:oMath>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rPr>
                  <m:t>u</m:t>
                </m:r>
              </m:e>
              <m:sub>
                <m:r>
                  <w:rPr>
                    <w:rFonts w:ascii="Cambria Math" w:hAnsi="Cambria Math"/>
                    <w:sz w:val="28"/>
                  </w:rPr>
                  <m:t>x</m:t>
                </m:r>
              </m:sub>
            </m:sSub>
          </m:num>
          <m:den>
            <m:r>
              <w:rPr>
                <w:rFonts w:ascii="Cambria Math" w:hAnsi="Cambria Math"/>
                <w:sz w:val="28"/>
              </w:rPr>
              <m:t>∂t</m:t>
            </m:r>
          </m:den>
        </m:f>
        <m:r>
          <w:rPr>
            <w:rFonts w:ascii="Cambria Math" w:hAnsi="Cambria Math"/>
            <w:sz w:val="28"/>
          </w:rPr>
          <m:t>=V</m:t>
        </m:r>
        <m:f>
          <m:fPr>
            <m:ctrlPr>
              <w:rPr>
                <w:rFonts w:ascii="Cambria Math" w:hAnsi="Cambria Math"/>
                <w:i/>
                <w:sz w:val="28"/>
              </w:rPr>
            </m:ctrlPr>
          </m:fPr>
          <m:num>
            <m:r>
              <w:rPr>
                <w:rFonts w:ascii="Cambria Math" w:hAnsi="Cambria Math"/>
                <w:sz w:val="28"/>
              </w:rPr>
              <m:t>∂²</m:t>
            </m:r>
            <m:sSub>
              <m:sSubPr>
                <m:ctrlPr>
                  <w:rPr>
                    <w:rFonts w:ascii="Cambria Math" w:hAnsi="Cambria Math"/>
                    <w:i/>
                    <w:sz w:val="28"/>
                  </w:rPr>
                </m:ctrlPr>
              </m:sSubPr>
              <m:e>
                <m:r>
                  <w:rPr>
                    <w:rFonts w:ascii="Cambria Math" w:hAnsi="Cambria Math"/>
                    <w:sz w:val="28"/>
                  </w:rPr>
                  <m:t>u</m:t>
                </m:r>
              </m:e>
              <m:sub>
                <m:r>
                  <w:rPr>
                    <w:rFonts w:ascii="Cambria Math" w:hAnsi="Cambria Math"/>
                    <w:sz w:val="28"/>
                  </w:rPr>
                  <m:t>x</m:t>
                </m:r>
              </m:sub>
            </m:sSub>
          </m:num>
          <m:den>
            <m:r>
              <w:rPr>
                <w:rFonts w:ascii="Cambria Math" w:hAnsi="Cambria Math"/>
                <w:sz w:val="28"/>
              </w:rPr>
              <m:t>∂z²</m:t>
            </m:r>
          </m:den>
        </m:f>
      </m:oMath>
      <w:r w:rsidR="001B3ED9">
        <w:t xml:space="preserve">. </w:t>
      </w:r>
      <w:r w:rsidR="003F00EF">
        <w:t xml:space="preserve">     </w:t>
      </w:r>
      <w:r w:rsidR="001B3ED9">
        <w:t>{E}</w:t>
      </w:r>
      <w:r>
        <w:t xml:space="preserve">, </w:t>
      </w:r>
      <w:proofErr w:type="gramStart"/>
      <w:r>
        <w:t xml:space="preserve">avec </w:t>
      </w:r>
      <m:oMath>
        <m:r>
          <w:rPr>
            <w:rFonts w:ascii="Cambria Math" w:hAnsi="Cambria Math"/>
            <w:sz w:val="28"/>
            <w:bdr w:val="single" w:sz="4" w:space="0" w:color="auto"/>
          </w:rPr>
          <m:t>=</m:t>
        </m:r>
        <w:proofErr w:type="gramEnd"/>
        <m:f>
          <m:fPr>
            <m:ctrlPr>
              <w:rPr>
                <w:rFonts w:ascii="Cambria Math" w:hAnsi="Cambria Math"/>
                <w:i/>
                <w:sz w:val="28"/>
                <w:bdr w:val="single" w:sz="4" w:space="0" w:color="auto"/>
              </w:rPr>
            </m:ctrlPr>
          </m:fPr>
          <m:num>
            <m:r>
              <w:rPr>
                <w:rFonts w:ascii="Cambria Math" w:hAnsi="Cambria Math"/>
                <w:sz w:val="20"/>
                <w:bdr w:val="single" w:sz="4" w:space="0" w:color="auto"/>
              </w:rPr>
              <m:t>η</m:t>
            </m:r>
          </m:num>
          <m:den>
            <m:r>
              <w:rPr>
                <w:rFonts w:ascii="Cambria Math" w:hAnsi="Cambria Math"/>
                <w:sz w:val="20"/>
                <w:bdr w:val="single" w:sz="4" w:space="0" w:color="auto"/>
              </w:rPr>
              <m:t>ρ</m:t>
            </m:r>
          </m:den>
        </m:f>
      </m:oMath>
      <w:r w:rsidR="003626F4">
        <w:rPr>
          <w:rFonts w:eastAsiaTheme="minorEastAsia"/>
          <w:sz w:val="28"/>
        </w:rPr>
        <w:t xml:space="preserve"> </w:t>
      </w:r>
      <w:r w:rsidR="003626F4">
        <w:rPr>
          <w:rFonts w:eastAsiaTheme="minorEastAsia"/>
        </w:rPr>
        <w:t xml:space="preserve">, en </w:t>
      </w:r>
      <w:r w:rsidR="003626F4" w:rsidRPr="003626F4">
        <w:rPr>
          <w:rFonts w:eastAsiaTheme="minorEastAsia"/>
          <w:bdr w:val="single" w:sz="4" w:space="0" w:color="auto"/>
        </w:rPr>
        <w:t>m².s</w:t>
      </w:r>
      <w:r w:rsidR="003626F4" w:rsidRPr="003626F4">
        <w:rPr>
          <w:rFonts w:eastAsiaTheme="minorEastAsia"/>
          <w:bdr w:val="single" w:sz="4" w:space="0" w:color="auto"/>
          <w:vertAlign w:val="superscript"/>
        </w:rPr>
        <w:t>-1</w:t>
      </w:r>
      <w:r w:rsidR="003626F4">
        <w:rPr>
          <w:rFonts w:eastAsiaTheme="minorEastAsia"/>
        </w:rPr>
        <w:t>.</w:t>
      </w:r>
    </w:p>
    <w:p w:rsidR="003626F4" w:rsidRDefault="003626F4" w:rsidP="00661B8D">
      <w:pPr>
        <w:jc w:val="both"/>
      </w:pPr>
      <w:r w:rsidRPr="0079339C">
        <w:rPr>
          <w:color w:val="0000FF"/>
        </w:rPr>
        <w:t>Notons au passage que ce n’est pas une équation différentielle mais une équation aux dérivées partielles</w:t>
      </w:r>
      <w:r>
        <w:t>.</w:t>
      </w:r>
    </w:p>
    <w:p w:rsidR="001B3ED9" w:rsidRDefault="003626F4" w:rsidP="00661B8D">
      <w:pPr>
        <w:jc w:val="both"/>
      </w:pPr>
      <w:r>
        <w:t>Il s’agit de l’</w:t>
      </w:r>
      <w:r w:rsidRPr="003626F4">
        <w:rPr>
          <w:bdr w:val="single" w:sz="4" w:space="0" w:color="auto"/>
        </w:rPr>
        <w:t>équation de diffusion de la quantité de mouvement</w:t>
      </w:r>
      <w:r>
        <w:t>. La quantité de mouvement diffuse depuis les zones où le mouvement est important vers les zones où il l’est moins. Les tranches de fluide sont progressivement entraînées, en partant de la plaque (comme le dit l’énoncé)</w:t>
      </w:r>
      <w:r w:rsidR="001B3ED9">
        <w:t>.</w:t>
      </w:r>
    </w:p>
    <w:p w:rsidR="001B3ED9" w:rsidRDefault="009C6FB8" w:rsidP="00661B8D">
      <w:pPr>
        <w:jc w:val="both"/>
      </w:pPr>
      <w:r>
        <w:rPr>
          <w:b/>
          <w:u w:val="single"/>
        </w:rPr>
        <w:t>C3</w:t>
      </w:r>
      <w:r w:rsidRPr="00EA2A0A">
        <w:rPr>
          <w:b/>
          <w:u w:val="single"/>
        </w:rPr>
        <w:t>.</w:t>
      </w:r>
      <w:r w:rsidR="001B3ED9">
        <w:t xml:space="preserve"> </w:t>
      </w:r>
      <m:oMath>
        <m:rad>
          <m:radPr>
            <m:degHide m:val="on"/>
            <m:ctrlPr>
              <w:rPr>
                <w:rFonts w:ascii="Cambria Math" w:hAnsi="Cambria Math"/>
                <w:i/>
              </w:rPr>
            </m:ctrlPr>
          </m:radPr>
          <m:deg/>
          <m:e>
            <m:r>
              <w:rPr>
                <w:rFonts w:ascii="Cambria Math" w:hAnsi="Cambria Math"/>
              </w:rPr>
              <m:t>νt</m:t>
            </m:r>
          </m:e>
        </m:rad>
        <m:r>
          <w:rPr>
            <w:rFonts w:ascii="Cambria Math" w:hAnsi="Cambria Math"/>
          </w:rPr>
          <m:t>=</m:t>
        </m:r>
        <m:rad>
          <m:radPr>
            <m:degHide m:val="on"/>
            <m:ctrlPr>
              <w:rPr>
                <w:rFonts w:ascii="Cambria Math" w:hAnsi="Cambria Math"/>
                <w:i/>
              </w:rPr>
            </m:ctrlPr>
          </m:radPr>
          <m:deg/>
          <m:e>
            <m:r>
              <w:rPr>
                <w:rFonts w:ascii="Cambria Math" w:hAnsi="Cambria Math"/>
              </w:rPr>
              <m:t>Vt</m:t>
            </m:r>
          </m:e>
        </m:rad>
      </m:oMath>
      <w:r w:rsidR="003F00EF">
        <w:t xml:space="preserve"> </w:t>
      </w:r>
      <w:proofErr w:type="gramStart"/>
      <w:r w:rsidR="00F86A4C">
        <w:t>est</w:t>
      </w:r>
      <w:proofErr w:type="gramEnd"/>
      <w:r w:rsidR="00F86A4C">
        <w:t xml:space="preserve"> homogène à une</w:t>
      </w:r>
      <w:r w:rsidR="00EC25BA">
        <w:t xml:space="preserve"> </w:t>
      </w:r>
      <w:r w:rsidR="00EC25BA" w:rsidRPr="00EC25BA">
        <w:rPr>
          <w:bdr w:val="single" w:sz="4" w:space="0" w:color="auto"/>
        </w:rPr>
        <w:t>distance</w:t>
      </w:r>
      <w:r w:rsidR="00EC25BA">
        <w:t xml:space="preserve">. Elle représente la </w:t>
      </w:r>
      <w:r w:rsidR="00EC25BA" w:rsidRPr="00EC25BA">
        <w:rPr>
          <w:bdr w:val="single" w:sz="4" w:space="0" w:color="auto"/>
        </w:rPr>
        <w:t>distance caractéristique de la diffusion</w:t>
      </w:r>
      <w:r w:rsidR="00EC25BA">
        <w:t xml:space="preserve"> de la quantité de mouvement, à t donné.</w:t>
      </w:r>
    </w:p>
    <w:p w:rsidR="001B3ED9" w:rsidRDefault="009C6FB8" w:rsidP="00661B8D">
      <w:pPr>
        <w:jc w:val="both"/>
      </w:pPr>
      <w:r>
        <w:rPr>
          <w:b/>
          <w:u w:val="single"/>
        </w:rPr>
        <w:t>C4</w:t>
      </w:r>
      <w:r w:rsidRPr="00EA2A0A">
        <w:rPr>
          <w:b/>
          <w:u w:val="single"/>
        </w:rPr>
        <w:t>.</w:t>
      </w:r>
      <w:r w:rsidR="001B3ED9">
        <w:t xml:space="preserve"> </w:t>
      </w:r>
      <w:r w:rsidR="00EC25BA">
        <w:t>La question n’est pas claire : « </w:t>
      </w:r>
      <w:r w:rsidR="003F00EF">
        <w:t>mouvement du fluide</w:t>
      </w:r>
      <w:r w:rsidR="00EC25BA">
        <w:t> » ??</w:t>
      </w:r>
      <w:r w:rsidR="003F00EF">
        <w:t xml:space="preserve"> </w:t>
      </w:r>
      <w:r w:rsidR="00EC25BA">
        <w:t xml:space="preserve">Il faut visiblement comparer le temps caractéristique de diffusion </w:t>
      </w:r>
      <m:oMath>
        <m:sSub>
          <m:sSubPr>
            <m:ctrlPr>
              <w:rPr>
                <w:rFonts w:ascii="Cambria Math" w:hAnsi="Cambria Math"/>
                <w:i/>
              </w:rPr>
            </m:ctrlPr>
          </m:sSubPr>
          <m:e>
            <m:r>
              <w:rPr>
                <w:rFonts w:ascii="Cambria Math" w:hAnsi="Cambria Math"/>
              </w:rPr>
              <m:t>τ</m:t>
            </m:r>
          </m:e>
          <m:sub>
            <m:r>
              <m:rPr>
                <m:sty m:val="p"/>
              </m:rPr>
              <w:rPr>
                <w:rFonts w:ascii="Cambria Math" w:hAnsi="Cambria Math"/>
              </w:rPr>
              <m:t>diff</m:t>
            </m:r>
          </m:sub>
        </m:sSub>
        <m:r>
          <w:rPr>
            <w:rFonts w:ascii="Cambria Math" w:hAnsi="Cambria Math"/>
          </w:rPr>
          <m:t>=</m:t>
        </m:r>
        <m:f>
          <m:fPr>
            <m:ctrlPr>
              <w:rPr>
                <w:rFonts w:ascii="Cambria Math" w:hAnsi="Cambria Math"/>
                <w:i/>
              </w:rPr>
            </m:ctrlPr>
          </m:fPr>
          <m:num>
            <m:r>
              <w:rPr>
                <w:rFonts w:ascii="Cambria Math" w:hAnsi="Cambria Math"/>
              </w:rPr>
              <m:t>L²</m:t>
            </m:r>
            <m:r>
              <w:rPr>
                <w:rFonts w:ascii="Cambria Math" w:hAnsi="Cambria Math"/>
                <w:sz w:val="20"/>
              </w:rPr>
              <m:t>ρ</m:t>
            </m:r>
          </m:num>
          <m:den>
            <m:r>
              <w:rPr>
                <w:rFonts w:ascii="Cambria Math" w:hAnsi="Cambria Math"/>
              </w:rPr>
              <m:t>η</m:t>
            </m:r>
          </m:den>
        </m:f>
      </m:oMath>
      <w:r w:rsidR="00EC25BA">
        <w:t xml:space="preserve"> avec le temps caractéristique de </w:t>
      </w:r>
      <w:proofErr w:type="gramStart"/>
      <w:r w:rsidR="00EC25BA">
        <w:t xml:space="preserve">convection </w:t>
      </w:r>
      <m:oMath>
        <w:proofErr w:type="gramEnd"/>
        <m:sSub>
          <m:sSubPr>
            <m:ctrlPr>
              <w:rPr>
                <w:rFonts w:ascii="Cambria Math" w:hAnsi="Cambria Math"/>
                <w:i/>
              </w:rPr>
            </m:ctrlPr>
          </m:sSubPr>
          <m:e>
            <m:r>
              <w:rPr>
                <w:rFonts w:ascii="Cambria Math" w:hAnsi="Cambria Math"/>
              </w:rPr>
              <m:t>τ</m:t>
            </m:r>
          </m:e>
          <m:sub>
            <m:r>
              <m:rPr>
                <m:sty m:val="p"/>
              </m:rPr>
              <w:rPr>
                <w:rFonts w:ascii="Cambria Math" w:hAnsi="Cambria Math"/>
              </w:rPr>
              <m:t>conv</m:t>
            </m:r>
          </m:sub>
        </m:sSub>
        <m:r>
          <w:rPr>
            <w:rFonts w:ascii="Cambria Math" w:hAnsi="Cambria Math"/>
          </w:rPr>
          <m:t>=</m:t>
        </m:r>
        <m:f>
          <m:fPr>
            <m:ctrlPr>
              <w:rPr>
                <w:rFonts w:ascii="Cambria Math" w:hAnsi="Cambria Math"/>
                <w:i/>
              </w:rPr>
            </m:ctrlPr>
          </m:fPr>
          <m:num>
            <m:r>
              <w:rPr>
                <w:rFonts w:ascii="Cambria Math" w:hAnsi="Cambria Math"/>
              </w:rPr>
              <m:t>L</m:t>
            </m:r>
          </m:num>
          <m:den>
            <m:r>
              <m:rPr>
                <m:sty m:val="p"/>
              </m:rPr>
              <w:rPr>
                <w:rFonts w:ascii="Cambria Math" w:hAnsi="Cambria Math"/>
              </w:rPr>
              <m:t>v</m:t>
            </m:r>
          </m:den>
        </m:f>
      </m:oMath>
      <w:r w:rsidR="00EC25BA">
        <w:t>. Le rapport des deux n’est autre que le nombre de Reynolds </w:t>
      </w:r>
      <w:proofErr w:type="gramStart"/>
      <w:r w:rsidR="00EC25BA">
        <w:t xml:space="preserve">: </w:t>
      </w:r>
      <m:oMath>
        <m:r>
          <w:rPr>
            <w:rFonts w:ascii="Cambria Math" w:hAnsi="Cambria Math"/>
            <w:bdr w:val="single" w:sz="4" w:space="0" w:color="auto"/>
          </w:rPr>
          <m:t>Re=</m:t>
        </m:r>
        <m:f>
          <m:fPr>
            <m:ctrlPr>
              <w:rPr>
                <w:rFonts w:ascii="Cambria Math" w:hAnsi="Cambria Math"/>
                <w:i/>
                <w:bdr w:val="single" w:sz="4" w:space="0" w:color="auto"/>
              </w:rPr>
            </m:ctrlPr>
          </m:fPr>
          <m:num>
            <m:sSub>
              <m:sSubPr>
                <m:ctrlPr>
                  <w:rPr>
                    <w:rFonts w:ascii="Cambria Math" w:hAnsi="Cambria Math"/>
                    <w:i/>
                    <w:bdr w:val="single" w:sz="4" w:space="0" w:color="auto"/>
                  </w:rPr>
                </m:ctrlPr>
              </m:sSubPr>
              <m:e>
                <m:r>
                  <w:rPr>
                    <w:rFonts w:ascii="Cambria Math" w:hAnsi="Cambria Math"/>
                    <w:bdr w:val="single" w:sz="4" w:space="0" w:color="auto"/>
                  </w:rPr>
                  <m:t>τ</m:t>
                </m:r>
              </m:e>
              <m:sub>
                <m:r>
                  <m:rPr>
                    <m:sty m:val="p"/>
                  </m:rPr>
                  <w:rPr>
                    <w:rFonts w:ascii="Cambria Math" w:hAnsi="Cambria Math"/>
                    <w:bdr w:val="single" w:sz="4" w:space="0" w:color="auto"/>
                  </w:rPr>
                  <m:t>diff</m:t>
                </m:r>
              </m:sub>
            </m:sSub>
          </m:num>
          <m:den>
            <m:sSub>
              <m:sSubPr>
                <m:ctrlPr>
                  <w:rPr>
                    <w:rFonts w:ascii="Cambria Math" w:hAnsi="Cambria Math"/>
                    <w:i/>
                    <w:bdr w:val="single" w:sz="4" w:space="0" w:color="auto"/>
                  </w:rPr>
                </m:ctrlPr>
              </m:sSubPr>
              <m:e>
                <m:r>
                  <w:rPr>
                    <w:rFonts w:ascii="Cambria Math" w:hAnsi="Cambria Math"/>
                    <w:bdr w:val="single" w:sz="4" w:space="0" w:color="auto"/>
                  </w:rPr>
                  <m:t>τ</m:t>
                </m:r>
              </m:e>
              <m:sub>
                <m:r>
                  <m:rPr>
                    <m:sty m:val="p"/>
                  </m:rPr>
                  <w:rPr>
                    <w:rFonts w:ascii="Cambria Math" w:hAnsi="Cambria Math"/>
                    <w:bdr w:val="single" w:sz="4" w:space="0" w:color="auto"/>
                  </w:rPr>
                  <m:t>conv</m:t>
                </m:r>
              </m:sub>
            </m:sSub>
          </m:den>
        </m:f>
        <m:r>
          <w:rPr>
            <w:rFonts w:ascii="Cambria Math" w:hAnsi="Cambria Math"/>
            <w:bdr w:val="single" w:sz="4" w:space="0" w:color="auto"/>
          </w:rPr>
          <m:t>=</m:t>
        </m:r>
        <m:f>
          <m:fPr>
            <m:ctrlPr>
              <w:rPr>
                <w:rFonts w:ascii="Cambria Math" w:hAnsi="Cambria Math"/>
                <w:i/>
                <w:bdr w:val="single" w:sz="4" w:space="0" w:color="auto"/>
              </w:rPr>
            </m:ctrlPr>
          </m:fPr>
          <m:num>
            <m:r>
              <w:rPr>
                <w:rFonts w:ascii="Cambria Math" w:hAnsi="Cambria Math"/>
                <w:bdr w:val="single" w:sz="4" w:space="0" w:color="auto"/>
              </w:rPr>
              <m:t>L</m:t>
            </m:r>
            <m:r>
              <w:rPr>
                <w:rFonts w:ascii="Cambria Math" w:hAnsi="Cambria Math"/>
                <w:sz w:val="20"/>
                <w:bdr w:val="single" w:sz="4" w:space="0" w:color="auto"/>
              </w:rPr>
              <m:t>ρ</m:t>
            </m:r>
            <m:r>
              <m:rPr>
                <m:sty m:val="p"/>
              </m:rPr>
              <w:rPr>
                <w:rFonts w:ascii="Cambria Math" w:hAnsi="Cambria Math"/>
                <w:bdr w:val="single" w:sz="4" w:space="0" w:color="auto"/>
              </w:rPr>
              <m:t>v</m:t>
            </m:r>
          </m:num>
          <m:den>
            <m:r>
              <w:rPr>
                <w:rFonts w:ascii="Cambria Math" w:hAnsi="Cambria Math"/>
                <w:bdr w:val="single" w:sz="4" w:space="0" w:color="auto"/>
              </w:rPr>
              <m:t>η</m:t>
            </m:r>
          </m:den>
        </m:f>
      </m:oMath>
      <w:r w:rsidR="00EC25BA">
        <w:t>.</w:t>
      </w:r>
      <w:proofErr w:type="gramEnd"/>
    </w:p>
    <w:p w:rsidR="00A23CBA" w:rsidRDefault="009C6FB8" w:rsidP="00CF4BE5">
      <w:pPr>
        <w:spacing w:after="0"/>
        <w:jc w:val="both"/>
      </w:pPr>
      <w:r>
        <w:rPr>
          <w:b/>
          <w:u w:val="single"/>
        </w:rPr>
        <w:t>C5</w:t>
      </w:r>
      <w:r w:rsidRPr="00EA2A0A">
        <w:rPr>
          <w:b/>
          <w:u w:val="single"/>
        </w:rPr>
        <w:t>.</w:t>
      </w:r>
      <w:r w:rsidR="001B3ED9">
        <w:t xml:space="preserve"> </w:t>
      </w:r>
      <w:r w:rsidR="00EC25BA">
        <w:t xml:space="preserve">Notons que </w:t>
      </w:r>
      <m:oMath>
        <m:sSub>
          <m:sSubPr>
            <m:ctrlPr>
              <w:rPr>
                <w:rFonts w:ascii="Cambria Math" w:hAnsi="Cambria Math"/>
                <w:i/>
                <w:sz w:val="28"/>
              </w:rPr>
            </m:ctrlPr>
          </m:sSubPr>
          <m:e>
            <m:r>
              <w:rPr>
                <w:rFonts w:ascii="Cambria Math" w:hAnsi="Cambria Math"/>
                <w:sz w:val="28"/>
              </w:rPr>
              <m:t>u</m:t>
            </m:r>
          </m:e>
          <m:sub>
            <m:r>
              <w:rPr>
                <w:rFonts w:ascii="Cambria Math" w:hAnsi="Cambria Math"/>
                <w:sz w:val="28"/>
              </w:rPr>
              <m:t>x</m:t>
            </m:r>
          </m:sub>
        </m:sSub>
      </m:oMath>
      <w:r w:rsidR="00EC25BA">
        <w:t xml:space="preserve"> n’a visiblement qu’une seule variable</w:t>
      </w:r>
      <w:proofErr w:type="gramStart"/>
      <w:r w:rsidR="00EC25BA">
        <w:t xml:space="preserve">, </w:t>
      </w:r>
      <m:oMath>
        <w:proofErr w:type="gramEnd"/>
        <m:r>
          <w:rPr>
            <w:rFonts w:ascii="Cambria Math" w:hAnsi="Cambria Math"/>
          </w:rPr>
          <m:t>ξ</m:t>
        </m:r>
      </m:oMath>
      <w:r w:rsidR="00EC25BA">
        <w:t>, et que la dérivée droite serait plus indiquée que la dérivée partielle.</w:t>
      </w:r>
    </w:p>
    <w:p w:rsidR="00A23CBA" w:rsidRDefault="00A23CBA" w:rsidP="00CF4BE5">
      <w:pPr>
        <w:spacing w:after="0"/>
        <w:jc w:val="both"/>
        <w:rPr>
          <w:rFonts w:eastAsiaTheme="minorEastAsia"/>
          <w:sz w:val="28"/>
        </w:rPr>
      </w:pPr>
      <w:r>
        <w:t>On calcule </w:t>
      </w:r>
      <w:proofErr w:type="gramStart"/>
      <w:r>
        <w:t xml:space="preserve">: </w:t>
      </w:r>
      <m:oMath>
        <m:f>
          <m:fPr>
            <m:ctrlPr>
              <w:rPr>
                <w:rFonts w:ascii="Cambria Math" w:hAnsi="Cambria Math"/>
                <w:i/>
                <w:sz w:val="28"/>
              </w:rPr>
            </m:ctrlPr>
          </m:fPr>
          <m:num>
            <m:r>
              <w:rPr>
                <w:rFonts w:ascii="Cambria Math" w:hAnsi="Cambria Math"/>
                <w:sz w:val="28"/>
              </w:rPr>
              <m:t>d</m:t>
            </m:r>
            <m:sSub>
              <m:sSubPr>
                <m:ctrlPr>
                  <w:rPr>
                    <w:rFonts w:ascii="Cambria Math" w:hAnsi="Cambria Math"/>
                    <w:i/>
                    <w:sz w:val="28"/>
                  </w:rPr>
                </m:ctrlPr>
              </m:sSubPr>
              <m:e>
                <m:r>
                  <w:rPr>
                    <w:rFonts w:ascii="Cambria Math" w:hAnsi="Cambria Math"/>
                    <w:sz w:val="28"/>
                  </w:rPr>
                  <m:t>u</m:t>
                </m:r>
              </m:e>
              <m:sub>
                <m:r>
                  <w:rPr>
                    <w:rFonts w:ascii="Cambria Math" w:hAnsi="Cambria Math"/>
                    <w:sz w:val="28"/>
                  </w:rPr>
                  <m:t>x</m:t>
                </m:r>
              </m:sub>
            </m:sSub>
          </m:num>
          <m:den>
            <m:r>
              <w:rPr>
                <w:rFonts w:ascii="Cambria Math" w:hAnsi="Cambria Math"/>
                <w:sz w:val="28"/>
              </w:rPr>
              <m:t>d</m:t>
            </m:r>
            <m:r>
              <w:rPr>
                <w:rFonts w:ascii="Cambria Math" w:hAnsi="Cambria Math"/>
              </w:rPr>
              <m:t>ξ</m:t>
            </m:r>
          </m:den>
        </m:f>
        <m:r>
          <w:rPr>
            <w:rFonts w:ascii="Cambria Math" w:hAnsi="Cambria Math"/>
            <w:sz w:val="28"/>
          </w:rPr>
          <m:t>=</m:t>
        </m:r>
        <m:f>
          <m:fPr>
            <m:ctrlPr>
              <w:rPr>
                <w:rFonts w:ascii="Cambria Math" w:hAnsi="Cambria Math"/>
                <w:i/>
                <w:sz w:val="28"/>
              </w:rPr>
            </m:ctrlPr>
          </m:fPr>
          <m:num>
            <m:r>
              <w:rPr>
                <w:rFonts w:ascii="Cambria Math" w:hAnsi="Cambria Math"/>
                <w:sz w:val="28"/>
              </w:rPr>
              <m:t>A</m:t>
            </m:r>
          </m:num>
          <m:den>
            <m:r>
              <w:rPr>
                <w:rFonts w:ascii="Cambria Math" w:hAnsi="Cambria Math"/>
                <w:sz w:val="28"/>
              </w:rPr>
              <m:t>2</m:t>
            </m:r>
          </m:den>
        </m:f>
        <m:f>
          <m:fPr>
            <m:ctrlPr>
              <w:rPr>
                <w:rFonts w:ascii="Cambria Math" w:hAnsi="Cambria Math"/>
                <w:i/>
                <w:sz w:val="28"/>
              </w:rPr>
            </m:ctrlPr>
          </m:fPr>
          <m:num>
            <m:r>
              <w:rPr>
                <w:rFonts w:ascii="Cambria Math" w:hAnsi="Cambria Math"/>
                <w:sz w:val="28"/>
              </w:rPr>
              <m:t>d </m:t>
            </m:r>
            <m:r>
              <m:rPr>
                <m:sty m:val="p"/>
              </m:rPr>
              <w:rPr>
                <w:rFonts w:ascii="Cambria Math" w:hAnsi="Cambria Math"/>
                <w:sz w:val="28"/>
              </w:rPr>
              <m:t xml:space="preserve">erf </m:t>
            </m:r>
          </m:num>
          <m:den>
            <m:r>
              <w:rPr>
                <w:rFonts w:ascii="Cambria Math" w:hAnsi="Cambria Math"/>
                <w:sz w:val="28"/>
              </w:rPr>
              <m:t>d</m:t>
            </m:r>
            <m:r>
              <w:rPr>
                <w:rFonts w:ascii="Cambria Math" w:hAnsi="Cambria Math"/>
              </w:rPr>
              <m:t>ξ</m:t>
            </m:r>
          </m:den>
        </m:f>
        <m:d>
          <m:dPr>
            <m:ctrlPr>
              <w:rPr>
                <w:rFonts w:ascii="Cambria Math" w:hAnsi="Cambria Math"/>
                <w:i/>
                <w:sz w:val="28"/>
              </w:rPr>
            </m:ctrlPr>
          </m:dPr>
          <m:e>
            <m:f>
              <m:fPr>
                <m:ctrlPr>
                  <w:rPr>
                    <w:rFonts w:ascii="Cambria Math" w:hAnsi="Cambria Math"/>
                    <w:i/>
                    <w:sz w:val="28"/>
                  </w:rPr>
                </m:ctrlPr>
              </m:fPr>
              <m:num>
                <m:r>
                  <w:rPr>
                    <w:rFonts w:ascii="Cambria Math" w:hAnsi="Cambria Math"/>
                  </w:rPr>
                  <m:t>ξ</m:t>
                </m:r>
              </m:num>
              <m:den>
                <m:r>
                  <w:rPr>
                    <w:rFonts w:ascii="Cambria Math" w:hAnsi="Cambria Math"/>
                    <w:sz w:val="28"/>
                  </w:rPr>
                  <m:t>2</m:t>
                </m:r>
              </m:den>
            </m:f>
          </m:e>
        </m:d>
        <m:r>
          <w:rPr>
            <w:rFonts w:ascii="Cambria Math" w:hAnsi="Cambria Math"/>
            <w:sz w:val="28"/>
          </w:rPr>
          <m:t>=</m:t>
        </m:r>
        <m:f>
          <m:fPr>
            <m:ctrlPr>
              <w:rPr>
                <w:rFonts w:ascii="Cambria Math" w:hAnsi="Cambria Math"/>
                <w:i/>
                <w:sz w:val="28"/>
              </w:rPr>
            </m:ctrlPr>
          </m:fPr>
          <m:num>
            <m:r>
              <w:rPr>
                <w:rFonts w:ascii="Cambria Math" w:hAnsi="Cambria Math"/>
                <w:sz w:val="28"/>
              </w:rPr>
              <m:t>A</m:t>
            </m:r>
          </m:num>
          <m:den>
            <m:rad>
              <m:radPr>
                <m:degHide m:val="on"/>
                <m:ctrlPr>
                  <w:rPr>
                    <w:rFonts w:ascii="Cambria Math" w:hAnsi="Cambria Math"/>
                    <w:i/>
                    <w:sz w:val="28"/>
                  </w:rPr>
                </m:ctrlPr>
              </m:radPr>
              <m:deg/>
              <m:e>
                <m:r>
                  <w:rPr>
                    <w:rFonts w:ascii="Cambria Math" w:hAnsi="Cambria Math"/>
                    <w:sz w:val="28"/>
                  </w:rPr>
                  <m:t>π</m:t>
                </m:r>
              </m:e>
            </m:rad>
          </m:den>
        </m:f>
        <m:r>
          <m:rPr>
            <m:sty m:val="p"/>
          </m:rPr>
          <w:rPr>
            <w:rFonts w:ascii="Cambria Math" w:hAnsi="Cambria Math"/>
            <w:sz w:val="28"/>
          </w:rPr>
          <m:t>exp</m:t>
        </m:r>
        <m:d>
          <m:dPr>
            <m:ctrlPr>
              <w:rPr>
                <w:rFonts w:ascii="Cambria Math" w:hAnsi="Cambria Math"/>
                <w:i/>
                <w:sz w:val="28"/>
              </w:rPr>
            </m:ctrlPr>
          </m:dPr>
          <m:e>
            <m:r>
              <w:rPr>
                <w:rFonts w:ascii="Cambria Math" w:hAnsi="Cambria Math"/>
                <w:sz w:val="28"/>
              </w:rPr>
              <m:t>-</m:t>
            </m:r>
            <m:f>
              <m:fPr>
                <m:ctrlPr>
                  <w:rPr>
                    <w:rFonts w:ascii="Cambria Math" w:hAnsi="Cambria Math"/>
                    <w:i/>
                    <w:sz w:val="28"/>
                  </w:rPr>
                </m:ctrlPr>
              </m:fPr>
              <m:num>
                <m:r>
                  <w:rPr>
                    <w:rFonts w:ascii="Cambria Math" w:hAnsi="Cambria Math"/>
                  </w:rPr>
                  <m:t>ξ²</m:t>
                </m:r>
              </m:num>
              <m:den>
                <m:r>
                  <w:rPr>
                    <w:rFonts w:ascii="Cambria Math" w:hAnsi="Cambria Math"/>
                    <w:sz w:val="28"/>
                  </w:rPr>
                  <m:t>4</m:t>
                </m:r>
              </m:den>
            </m:f>
          </m:e>
        </m:d>
      </m:oMath>
      <w:r>
        <w:rPr>
          <w:rFonts w:eastAsiaTheme="minorEastAsia"/>
          <w:sz w:val="28"/>
        </w:rPr>
        <w:t>.</w:t>
      </w:r>
      <w:proofErr w:type="gramEnd"/>
      <w:r>
        <w:rPr>
          <w:rFonts w:eastAsiaTheme="minorEastAsia"/>
          <w:sz w:val="28"/>
        </w:rPr>
        <w:t xml:space="preserve"> </w:t>
      </w:r>
      <w:proofErr w:type="gramStart"/>
      <w:r w:rsidRPr="00A23CBA">
        <w:rPr>
          <w:rFonts w:eastAsiaTheme="minorEastAsia"/>
        </w:rPr>
        <w:t>Puis</w:t>
      </w:r>
      <w:r w:rsidRPr="00A23CBA">
        <w:t xml:space="preserve"> </w:t>
      </w:r>
      <m:oMath>
        <w:proofErr w:type="gramEnd"/>
        <m:f>
          <m:fPr>
            <m:ctrlPr>
              <w:rPr>
                <w:rFonts w:ascii="Cambria Math" w:hAnsi="Cambria Math"/>
                <w:i/>
                <w:sz w:val="28"/>
              </w:rPr>
            </m:ctrlPr>
          </m:fPr>
          <m:num>
            <m:r>
              <w:rPr>
                <w:rFonts w:ascii="Cambria Math" w:hAnsi="Cambria Math"/>
                <w:sz w:val="28"/>
              </w:rPr>
              <m:t>d²</m:t>
            </m:r>
            <m:sSub>
              <m:sSubPr>
                <m:ctrlPr>
                  <w:rPr>
                    <w:rFonts w:ascii="Cambria Math" w:hAnsi="Cambria Math"/>
                    <w:i/>
                    <w:sz w:val="28"/>
                  </w:rPr>
                </m:ctrlPr>
              </m:sSubPr>
              <m:e>
                <m:r>
                  <w:rPr>
                    <w:rFonts w:ascii="Cambria Math" w:hAnsi="Cambria Math"/>
                    <w:sz w:val="28"/>
                  </w:rPr>
                  <m:t>u</m:t>
                </m:r>
              </m:e>
              <m:sub>
                <m:r>
                  <w:rPr>
                    <w:rFonts w:ascii="Cambria Math" w:hAnsi="Cambria Math"/>
                    <w:sz w:val="28"/>
                  </w:rPr>
                  <m:t>x</m:t>
                </m:r>
              </m:sub>
            </m:sSub>
          </m:num>
          <m:den>
            <m:r>
              <w:rPr>
                <w:rFonts w:ascii="Cambria Math" w:hAnsi="Cambria Math"/>
                <w:sz w:val="28"/>
              </w:rPr>
              <m:t>d</m:t>
            </m:r>
            <m:r>
              <w:rPr>
                <w:rFonts w:ascii="Cambria Math" w:hAnsi="Cambria Math"/>
              </w:rPr>
              <m:t>ξ²</m:t>
            </m:r>
          </m:den>
        </m:f>
        <m:r>
          <w:rPr>
            <w:rFonts w:ascii="Cambria Math" w:hAnsi="Cambria Math"/>
            <w:sz w:val="28"/>
          </w:rPr>
          <m:t>=</m:t>
        </m:r>
        <m:f>
          <m:fPr>
            <m:ctrlPr>
              <w:rPr>
                <w:rFonts w:ascii="Cambria Math" w:hAnsi="Cambria Math"/>
                <w:i/>
                <w:sz w:val="28"/>
              </w:rPr>
            </m:ctrlPr>
          </m:fPr>
          <m:num>
            <m:r>
              <w:rPr>
                <w:rFonts w:ascii="Cambria Math" w:hAnsi="Cambria Math"/>
                <w:sz w:val="28"/>
              </w:rPr>
              <m:t>A</m:t>
            </m:r>
          </m:num>
          <m:den>
            <m:rad>
              <m:radPr>
                <m:degHide m:val="on"/>
                <m:ctrlPr>
                  <w:rPr>
                    <w:rFonts w:ascii="Cambria Math" w:hAnsi="Cambria Math"/>
                    <w:i/>
                    <w:sz w:val="28"/>
                  </w:rPr>
                </m:ctrlPr>
              </m:radPr>
              <m:deg/>
              <m:e>
                <m:r>
                  <w:rPr>
                    <w:rFonts w:ascii="Cambria Math" w:hAnsi="Cambria Math"/>
                    <w:sz w:val="28"/>
                  </w:rPr>
                  <m:t>π</m:t>
                </m:r>
              </m:e>
            </m:rad>
          </m:den>
        </m:f>
        <m:d>
          <m:dPr>
            <m:ctrlPr>
              <w:rPr>
                <w:rFonts w:ascii="Cambria Math" w:hAnsi="Cambria Math"/>
                <w:i/>
                <w:sz w:val="28"/>
              </w:rPr>
            </m:ctrlPr>
          </m:dPr>
          <m:e>
            <m:r>
              <w:rPr>
                <w:rFonts w:ascii="Cambria Math" w:hAnsi="Cambria Math"/>
                <w:sz w:val="28"/>
              </w:rPr>
              <m:t>-</m:t>
            </m:r>
            <m:f>
              <m:fPr>
                <m:ctrlPr>
                  <w:rPr>
                    <w:rFonts w:ascii="Cambria Math" w:hAnsi="Cambria Math"/>
                    <w:i/>
                    <w:sz w:val="28"/>
                  </w:rPr>
                </m:ctrlPr>
              </m:fPr>
              <m:num>
                <m:r>
                  <w:rPr>
                    <w:rFonts w:ascii="Cambria Math" w:hAnsi="Cambria Math"/>
                  </w:rPr>
                  <m:t>ξ</m:t>
                </m:r>
              </m:num>
              <m:den>
                <m:r>
                  <w:rPr>
                    <w:rFonts w:ascii="Cambria Math" w:hAnsi="Cambria Math"/>
                    <w:sz w:val="28"/>
                  </w:rPr>
                  <m:t>2</m:t>
                </m:r>
              </m:den>
            </m:f>
          </m:e>
        </m:d>
        <m:r>
          <m:rPr>
            <m:sty m:val="p"/>
          </m:rPr>
          <w:rPr>
            <w:rFonts w:ascii="Cambria Math" w:hAnsi="Cambria Math"/>
            <w:sz w:val="28"/>
          </w:rPr>
          <m:t>exp</m:t>
        </m:r>
        <m:d>
          <m:dPr>
            <m:ctrlPr>
              <w:rPr>
                <w:rFonts w:ascii="Cambria Math" w:hAnsi="Cambria Math"/>
                <w:i/>
                <w:sz w:val="28"/>
              </w:rPr>
            </m:ctrlPr>
          </m:dPr>
          <m:e>
            <m:r>
              <w:rPr>
                <w:rFonts w:ascii="Cambria Math" w:hAnsi="Cambria Math"/>
                <w:sz w:val="28"/>
              </w:rPr>
              <m:t>-</m:t>
            </m:r>
            <m:f>
              <m:fPr>
                <m:ctrlPr>
                  <w:rPr>
                    <w:rFonts w:ascii="Cambria Math" w:hAnsi="Cambria Math"/>
                    <w:i/>
                    <w:sz w:val="28"/>
                  </w:rPr>
                </m:ctrlPr>
              </m:fPr>
              <m:num>
                <m:r>
                  <w:rPr>
                    <w:rFonts w:ascii="Cambria Math" w:hAnsi="Cambria Math"/>
                  </w:rPr>
                  <m:t>ξ²</m:t>
                </m:r>
              </m:num>
              <m:den>
                <m:r>
                  <w:rPr>
                    <w:rFonts w:ascii="Cambria Math" w:hAnsi="Cambria Math"/>
                    <w:sz w:val="28"/>
                  </w:rPr>
                  <m:t>4</m:t>
                </m:r>
              </m:den>
            </m:f>
          </m:e>
        </m:d>
      </m:oMath>
      <w:r>
        <w:rPr>
          <w:rFonts w:eastAsiaTheme="minorEastAsia"/>
          <w:sz w:val="28"/>
        </w:rPr>
        <w:t>.</w:t>
      </w:r>
    </w:p>
    <w:p w:rsidR="00423F09" w:rsidRDefault="00A23CBA" w:rsidP="00CF4BE5">
      <w:pPr>
        <w:spacing w:after="0"/>
        <w:jc w:val="both"/>
      </w:pPr>
      <w:r>
        <w:rPr>
          <w:rFonts w:eastAsiaTheme="minorEastAsia"/>
        </w:rPr>
        <w:t xml:space="preserve">La relation </w:t>
      </w:r>
      <m:oMath>
        <m:f>
          <m:fPr>
            <m:ctrlPr>
              <w:rPr>
                <w:rFonts w:ascii="Cambria Math" w:hAnsi="Cambria Math"/>
                <w:i/>
                <w:sz w:val="28"/>
              </w:rPr>
            </m:ctrlPr>
          </m:fPr>
          <m:num>
            <m:r>
              <w:rPr>
                <w:rFonts w:ascii="Cambria Math" w:hAnsi="Cambria Math"/>
                <w:sz w:val="28"/>
              </w:rPr>
              <m:t>d²</m:t>
            </m:r>
            <m:sSub>
              <m:sSubPr>
                <m:ctrlPr>
                  <w:rPr>
                    <w:rFonts w:ascii="Cambria Math" w:hAnsi="Cambria Math"/>
                    <w:i/>
                    <w:sz w:val="28"/>
                  </w:rPr>
                </m:ctrlPr>
              </m:sSubPr>
              <m:e>
                <m:r>
                  <w:rPr>
                    <w:rFonts w:ascii="Cambria Math" w:hAnsi="Cambria Math"/>
                    <w:sz w:val="28"/>
                  </w:rPr>
                  <m:t>u</m:t>
                </m:r>
              </m:e>
              <m:sub>
                <m:r>
                  <w:rPr>
                    <w:rFonts w:ascii="Cambria Math" w:hAnsi="Cambria Math"/>
                    <w:sz w:val="28"/>
                  </w:rPr>
                  <m:t>x</m:t>
                </m:r>
              </m:sub>
            </m:sSub>
          </m:num>
          <m:den>
            <m:r>
              <w:rPr>
                <w:rFonts w:ascii="Cambria Math" w:hAnsi="Cambria Math"/>
                <w:sz w:val="28"/>
              </w:rPr>
              <m:t>d</m:t>
            </m:r>
            <m:r>
              <w:rPr>
                <w:rFonts w:ascii="Cambria Math" w:hAnsi="Cambria Math"/>
              </w:rPr>
              <m:t>ξ²</m:t>
            </m:r>
          </m:den>
        </m:f>
        <m:r>
          <w:rPr>
            <w:rFonts w:ascii="Cambria Math" w:hAnsi="Cambria Math"/>
            <w:sz w:val="28"/>
          </w:rPr>
          <m:t>+</m:t>
        </m:r>
        <m:f>
          <m:fPr>
            <m:ctrlPr>
              <w:rPr>
                <w:rFonts w:ascii="Cambria Math" w:hAnsi="Cambria Math"/>
                <w:i/>
                <w:sz w:val="28"/>
              </w:rPr>
            </m:ctrlPr>
          </m:fPr>
          <m:num>
            <m:r>
              <w:rPr>
                <w:rFonts w:ascii="Cambria Math" w:hAnsi="Cambria Math"/>
              </w:rPr>
              <m:t>ξ</m:t>
            </m:r>
          </m:num>
          <m:den>
            <m:r>
              <w:rPr>
                <w:rFonts w:ascii="Cambria Math" w:hAnsi="Cambria Math"/>
                <w:sz w:val="28"/>
              </w:rPr>
              <m:t>2</m:t>
            </m:r>
          </m:den>
        </m:f>
        <m:f>
          <m:fPr>
            <m:ctrlPr>
              <w:rPr>
                <w:rFonts w:ascii="Cambria Math" w:hAnsi="Cambria Math"/>
                <w:i/>
                <w:sz w:val="28"/>
              </w:rPr>
            </m:ctrlPr>
          </m:fPr>
          <m:num>
            <m:r>
              <w:rPr>
                <w:rFonts w:ascii="Cambria Math" w:hAnsi="Cambria Math"/>
                <w:sz w:val="28"/>
              </w:rPr>
              <m:t>d</m:t>
            </m:r>
            <m:sSub>
              <m:sSubPr>
                <m:ctrlPr>
                  <w:rPr>
                    <w:rFonts w:ascii="Cambria Math" w:hAnsi="Cambria Math"/>
                    <w:i/>
                    <w:sz w:val="28"/>
                  </w:rPr>
                </m:ctrlPr>
              </m:sSubPr>
              <m:e>
                <m:r>
                  <w:rPr>
                    <w:rFonts w:ascii="Cambria Math" w:hAnsi="Cambria Math"/>
                    <w:sz w:val="28"/>
                  </w:rPr>
                  <m:t>u</m:t>
                </m:r>
              </m:e>
              <m:sub>
                <m:r>
                  <w:rPr>
                    <w:rFonts w:ascii="Cambria Math" w:hAnsi="Cambria Math"/>
                    <w:sz w:val="28"/>
                  </w:rPr>
                  <m:t>x</m:t>
                </m:r>
              </m:sub>
            </m:sSub>
          </m:num>
          <m:den>
            <m:r>
              <w:rPr>
                <w:rFonts w:ascii="Cambria Math" w:hAnsi="Cambria Math"/>
                <w:sz w:val="28"/>
              </w:rPr>
              <m:t>d</m:t>
            </m:r>
            <m:r>
              <w:rPr>
                <w:rFonts w:ascii="Cambria Math" w:hAnsi="Cambria Math"/>
              </w:rPr>
              <m:t>ξ</m:t>
            </m:r>
          </m:den>
        </m:f>
        <m:r>
          <w:rPr>
            <w:rFonts w:ascii="Cambria Math" w:eastAsiaTheme="minorEastAsia" w:hAnsi="Cambria Math"/>
            <w:sz w:val="28"/>
          </w:rPr>
          <m:t>=0</m:t>
        </m:r>
      </m:oMath>
      <w:r>
        <w:t xml:space="preserve">  {E’}  est donc bien vérifiée.</w:t>
      </w:r>
      <w:r>
        <w:rPr>
          <w:rFonts w:eastAsiaTheme="minorEastAsia"/>
        </w:rPr>
        <w:t xml:space="preserve"> </w:t>
      </w:r>
    </w:p>
    <w:p w:rsidR="00A23CBA" w:rsidRDefault="00894CFF" w:rsidP="00C3484D">
      <w:pPr>
        <w:spacing w:after="0"/>
        <w:jc w:val="both"/>
      </w:pPr>
      <w:r w:rsidRPr="00C3484D">
        <w:rPr>
          <w:noProof/>
          <w:lang w:eastAsia="fr-FR"/>
        </w:rPr>
        <w:drawing>
          <wp:anchor distT="0" distB="0" distL="114300" distR="114300" simplePos="0" relativeHeight="251661312" behindDoc="0" locked="0" layoutInCell="1" allowOverlap="1">
            <wp:simplePos x="0" y="0"/>
            <wp:positionH relativeFrom="column">
              <wp:posOffset>4104640</wp:posOffset>
            </wp:positionH>
            <wp:positionV relativeFrom="paragraph">
              <wp:posOffset>198755</wp:posOffset>
            </wp:positionV>
            <wp:extent cx="2342515" cy="1090295"/>
            <wp:effectExtent l="0" t="0" r="635"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42515" cy="1090295"/>
                    </a:xfrm>
                    <a:prstGeom prst="rect">
                      <a:avLst/>
                    </a:prstGeom>
                    <a:noFill/>
                    <a:ln>
                      <a:noFill/>
                    </a:ln>
                  </pic:spPr>
                </pic:pic>
              </a:graphicData>
            </a:graphic>
          </wp:anchor>
        </w:drawing>
      </w:r>
      <w:r w:rsidR="00A23CBA">
        <w:t xml:space="preserve">Pour t </w:t>
      </w:r>
      <w:proofErr w:type="gramStart"/>
      <w:r w:rsidR="00A23CBA">
        <w:t>fini</w:t>
      </w:r>
      <w:proofErr w:type="gramEnd"/>
      <w:r w:rsidR="00A23CBA">
        <w:t xml:space="preserve">, </w:t>
      </w:r>
      <m:oMath>
        <m:sSub>
          <m:sSubPr>
            <m:ctrlPr>
              <w:rPr>
                <w:rFonts w:ascii="Cambria Math" w:hAnsi="Cambria Math"/>
                <w:i/>
                <w:sz w:val="24"/>
              </w:rPr>
            </m:ctrlPr>
          </m:sSubPr>
          <m:e>
            <m:r>
              <w:rPr>
                <w:rFonts w:ascii="Cambria Math" w:hAnsi="Cambria Math"/>
                <w:sz w:val="24"/>
              </w:rPr>
              <m:t>u</m:t>
            </m:r>
          </m:e>
          <m:sub>
            <m:r>
              <w:rPr>
                <w:rFonts w:ascii="Cambria Math" w:hAnsi="Cambria Math"/>
                <w:sz w:val="24"/>
              </w:rPr>
              <m:t>x</m:t>
            </m:r>
          </m:sub>
        </m:sSub>
        <m:d>
          <m:dPr>
            <m:ctrlPr>
              <w:rPr>
                <w:rFonts w:ascii="Cambria Math" w:hAnsi="Cambria Math"/>
                <w:i/>
                <w:sz w:val="24"/>
              </w:rPr>
            </m:ctrlPr>
          </m:dPr>
          <m:e>
            <m:r>
              <w:rPr>
                <w:rFonts w:ascii="Cambria Math" w:hAnsi="Cambria Math"/>
                <w:sz w:val="24"/>
              </w:rPr>
              <m:t>0</m:t>
            </m:r>
          </m:e>
        </m:d>
        <m:r>
          <w:rPr>
            <w:rFonts w:ascii="Cambria Math" w:hAnsi="Cambria Math"/>
            <w:sz w:val="24"/>
          </w:rPr>
          <m:t>=U</m:t>
        </m:r>
      </m:oMath>
      <w:r w:rsidR="00A23CBA" w:rsidRPr="00A23CBA">
        <w:rPr>
          <w:rFonts w:eastAsiaTheme="minorEastAsia"/>
          <w:sz w:val="24"/>
        </w:rPr>
        <w:t xml:space="preserve"> </w:t>
      </w:r>
      <w:r w:rsidR="00A23CBA" w:rsidRPr="00A23CBA">
        <w:rPr>
          <w:rFonts w:eastAsiaTheme="minorEastAsia"/>
        </w:rPr>
        <w:t xml:space="preserve">donne </w:t>
      </w:r>
      <w:r w:rsidR="00A23CBA" w:rsidRPr="00A23CBA">
        <w:rPr>
          <w:i/>
          <w:bdr w:val="single" w:sz="4" w:space="0" w:color="auto"/>
        </w:rPr>
        <w:t>B = U</w:t>
      </w:r>
      <w:r w:rsidR="00A23CBA">
        <w:t xml:space="preserve">. Et </w:t>
      </w:r>
      <m:oMath>
        <m:sSub>
          <m:sSubPr>
            <m:ctrlPr>
              <w:rPr>
                <w:rFonts w:ascii="Cambria Math" w:hAnsi="Cambria Math"/>
                <w:i/>
                <w:sz w:val="24"/>
              </w:rPr>
            </m:ctrlPr>
          </m:sSubPr>
          <m:e>
            <m:r>
              <w:rPr>
                <w:rFonts w:ascii="Cambria Math" w:hAnsi="Cambria Math"/>
                <w:sz w:val="24"/>
              </w:rPr>
              <m:t>u</m:t>
            </m:r>
          </m:e>
          <m:sub>
            <m:r>
              <w:rPr>
                <w:rFonts w:ascii="Cambria Math" w:hAnsi="Cambria Math"/>
                <w:sz w:val="24"/>
              </w:rPr>
              <m:t>x</m:t>
            </m:r>
          </m:sub>
        </m:sSub>
        <m:d>
          <m:dPr>
            <m:ctrlPr>
              <w:rPr>
                <w:rFonts w:ascii="Cambria Math" w:hAnsi="Cambria Math"/>
                <w:i/>
                <w:sz w:val="24"/>
              </w:rPr>
            </m:ctrlPr>
          </m:dPr>
          <m:e>
            <m:r>
              <w:rPr>
                <w:rFonts w:ascii="Cambria Math" w:hAnsi="Cambria Math"/>
                <w:sz w:val="24"/>
              </w:rPr>
              <m:t>∞</m:t>
            </m:r>
          </m:e>
        </m:d>
        <m:r>
          <w:rPr>
            <w:rFonts w:ascii="Cambria Math" w:hAnsi="Cambria Math"/>
            <w:sz w:val="24"/>
          </w:rPr>
          <m:t>=0</m:t>
        </m:r>
      </m:oMath>
      <w:r w:rsidR="00A23CBA" w:rsidRPr="00A23CBA">
        <w:rPr>
          <w:rFonts w:eastAsiaTheme="minorEastAsia"/>
          <w:sz w:val="24"/>
        </w:rPr>
        <w:t xml:space="preserve"> </w:t>
      </w:r>
      <w:r w:rsidR="00A23CBA" w:rsidRPr="00A23CBA">
        <w:rPr>
          <w:rFonts w:eastAsiaTheme="minorEastAsia"/>
        </w:rPr>
        <w:t xml:space="preserve">donne </w:t>
      </w:r>
      <w:r w:rsidR="00A23CBA">
        <w:rPr>
          <w:i/>
          <w:bdr w:val="single" w:sz="4" w:space="0" w:color="auto"/>
        </w:rPr>
        <w:t>A</w:t>
      </w:r>
      <w:r w:rsidR="00A23CBA" w:rsidRPr="00A23CBA">
        <w:rPr>
          <w:i/>
          <w:bdr w:val="single" w:sz="4" w:space="0" w:color="auto"/>
        </w:rPr>
        <w:t> = </w:t>
      </w:r>
      <w:r w:rsidR="00A23CBA">
        <w:rPr>
          <w:i/>
          <w:bdr w:val="single" w:sz="4" w:space="0" w:color="auto"/>
        </w:rPr>
        <w:t>-</w:t>
      </w:r>
      <w:r w:rsidR="00A23CBA" w:rsidRPr="00A23CBA">
        <w:rPr>
          <w:i/>
          <w:bdr w:val="single" w:sz="4" w:space="0" w:color="auto"/>
        </w:rPr>
        <w:t>U</w:t>
      </w:r>
      <w:r w:rsidR="00A23CBA">
        <w:t xml:space="preserve">. </w:t>
      </w:r>
    </w:p>
    <w:p w:rsidR="001B3ED9" w:rsidRDefault="00A23CBA" w:rsidP="00C3484D">
      <w:pPr>
        <w:spacing w:after="0"/>
        <w:jc w:val="both"/>
      </w:pPr>
      <w:r>
        <w:t>La</w:t>
      </w:r>
      <w:r w:rsidR="00423F09">
        <w:t xml:space="preserve"> ré</w:t>
      </w:r>
      <w:r w:rsidR="001B3ED9">
        <w:t>partition</w:t>
      </w:r>
      <w:r w:rsidR="009C6FB8">
        <w:t xml:space="preserve"> </w:t>
      </w:r>
      <w:r w:rsidR="001B3ED9">
        <w:t>de vitesse</w:t>
      </w:r>
      <w:r>
        <w:t xml:space="preserve"> s’exprime </w:t>
      </w:r>
      <w:proofErr w:type="gramStart"/>
      <w:r>
        <w:t>donc</w:t>
      </w:r>
      <w:r w:rsidR="001B3ED9">
        <w:t xml:space="preserve"> </w:t>
      </w:r>
      <m:oMath>
        <w:proofErr w:type="gramEnd"/>
        <m:sSub>
          <m:sSubPr>
            <m:ctrlPr>
              <w:rPr>
                <w:rFonts w:ascii="Cambria Math" w:hAnsi="Cambria Math"/>
                <w:i/>
                <w:sz w:val="24"/>
                <w:bdr w:val="single" w:sz="4" w:space="0" w:color="auto"/>
              </w:rPr>
            </m:ctrlPr>
          </m:sSubPr>
          <m:e>
            <m:r>
              <w:rPr>
                <w:rFonts w:ascii="Cambria Math" w:hAnsi="Cambria Math"/>
                <w:sz w:val="24"/>
                <w:bdr w:val="single" w:sz="4" w:space="0" w:color="auto"/>
              </w:rPr>
              <m:t>u</m:t>
            </m:r>
          </m:e>
          <m:sub>
            <m:r>
              <w:rPr>
                <w:rFonts w:ascii="Cambria Math" w:hAnsi="Cambria Math"/>
                <w:sz w:val="24"/>
                <w:bdr w:val="single" w:sz="4" w:space="0" w:color="auto"/>
              </w:rPr>
              <m:t>x</m:t>
            </m:r>
          </m:sub>
        </m:sSub>
        <m:d>
          <m:dPr>
            <m:ctrlPr>
              <w:rPr>
                <w:rFonts w:ascii="Cambria Math" w:hAnsi="Cambria Math"/>
                <w:i/>
                <w:sz w:val="24"/>
                <w:bdr w:val="single" w:sz="4" w:space="0" w:color="auto"/>
              </w:rPr>
            </m:ctrlPr>
          </m:dPr>
          <m:e>
            <m:r>
              <w:rPr>
                <w:rFonts w:ascii="Cambria Math" w:hAnsi="Cambria Math"/>
                <w:sz w:val="20"/>
                <w:bdr w:val="single" w:sz="4" w:space="0" w:color="auto"/>
              </w:rPr>
              <m:t>ξ</m:t>
            </m:r>
          </m:e>
        </m:d>
        <m:r>
          <w:rPr>
            <w:rFonts w:ascii="Cambria Math" w:hAnsi="Cambria Math"/>
            <w:sz w:val="24"/>
            <w:bdr w:val="single" w:sz="4" w:space="0" w:color="auto"/>
          </w:rPr>
          <m:t>=U</m:t>
        </m:r>
        <m:d>
          <m:dPr>
            <m:ctrlPr>
              <w:rPr>
                <w:rFonts w:ascii="Cambria Math" w:hAnsi="Cambria Math"/>
                <w:i/>
                <w:sz w:val="24"/>
                <w:bdr w:val="single" w:sz="4" w:space="0" w:color="auto"/>
              </w:rPr>
            </m:ctrlPr>
          </m:dPr>
          <m:e>
            <m:r>
              <w:rPr>
                <w:rFonts w:ascii="Cambria Math" w:hAnsi="Cambria Math"/>
                <w:sz w:val="24"/>
                <w:bdr w:val="single" w:sz="4" w:space="0" w:color="auto"/>
              </w:rPr>
              <m:t>1-</m:t>
            </m:r>
            <m:r>
              <m:rPr>
                <m:sty m:val="p"/>
              </m:rPr>
              <w:rPr>
                <w:rFonts w:ascii="Cambria Math" w:hAnsi="Cambria Math"/>
                <w:sz w:val="24"/>
                <w:bdr w:val="single" w:sz="4" w:space="0" w:color="auto"/>
              </w:rPr>
              <m:t>erf</m:t>
            </m:r>
            <m:d>
              <m:dPr>
                <m:ctrlPr>
                  <w:rPr>
                    <w:rFonts w:ascii="Cambria Math" w:hAnsi="Cambria Math"/>
                    <w:i/>
                    <w:sz w:val="24"/>
                    <w:bdr w:val="single" w:sz="4" w:space="0" w:color="auto"/>
                  </w:rPr>
                </m:ctrlPr>
              </m:dPr>
              <m:e>
                <m:f>
                  <m:fPr>
                    <m:ctrlPr>
                      <w:rPr>
                        <w:rFonts w:ascii="Cambria Math" w:hAnsi="Cambria Math"/>
                        <w:i/>
                        <w:sz w:val="24"/>
                        <w:bdr w:val="single" w:sz="4" w:space="0" w:color="auto"/>
                      </w:rPr>
                    </m:ctrlPr>
                  </m:fPr>
                  <m:num>
                    <m:r>
                      <w:rPr>
                        <w:rFonts w:ascii="Cambria Math" w:hAnsi="Cambria Math"/>
                        <w:sz w:val="20"/>
                        <w:bdr w:val="single" w:sz="4" w:space="0" w:color="auto"/>
                      </w:rPr>
                      <m:t>ξ</m:t>
                    </m:r>
                  </m:num>
                  <m:den>
                    <m:r>
                      <w:rPr>
                        <w:rFonts w:ascii="Cambria Math" w:hAnsi="Cambria Math"/>
                        <w:sz w:val="24"/>
                        <w:bdr w:val="single" w:sz="4" w:space="0" w:color="auto"/>
                      </w:rPr>
                      <m:t>2</m:t>
                    </m:r>
                  </m:den>
                </m:f>
              </m:e>
            </m:d>
          </m:e>
        </m:d>
      </m:oMath>
      <w:r w:rsidR="001B3ED9">
        <w:t>.</w:t>
      </w:r>
    </w:p>
    <w:p w:rsidR="001B3ED9" w:rsidRDefault="009C6FB8" w:rsidP="00661B8D">
      <w:pPr>
        <w:jc w:val="both"/>
      </w:pPr>
      <w:r>
        <w:rPr>
          <w:b/>
          <w:u w:val="single"/>
        </w:rPr>
        <w:t>C6</w:t>
      </w:r>
      <w:r w:rsidRPr="00EA2A0A">
        <w:rPr>
          <w:b/>
          <w:u w:val="single"/>
        </w:rPr>
        <w:t>.</w:t>
      </w:r>
      <w:r w:rsidR="00AD0DD6">
        <w:t xml:space="preserve"> L</w:t>
      </w:r>
      <w:r w:rsidR="00AA5D69">
        <w:t>’allure de cette ré</w:t>
      </w:r>
      <w:r w:rsidR="001B3ED9">
        <w:t>partition de vite</w:t>
      </w:r>
      <w:r w:rsidR="00AA5D69">
        <w:t xml:space="preserve">sse, pour </w:t>
      </w:r>
      <w:r w:rsidR="00AD0DD6">
        <w:t>différents</w:t>
      </w:r>
      <w:r w:rsidR="00AA5D69">
        <w:t xml:space="preserve"> instant</w:t>
      </w:r>
      <w:r w:rsidR="00AD0DD6">
        <w:t>s, est</w:t>
      </w:r>
      <w:r w:rsidR="00AA5D69">
        <w:t xml:space="preserve"> donné</w:t>
      </w:r>
      <w:r w:rsidR="00AD0DD6">
        <w:t>e ci-contre</w:t>
      </w:r>
      <w:r w:rsidR="001B3ED9">
        <w:t>.</w:t>
      </w:r>
      <w:r w:rsidR="00C3484D" w:rsidRPr="00C3484D">
        <w:t xml:space="preserve"> </w:t>
      </w:r>
    </w:p>
    <w:p w:rsidR="009C6FB8" w:rsidRDefault="009C6FB8" w:rsidP="00661B8D">
      <w:pPr>
        <w:jc w:val="both"/>
      </w:pPr>
    </w:p>
    <w:p w:rsidR="001B3ED9" w:rsidRPr="00AF7C06" w:rsidRDefault="001B3ED9" w:rsidP="00AF7C06">
      <w:pPr>
        <w:pBdr>
          <w:top w:val="single" w:sz="4" w:space="1" w:color="auto" w:shadow="1"/>
          <w:left w:val="single" w:sz="4" w:space="4" w:color="auto" w:shadow="1"/>
          <w:bottom w:val="single" w:sz="4" w:space="1" w:color="auto" w:shadow="1"/>
          <w:right w:val="single" w:sz="4" w:space="4" w:color="auto" w:shadow="1"/>
        </w:pBdr>
        <w:ind w:left="567" w:right="565"/>
        <w:jc w:val="center"/>
        <w:rPr>
          <w:b/>
          <w:sz w:val="32"/>
        </w:rPr>
      </w:pPr>
      <w:r w:rsidRPr="00AF7C06">
        <w:rPr>
          <w:sz w:val="24"/>
        </w:rPr>
        <w:t>QUATRIEME PARTIE</w:t>
      </w:r>
      <w:r w:rsidR="00894CFF">
        <w:rPr>
          <w:sz w:val="24"/>
        </w:rPr>
        <w:t xml:space="preserve">  </w:t>
      </w:r>
      <w:r w:rsidRPr="00AF7C06">
        <w:rPr>
          <w:b/>
          <w:sz w:val="32"/>
        </w:rPr>
        <w:t>DIFFUSION THERMIQUE DANS UN FIL ELECTRIQUE</w:t>
      </w:r>
    </w:p>
    <w:p w:rsidR="001B3ED9" w:rsidRDefault="0043316B" w:rsidP="00661B8D">
      <w:pPr>
        <w:jc w:val="both"/>
      </w:pPr>
      <w:r>
        <w:rPr>
          <w:noProof/>
        </w:rPr>
        <w:pict>
          <v:shape id="_x0000_s1027" type="#_x0000_t75" style="position:absolute;left:0;text-align:left;margin-left:363.95pt;margin-top:47.25pt;width:146.15pt;height:96.85pt;z-index:251663360">
            <v:imagedata r:id="rId13" o:title=""/>
            <w10:wrap type="square"/>
          </v:shape>
          <o:OLEObject Type="Embed" ProgID="Canvas.Drawing.X" ShapeID="_x0000_s1027" DrawAspect="Content" ObjectID="_1426439524" r:id="rId14"/>
        </w:pict>
      </w:r>
      <w:r w:rsidR="009C6FB8">
        <w:rPr>
          <w:b/>
          <w:u w:val="single"/>
        </w:rPr>
        <w:t>D</w:t>
      </w:r>
      <w:r w:rsidR="009C6FB8" w:rsidRPr="00EA2A0A">
        <w:rPr>
          <w:b/>
          <w:u w:val="single"/>
        </w:rPr>
        <w:t>1.</w:t>
      </w:r>
      <w:r w:rsidR="00C3484D">
        <w:t xml:space="preserve"> L</w:t>
      </w:r>
      <w:r w:rsidR="00231A46">
        <w:t>a l</w:t>
      </w:r>
      <w:r w:rsidR="001B3ED9">
        <w:t xml:space="preserve">oi de Fourier </w:t>
      </w:r>
      <w:r w:rsidR="00C3484D">
        <w:t>s’écrit </w:t>
      </w:r>
      <w:proofErr w:type="gramStart"/>
      <w:r w:rsidR="00C3484D">
        <w:t xml:space="preserve">: </w:t>
      </w:r>
      <m:oMath>
        <m:sSub>
          <m:sSubPr>
            <m:ctrlPr>
              <w:rPr>
                <w:rFonts w:ascii="Cambria Math" w:hAnsi="Cambria Math"/>
                <w:i/>
                <w:bdr w:val="single" w:sz="4" w:space="0" w:color="auto"/>
              </w:rPr>
            </m:ctrlPr>
          </m:sSubPr>
          <m:e>
            <m:acc>
              <m:accPr>
                <m:chr m:val="⃗"/>
                <m:ctrlPr>
                  <w:rPr>
                    <w:rFonts w:ascii="Cambria Math" w:hAnsi="Cambria Math"/>
                    <w:i/>
                    <w:bdr w:val="single" w:sz="4" w:space="0" w:color="auto"/>
                  </w:rPr>
                </m:ctrlPr>
              </m:accPr>
              <m:e>
                <m:r>
                  <w:rPr>
                    <w:rFonts w:ascii="Cambria Math" w:hAnsi="Cambria Math"/>
                    <w:bdr w:val="single" w:sz="4" w:space="0" w:color="auto"/>
                  </w:rPr>
                  <m:t>j</m:t>
                </m:r>
              </m:e>
            </m:acc>
          </m:e>
          <m:sub>
            <m:r>
              <w:rPr>
                <w:rFonts w:ascii="Cambria Math" w:hAnsi="Cambria Math"/>
                <w:bdr w:val="single" w:sz="4" w:space="0" w:color="auto"/>
              </w:rPr>
              <m:t>th</m:t>
            </m:r>
          </m:sub>
        </m:sSub>
        <m:r>
          <w:rPr>
            <w:rFonts w:ascii="Cambria Math" w:hAnsi="Cambria Math"/>
            <w:bdr w:val="single" w:sz="4" w:space="0" w:color="auto"/>
          </w:rPr>
          <m:t>=-λ</m:t>
        </m:r>
        <m:acc>
          <m:accPr>
            <m:chr m:val="⃗"/>
            <m:ctrlPr>
              <w:rPr>
                <w:rFonts w:ascii="Cambria Math" w:hAnsi="Cambria Math"/>
                <w:i/>
                <w:bdr w:val="single" w:sz="4" w:space="0" w:color="auto"/>
              </w:rPr>
            </m:ctrlPr>
          </m:accPr>
          <m:e>
            <m:r>
              <m:rPr>
                <m:sty m:val="p"/>
              </m:rPr>
              <w:rPr>
                <w:rFonts w:ascii="Cambria Math" w:hAnsi="Cambria Math"/>
                <w:bdr w:val="single" w:sz="4" w:space="0" w:color="auto"/>
              </w:rPr>
              <m:t>grad</m:t>
            </m:r>
            <m:r>
              <w:rPr>
                <w:rFonts w:ascii="Cambria Math" w:hAnsi="Cambria Math"/>
                <w:bdr w:val="single" w:sz="4" w:space="0" w:color="auto"/>
              </w:rPr>
              <m:t xml:space="preserve"> </m:t>
            </m:r>
          </m:e>
        </m:acc>
        <m:r>
          <w:rPr>
            <w:rFonts w:ascii="Cambria Math" w:hAnsi="Cambria Math"/>
            <w:bdr w:val="single" w:sz="4" w:space="0" w:color="auto"/>
          </w:rPr>
          <m:t>T</m:t>
        </m:r>
        <m:r>
          <w:rPr>
            <w:rFonts w:ascii="Cambria Math" w:hAnsi="Cambria Math"/>
          </w:rPr>
          <m:t> </m:t>
        </m:r>
      </m:oMath>
      <w:r w:rsidR="00AA5D69">
        <w:rPr>
          <w:rFonts w:eastAsiaTheme="minorEastAsia"/>
        </w:rPr>
        <w:t>;</w:t>
      </w:r>
      <w:proofErr w:type="gramEnd"/>
      <w:r w:rsidR="00AA5D69">
        <w:rPr>
          <w:rFonts w:eastAsiaTheme="minorEastAsia"/>
        </w:rPr>
        <w:t xml:space="preserve"> </w:t>
      </w:r>
      <w:r w:rsidR="00CE1061">
        <w:t xml:space="preserve">le </w:t>
      </w:r>
      <w:r w:rsidR="001B3ED9">
        <w:t>flux</w:t>
      </w:r>
      <w:r w:rsidR="003B6B3E">
        <w:t xml:space="preserve"> (ou puissance) thermique</w:t>
      </w:r>
      <w:r w:rsidR="00CE1061">
        <w:t xml:space="preserve"> traversant une section droite S du fil est</w:t>
      </w:r>
      <w:r w:rsidR="003B6B3E">
        <w:t xml:space="preserve"> </w:t>
      </w:r>
      <m:oMath>
        <m:sSub>
          <m:sSubPr>
            <m:ctrlPr>
              <w:rPr>
                <w:rFonts w:ascii="Cambria Math" w:hAnsi="Cambria Math"/>
                <w:i/>
                <w:bdr w:val="single" w:sz="4" w:space="0" w:color="auto"/>
              </w:rPr>
            </m:ctrlPr>
          </m:sSubPr>
          <m:e>
            <m:r>
              <m:rPr>
                <m:sty m:val="p"/>
              </m:rPr>
              <w:rPr>
                <w:rFonts w:ascii="Cambria Math" w:hAnsi="Cambria Math"/>
                <w:bdr w:val="single" w:sz="4" w:space="0" w:color="auto"/>
              </w:rPr>
              <m:t>Φ</m:t>
            </m:r>
          </m:e>
          <m:sub>
            <m:r>
              <w:rPr>
                <w:rFonts w:ascii="Cambria Math" w:hAnsi="Cambria Math"/>
                <w:bdr w:val="single" w:sz="4" w:space="0" w:color="auto"/>
              </w:rPr>
              <m:t>th</m:t>
            </m:r>
          </m:sub>
        </m:sSub>
        <m:r>
          <w:rPr>
            <w:rFonts w:ascii="Cambria Math" w:hAnsi="Cambria Math"/>
            <w:bdr w:val="single" w:sz="4" w:space="0" w:color="auto"/>
          </w:rPr>
          <m:t>=</m:t>
        </m:r>
        <m:nary>
          <m:naryPr>
            <m:chr m:val="∬"/>
            <m:limLoc m:val="subSup"/>
            <m:ctrlPr>
              <w:rPr>
                <w:rFonts w:ascii="Cambria Math" w:hAnsi="Cambria Math"/>
                <w:i/>
                <w:bdr w:val="single" w:sz="4" w:space="0" w:color="auto"/>
              </w:rPr>
            </m:ctrlPr>
          </m:naryPr>
          <m:sub>
            <m:r>
              <w:rPr>
                <w:rFonts w:ascii="Cambria Math" w:hAnsi="Cambria Math"/>
                <w:bdr w:val="single" w:sz="4" w:space="0" w:color="auto"/>
              </w:rPr>
              <m:t>S</m:t>
            </m:r>
          </m:sub>
          <m:sup/>
          <m:e>
            <m:sSub>
              <m:sSubPr>
                <m:ctrlPr>
                  <w:rPr>
                    <w:rFonts w:ascii="Cambria Math" w:hAnsi="Cambria Math"/>
                    <w:i/>
                    <w:bdr w:val="single" w:sz="4" w:space="0" w:color="auto"/>
                  </w:rPr>
                </m:ctrlPr>
              </m:sSubPr>
              <m:e>
                <m:acc>
                  <m:accPr>
                    <m:chr m:val="⃗"/>
                    <m:ctrlPr>
                      <w:rPr>
                        <w:rFonts w:ascii="Cambria Math" w:hAnsi="Cambria Math"/>
                        <w:i/>
                        <w:bdr w:val="single" w:sz="4" w:space="0" w:color="auto"/>
                      </w:rPr>
                    </m:ctrlPr>
                  </m:accPr>
                  <m:e>
                    <m:r>
                      <w:rPr>
                        <w:rFonts w:ascii="Cambria Math" w:hAnsi="Cambria Math"/>
                        <w:bdr w:val="single" w:sz="4" w:space="0" w:color="auto"/>
                      </w:rPr>
                      <m:t>j</m:t>
                    </m:r>
                  </m:e>
                </m:acc>
              </m:e>
              <m:sub>
                <m:r>
                  <w:rPr>
                    <w:rFonts w:ascii="Cambria Math" w:hAnsi="Cambria Math"/>
                    <w:bdr w:val="single" w:sz="4" w:space="0" w:color="auto"/>
                  </w:rPr>
                  <m:t>th</m:t>
                </m:r>
              </m:sub>
            </m:sSub>
            <m:r>
              <w:rPr>
                <w:rFonts w:ascii="Cambria Math" w:hAnsi="Cambria Math"/>
                <w:bdr w:val="single" w:sz="4" w:space="0" w:color="auto"/>
              </w:rPr>
              <m:t>.</m:t>
            </m:r>
            <m:acc>
              <m:accPr>
                <m:chr m:val="⃗"/>
                <m:ctrlPr>
                  <w:rPr>
                    <w:rFonts w:ascii="Cambria Math" w:hAnsi="Cambria Math"/>
                    <w:i/>
                    <w:bdr w:val="single" w:sz="4" w:space="0" w:color="auto"/>
                  </w:rPr>
                </m:ctrlPr>
              </m:accPr>
              <m:e>
                <m:r>
                  <w:rPr>
                    <w:rFonts w:ascii="Cambria Math" w:hAnsi="Cambria Math"/>
                    <w:bdr w:val="single" w:sz="4" w:space="0" w:color="auto"/>
                  </w:rPr>
                  <m:t>dS</m:t>
                </m:r>
              </m:e>
            </m:acc>
          </m:e>
        </m:nary>
      </m:oMath>
      <w:r w:rsidR="001B3ED9">
        <w:t>.</w:t>
      </w:r>
    </w:p>
    <w:p w:rsidR="00CE1061" w:rsidRDefault="009C6FB8" w:rsidP="003B6B3E">
      <w:pPr>
        <w:spacing w:after="0"/>
        <w:jc w:val="both"/>
      </w:pPr>
      <w:r>
        <w:rPr>
          <w:b/>
          <w:u w:val="single"/>
        </w:rPr>
        <w:t>D2</w:t>
      </w:r>
      <w:r w:rsidRPr="00EA2A0A">
        <w:rPr>
          <w:b/>
          <w:u w:val="single"/>
        </w:rPr>
        <w:t>.</w:t>
      </w:r>
      <w:r w:rsidR="00CE1061">
        <w:t xml:space="preserve"> Appliquons le 1</w:t>
      </w:r>
      <w:r w:rsidR="00CE1061" w:rsidRPr="00CE1061">
        <w:rPr>
          <w:vertAlign w:val="superscript"/>
        </w:rPr>
        <w:t>er</w:t>
      </w:r>
      <w:r w:rsidR="00CE1061">
        <w:t xml:space="preserve"> principe à</w:t>
      </w:r>
      <w:r w:rsidR="003B6B3E">
        <w:t xml:space="preserve"> une tranche élé</w:t>
      </w:r>
      <w:r w:rsidR="001B3ED9">
        <w:t>mentaire du fil de section S et de</w:t>
      </w:r>
      <w:r w:rsidR="003B6B3E">
        <w:t xml:space="preserve"> </w:t>
      </w:r>
      <w:r w:rsidR="00231A46">
        <w:t>l</w:t>
      </w:r>
      <w:r w:rsidR="001B3ED9">
        <w:t xml:space="preserve">ongueur </w:t>
      </w:r>
      <w:proofErr w:type="spellStart"/>
      <w:r w:rsidR="001B3ED9" w:rsidRPr="00231A46">
        <w:rPr>
          <w:i/>
        </w:rPr>
        <w:t>dx</w:t>
      </w:r>
      <w:proofErr w:type="spellEnd"/>
      <w:r w:rsidR="00CE1061">
        <w:t xml:space="preserve"> : </w:t>
      </w:r>
    </w:p>
    <w:p w:rsidR="001B3ED9" w:rsidRDefault="00CE1061" w:rsidP="003B6B3E">
      <w:pPr>
        <w:spacing w:after="0"/>
        <w:jc w:val="both"/>
      </w:pPr>
      <m:oMath>
        <m:r>
          <w:rPr>
            <w:rFonts w:ascii="Cambria Math" w:hAnsi="Cambria Math"/>
          </w:rPr>
          <m:t>CS dx µ dT=S</m:t>
        </m:r>
        <m:sSub>
          <m:sSubPr>
            <m:ctrlPr>
              <w:rPr>
                <w:rFonts w:ascii="Cambria Math" w:hAnsi="Cambria Math"/>
                <w:i/>
              </w:rPr>
            </m:ctrlPr>
          </m:sSubPr>
          <m:e>
            <m:r>
              <w:rPr>
                <w:rFonts w:ascii="Cambria Math" w:hAnsi="Cambria Math"/>
              </w:rPr>
              <m:t>j</m:t>
            </m:r>
          </m:e>
          <m:sub>
            <m:r>
              <w:rPr>
                <w:rFonts w:ascii="Cambria Math" w:hAnsi="Cambria Math"/>
              </w:rPr>
              <m:t>th</m:t>
            </m:r>
          </m:sub>
        </m:sSub>
        <m:d>
          <m:dPr>
            <m:ctrlPr>
              <w:rPr>
                <w:rFonts w:ascii="Cambria Math" w:hAnsi="Cambria Math"/>
                <w:i/>
              </w:rPr>
            </m:ctrlPr>
          </m:dPr>
          <m:e>
            <m:r>
              <w:rPr>
                <w:rFonts w:ascii="Cambria Math" w:hAnsi="Cambria Math"/>
              </w:rPr>
              <m:t>x</m:t>
            </m:r>
          </m:e>
        </m:d>
        <m:r>
          <w:rPr>
            <w:rFonts w:ascii="Cambria Math" w:hAnsi="Cambria Math"/>
          </w:rPr>
          <m:t>dt-S</m:t>
        </m:r>
        <m:sSub>
          <m:sSubPr>
            <m:ctrlPr>
              <w:rPr>
                <w:rFonts w:ascii="Cambria Math" w:hAnsi="Cambria Math"/>
                <w:i/>
              </w:rPr>
            </m:ctrlPr>
          </m:sSubPr>
          <m:e>
            <m:r>
              <w:rPr>
                <w:rFonts w:ascii="Cambria Math" w:hAnsi="Cambria Math"/>
              </w:rPr>
              <m:t>j</m:t>
            </m:r>
          </m:e>
          <m:sub>
            <m:r>
              <w:rPr>
                <w:rFonts w:ascii="Cambria Math" w:hAnsi="Cambria Math"/>
              </w:rPr>
              <m:t>th</m:t>
            </m:r>
          </m:sub>
        </m:sSub>
        <m:d>
          <m:dPr>
            <m:ctrlPr>
              <w:rPr>
                <w:rFonts w:ascii="Cambria Math" w:hAnsi="Cambria Math"/>
                <w:i/>
              </w:rPr>
            </m:ctrlPr>
          </m:dPr>
          <m:e>
            <m:r>
              <w:rPr>
                <w:rFonts w:ascii="Cambria Math" w:hAnsi="Cambria Math"/>
              </w:rPr>
              <m:t>x+dx</m:t>
            </m:r>
          </m:e>
        </m:d>
        <m:r>
          <w:rPr>
            <w:rFonts w:ascii="Cambria Math" w:hAnsi="Cambria Math"/>
          </w:rPr>
          <m:t>dt</m:t>
        </m:r>
      </m:oMath>
      <w:r w:rsidR="001B3ED9">
        <w:t xml:space="preserve">, </w:t>
      </w:r>
      <w:r>
        <w:t xml:space="preserve">et puisque l’on est en régime stationnaire, le premier membre est nul. Il </w:t>
      </w:r>
      <w:proofErr w:type="gramStart"/>
      <w:r>
        <w:t xml:space="preserve">vient </w:t>
      </w:r>
      <m:oMath>
        <w:proofErr w:type="gramEnd"/>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j</m:t>
                </m:r>
              </m:e>
              <m:sub>
                <m:r>
                  <w:rPr>
                    <w:rFonts w:ascii="Cambria Math" w:hAnsi="Cambria Math"/>
                  </w:rPr>
                  <m:t>th</m:t>
                </m:r>
              </m:sub>
            </m:sSub>
          </m:num>
          <m:den>
            <m:r>
              <w:rPr>
                <w:rFonts w:ascii="Cambria Math" w:hAnsi="Cambria Math"/>
              </w:rPr>
              <m:t>dx</m:t>
            </m:r>
          </m:den>
        </m:f>
        <m:r>
          <w:rPr>
            <w:rFonts w:ascii="Cambria Math" w:hAnsi="Cambria Math"/>
          </w:rPr>
          <m:t>=0</m:t>
        </m:r>
      </m:oMath>
      <w:r>
        <w:rPr>
          <w:rFonts w:eastAsiaTheme="minorEastAsia"/>
        </w:rPr>
        <w:t xml:space="preserve">, puis </w:t>
      </w:r>
      <m:oMath>
        <m:f>
          <m:fPr>
            <m:ctrlPr>
              <w:rPr>
                <w:rFonts w:ascii="Cambria Math" w:hAnsi="Cambria Math"/>
                <w:i/>
                <w:bdr w:val="single" w:sz="4" w:space="0" w:color="auto"/>
              </w:rPr>
            </m:ctrlPr>
          </m:fPr>
          <m:num>
            <m:r>
              <w:rPr>
                <w:rFonts w:ascii="Cambria Math" w:hAnsi="Cambria Math"/>
                <w:bdr w:val="single" w:sz="4" w:space="0" w:color="auto"/>
              </w:rPr>
              <m:t>d²T</m:t>
            </m:r>
          </m:num>
          <m:den>
            <m:r>
              <w:rPr>
                <w:rFonts w:ascii="Cambria Math" w:hAnsi="Cambria Math"/>
                <w:bdr w:val="single" w:sz="4" w:space="0" w:color="auto"/>
              </w:rPr>
              <m:t>dx²</m:t>
            </m:r>
          </m:den>
        </m:f>
        <m:r>
          <w:rPr>
            <w:rFonts w:ascii="Cambria Math" w:hAnsi="Cambria Math"/>
            <w:bdr w:val="single" w:sz="4" w:space="0" w:color="auto"/>
          </w:rPr>
          <m:t>=0</m:t>
        </m:r>
      </m:oMath>
      <w:r>
        <w:rPr>
          <w:rFonts w:eastAsiaTheme="minorEastAsia"/>
        </w:rPr>
        <w:t>.</w:t>
      </w:r>
      <w:r>
        <w:t xml:space="preserve"> </w:t>
      </w:r>
    </w:p>
    <w:p w:rsidR="001B3ED9" w:rsidRDefault="00250FAB" w:rsidP="003B6B3E">
      <w:pPr>
        <w:spacing w:after="0"/>
        <w:jc w:val="both"/>
      </w:pPr>
      <w:r>
        <w:t>En tenant compte des conditions aux limites, o</w:t>
      </w:r>
      <w:r w:rsidR="00CE1061">
        <w:t>n en déduit</w:t>
      </w:r>
      <w:r w:rsidR="00231A46">
        <w:t xml:space="preserve"> la l</w:t>
      </w:r>
      <w:r w:rsidR="003B6B3E">
        <w:t>oi de ré</w:t>
      </w:r>
      <w:r w:rsidR="001B3ED9">
        <w:t>par</w:t>
      </w:r>
      <w:r w:rsidR="003B6B3E">
        <w:t>tition</w:t>
      </w:r>
      <w:r w:rsidR="00CE1061">
        <w:t> </w:t>
      </w:r>
      <w:proofErr w:type="gramStart"/>
      <w:r w:rsidR="00CE1061">
        <w:t xml:space="preserve">: </w:t>
      </w:r>
      <m:oMath>
        <m:r>
          <w:rPr>
            <w:rFonts w:ascii="Cambria Math" w:hAnsi="Cambria Math"/>
            <w:bdr w:val="single" w:sz="4" w:space="0" w:color="auto"/>
          </w:rPr>
          <m:t>T</m:t>
        </m:r>
        <m:d>
          <m:dPr>
            <m:ctrlPr>
              <w:rPr>
                <w:rFonts w:ascii="Cambria Math" w:hAnsi="Cambria Math"/>
                <w:i/>
                <w:bdr w:val="single" w:sz="4" w:space="0" w:color="auto"/>
              </w:rPr>
            </m:ctrlPr>
          </m:dPr>
          <m:e>
            <m:r>
              <w:rPr>
                <w:rFonts w:ascii="Cambria Math" w:hAnsi="Cambria Math"/>
                <w:bdr w:val="single" w:sz="4" w:space="0" w:color="auto"/>
              </w:rPr>
              <m:t>x</m:t>
            </m:r>
          </m:e>
        </m:d>
        <m:r>
          <w:rPr>
            <w:rFonts w:ascii="Cambria Math" w:hAnsi="Cambria Math"/>
            <w:bdr w:val="single" w:sz="4" w:space="0" w:color="auto"/>
          </w:rPr>
          <m:t>=</m:t>
        </m:r>
        <m:f>
          <m:fPr>
            <m:ctrlPr>
              <w:rPr>
                <w:rFonts w:ascii="Cambria Math" w:hAnsi="Cambria Math"/>
                <w:i/>
                <w:bdr w:val="single" w:sz="4" w:space="0" w:color="auto"/>
              </w:rPr>
            </m:ctrlPr>
          </m:fPr>
          <m:num>
            <m:sSub>
              <m:sSubPr>
                <m:ctrlPr>
                  <w:rPr>
                    <w:rFonts w:ascii="Cambria Math" w:hAnsi="Cambria Math"/>
                    <w:i/>
                    <w:bdr w:val="single" w:sz="4" w:space="0" w:color="auto"/>
                  </w:rPr>
                </m:ctrlPr>
              </m:sSubPr>
              <m:e>
                <m:r>
                  <w:rPr>
                    <w:rFonts w:ascii="Cambria Math" w:hAnsi="Cambria Math"/>
                    <w:bdr w:val="single" w:sz="4" w:space="0" w:color="auto"/>
                  </w:rPr>
                  <m:t>T</m:t>
                </m:r>
              </m:e>
              <m:sub>
                <m:r>
                  <w:rPr>
                    <w:rFonts w:ascii="Cambria Math" w:hAnsi="Cambria Math"/>
                    <w:bdr w:val="single" w:sz="4" w:space="0" w:color="auto"/>
                  </w:rPr>
                  <m:t>2</m:t>
                </m:r>
              </m:sub>
            </m:sSub>
            <m:r>
              <w:rPr>
                <w:rFonts w:ascii="Cambria Math" w:hAnsi="Cambria Math"/>
                <w:bdr w:val="single" w:sz="4" w:space="0" w:color="auto"/>
              </w:rPr>
              <m:t>-</m:t>
            </m:r>
            <m:sSub>
              <m:sSubPr>
                <m:ctrlPr>
                  <w:rPr>
                    <w:rFonts w:ascii="Cambria Math" w:hAnsi="Cambria Math"/>
                    <w:i/>
                    <w:bdr w:val="single" w:sz="4" w:space="0" w:color="auto"/>
                  </w:rPr>
                </m:ctrlPr>
              </m:sSubPr>
              <m:e>
                <m:r>
                  <w:rPr>
                    <w:rFonts w:ascii="Cambria Math" w:hAnsi="Cambria Math"/>
                    <w:bdr w:val="single" w:sz="4" w:space="0" w:color="auto"/>
                  </w:rPr>
                  <m:t>T</m:t>
                </m:r>
              </m:e>
              <m:sub>
                <m:r>
                  <w:rPr>
                    <w:rFonts w:ascii="Cambria Math" w:hAnsi="Cambria Math"/>
                    <w:bdr w:val="single" w:sz="4" w:space="0" w:color="auto"/>
                  </w:rPr>
                  <m:t>1</m:t>
                </m:r>
              </m:sub>
            </m:sSub>
          </m:num>
          <m:den>
            <m:r>
              <w:rPr>
                <w:rFonts w:ascii="Cambria Math" w:hAnsi="Cambria Math"/>
                <w:bdr w:val="single" w:sz="4" w:space="0" w:color="auto"/>
              </w:rPr>
              <m:t>L</m:t>
            </m:r>
          </m:den>
        </m:f>
        <m:r>
          <w:rPr>
            <w:rFonts w:ascii="Cambria Math" w:hAnsi="Cambria Math"/>
            <w:bdr w:val="single" w:sz="4" w:space="0" w:color="auto"/>
          </w:rPr>
          <m:t>x+</m:t>
        </m:r>
        <m:sSub>
          <m:sSubPr>
            <m:ctrlPr>
              <w:rPr>
                <w:rFonts w:ascii="Cambria Math" w:hAnsi="Cambria Math"/>
                <w:i/>
                <w:bdr w:val="single" w:sz="4" w:space="0" w:color="auto"/>
              </w:rPr>
            </m:ctrlPr>
          </m:sSubPr>
          <m:e>
            <m:r>
              <w:rPr>
                <w:rFonts w:ascii="Cambria Math" w:hAnsi="Cambria Math"/>
                <w:bdr w:val="single" w:sz="4" w:space="0" w:color="auto"/>
              </w:rPr>
              <m:t>T</m:t>
            </m:r>
          </m:e>
          <m:sub>
            <m:r>
              <w:rPr>
                <w:rFonts w:ascii="Cambria Math" w:hAnsi="Cambria Math"/>
                <w:bdr w:val="single" w:sz="4" w:space="0" w:color="auto"/>
              </w:rPr>
              <m:t>1</m:t>
            </m:r>
          </m:sub>
        </m:sSub>
      </m:oMath>
      <w:r w:rsidR="001B3ED9">
        <w:t>.</w:t>
      </w:r>
      <w:proofErr w:type="gramEnd"/>
      <w:r w:rsidR="00B327DE" w:rsidRPr="00B327DE">
        <w:t xml:space="preserve"> </w:t>
      </w:r>
    </w:p>
    <w:p w:rsidR="001B3ED9" w:rsidRDefault="009C6FB8" w:rsidP="00661B8D">
      <w:pPr>
        <w:jc w:val="both"/>
      </w:pPr>
      <w:r>
        <w:rPr>
          <w:b/>
          <w:u w:val="single"/>
        </w:rPr>
        <w:t>D3</w:t>
      </w:r>
      <w:r w:rsidRPr="00EA2A0A">
        <w:rPr>
          <w:b/>
          <w:u w:val="single"/>
        </w:rPr>
        <w:t>.</w:t>
      </w:r>
      <w:r w:rsidR="00B327DE">
        <w:t xml:space="preserve"> L</w:t>
      </w:r>
      <w:r w:rsidR="001B3ED9">
        <w:t>a puissance thermiqu</w:t>
      </w:r>
      <w:r w:rsidR="00B327DE">
        <w:t>e</w:t>
      </w:r>
      <w:r w:rsidR="003B6B3E">
        <w:t xml:space="preserve"> cédée à</w:t>
      </w:r>
      <w:r w:rsidR="00231A46">
        <w:t xml:space="preserve"> l</w:t>
      </w:r>
      <w:r w:rsidR="001B3ED9">
        <w:t>a source d</w:t>
      </w:r>
      <w:r w:rsidR="003B6B3E">
        <w:t>e tempé</w:t>
      </w:r>
      <w:r w:rsidR="001B3ED9">
        <w:t xml:space="preserve">rature </w:t>
      </w:r>
      <w:r w:rsidR="001B3ED9" w:rsidRPr="00B327DE">
        <w:rPr>
          <w:i/>
        </w:rPr>
        <w:t>T</w:t>
      </w:r>
      <w:r w:rsidR="003B6B3E">
        <w:rPr>
          <w:i/>
          <w:vertAlign w:val="subscript"/>
        </w:rPr>
        <w:t>2</w:t>
      </w:r>
      <w:r w:rsidR="001B3ED9">
        <w:t xml:space="preserve"> </w:t>
      </w:r>
      <w:r w:rsidR="00B327DE">
        <w:t>s’écrit </w:t>
      </w:r>
      <w:proofErr w:type="gramStart"/>
      <w:r w:rsidR="00B327DE">
        <w:t xml:space="preserve">: </w:t>
      </w:r>
      <m:oMath>
        <m:sSub>
          <m:sSubPr>
            <m:ctrlPr>
              <w:rPr>
                <w:rFonts w:ascii="Cambria Math" w:hAnsi="Cambria Math"/>
                <w:i/>
              </w:rPr>
            </m:ctrlPr>
          </m:sSubPr>
          <m:e>
            <m:r>
              <m:rPr>
                <m:sty m:val="p"/>
              </m:rPr>
              <w:rPr>
                <w:rFonts w:ascii="Cambria Math" w:hAnsi="Cambria Math"/>
              </w:rPr>
              <m:t>Φ</m:t>
            </m:r>
          </m:e>
          <m:sub>
            <m:r>
              <w:rPr>
                <w:rFonts w:ascii="Cambria Math" w:hAnsi="Cambria Math"/>
              </w:rPr>
              <m:t>2</m:t>
            </m:r>
          </m:sub>
        </m:sSub>
        <m:r>
          <w:rPr>
            <w:rFonts w:ascii="Cambria Math" w:hAnsi="Cambria Math"/>
          </w:rPr>
          <m:t>=S</m:t>
        </m:r>
        <m:sSub>
          <m:sSubPr>
            <m:ctrlPr>
              <w:rPr>
                <w:rFonts w:ascii="Cambria Math" w:hAnsi="Cambria Math"/>
                <w:i/>
              </w:rPr>
            </m:ctrlPr>
          </m:sSubPr>
          <m:e>
            <m:r>
              <w:rPr>
                <w:rFonts w:ascii="Cambria Math" w:hAnsi="Cambria Math"/>
              </w:rPr>
              <m:t>j</m:t>
            </m:r>
          </m:e>
          <m:sub>
            <m:r>
              <w:rPr>
                <w:rFonts w:ascii="Cambria Math" w:hAnsi="Cambria Math"/>
              </w:rPr>
              <m:t>th</m:t>
            </m:r>
          </m:sub>
        </m:sSub>
        <m:d>
          <m:dPr>
            <m:ctrlPr>
              <w:rPr>
                <w:rFonts w:ascii="Cambria Math" w:hAnsi="Cambria Math"/>
                <w:i/>
              </w:rPr>
            </m:ctrlPr>
          </m:dPr>
          <m:e>
            <m:r>
              <w:rPr>
                <w:rFonts w:ascii="Cambria Math" w:hAnsi="Cambria Math"/>
              </w:rPr>
              <m:t>L</m:t>
            </m:r>
          </m:e>
        </m:d>
      </m:oMath>
      <w:r w:rsidR="00C4731E">
        <w:rPr>
          <w:rFonts w:eastAsiaTheme="minorEastAsia"/>
        </w:rPr>
        <w:t>,</w:t>
      </w:r>
      <w:proofErr w:type="gramEnd"/>
      <w:r w:rsidR="00C4731E">
        <w:rPr>
          <w:rFonts w:eastAsiaTheme="minorEastAsia"/>
        </w:rPr>
        <w:t xml:space="preserve"> d’où </w:t>
      </w:r>
      <m:oMath>
        <m:sSub>
          <m:sSubPr>
            <m:ctrlPr>
              <w:rPr>
                <w:rFonts w:ascii="Cambria Math" w:hAnsi="Cambria Math"/>
                <w:i/>
                <w:bdr w:val="single" w:sz="4" w:space="0" w:color="auto"/>
              </w:rPr>
            </m:ctrlPr>
          </m:sSubPr>
          <m:e>
            <m:r>
              <m:rPr>
                <m:sty m:val="p"/>
              </m:rPr>
              <w:rPr>
                <w:rFonts w:ascii="Cambria Math" w:hAnsi="Cambria Math"/>
                <w:bdr w:val="single" w:sz="4" w:space="0" w:color="auto"/>
              </w:rPr>
              <m:t>Φ</m:t>
            </m:r>
          </m:e>
          <m:sub>
            <m:r>
              <w:rPr>
                <w:rFonts w:ascii="Cambria Math" w:hAnsi="Cambria Math"/>
                <w:bdr w:val="single" w:sz="4" w:space="0" w:color="auto"/>
              </w:rPr>
              <m:t>2</m:t>
            </m:r>
          </m:sub>
        </m:sSub>
        <m:r>
          <w:rPr>
            <w:rFonts w:ascii="Cambria Math" w:hAnsi="Cambria Math"/>
            <w:bdr w:val="single" w:sz="4" w:space="0" w:color="auto"/>
          </w:rPr>
          <m:t>=</m:t>
        </m:r>
        <m:f>
          <m:fPr>
            <m:ctrlPr>
              <w:rPr>
                <w:rFonts w:ascii="Cambria Math" w:hAnsi="Cambria Math"/>
                <w:i/>
                <w:bdr w:val="single" w:sz="4" w:space="0" w:color="auto"/>
              </w:rPr>
            </m:ctrlPr>
          </m:fPr>
          <m:num>
            <m:r>
              <w:rPr>
                <w:rFonts w:ascii="Cambria Math" w:hAnsi="Cambria Math"/>
                <w:bdr w:val="single" w:sz="4" w:space="0" w:color="auto"/>
              </w:rPr>
              <m:t>λS</m:t>
            </m:r>
          </m:num>
          <m:den>
            <m:r>
              <w:rPr>
                <w:rFonts w:ascii="Cambria Math" w:hAnsi="Cambria Math"/>
                <w:bdr w:val="single" w:sz="4" w:space="0" w:color="auto"/>
              </w:rPr>
              <m:t>L</m:t>
            </m:r>
          </m:den>
        </m:f>
        <m:d>
          <m:dPr>
            <m:ctrlPr>
              <w:rPr>
                <w:rFonts w:ascii="Cambria Math" w:hAnsi="Cambria Math"/>
                <w:i/>
                <w:bdr w:val="single" w:sz="4" w:space="0" w:color="auto"/>
              </w:rPr>
            </m:ctrlPr>
          </m:dPr>
          <m:e>
            <m:sSub>
              <m:sSubPr>
                <m:ctrlPr>
                  <w:rPr>
                    <w:rFonts w:ascii="Cambria Math" w:hAnsi="Cambria Math"/>
                    <w:i/>
                    <w:bdr w:val="single" w:sz="4" w:space="0" w:color="auto"/>
                  </w:rPr>
                </m:ctrlPr>
              </m:sSubPr>
              <m:e>
                <m:r>
                  <w:rPr>
                    <w:rFonts w:ascii="Cambria Math" w:hAnsi="Cambria Math"/>
                    <w:bdr w:val="single" w:sz="4" w:space="0" w:color="auto"/>
                  </w:rPr>
                  <m:t>T</m:t>
                </m:r>
              </m:e>
              <m:sub>
                <m:r>
                  <w:rPr>
                    <w:rFonts w:ascii="Cambria Math" w:hAnsi="Cambria Math"/>
                    <w:bdr w:val="single" w:sz="4" w:space="0" w:color="auto"/>
                  </w:rPr>
                  <m:t>1</m:t>
                </m:r>
              </m:sub>
            </m:sSub>
            <m:r>
              <w:rPr>
                <w:rFonts w:ascii="Cambria Math" w:hAnsi="Cambria Math"/>
                <w:bdr w:val="single" w:sz="4" w:space="0" w:color="auto"/>
              </w:rPr>
              <m:t>-</m:t>
            </m:r>
            <m:sSub>
              <m:sSubPr>
                <m:ctrlPr>
                  <w:rPr>
                    <w:rFonts w:ascii="Cambria Math" w:hAnsi="Cambria Math"/>
                    <w:i/>
                    <w:bdr w:val="single" w:sz="4" w:space="0" w:color="auto"/>
                  </w:rPr>
                </m:ctrlPr>
              </m:sSubPr>
              <m:e>
                <m:r>
                  <w:rPr>
                    <w:rFonts w:ascii="Cambria Math" w:hAnsi="Cambria Math"/>
                    <w:bdr w:val="single" w:sz="4" w:space="0" w:color="auto"/>
                  </w:rPr>
                  <m:t>T</m:t>
                </m:r>
              </m:e>
              <m:sub>
                <m:r>
                  <w:rPr>
                    <w:rFonts w:ascii="Cambria Math" w:hAnsi="Cambria Math"/>
                    <w:bdr w:val="single" w:sz="4" w:space="0" w:color="auto"/>
                  </w:rPr>
                  <m:t>2</m:t>
                </m:r>
              </m:sub>
            </m:sSub>
          </m:e>
        </m:d>
      </m:oMath>
      <w:r w:rsidR="001B3ED9">
        <w:t>.</w:t>
      </w:r>
    </w:p>
    <w:p w:rsidR="001B3ED9" w:rsidRPr="00CF4BE5" w:rsidRDefault="009C6FB8" w:rsidP="00CF4BE5">
      <w:pPr>
        <w:spacing w:after="0"/>
        <w:jc w:val="both"/>
      </w:pPr>
      <w:r>
        <w:rPr>
          <w:b/>
          <w:u w:val="single"/>
        </w:rPr>
        <w:t>D4</w:t>
      </w:r>
      <w:r w:rsidRPr="00EA2A0A">
        <w:rPr>
          <w:b/>
          <w:u w:val="single"/>
        </w:rPr>
        <w:t>.</w:t>
      </w:r>
      <w:r w:rsidR="00C4731E">
        <w:t xml:space="preserve"> P</w:t>
      </w:r>
      <w:r w:rsidR="001B3ED9">
        <w:t>ar ap</w:t>
      </w:r>
      <w:r w:rsidR="00231A46">
        <w:t>plication de la loi d’Ohm, l</w:t>
      </w:r>
      <w:r w:rsidR="009017E8">
        <w:t xml:space="preserve">a résistance </w:t>
      </w:r>
      <w:proofErr w:type="spellStart"/>
      <w:r w:rsidR="009017E8" w:rsidRPr="00231A46">
        <w:rPr>
          <w:i/>
        </w:rPr>
        <w:t>dR</w:t>
      </w:r>
      <w:proofErr w:type="spellEnd"/>
      <w:r w:rsidR="009017E8">
        <w:t xml:space="preserve"> d'une tranche élémentair</w:t>
      </w:r>
      <w:r w:rsidR="001B3ED9">
        <w:t>e du fil,</w:t>
      </w:r>
      <w:r w:rsidR="009017E8">
        <w:t xml:space="preserve"> </w:t>
      </w:r>
      <w:r w:rsidR="00231A46">
        <w:t>de l</w:t>
      </w:r>
      <w:r w:rsidR="001B3ED9">
        <w:t>on</w:t>
      </w:r>
      <w:r w:rsidR="00C4731E">
        <w:t xml:space="preserve">gueur </w:t>
      </w:r>
      <w:proofErr w:type="spellStart"/>
      <w:r w:rsidR="00C4731E" w:rsidRPr="00260C4C">
        <w:rPr>
          <w:i/>
        </w:rPr>
        <w:t>dx</w:t>
      </w:r>
      <w:proofErr w:type="spellEnd"/>
      <w:r w:rsidR="00C4731E">
        <w:t xml:space="preserve"> et de section </w:t>
      </w:r>
      <w:r w:rsidR="00C4731E" w:rsidRPr="00260C4C">
        <w:rPr>
          <w:i/>
        </w:rPr>
        <w:t>S</w:t>
      </w:r>
      <w:r w:rsidR="00C4731E">
        <w:t xml:space="preserve"> </w:t>
      </w:r>
      <w:proofErr w:type="gramStart"/>
      <w:r w:rsidR="00C4731E">
        <w:t xml:space="preserve">est </w:t>
      </w:r>
      <m:oMath>
        <w:proofErr w:type="gramEnd"/>
        <m:r>
          <w:rPr>
            <w:rFonts w:ascii="Cambria Math" w:hAnsi="Cambria Math"/>
            <w:bdr w:val="single" w:sz="4" w:space="0" w:color="auto"/>
          </w:rPr>
          <m:t>dR=ρ</m:t>
        </m:r>
        <m:f>
          <m:fPr>
            <m:ctrlPr>
              <w:rPr>
                <w:rFonts w:ascii="Cambria Math" w:hAnsi="Cambria Math"/>
                <w:i/>
                <w:bdr w:val="single" w:sz="4" w:space="0" w:color="auto"/>
              </w:rPr>
            </m:ctrlPr>
          </m:fPr>
          <m:num>
            <m:r>
              <w:rPr>
                <w:rFonts w:ascii="Cambria Math" w:hAnsi="Cambria Math"/>
                <w:bdr w:val="single" w:sz="4" w:space="0" w:color="auto"/>
              </w:rPr>
              <m:t>dx</m:t>
            </m:r>
          </m:num>
          <m:den>
            <m:r>
              <w:rPr>
                <w:rFonts w:ascii="Cambria Math" w:hAnsi="Cambria Math"/>
                <w:bdr w:val="single" w:sz="4" w:space="0" w:color="auto"/>
              </w:rPr>
              <m:t>S</m:t>
            </m:r>
          </m:den>
        </m:f>
      </m:oMath>
      <w:r w:rsidR="00C4731E">
        <w:t xml:space="preserve">. On en </w:t>
      </w:r>
      <w:r w:rsidR="009017E8">
        <w:t>dé</w:t>
      </w:r>
      <w:r w:rsidR="00C4731E">
        <w:t>duit</w:t>
      </w:r>
      <w:r w:rsidR="00231A46">
        <w:t xml:space="preserve"> l</w:t>
      </w:r>
      <w:r w:rsidR="001B3ED9">
        <w:t>a p</w:t>
      </w:r>
      <w:r w:rsidR="00C4731E">
        <w:t>uissance thermique volumique</w:t>
      </w:r>
      <w:r w:rsidR="009017E8">
        <w:t xml:space="preserve"> </w:t>
      </w:r>
      <w:r w:rsidR="001B3ED9">
        <w:t xml:space="preserve">produite </w:t>
      </w:r>
      <w:r w:rsidR="00C4731E">
        <w:t xml:space="preserve">au sein du fil : </w:t>
      </w:r>
      <w:r w:rsidR="00C4731E" w:rsidRPr="00CF4BE5">
        <w:rPr>
          <w:rFonts w:ascii="Blackadder ITC" w:hAnsi="Blackadder ITC"/>
          <w:i/>
          <w:bdr w:val="single" w:sz="4" w:space="0" w:color="auto"/>
        </w:rPr>
        <w:t>P</w:t>
      </w:r>
      <w:r w:rsidR="00C4731E" w:rsidRPr="00CF4BE5">
        <w:rPr>
          <w:i/>
          <w:bdr w:val="single" w:sz="4" w:space="0" w:color="auto"/>
          <w:vertAlign w:val="subscript"/>
        </w:rPr>
        <w:t>1th</w:t>
      </w:r>
      <w:proofErr w:type="gramStart"/>
      <w:r w:rsidR="00C4731E" w:rsidRPr="00CF4BE5">
        <w:rPr>
          <w:i/>
          <w:bdr w:val="single" w:sz="4" w:space="0" w:color="auto"/>
          <w:vertAlign w:val="subscript"/>
        </w:rPr>
        <w:t>,V</w:t>
      </w:r>
      <w:proofErr w:type="gramEnd"/>
      <w:r w:rsidR="009017E8" w:rsidRPr="00CF4BE5">
        <w:rPr>
          <w:bdr w:val="single" w:sz="4" w:space="0" w:color="auto"/>
        </w:rPr>
        <w:t xml:space="preserve"> </w:t>
      </w:r>
      <m:oMath>
        <m:r>
          <w:rPr>
            <w:rFonts w:ascii="Cambria Math" w:hAnsi="Cambria Math"/>
            <w:bdr w:val="single" w:sz="4" w:space="0" w:color="auto"/>
          </w:rPr>
          <m:t>=</m:t>
        </m:r>
        <m:f>
          <m:fPr>
            <m:ctrlPr>
              <w:rPr>
                <w:rFonts w:ascii="Cambria Math" w:hAnsi="Cambria Math"/>
                <w:i/>
                <w:bdr w:val="single" w:sz="4" w:space="0" w:color="auto"/>
              </w:rPr>
            </m:ctrlPr>
          </m:fPr>
          <m:num>
            <m:r>
              <w:rPr>
                <w:rFonts w:ascii="Cambria Math" w:hAnsi="Cambria Math"/>
                <w:bdr w:val="single" w:sz="4" w:space="0" w:color="auto"/>
              </w:rPr>
              <m:t>dR I²</m:t>
            </m:r>
          </m:num>
          <m:den>
            <m:r>
              <w:rPr>
                <w:rFonts w:ascii="Cambria Math" w:hAnsi="Cambria Math"/>
                <w:bdr w:val="single" w:sz="4" w:space="0" w:color="auto"/>
              </w:rPr>
              <m:t>S dx</m:t>
            </m:r>
          </m:den>
        </m:f>
        <m:r>
          <w:rPr>
            <w:rFonts w:ascii="Cambria Math" w:hAnsi="Cambria Math"/>
            <w:bdr w:val="single" w:sz="4" w:space="0" w:color="auto"/>
          </w:rPr>
          <m:t>=ρ</m:t>
        </m:r>
        <m:f>
          <m:fPr>
            <m:ctrlPr>
              <w:rPr>
                <w:rFonts w:ascii="Cambria Math" w:hAnsi="Cambria Math"/>
                <w:i/>
                <w:bdr w:val="single" w:sz="4" w:space="0" w:color="auto"/>
              </w:rPr>
            </m:ctrlPr>
          </m:fPr>
          <m:num>
            <m:r>
              <w:rPr>
                <w:rFonts w:ascii="Cambria Math" w:hAnsi="Cambria Math"/>
                <w:bdr w:val="single" w:sz="4" w:space="0" w:color="auto"/>
              </w:rPr>
              <m:t>I²</m:t>
            </m:r>
          </m:num>
          <m:den>
            <m:r>
              <w:rPr>
                <w:rFonts w:ascii="Cambria Math" w:hAnsi="Cambria Math"/>
                <w:bdr w:val="single" w:sz="4" w:space="0" w:color="auto"/>
              </w:rPr>
              <m:t>S²</m:t>
            </m:r>
          </m:den>
        </m:f>
      </m:oMath>
      <w:r w:rsidR="00C4731E" w:rsidRPr="00CF4BE5">
        <w:t>.</w:t>
      </w:r>
    </w:p>
    <w:p w:rsidR="00691F6C" w:rsidRDefault="009C6FB8" w:rsidP="00691F6C">
      <w:pPr>
        <w:spacing w:after="0"/>
        <w:jc w:val="both"/>
      </w:pPr>
      <w:r>
        <w:rPr>
          <w:b/>
          <w:u w:val="single"/>
        </w:rPr>
        <w:t>D5</w:t>
      </w:r>
      <w:r w:rsidRPr="00EA2A0A">
        <w:rPr>
          <w:b/>
          <w:u w:val="single"/>
        </w:rPr>
        <w:t>.</w:t>
      </w:r>
      <w:r w:rsidR="001B3ED9">
        <w:t xml:space="preserve"> </w:t>
      </w:r>
      <w:r w:rsidR="00691F6C">
        <w:t>Appliquons le 1</w:t>
      </w:r>
      <w:r w:rsidR="00691F6C" w:rsidRPr="00CE1061">
        <w:rPr>
          <w:vertAlign w:val="superscript"/>
        </w:rPr>
        <w:t>er</w:t>
      </w:r>
      <w:r w:rsidR="00691F6C">
        <w:t xml:space="preserve"> principe pendant </w:t>
      </w:r>
      <w:proofErr w:type="spellStart"/>
      <w:r w:rsidR="00691F6C" w:rsidRPr="00691F6C">
        <w:rPr>
          <w:i/>
        </w:rPr>
        <w:t>dt</w:t>
      </w:r>
      <w:proofErr w:type="spellEnd"/>
      <w:r w:rsidR="00691F6C">
        <w:t xml:space="preserve"> à une tranche élément</w:t>
      </w:r>
      <w:r w:rsidR="00231A46">
        <w:t>aire du fil de section S et de l</w:t>
      </w:r>
      <w:r w:rsidR="00691F6C">
        <w:t xml:space="preserve">ongueur </w:t>
      </w:r>
      <w:proofErr w:type="spellStart"/>
      <w:r w:rsidR="00691F6C" w:rsidRPr="00231A46">
        <w:rPr>
          <w:i/>
        </w:rPr>
        <w:t>dx</w:t>
      </w:r>
      <w:proofErr w:type="spellEnd"/>
      <w:r w:rsidR="00691F6C">
        <w:t xml:space="preserve"> : </w:t>
      </w:r>
    </w:p>
    <w:p w:rsidR="001B3ED9" w:rsidRDefault="00691F6C" w:rsidP="00691F6C">
      <w:pPr>
        <w:spacing w:after="0"/>
        <w:jc w:val="both"/>
      </w:pPr>
      <m:oMath>
        <m:r>
          <w:rPr>
            <w:rFonts w:ascii="Cambria Math" w:hAnsi="Cambria Math"/>
          </w:rPr>
          <m:t>dU=0=S</m:t>
        </m:r>
        <m:sSub>
          <m:sSubPr>
            <m:ctrlPr>
              <w:rPr>
                <w:rFonts w:ascii="Cambria Math" w:hAnsi="Cambria Math"/>
                <w:i/>
              </w:rPr>
            </m:ctrlPr>
          </m:sSubPr>
          <m:e>
            <m:r>
              <w:rPr>
                <w:rFonts w:ascii="Cambria Math" w:hAnsi="Cambria Math"/>
              </w:rPr>
              <m:t>j</m:t>
            </m:r>
          </m:e>
          <m:sub>
            <m:r>
              <w:rPr>
                <w:rFonts w:ascii="Cambria Math" w:hAnsi="Cambria Math"/>
              </w:rPr>
              <m:t>th</m:t>
            </m:r>
          </m:sub>
        </m:sSub>
        <m:d>
          <m:dPr>
            <m:ctrlPr>
              <w:rPr>
                <w:rFonts w:ascii="Cambria Math" w:hAnsi="Cambria Math"/>
                <w:i/>
              </w:rPr>
            </m:ctrlPr>
          </m:dPr>
          <m:e>
            <m:r>
              <w:rPr>
                <w:rFonts w:ascii="Cambria Math" w:hAnsi="Cambria Math"/>
              </w:rPr>
              <m:t>x</m:t>
            </m:r>
          </m:e>
        </m:d>
        <m:r>
          <w:rPr>
            <w:rFonts w:ascii="Cambria Math" w:hAnsi="Cambria Math"/>
          </w:rPr>
          <m:t>dt-S</m:t>
        </m:r>
        <m:sSub>
          <m:sSubPr>
            <m:ctrlPr>
              <w:rPr>
                <w:rFonts w:ascii="Cambria Math" w:hAnsi="Cambria Math"/>
                <w:i/>
              </w:rPr>
            </m:ctrlPr>
          </m:sSubPr>
          <m:e>
            <m:r>
              <w:rPr>
                <w:rFonts w:ascii="Cambria Math" w:hAnsi="Cambria Math"/>
              </w:rPr>
              <m:t>j</m:t>
            </m:r>
          </m:e>
          <m:sub>
            <m:r>
              <w:rPr>
                <w:rFonts w:ascii="Cambria Math" w:hAnsi="Cambria Math"/>
              </w:rPr>
              <m:t>th</m:t>
            </m:r>
          </m:sub>
        </m:sSub>
        <m:d>
          <m:dPr>
            <m:ctrlPr>
              <w:rPr>
                <w:rFonts w:ascii="Cambria Math" w:hAnsi="Cambria Math"/>
                <w:i/>
              </w:rPr>
            </m:ctrlPr>
          </m:dPr>
          <m:e>
            <m:r>
              <w:rPr>
                <w:rFonts w:ascii="Cambria Math" w:hAnsi="Cambria Math"/>
              </w:rPr>
              <m:t>x+dx</m:t>
            </m:r>
          </m:e>
        </m:d>
        <m:r>
          <w:rPr>
            <w:rFonts w:ascii="Cambria Math" w:hAnsi="Cambria Math"/>
          </w:rPr>
          <m:t>dt+ρ</m:t>
        </m:r>
        <m:f>
          <m:fPr>
            <m:ctrlPr>
              <w:rPr>
                <w:rFonts w:ascii="Cambria Math" w:hAnsi="Cambria Math"/>
                <w:i/>
              </w:rPr>
            </m:ctrlPr>
          </m:fPr>
          <m:num>
            <m:r>
              <w:rPr>
                <w:rFonts w:ascii="Cambria Math" w:hAnsi="Cambria Math"/>
              </w:rPr>
              <m:t>dx</m:t>
            </m:r>
          </m:num>
          <m:den>
            <m:r>
              <w:rPr>
                <w:rFonts w:ascii="Cambria Math" w:hAnsi="Cambria Math"/>
              </w:rPr>
              <m:t>S</m:t>
            </m:r>
          </m:den>
        </m:f>
        <m:r>
          <w:rPr>
            <w:rFonts w:ascii="Cambria Math" w:hAnsi="Cambria Math"/>
          </w:rPr>
          <m:t>I²dt</m:t>
        </m:r>
      </m:oMath>
      <w:r>
        <w:t xml:space="preserve">, </w:t>
      </w:r>
      <w:proofErr w:type="gramStart"/>
      <w:r>
        <w:t xml:space="preserve">d’où </w:t>
      </w:r>
      <m:oMath>
        <m:f>
          <m:fPr>
            <m:ctrlPr>
              <w:rPr>
                <w:rFonts w:ascii="Cambria Math" w:hAnsi="Cambria Math"/>
                <w:i/>
              </w:rPr>
            </m:ctrlPr>
          </m:fPr>
          <m:num>
            <w:proofErr w:type="gramEnd"/>
            <m:r>
              <w:rPr>
                <w:rFonts w:ascii="Cambria Math" w:hAnsi="Cambria Math"/>
              </w:rPr>
              <m:t>d</m:t>
            </m:r>
            <m:sSub>
              <m:sSubPr>
                <m:ctrlPr>
                  <w:rPr>
                    <w:rFonts w:ascii="Cambria Math" w:hAnsi="Cambria Math"/>
                    <w:i/>
                  </w:rPr>
                </m:ctrlPr>
              </m:sSubPr>
              <m:e>
                <m:r>
                  <w:rPr>
                    <w:rFonts w:ascii="Cambria Math" w:hAnsi="Cambria Math"/>
                  </w:rPr>
                  <m:t>j</m:t>
                </m:r>
              </m:e>
              <m:sub>
                <m:r>
                  <w:rPr>
                    <w:rFonts w:ascii="Cambria Math" w:hAnsi="Cambria Math"/>
                  </w:rPr>
                  <m:t>th</m:t>
                </m:r>
              </m:sub>
            </m:sSub>
          </m:num>
          <m:den>
            <m:r>
              <w:rPr>
                <w:rFonts w:ascii="Cambria Math" w:hAnsi="Cambria Math"/>
              </w:rPr>
              <m:t>dx</m:t>
            </m:r>
          </m:den>
        </m:f>
        <m:r>
          <w:rPr>
            <w:rFonts w:ascii="Cambria Math" w:hAnsi="Cambria Math"/>
          </w:rPr>
          <m:t>=ρ</m:t>
        </m:r>
        <m:f>
          <m:fPr>
            <m:ctrlPr>
              <w:rPr>
                <w:rFonts w:ascii="Cambria Math" w:hAnsi="Cambria Math"/>
                <w:i/>
              </w:rPr>
            </m:ctrlPr>
          </m:fPr>
          <m:num>
            <m:r>
              <w:rPr>
                <w:rFonts w:ascii="Cambria Math" w:hAnsi="Cambria Math"/>
              </w:rPr>
              <m:t>I²</m:t>
            </m:r>
          </m:num>
          <m:den>
            <m:r>
              <w:rPr>
                <w:rFonts w:ascii="Cambria Math" w:hAnsi="Cambria Math"/>
              </w:rPr>
              <m:t>S²</m:t>
            </m:r>
          </m:den>
        </m:f>
      </m:oMath>
      <w:r>
        <w:t xml:space="preserve"> , puis </w:t>
      </w:r>
      <m:oMath>
        <m:f>
          <m:fPr>
            <m:ctrlPr>
              <w:rPr>
                <w:rFonts w:ascii="Cambria Math" w:hAnsi="Cambria Math"/>
                <w:i/>
                <w:bdr w:val="single" w:sz="4" w:space="0" w:color="auto"/>
              </w:rPr>
            </m:ctrlPr>
          </m:fPr>
          <m:num>
            <m:r>
              <w:rPr>
                <w:rFonts w:ascii="Cambria Math" w:hAnsi="Cambria Math"/>
                <w:bdr w:val="single" w:sz="4" w:space="0" w:color="auto"/>
              </w:rPr>
              <m:t>d²T</m:t>
            </m:r>
          </m:num>
          <m:den>
            <m:r>
              <w:rPr>
                <w:rFonts w:ascii="Cambria Math" w:hAnsi="Cambria Math"/>
                <w:bdr w:val="single" w:sz="4" w:space="0" w:color="auto"/>
              </w:rPr>
              <m:t>dx²</m:t>
            </m:r>
          </m:den>
        </m:f>
        <m:r>
          <w:rPr>
            <w:rFonts w:ascii="Cambria Math" w:hAnsi="Cambria Math"/>
            <w:bdr w:val="single" w:sz="4" w:space="0" w:color="auto"/>
          </w:rPr>
          <m:t>=-ρ</m:t>
        </m:r>
        <m:f>
          <m:fPr>
            <m:ctrlPr>
              <w:rPr>
                <w:rFonts w:ascii="Cambria Math" w:hAnsi="Cambria Math"/>
                <w:i/>
                <w:bdr w:val="single" w:sz="4" w:space="0" w:color="auto"/>
              </w:rPr>
            </m:ctrlPr>
          </m:fPr>
          <m:num>
            <m:r>
              <w:rPr>
                <w:rFonts w:ascii="Cambria Math" w:hAnsi="Cambria Math"/>
                <w:bdr w:val="single" w:sz="4" w:space="0" w:color="auto"/>
              </w:rPr>
              <m:t>I²</m:t>
            </m:r>
          </m:num>
          <m:den>
            <m:r>
              <w:rPr>
                <w:rFonts w:ascii="Cambria Math" w:hAnsi="Cambria Math"/>
                <w:bdr w:val="single" w:sz="4" w:space="0" w:color="auto"/>
              </w:rPr>
              <m:t>λS²</m:t>
            </m:r>
          </m:den>
        </m:f>
      </m:oMath>
      <w:r w:rsidR="001B3ED9">
        <w:t>.</w:t>
      </w:r>
    </w:p>
    <w:p w:rsidR="003827E9" w:rsidRDefault="00691F6C" w:rsidP="00CF4BE5">
      <w:pPr>
        <w:spacing w:after="0"/>
        <w:jc w:val="both"/>
        <w:rPr>
          <w:rFonts w:eastAsiaTheme="minorEastAsia"/>
        </w:rPr>
      </w:pPr>
      <w:r>
        <w:lastRenderedPageBreak/>
        <w:t>On e</w:t>
      </w:r>
      <w:r w:rsidR="009017E8">
        <w:t xml:space="preserve">n </w:t>
      </w:r>
      <w:proofErr w:type="gramStart"/>
      <w:r w:rsidR="009017E8">
        <w:t>dé</w:t>
      </w:r>
      <w:r>
        <w:t xml:space="preserve">duit </w:t>
      </w:r>
      <m:oMath>
        <w:proofErr w:type="gramEnd"/>
        <m:r>
          <w:rPr>
            <w:rFonts w:ascii="Cambria Math" w:hAnsi="Cambria Math"/>
          </w:rPr>
          <m:t>T</m:t>
        </m:r>
        <m:d>
          <m:dPr>
            <m:ctrlPr>
              <w:rPr>
                <w:rFonts w:ascii="Cambria Math" w:hAnsi="Cambria Math"/>
                <w:i/>
              </w:rPr>
            </m:ctrlPr>
          </m:dPr>
          <m:e>
            <m:r>
              <w:rPr>
                <w:rFonts w:ascii="Cambria Math" w:hAnsi="Cambria Math"/>
              </w:rPr>
              <m:t>x</m:t>
            </m:r>
          </m:e>
        </m:d>
        <m:r>
          <w:rPr>
            <w:rFonts w:ascii="Cambria Math" w:hAnsi="Cambria Math"/>
          </w:rPr>
          <m:t>=-ρ</m:t>
        </m:r>
        <m:f>
          <m:fPr>
            <m:ctrlPr>
              <w:rPr>
                <w:rFonts w:ascii="Cambria Math" w:hAnsi="Cambria Math"/>
                <w:i/>
              </w:rPr>
            </m:ctrlPr>
          </m:fPr>
          <m:num>
            <m:sSup>
              <m:sSupPr>
                <m:ctrlPr>
                  <w:rPr>
                    <w:rFonts w:ascii="Cambria Math" w:hAnsi="Cambria Math"/>
                    <w:i/>
                  </w:rPr>
                </m:ctrlPr>
              </m:sSupPr>
              <m:e>
                <m:r>
                  <w:rPr>
                    <w:rFonts w:ascii="Cambria Math" w:hAnsi="Cambria Math"/>
                  </w:rPr>
                  <m:t>I</m:t>
                </m:r>
              </m:e>
              <m:sup>
                <m:r>
                  <w:rPr>
                    <w:rFonts w:ascii="Cambria Math" w:hAnsi="Cambria Math"/>
                  </w:rPr>
                  <m:t>2</m:t>
                </m:r>
              </m:sup>
            </m:sSup>
          </m:num>
          <m:den>
            <m:r>
              <w:rPr>
                <w:rFonts w:ascii="Cambria Math" w:hAnsi="Cambria Math"/>
              </w:rPr>
              <m:t>2λ</m:t>
            </m:r>
            <m:sSup>
              <m:sSupPr>
                <m:ctrlPr>
                  <w:rPr>
                    <w:rFonts w:ascii="Cambria Math" w:hAnsi="Cambria Math"/>
                    <w:i/>
                  </w:rPr>
                </m:ctrlPr>
              </m:sSupPr>
              <m:e>
                <m:r>
                  <w:rPr>
                    <w:rFonts w:ascii="Cambria Math" w:hAnsi="Cambria Math"/>
                  </w:rPr>
                  <m:t>S</m:t>
                </m:r>
              </m:e>
              <m:sup>
                <m:r>
                  <w:rPr>
                    <w:rFonts w:ascii="Cambria Math" w:hAnsi="Cambria Math"/>
                  </w:rPr>
                  <m:t>2</m:t>
                </m:r>
              </m:sup>
            </m:sSup>
          </m:den>
        </m:f>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x+</m:t>
        </m:r>
        <m:sSub>
          <m:sSubPr>
            <m:ctrlPr>
              <w:rPr>
                <w:rFonts w:ascii="Cambria Math" w:hAnsi="Cambria Math"/>
                <w:i/>
              </w:rPr>
            </m:ctrlPr>
          </m:sSubPr>
          <m:e>
            <m:r>
              <w:rPr>
                <w:rFonts w:ascii="Cambria Math" w:hAnsi="Cambria Math"/>
              </w:rPr>
              <m:t>K</m:t>
            </m:r>
          </m:e>
          <m:sub>
            <m:r>
              <w:rPr>
                <w:rFonts w:ascii="Cambria Math" w:hAnsi="Cambria Math"/>
              </w:rPr>
              <m:t>2</m:t>
            </m:r>
          </m:sub>
        </m:sSub>
      </m:oMath>
      <w:r>
        <w:rPr>
          <w:rFonts w:eastAsiaTheme="minorEastAsia"/>
        </w:rPr>
        <w:t>.</w:t>
      </w:r>
      <w:r w:rsidR="003827E9">
        <w:rPr>
          <w:rFonts w:eastAsiaTheme="minorEastAsia"/>
        </w:rPr>
        <w:t xml:space="preserve"> A nouveau, en exploitant les conditions aux limites, on a :</w:t>
      </w:r>
    </w:p>
    <w:p w:rsidR="003827E9" w:rsidRDefault="003827E9" w:rsidP="00CF4BE5">
      <w:pPr>
        <w:spacing w:after="0"/>
        <w:jc w:val="both"/>
      </w:pPr>
      <m:oMath>
        <m:r>
          <w:rPr>
            <w:rFonts w:ascii="Cambria Math" w:hAnsi="Cambria Math"/>
            <w:bdr w:val="single" w:sz="4" w:space="0" w:color="auto"/>
          </w:rPr>
          <m:t>T</m:t>
        </m:r>
        <m:d>
          <m:dPr>
            <m:ctrlPr>
              <w:rPr>
                <w:rFonts w:ascii="Cambria Math" w:hAnsi="Cambria Math"/>
                <w:i/>
                <w:bdr w:val="single" w:sz="4" w:space="0" w:color="auto"/>
              </w:rPr>
            </m:ctrlPr>
          </m:dPr>
          <m:e>
            <m:r>
              <w:rPr>
                <w:rFonts w:ascii="Cambria Math" w:hAnsi="Cambria Math"/>
                <w:bdr w:val="single" w:sz="4" w:space="0" w:color="auto"/>
              </w:rPr>
              <m:t>x</m:t>
            </m:r>
          </m:e>
        </m:d>
        <m:r>
          <w:rPr>
            <w:rFonts w:ascii="Cambria Math" w:hAnsi="Cambria Math"/>
            <w:bdr w:val="single" w:sz="4" w:space="0" w:color="auto"/>
          </w:rPr>
          <m:t>=ρ</m:t>
        </m:r>
        <m:f>
          <m:fPr>
            <m:ctrlPr>
              <w:rPr>
                <w:rFonts w:ascii="Cambria Math" w:hAnsi="Cambria Math"/>
                <w:i/>
                <w:bdr w:val="single" w:sz="4" w:space="0" w:color="auto"/>
              </w:rPr>
            </m:ctrlPr>
          </m:fPr>
          <m:num>
            <m:sSup>
              <m:sSupPr>
                <m:ctrlPr>
                  <w:rPr>
                    <w:rFonts w:ascii="Cambria Math" w:hAnsi="Cambria Math"/>
                    <w:i/>
                    <w:bdr w:val="single" w:sz="4" w:space="0" w:color="auto"/>
                  </w:rPr>
                </m:ctrlPr>
              </m:sSupPr>
              <m:e>
                <m:r>
                  <w:rPr>
                    <w:rFonts w:ascii="Cambria Math" w:hAnsi="Cambria Math"/>
                    <w:bdr w:val="single" w:sz="4" w:space="0" w:color="auto"/>
                  </w:rPr>
                  <m:t>I</m:t>
                </m:r>
              </m:e>
              <m:sup>
                <m:r>
                  <w:rPr>
                    <w:rFonts w:ascii="Cambria Math" w:hAnsi="Cambria Math"/>
                    <w:bdr w:val="single" w:sz="4" w:space="0" w:color="auto"/>
                  </w:rPr>
                  <m:t>2</m:t>
                </m:r>
              </m:sup>
            </m:sSup>
          </m:num>
          <m:den>
            <m:r>
              <w:rPr>
                <w:rFonts w:ascii="Cambria Math" w:hAnsi="Cambria Math"/>
                <w:bdr w:val="single" w:sz="4" w:space="0" w:color="auto"/>
              </w:rPr>
              <m:t>2λ</m:t>
            </m:r>
            <m:sSup>
              <m:sSupPr>
                <m:ctrlPr>
                  <w:rPr>
                    <w:rFonts w:ascii="Cambria Math" w:hAnsi="Cambria Math"/>
                    <w:i/>
                    <w:bdr w:val="single" w:sz="4" w:space="0" w:color="auto"/>
                  </w:rPr>
                </m:ctrlPr>
              </m:sSupPr>
              <m:e>
                <m:r>
                  <w:rPr>
                    <w:rFonts w:ascii="Cambria Math" w:hAnsi="Cambria Math"/>
                    <w:bdr w:val="single" w:sz="4" w:space="0" w:color="auto"/>
                  </w:rPr>
                  <m:t>S</m:t>
                </m:r>
              </m:e>
              <m:sup>
                <m:r>
                  <w:rPr>
                    <w:rFonts w:ascii="Cambria Math" w:hAnsi="Cambria Math"/>
                    <w:bdr w:val="single" w:sz="4" w:space="0" w:color="auto"/>
                  </w:rPr>
                  <m:t>2</m:t>
                </m:r>
              </m:sup>
            </m:sSup>
          </m:den>
        </m:f>
        <m:d>
          <m:dPr>
            <m:ctrlPr>
              <w:rPr>
                <w:rFonts w:ascii="Cambria Math" w:hAnsi="Cambria Math"/>
                <w:i/>
                <w:bdr w:val="single" w:sz="4" w:space="0" w:color="auto"/>
              </w:rPr>
            </m:ctrlPr>
          </m:dPr>
          <m:e>
            <m:r>
              <w:rPr>
                <w:rFonts w:ascii="Cambria Math" w:hAnsi="Cambria Math"/>
                <w:bdr w:val="single" w:sz="4" w:space="0" w:color="auto"/>
              </w:rPr>
              <m:t>Lx-x²</m:t>
            </m:r>
          </m:e>
        </m:d>
        <m:r>
          <w:rPr>
            <w:rFonts w:ascii="Cambria Math" w:hAnsi="Cambria Math"/>
            <w:bdr w:val="single" w:sz="4" w:space="0" w:color="auto"/>
          </w:rPr>
          <m:t>+</m:t>
        </m:r>
        <m:f>
          <m:fPr>
            <m:ctrlPr>
              <w:rPr>
                <w:rFonts w:ascii="Cambria Math" w:hAnsi="Cambria Math"/>
                <w:i/>
                <w:bdr w:val="single" w:sz="4" w:space="0" w:color="auto"/>
              </w:rPr>
            </m:ctrlPr>
          </m:fPr>
          <m:num>
            <m:sSub>
              <m:sSubPr>
                <m:ctrlPr>
                  <w:rPr>
                    <w:rFonts w:ascii="Cambria Math" w:hAnsi="Cambria Math"/>
                    <w:i/>
                    <w:bdr w:val="single" w:sz="4" w:space="0" w:color="auto"/>
                  </w:rPr>
                </m:ctrlPr>
              </m:sSubPr>
              <m:e>
                <m:r>
                  <w:rPr>
                    <w:rFonts w:ascii="Cambria Math" w:hAnsi="Cambria Math"/>
                    <w:bdr w:val="single" w:sz="4" w:space="0" w:color="auto"/>
                  </w:rPr>
                  <m:t>T</m:t>
                </m:r>
              </m:e>
              <m:sub>
                <m:r>
                  <w:rPr>
                    <w:rFonts w:ascii="Cambria Math" w:hAnsi="Cambria Math"/>
                    <w:bdr w:val="single" w:sz="4" w:space="0" w:color="auto"/>
                  </w:rPr>
                  <m:t>2</m:t>
                </m:r>
              </m:sub>
            </m:sSub>
            <m:r>
              <w:rPr>
                <w:rFonts w:ascii="Cambria Math" w:hAnsi="Cambria Math"/>
                <w:bdr w:val="single" w:sz="4" w:space="0" w:color="auto"/>
              </w:rPr>
              <m:t>-</m:t>
            </m:r>
            <m:sSub>
              <m:sSubPr>
                <m:ctrlPr>
                  <w:rPr>
                    <w:rFonts w:ascii="Cambria Math" w:hAnsi="Cambria Math"/>
                    <w:i/>
                    <w:bdr w:val="single" w:sz="4" w:space="0" w:color="auto"/>
                  </w:rPr>
                </m:ctrlPr>
              </m:sSubPr>
              <m:e>
                <m:r>
                  <w:rPr>
                    <w:rFonts w:ascii="Cambria Math" w:hAnsi="Cambria Math"/>
                    <w:bdr w:val="single" w:sz="4" w:space="0" w:color="auto"/>
                  </w:rPr>
                  <m:t>T</m:t>
                </m:r>
              </m:e>
              <m:sub>
                <m:r>
                  <w:rPr>
                    <w:rFonts w:ascii="Cambria Math" w:hAnsi="Cambria Math"/>
                    <w:bdr w:val="single" w:sz="4" w:space="0" w:color="auto"/>
                  </w:rPr>
                  <m:t>1</m:t>
                </m:r>
              </m:sub>
            </m:sSub>
          </m:num>
          <m:den>
            <m:r>
              <w:rPr>
                <w:rFonts w:ascii="Cambria Math" w:hAnsi="Cambria Math"/>
                <w:bdr w:val="single" w:sz="4" w:space="0" w:color="auto"/>
              </w:rPr>
              <m:t>L</m:t>
            </m:r>
          </m:den>
        </m:f>
        <m:r>
          <w:rPr>
            <w:rFonts w:ascii="Cambria Math" w:hAnsi="Cambria Math"/>
            <w:bdr w:val="single" w:sz="4" w:space="0" w:color="auto"/>
          </w:rPr>
          <m:t>x+</m:t>
        </m:r>
        <m:sSub>
          <m:sSubPr>
            <m:ctrlPr>
              <w:rPr>
                <w:rFonts w:ascii="Cambria Math" w:hAnsi="Cambria Math"/>
                <w:i/>
                <w:bdr w:val="single" w:sz="4" w:space="0" w:color="auto"/>
              </w:rPr>
            </m:ctrlPr>
          </m:sSubPr>
          <m:e>
            <m:r>
              <w:rPr>
                <w:rFonts w:ascii="Cambria Math" w:hAnsi="Cambria Math"/>
                <w:bdr w:val="single" w:sz="4" w:space="0" w:color="auto"/>
              </w:rPr>
              <m:t>T</m:t>
            </m:r>
          </m:e>
          <m:sub>
            <m:r>
              <w:rPr>
                <w:rFonts w:ascii="Cambria Math" w:hAnsi="Cambria Math"/>
                <w:bdr w:val="single" w:sz="4" w:space="0" w:color="auto"/>
              </w:rPr>
              <m:t>1</m:t>
            </m:r>
          </m:sub>
        </m:sSub>
      </m:oMath>
      <w:r w:rsidR="00691F6C">
        <w:t xml:space="preserve"> </w:t>
      </w:r>
      <w:r>
        <w:t>.</w:t>
      </w:r>
    </w:p>
    <w:p w:rsidR="001B3ED9" w:rsidRDefault="003827E9" w:rsidP="00661B8D">
      <w:pPr>
        <w:jc w:val="both"/>
      </w:pPr>
      <w:r>
        <w:t>L</w:t>
      </w:r>
      <w:r w:rsidR="009017E8">
        <w:t>a densité</w:t>
      </w:r>
      <w:r w:rsidR="001B3ED9">
        <w:t xml:space="preserve"> volumique de courant de chaleur</w:t>
      </w:r>
      <w:r>
        <w:t xml:space="preserve"> </w:t>
      </w:r>
      <w:proofErr w:type="gramStart"/>
      <w:r>
        <w:t xml:space="preserve">s’écrit </w:t>
      </w:r>
      <m:oMath>
        <m:sSub>
          <m:sSubPr>
            <m:ctrlPr>
              <w:rPr>
                <w:rFonts w:ascii="Cambria Math" w:hAnsi="Cambria Math"/>
                <w:i/>
                <w:bdr w:val="single" w:sz="4" w:space="0" w:color="auto"/>
              </w:rPr>
            </m:ctrlPr>
          </m:sSubPr>
          <m:e>
            <w:proofErr w:type="gramEnd"/>
            <m:r>
              <w:rPr>
                <w:rFonts w:ascii="Cambria Math" w:hAnsi="Cambria Math"/>
                <w:bdr w:val="single" w:sz="4" w:space="0" w:color="auto"/>
              </w:rPr>
              <m:t>j</m:t>
            </m:r>
          </m:e>
          <m:sub>
            <m:r>
              <w:rPr>
                <w:rFonts w:ascii="Cambria Math" w:hAnsi="Cambria Math"/>
                <w:bdr w:val="single" w:sz="4" w:space="0" w:color="auto"/>
              </w:rPr>
              <m:t>th</m:t>
            </m:r>
          </m:sub>
        </m:sSub>
        <m:d>
          <m:dPr>
            <m:ctrlPr>
              <w:rPr>
                <w:rFonts w:ascii="Cambria Math" w:hAnsi="Cambria Math"/>
                <w:i/>
                <w:bdr w:val="single" w:sz="4" w:space="0" w:color="auto"/>
              </w:rPr>
            </m:ctrlPr>
          </m:dPr>
          <m:e>
            <m:r>
              <w:rPr>
                <w:rFonts w:ascii="Cambria Math" w:hAnsi="Cambria Math"/>
                <w:bdr w:val="single" w:sz="4" w:space="0" w:color="auto"/>
              </w:rPr>
              <m:t>x</m:t>
            </m:r>
          </m:e>
        </m:d>
        <m:r>
          <w:rPr>
            <w:rFonts w:ascii="Cambria Math" w:hAnsi="Cambria Math"/>
            <w:bdr w:val="single" w:sz="4" w:space="0" w:color="auto"/>
          </w:rPr>
          <m:t>=ρ</m:t>
        </m:r>
        <m:f>
          <m:fPr>
            <m:ctrlPr>
              <w:rPr>
                <w:rFonts w:ascii="Cambria Math" w:hAnsi="Cambria Math"/>
                <w:i/>
                <w:bdr w:val="single" w:sz="4" w:space="0" w:color="auto"/>
              </w:rPr>
            </m:ctrlPr>
          </m:fPr>
          <m:num>
            <m:sSup>
              <m:sSupPr>
                <m:ctrlPr>
                  <w:rPr>
                    <w:rFonts w:ascii="Cambria Math" w:hAnsi="Cambria Math"/>
                    <w:i/>
                    <w:bdr w:val="single" w:sz="4" w:space="0" w:color="auto"/>
                  </w:rPr>
                </m:ctrlPr>
              </m:sSupPr>
              <m:e>
                <m:r>
                  <w:rPr>
                    <w:rFonts w:ascii="Cambria Math" w:hAnsi="Cambria Math"/>
                    <w:bdr w:val="single" w:sz="4" w:space="0" w:color="auto"/>
                  </w:rPr>
                  <m:t>I</m:t>
                </m:r>
              </m:e>
              <m:sup>
                <m:r>
                  <w:rPr>
                    <w:rFonts w:ascii="Cambria Math" w:hAnsi="Cambria Math"/>
                    <w:bdr w:val="single" w:sz="4" w:space="0" w:color="auto"/>
                  </w:rPr>
                  <m:t>2</m:t>
                </m:r>
              </m:sup>
            </m:sSup>
          </m:num>
          <m:den>
            <m:r>
              <w:rPr>
                <w:rFonts w:ascii="Cambria Math" w:hAnsi="Cambria Math"/>
                <w:bdr w:val="single" w:sz="4" w:space="0" w:color="auto"/>
              </w:rPr>
              <m:t>2</m:t>
            </m:r>
            <m:sSup>
              <m:sSupPr>
                <m:ctrlPr>
                  <w:rPr>
                    <w:rFonts w:ascii="Cambria Math" w:hAnsi="Cambria Math"/>
                    <w:i/>
                    <w:bdr w:val="single" w:sz="4" w:space="0" w:color="auto"/>
                  </w:rPr>
                </m:ctrlPr>
              </m:sSupPr>
              <m:e>
                <m:r>
                  <w:rPr>
                    <w:rFonts w:ascii="Cambria Math" w:hAnsi="Cambria Math"/>
                    <w:bdr w:val="single" w:sz="4" w:space="0" w:color="auto"/>
                  </w:rPr>
                  <m:t>S</m:t>
                </m:r>
              </m:e>
              <m:sup>
                <m:r>
                  <w:rPr>
                    <w:rFonts w:ascii="Cambria Math" w:hAnsi="Cambria Math"/>
                    <w:bdr w:val="single" w:sz="4" w:space="0" w:color="auto"/>
                  </w:rPr>
                  <m:t>2</m:t>
                </m:r>
              </m:sup>
            </m:sSup>
          </m:den>
        </m:f>
        <m:d>
          <m:dPr>
            <m:ctrlPr>
              <w:rPr>
                <w:rFonts w:ascii="Cambria Math" w:hAnsi="Cambria Math"/>
                <w:i/>
                <w:bdr w:val="single" w:sz="4" w:space="0" w:color="auto"/>
              </w:rPr>
            </m:ctrlPr>
          </m:dPr>
          <m:e>
            <m:r>
              <w:rPr>
                <w:rFonts w:ascii="Cambria Math" w:hAnsi="Cambria Math"/>
                <w:bdr w:val="single" w:sz="4" w:space="0" w:color="auto"/>
              </w:rPr>
              <m:t>2x-L</m:t>
            </m:r>
          </m:e>
        </m:d>
        <m:r>
          <w:rPr>
            <w:rFonts w:ascii="Cambria Math" w:hAnsi="Cambria Math"/>
            <w:bdr w:val="single" w:sz="4" w:space="0" w:color="auto"/>
          </w:rPr>
          <m:t>+λ</m:t>
        </m:r>
        <m:f>
          <m:fPr>
            <m:ctrlPr>
              <w:rPr>
                <w:rFonts w:ascii="Cambria Math" w:hAnsi="Cambria Math"/>
                <w:i/>
                <w:bdr w:val="single" w:sz="4" w:space="0" w:color="auto"/>
              </w:rPr>
            </m:ctrlPr>
          </m:fPr>
          <m:num>
            <m:sSub>
              <m:sSubPr>
                <m:ctrlPr>
                  <w:rPr>
                    <w:rFonts w:ascii="Cambria Math" w:hAnsi="Cambria Math"/>
                    <w:i/>
                    <w:bdr w:val="single" w:sz="4" w:space="0" w:color="auto"/>
                  </w:rPr>
                </m:ctrlPr>
              </m:sSubPr>
              <m:e>
                <m:r>
                  <w:rPr>
                    <w:rFonts w:ascii="Cambria Math" w:hAnsi="Cambria Math"/>
                    <w:bdr w:val="single" w:sz="4" w:space="0" w:color="auto"/>
                  </w:rPr>
                  <m:t>T</m:t>
                </m:r>
              </m:e>
              <m:sub>
                <m:r>
                  <w:rPr>
                    <w:rFonts w:ascii="Cambria Math" w:hAnsi="Cambria Math"/>
                    <w:bdr w:val="single" w:sz="4" w:space="0" w:color="auto"/>
                  </w:rPr>
                  <m:t>1</m:t>
                </m:r>
              </m:sub>
            </m:sSub>
            <m:r>
              <w:rPr>
                <w:rFonts w:ascii="Cambria Math" w:hAnsi="Cambria Math"/>
                <w:bdr w:val="single" w:sz="4" w:space="0" w:color="auto"/>
              </w:rPr>
              <m:t>-</m:t>
            </m:r>
            <m:sSub>
              <m:sSubPr>
                <m:ctrlPr>
                  <w:rPr>
                    <w:rFonts w:ascii="Cambria Math" w:hAnsi="Cambria Math"/>
                    <w:i/>
                    <w:bdr w:val="single" w:sz="4" w:space="0" w:color="auto"/>
                  </w:rPr>
                </m:ctrlPr>
              </m:sSubPr>
              <m:e>
                <m:r>
                  <w:rPr>
                    <w:rFonts w:ascii="Cambria Math" w:hAnsi="Cambria Math"/>
                    <w:bdr w:val="single" w:sz="4" w:space="0" w:color="auto"/>
                  </w:rPr>
                  <m:t>T</m:t>
                </m:r>
              </m:e>
              <m:sub>
                <m:r>
                  <w:rPr>
                    <w:rFonts w:ascii="Cambria Math" w:hAnsi="Cambria Math"/>
                    <w:bdr w:val="single" w:sz="4" w:space="0" w:color="auto"/>
                  </w:rPr>
                  <m:t>2</m:t>
                </m:r>
              </m:sub>
            </m:sSub>
          </m:num>
          <m:den>
            <m:r>
              <w:rPr>
                <w:rFonts w:ascii="Cambria Math" w:hAnsi="Cambria Math"/>
                <w:bdr w:val="single" w:sz="4" w:space="0" w:color="auto"/>
              </w:rPr>
              <m:t>L</m:t>
            </m:r>
          </m:den>
        </m:f>
      </m:oMath>
      <w:r w:rsidR="009017E8">
        <w:t xml:space="preserve"> </w:t>
      </w:r>
      <w:r>
        <w:t>.</w:t>
      </w:r>
    </w:p>
    <w:p w:rsidR="001B3ED9" w:rsidRDefault="009C6FB8" w:rsidP="00B9502E">
      <w:pPr>
        <w:spacing w:after="0"/>
        <w:jc w:val="both"/>
      </w:pPr>
      <w:r>
        <w:rPr>
          <w:b/>
          <w:u w:val="single"/>
        </w:rPr>
        <w:t>D6</w:t>
      </w:r>
      <w:r w:rsidRPr="00EA2A0A">
        <w:rPr>
          <w:b/>
          <w:u w:val="single"/>
        </w:rPr>
        <w:t>.</w:t>
      </w:r>
      <w:r w:rsidR="007A0CDF">
        <w:t xml:space="preserve"> L</w:t>
      </w:r>
      <w:r w:rsidR="001B3ED9">
        <w:t xml:space="preserve">e </w:t>
      </w:r>
      <w:r w:rsidR="00231A46">
        <w:t>flux thermique l</w:t>
      </w:r>
      <w:r w:rsidR="007A0CDF">
        <w:t xml:space="preserve">e long du fil </w:t>
      </w:r>
      <w:proofErr w:type="gramStart"/>
      <w:r w:rsidR="007A0CDF">
        <w:t xml:space="preserve">est </w:t>
      </w:r>
      <m:oMath>
        <m:sSub>
          <m:sSubPr>
            <m:ctrlPr>
              <w:rPr>
                <w:rFonts w:ascii="Cambria Math" w:hAnsi="Cambria Math"/>
                <w:i/>
              </w:rPr>
            </m:ctrlPr>
          </m:sSubPr>
          <m:e>
            <w:proofErr w:type="gramEnd"/>
            <m:r>
              <m:rPr>
                <m:sty m:val="p"/>
              </m:rPr>
              <w:rPr>
                <w:rFonts w:ascii="Cambria Math" w:hAnsi="Cambria Math"/>
              </w:rPr>
              <m:t>Φ</m:t>
            </m:r>
          </m:e>
          <m:sub>
            <m:r>
              <w:rPr>
                <w:rFonts w:ascii="Cambria Math" w:hAnsi="Cambria Math"/>
              </w:rPr>
              <m:t>th</m:t>
            </m:r>
          </m:sub>
        </m:sSub>
        <m:d>
          <m:dPr>
            <m:ctrlPr>
              <w:rPr>
                <w:rFonts w:ascii="Cambria Math" w:hAnsi="Cambria Math"/>
                <w:i/>
              </w:rPr>
            </m:ctrlPr>
          </m:dPr>
          <m:e>
            <m:r>
              <w:rPr>
                <w:rFonts w:ascii="Cambria Math" w:hAnsi="Cambria Math"/>
              </w:rPr>
              <m:t>x</m:t>
            </m:r>
          </m:e>
        </m:d>
        <m:r>
          <w:rPr>
            <w:rFonts w:ascii="Cambria Math" w:hAnsi="Cambria Math"/>
          </w:rPr>
          <m:t>=S</m:t>
        </m:r>
        <m:sSub>
          <m:sSubPr>
            <m:ctrlPr>
              <w:rPr>
                <w:rFonts w:ascii="Cambria Math" w:hAnsi="Cambria Math"/>
                <w:i/>
              </w:rPr>
            </m:ctrlPr>
          </m:sSubPr>
          <m:e>
            <m:r>
              <w:rPr>
                <w:rFonts w:ascii="Cambria Math" w:hAnsi="Cambria Math"/>
              </w:rPr>
              <m:t>j</m:t>
            </m:r>
          </m:e>
          <m:sub>
            <m:r>
              <w:rPr>
                <w:rFonts w:ascii="Cambria Math" w:hAnsi="Cambria Math"/>
              </w:rPr>
              <m:t>th</m:t>
            </m:r>
          </m:sub>
        </m:sSub>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ρ</m:t>
            </m:r>
            <m:sSup>
              <m:sSupPr>
                <m:ctrlPr>
                  <w:rPr>
                    <w:rFonts w:ascii="Cambria Math" w:hAnsi="Cambria Math"/>
                    <w:i/>
                  </w:rPr>
                </m:ctrlPr>
              </m:sSupPr>
              <m:e>
                <m:r>
                  <w:rPr>
                    <w:rFonts w:ascii="Cambria Math" w:hAnsi="Cambria Math"/>
                  </w:rPr>
                  <m:t>I</m:t>
                </m:r>
              </m:e>
              <m:sup>
                <m:r>
                  <w:rPr>
                    <w:rFonts w:ascii="Cambria Math" w:hAnsi="Cambria Math"/>
                  </w:rPr>
                  <m:t>2</m:t>
                </m:r>
              </m:sup>
            </m:sSup>
          </m:num>
          <m:den>
            <m:r>
              <w:rPr>
                <w:rFonts w:ascii="Cambria Math" w:hAnsi="Cambria Math"/>
              </w:rPr>
              <m:t>2S</m:t>
            </m:r>
          </m:den>
        </m:f>
        <m:d>
          <m:dPr>
            <m:ctrlPr>
              <w:rPr>
                <w:rFonts w:ascii="Cambria Math" w:hAnsi="Cambria Math"/>
                <w:i/>
              </w:rPr>
            </m:ctrlPr>
          </m:dPr>
          <m:e>
            <m:r>
              <w:rPr>
                <w:rFonts w:ascii="Cambria Math" w:hAnsi="Cambria Math"/>
              </w:rPr>
              <m:t>2x-L</m:t>
            </m:r>
          </m:e>
        </m:d>
        <m:r>
          <w:rPr>
            <w:rFonts w:ascii="Cambria Math" w:hAnsi="Cambria Math"/>
          </w:rPr>
          <m:t>+</m:t>
        </m:r>
        <m:f>
          <m:fPr>
            <m:ctrlPr>
              <w:rPr>
                <w:rFonts w:ascii="Cambria Math" w:hAnsi="Cambria Math"/>
                <w:i/>
              </w:rPr>
            </m:ctrlPr>
          </m:fPr>
          <m:num>
            <m:r>
              <w:rPr>
                <w:rFonts w:ascii="Cambria Math" w:hAnsi="Cambria Math"/>
              </w:rPr>
              <m:t>Sλ</m:t>
            </m:r>
          </m:num>
          <m:den>
            <m:r>
              <w:rPr>
                <w:rFonts w:ascii="Cambria Math" w:hAnsi="Cambria Math"/>
              </w:rPr>
              <m:t>L</m:t>
            </m:r>
          </m:den>
        </m:f>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2</m:t>
                </m:r>
              </m:sub>
            </m:sSub>
          </m:e>
        </m:d>
      </m:oMath>
      <w:r w:rsidR="001B3ED9">
        <w:t xml:space="preserve"> </w:t>
      </w:r>
      <w:r w:rsidR="007A0CDF">
        <w:t xml:space="preserve">. Ainsi, </w:t>
      </w:r>
      <w:r w:rsidR="001B3ED9">
        <w:t>en n</w:t>
      </w:r>
      <w:r w:rsidR="009017E8">
        <w:t>o</w:t>
      </w:r>
      <w:r w:rsidR="001B3ED9">
        <w:t xml:space="preserve">tant </w:t>
      </w:r>
      <w:r w:rsidR="009017E8" w:rsidRPr="009017E8">
        <w:rPr>
          <w:rFonts w:ascii="Edwardian Script ITC" w:hAnsi="Edwardian Script ITC"/>
        </w:rPr>
        <w:t>C</w:t>
      </w:r>
      <w:r w:rsidR="00B9502E">
        <w:t> = </w:t>
      </w:r>
      <m:oMath>
        <m:f>
          <m:fPr>
            <m:ctrlPr>
              <w:rPr>
                <w:rFonts w:ascii="Cambria Math" w:hAnsi="Cambria Math"/>
                <w:i/>
              </w:rPr>
            </m:ctrlPr>
          </m:fPr>
          <m:num>
            <m:r>
              <w:rPr>
                <w:rFonts w:ascii="Cambria Math" w:hAnsi="Cambria Math"/>
              </w:rPr>
              <m:t>λS</m:t>
            </m:r>
          </m:num>
          <m:den>
            <m:r>
              <w:rPr>
                <w:rFonts w:ascii="Cambria Math" w:hAnsi="Cambria Math"/>
              </w:rPr>
              <m:t>L</m:t>
            </m:r>
          </m:den>
        </m:f>
      </m:oMath>
      <w:r w:rsidR="009017E8">
        <w:t xml:space="preserve"> </w:t>
      </w:r>
      <w:r w:rsidR="00B9502E">
        <w:t xml:space="preserve">sa conductance thermique et </w:t>
      </w:r>
      <w:r w:rsidR="00B9502E" w:rsidRPr="00260C4C">
        <w:rPr>
          <w:i/>
        </w:rPr>
        <w:t>R</w:t>
      </w:r>
      <w:r w:rsidR="00B9502E">
        <w:t xml:space="preserve"> sa résistance é</w:t>
      </w:r>
      <w:r w:rsidR="001B3ED9">
        <w:t>lectrique</w:t>
      </w:r>
      <w:r w:rsidR="007A0CDF">
        <w:t xml:space="preserve">, </w:t>
      </w:r>
      <m:oMath>
        <m:sSub>
          <m:sSubPr>
            <m:ctrlPr>
              <w:rPr>
                <w:rFonts w:ascii="Cambria Math" w:hAnsi="Cambria Math"/>
                <w:i/>
                <w:bdr w:val="single" w:sz="4" w:space="0" w:color="auto"/>
              </w:rPr>
            </m:ctrlPr>
          </m:sSubPr>
          <m:e>
            <m:r>
              <m:rPr>
                <m:sty m:val="p"/>
              </m:rPr>
              <w:rPr>
                <w:rFonts w:ascii="Cambria Math" w:hAnsi="Cambria Math"/>
                <w:bdr w:val="single" w:sz="4" w:space="0" w:color="auto"/>
              </w:rPr>
              <m:t>Φ</m:t>
            </m:r>
          </m:e>
          <m:sub>
            <m:r>
              <w:rPr>
                <w:rFonts w:ascii="Cambria Math" w:hAnsi="Cambria Math"/>
                <w:bdr w:val="single" w:sz="4" w:space="0" w:color="auto"/>
              </w:rPr>
              <m:t>th</m:t>
            </m:r>
          </m:sub>
        </m:sSub>
        <m:d>
          <m:dPr>
            <m:ctrlPr>
              <w:rPr>
                <w:rFonts w:ascii="Cambria Math" w:hAnsi="Cambria Math"/>
                <w:i/>
                <w:bdr w:val="single" w:sz="4" w:space="0" w:color="auto"/>
              </w:rPr>
            </m:ctrlPr>
          </m:dPr>
          <m:e>
            <m:r>
              <w:rPr>
                <w:rFonts w:ascii="Cambria Math" w:hAnsi="Cambria Math"/>
                <w:bdr w:val="single" w:sz="4" w:space="0" w:color="auto"/>
              </w:rPr>
              <m:t>x</m:t>
            </m:r>
          </m:e>
        </m:d>
        <m:r>
          <w:rPr>
            <w:rFonts w:ascii="Cambria Math" w:hAnsi="Cambria Math"/>
            <w:bdr w:val="single" w:sz="4" w:space="0" w:color="auto"/>
          </w:rPr>
          <m:t>=RI²</m:t>
        </m:r>
        <m:d>
          <m:dPr>
            <m:ctrlPr>
              <w:rPr>
                <w:rFonts w:ascii="Cambria Math" w:hAnsi="Cambria Math"/>
                <w:i/>
                <w:bdr w:val="single" w:sz="4" w:space="0" w:color="auto"/>
              </w:rPr>
            </m:ctrlPr>
          </m:dPr>
          <m:e>
            <m:f>
              <m:fPr>
                <m:ctrlPr>
                  <w:rPr>
                    <w:rFonts w:ascii="Cambria Math" w:hAnsi="Cambria Math"/>
                    <w:i/>
                    <w:bdr w:val="single" w:sz="4" w:space="0" w:color="auto"/>
                  </w:rPr>
                </m:ctrlPr>
              </m:fPr>
              <m:num>
                <m:r>
                  <w:rPr>
                    <w:rFonts w:ascii="Cambria Math" w:hAnsi="Cambria Math"/>
                    <w:bdr w:val="single" w:sz="4" w:space="0" w:color="auto"/>
                  </w:rPr>
                  <m:t>x</m:t>
                </m:r>
              </m:num>
              <m:den>
                <m:r>
                  <w:rPr>
                    <w:rFonts w:ascii="Cambria Math" w:hAnsi="Cambria Math"/>
                    <w:bdr w:val="single" w:sz="4" w:space="0" w:color="auto"/>
                  </w:rPr>
                  <m:t>L</m:t>
                </m:r>
              </m:den>
            </m:f>
            <m:r>
              <w:rPr>
                <w:rFonts w:ascii="Cambria Math" w:hAnsi="Cambria Math"/>
                <w:bdr w:val="single" w:sz="4" w:space="0" w:color="auto"/>
              </w:rPr>
              <m:t>-</m:t>
            </m:r>
            <m:f>
              <m:fPr>
                <m:ctrlPr>
                  <w:rPr>
                    <w:rFonts w:ascii="Cambria Math" w:hAnsi="Cambria Math"/>
                    <w:i/>
                    <w:bdr w:val="single" w:sz="4" w:space="0" w:color="auto"/>
                  </w:rPr>
                </m:ctrlPr>
              </m:fPr>
              <m:num>
                <m:r>
                  <w:rPr>
                    <w:rFonts w:ascii="Cambria Math" w:hAnsi="Cambria Math"/>
                    <w:bdr w:val="single" w:sz="4" w:space="0" w:color="auto"/>
                  </w:rPr>
                  <m:t>1</m:t>
                </m:r>
              </m:num>
              <m:den>
                <m:r>
                  <w:rPr>
                    <w:rFonts w:ascii="Cambria Math" w:hAnsi="Cambria Math"/>
                    <w:bdr w:val="single" w:sz="4" w:space="0" w:color="auto"/>
                  </w:rPr>
                  <m:t>2</m:t>
                </m:r>
              </m:den>
            </m:f>
          </m:e>
        </m:d>
      </m:oMath>
      <w:r w:rsidR="007A0CDF" w:rsidRPr="007A0CDF">
        <w:rPr>
          <w:rFonts w:eastAsiaTheme="minorEastAsia"/>
          <w:bdr w:val="single" w:sz="4" w:space="0" w:color="auto"/>
        </w:rPr>
        <w:t xml:space="preserve"> +</w:t>
      </w:r>
      <w:r w:rsidR="007A0CDF" w:rsidRPr="007A0CDF">
        <w:rPr>
          <w:rFonts w:ascii="Edwardian Script ITC" w:hAnsi="Edwardian Script ITC"/>
          <w:bdr w:val="single" w:sz="4" w:space="0" w:color="auto"/>
        </w:rPr>
        <w:t xml:space="preserve"> </w:t>
      </w:r>
      <w:proofErr w:type="gramStart"/>
      <w:r w:rsidR="007A0CDF" w:rsidRPr="007A0CDF">
        <w:rPr>
          <w:rFonts w:ascii="Edwardian Script ITC" w:hAnsi="Edwardian Script ITC"/>
          <w:bdr w:val="single" w:sz="4" w:space="0" w:color="auto"/>
        </w:rPr>
        <w:t>C</w:t>
      </w:r>
      <w:r w:rsidR="007A0CDF" w:rsidRPr="007A0CDF">
        <w:rPr>
          <w:rFonts w:eastAsiaTheme="minorEastAsia"/>
          <w:bdr w:val="single" w:sz="4" w:space="0" w:color="auto"/>
        </w:rPr>
        <w:t xml:space="preserve"> </w:t>
      </w:r>
      <m:oMath>
        <w:proofErr w:type="gramEnd"/>
        <m:d>
          <m:dPr>
            <m:ctrlPr>
              <w:rPr>
                <w:rFonts w:ascii="Cambria Math" w:hAnsi="Cambria Math"/>
                <w:i/>
                <w:bdr w:val="single" w:sz="4" w:space="0" w:color="auto"/>
              </w:rPr>
            </m:ctrlPr>
          </m:dPr>
          <m:e>
            <m:sSub>
              <m:sSubPr>
                <m:ctrlPr>
                  <w:rPr>
                    <w:rFonts w:ascii="Cambria Math" w:hAnsi="Cambria Math"/>
                    <w:i/>
                    <w:bdr w:val="single" w:sz="4" w:space="0" w:color="auto"/>
                  </w:rPr>
                </m:ctrlPr>
              </m:sSubPr>
              <m:e>
                <m:r>
                  <w:rPr>
                    <w:rFonts w:ascii="Cambria Math" w:hAnsi="Cambria Math"/>
                    <w:bdr w:val="single" w:sz="4" w:space="0" w:color="auto"/>
                  </w:rPr>
                  <m:t>T</m:t>
                </m:r>
              </m:e>
              <m:sub>
                <m:r>
                  <w:rPr>
                    <w:rFonts w:ascii="Cambria Math" w:hAnsi="Cambria Math"/>
                    <w:bdr w:val="single" w:sz="4" w:space="0" w:color="auto"/>
                  </w:rPr>
                  <m:t>1</m:t>
                </m:r>
              </m:sub>
            </m:sSub>
            <m:r>
              <w:rPr>
                <w:rFonts w:ascii="Cambria Math" w:hAnsi="Cambria Math"/>
                <w:bdr w:val="single" w:sz="4" w:space="0" w:color="auto"/>
              </w:rPr>
              <m:t>-</m:t>
            </m:r>
            <m:sSub>
              <m:sSubPr>
                <m:ctrlPr>
                  <w:rPr>
                    <w:rFonts w:ascii="Cambria Math" w:hAnsi="Cambria Math"/>
                    <w:i/>
                    <w:bdr w:val="single" w:sz="4" w:space="0" w:color="auto"/>
                  </w:rPr>
                </m:ctrlPr>
              </m:sSubPr>
              <m:e>
                <m:r>
                  <w:rPr>
                    <w:rFonts w:ascii="Cambria Math" w:hAnsi="Cambria Math"/>
                    <w:bdr w:val="single" w:sz="4" w:space="0" w:color="auto"/>
                  </w:rPr>
                  <m:t>T</m:t>
                </m:r>
              </m:e>
              <m:sub>
                <m:r>
                  <w:rPr>
                    <w:rFonts w:ascii="Cambria Math" w:hAnsi="Cambria Math"/>
                    <w:bdr w:val="single" w:sz="4" w:space="0" w:color="auto"/>
                  </w:rPr>
                  <m:t>2</m:t>
                </m:r>
              </m:sub>
            </m:sSub>
          </m:e>
        </m:d>
      </m:oMath>
      <w:r w:rsidR="001B3ED9">
        <w:t>.</w:t>
      </w:r>
    </w:p>
    <w:p w:rsidR="001B3ED9" w:rsidRDefault="00AB523D" w:rsidP="00661B8D">
      <w:pPr>
        <w:jc w:val="both"/>
      </w:pPr>
      <w:r>
        <w:t>Avec</w:t>
      </w:r>
      <w:r w:rsidR="00B9502E">
        <w:t xml:space="preserve"> </w:t>
      </w:r>
      <w:r w:rsidR="007B544E">
        <w:t>T</w:t>
      </w:r>
      <w:r w:rsidR="007B544E">
        <w:rPr>
          <w:i/>
          <w:vertAlign w:val="subscript"/>
        </w:rPr>
        <w:t>1</w:t>
      </w:r>
      <w:r w:rsidR="007B544E">
        <w:t> &gt; T</w:t>
      </w:r>
      <w:r w:rsidR="007B544E">
        <w:rPr>
          <w:i/>
          <w:vertAlign w:val="subscript"/>
        </w:rPr>
        <w:t>2</w:t>
      </w:r>
      <w:r w:rsidR="00231A46">
        <w:t>, l</w:t>
      </w:r>
      <w:r>
        <w:t xml:space="preserve">es </w:t>
      </w:r>
      <w:r w:rsidR="00B9502E">
        <w:t>allure</w:t>
      </w:r>
      <w:r>
        <w:t>s</w:t>
      </w:r>
      <w:r w:rsidR="00B9502E">
        <w:t xml:space="preserve"> de </w:t>
      </w:r>
      <m:oMath>
        <m:sSub>
          <m:sSubPr>
            <m:ctrlPr>
              <w:rPr>
                <w:rFonts w:ascii="Cambria Math" w:hAnsi="Cambria Math"/>
                <w:i/>
              </w:rPr>
            </m:ctrlPr>
          </m:sSubPr>
          <m:e>
            <m:r>
              <m:rPr>
                <m:sty m:val="p"/>
              </m:rPr>
              <w:rPr>
                <w:rFonts w:ascii="Cambria Math" w:hAnsi="Cambria Math"/>
              </w:rPr>
              <m:t>Φ</m:t>
            </m:r>
          </m:e>
          <m:sub>
            <m:r>
              <w:rPr>
                <w:rFonts w:ascii="Cambria Math" w:hAnsi="Cambria Math"/>
              </w:rPr>
              <m:t>th</m:t>
            </m:r>
          </m:sub>
        </m:sSub>
        <m:d>
          <m:dPr>
            <m:ctrlPr>
              <w:rPr>
                <w:rFonts w:ascii="Cambria Math" w:hAnsi="Cambria Math"/>
                <w:i/>
              </w:rPr>
            </m:ctrlPr>
          </m:dPr>
          <m:e>
            <m:r>
              <w:rPr>
                <w:rFonts w:ascii="Cambria Math" w:hAnsi="Cambria Math"/>
              </w:rPr>
              <m:t>x</m:t>
            </m:r>
          </m:e>
        </m:d>
        <m:r>
          <w:rPr>
            <w:rFonts w:ascii="Cambria Math" w:hAnsi="Cambria Math"/>
          </w:rPr>
          <m:t>=-λS</m:t>
        </m:r>
        <m:f>
          <m:fPr>
            <m:ctrlPr>
              <w:rPr>
                <w:rFonts w:ascii="Cambria Math" w:hAnsi="Cambria Math"/>
                <w:i/>
              </w:rPr>
            </m:ctrlPr>
          </m:fPr>
          <m:num>
            <m:r>
              <w:rPr>
                <w:rFonts w:ascii="Cambria Math" w:hAnsi="Cambria Math"/>
              </w:rPr>
              <m:t>dT</m:t>
            </m:r>
          </m:num>
          <m:den>
            <m:r>
              <w:rPr>
                <w:rFonts w:ascii="Cambria Math" w:hAnsi="Cambria Math"/>
              </w:rPr>
              <m:t>dx</m:t>
            </m:r>
          </m:den>
        </m:f>
      </m:oMath>
      <w:r>
        <w:t xml:space="preserve"> puis de</w:t>
      </w:r>
      <w:r w:rsidR="00B9502E">
        <w:t xml:space="preserve"> </w:t>
      </w:r>
      <w:r w:rsidR="00B9502E" w:rsidRPr="00260C4C">
        <w:rPr>
          <w:i/>
        </w:rPr>
        <w:t>T</w:t>
      </w:r>
      <w:r w:rsidR="00B9502E">
        <w:t>(</w:t>
      </w:r>
      <w:r w:rsidR="00B9502E" w:rsidRPr="00260C4C">
        <w:rPr>
          <w:i/>
        </w:rPr>
        <w:t>x</w:t>
      </w:r>
      <w:r w:rsidR="001B3ED9">
        <w:t xml:space="preserve">) </w:t>
      </w:r>
      <w:r>
        <w:t>sont les suivantes :</w:t>
      </w:r>
    </w:p>
    <w:p w:rsidR="00AB523D" w:rsidRDefault="00260C4C" w:rsidP="00CF4BE5">
      <w:pPr>
        <w:jc w:val="center"/>
      </w:pPr>
      <w:r>
        <w:object w:dxaOrig="9616" w:dyaOrig="3105">
          <v:shape id="_x0000_i1026" type="#_x0000_t75" style="width:480.45pt;height:155.1pt" o:ole="">
            <v:imagedata r:id="rId15" o:title=""/>
          </v:shape>
          <o:OLEObject Type="Embed" ProgID="Canvas.Drawing.X" ShapeID="_x0000_i1026" DrawAspect="Content" ObjectID="_1426439522" r:id="rId16"/>
        </w:object>
      </w:r>
    </w:p>
    <w:p w:rsidR="00260C4C" w:rsidRPr="00260C4C" w:rsidRDefault="00231A46" w:rsidP="00661B8D">
      <w:pPr>
        <w:jc w:val="both"/>
      </w:pPr>
      <w:r>
        <w:t>On voit que l’effet Joule permet</w:t>
      </w:r>
      <w:r w:rsidR="00260C4C">
        <w:t xml:space="preserve"> d’inverser le sens du flux thermique dans la zone </w:t>
      </w:r>
      <w:r w:rsidR="00260C4C" w:rsidRPr="00260C4C">
        <w:rPr>
          <w:i/>
        </w:rPr>
        <w:t>x</w:t>
      </w:r>
      <w:r w:rsidR="00260C4C">
        <w:t> &lt; </w:t>
      </w:r>
      <w:r w:rsidR="00260C4C" w:rsidRPr="00260C4C">
        <w:rPr>
          <w:i/>
        </w:rPr>
        <w:t>x</w:t>
      </w:r>
      <w:r w:rsidR="00260C4C">
        <w:rPr>
          <w:vertAlign w:val="subscript"/>
        </w:rPr>
        <w:t>1</w:t>
      </w:r>
      <w:r w:rsidR="00260C4C">
        <w:t xml:space="preserve">, </w:t>
      </w:r>
      <w:r w:rsidR="00260C4C" w:rsidRPr="00260C4C">
        <w:rPr>
          <w:i/>
        </w:rPr>
        <w:t>x</w:t>
      </w:r>
      <w:r w:rsidR="00260C4C">
        <w:rPr>
          <w:vertAlign w:val="subscript"/>
        </w:rPr>
        <w:t>1</w:t>
      </w:r>
      <w:r w:rsidR="00260C4C">
        <w:t xml:space="preserve"> étant l’abscisse du maximum de </w:t>
      </w:r>
      <w:r w:rsidR="00260C4C" w:rsidRPr="00260C4C">
        <w:rPr>
          <w:i/>
        </w:rPr>
        <w:t>T</w:t>
      </w:r>
      <w:r w:rsidR="00260C4C">
        <w:t>.</w:t>
      </w:r>
    </w:p>
    <w:p w:rsidR="00260C4C" w:rsidRDefault="009C6FB8" w:rsidP="007B544E">
      <w:pPr>
        <w:spacing w:after="0"/>
        <w:jc w:val="both"/>
      </w:pPr>
      <w:r>
        <w:rPr>
          <w:b/>
          <w:u w:val="single"/>
        </w:rPr>
        <w:t>D7</w:t>
      </w:r>
      <w:r w:rsidRPr="00EA2A0A">
        <w:rPr>
          <w:b/>
          <w:u w:val="single"/>
        </w:rPr>
        <w:t>.</w:t>
      </w:r>
      <w:r w:rsidR="00260C4C">
        <w:t xml:space="preserve"> L</w:t>
      </w:r>
      <w:r w:rsidR="001B3ED9">
        <w:t xml:space="preserve">a puissance thermique </w:t>
      </w:r>
      <w:r w:rsidR="00231A46">
        <w:t>désormais cédée à l</w:t>
      </w:r>
      <w:r w:rsidR="007B544E">
        <w:t>a source de température T</w:t>
      </w:r>
      <w:r w:rsidR="007B544E">
        <w:rPr>
          <w:i/>
          <w:vertAlign w:val="subscript"/>
        </w:rPr>
        <w:t>2</w:t>
      </w:r>
      <w:r w:rsidR="00260C4C">
        <w:t xml:space="preserve"> est</w:t>
      </w:r>
    </w:p>
    <w:p w:rsidR="001B3ED9" w:rsidRPr="00260C4C" w:rsidRDefault="00260C4C" w:rsidP="007B544E">
      <w:pPr>
        <w:spacing w:after="0"/>
        <w:jc w:val="both"/>
      </w:pPr>
      <w:r>
        <w:t xml:space="preserve"> </w:t>
      </w:r>
      <m:oMath>
        <m:sSub>
          <m:sSubPr>
            <m:ctrlPr>
              <w:rPr>
                <w:rFonts w:ascii="Cambria Math" w:hAnsi="Cambria Math"/>
                <w:i/>
                <w:bdr w:val="single" w:sz="4" w:space="0" w:color="auto"/>
              </w:rPr>
            </m:ctrlPr>
          </m:sSubPr>
          <m:e>
            <m:r>
              <m:rPr>
                <m:sty m:val="p"/>
              </m:rPr>
              <w:rPr>
                <w:rFonts w:ascii="Cambria Math" w:hAnsi="Cambria Math"/>
                <w:bdr w:val="single" w:sz="4" w:space="0" w:color="auto"/>
              </w:rPr>
              <m:t>Φ'</m:t>
            </m:r>
          </m:e>
          <m:sub>
            <m:r>
              <w:rPr>
                <w:rFonts w:ascii="Cambria Math" w:hAnsi="Cambria Math"/>
                <w:bdr w:val="single" w:sz="4" w:space="0" w:color="auto"/>
              </w:rPr>
              <m:t>2</m:t>
            </m:r>
          </m:sub>
        </m:sSub>
        <m:r>
          <w:rPr>
            <w:rFonts w:ascii="Cambria Math" w:hAnsi="Cambria Math"/>
            <w:bdr w:val="single" w:sz="4" w:space="0" w:color="auto"/>
          </w:rPr>
          <m:t>=</m:t>
        </m:r>
        <m:sSub>
          <m:sSubPr>
            <m:ctrlPr>
              <w:rPr>
                <w:rFonts w:ascii="Cambria Math" w:hAnsi="Cambria Math"/>
                <w:i/>
                <w:bdr w:val="single" w:sz="4" w:space="0" w:color="auto"/>
              </w:rPr>
            </m:ctrlPr>
          </m:sSubPr>
          <m:e>
            <m:r>
              <m:rPr>
                <m:sty m:val="p"/>
              </m:rPr>
              <w:rPr>
                <w:rFonts w:ascii="Cambria Math" w:hAnsi="Cambria Math"/>
                <w:bdr w:val="single" w:sz="4" w:space="0" w:color="auto"/>
              </w:rPr>
              <m:t>Φ</m:t>
            </m:r>
          </m:e>
          <m:sub>
            <m:r>
              <w:rPr>
                <w:rFonts w:ascii="Cambria Math" w:hAnsi="Cambria Math"/>
                <w:bdr w:val="single" w:sz="4" w:space="0" w:color="auto"/>
              </w:rPr>
              <m:t>th</m:t>
            </m:r>
          </m:sub>
        </m:sSub>
        <m:d>
          <m:dPr>
            <m:ctrlPr>
              <w:rPr>
                <w:rFonts w:ascii="Cambria Math" w:hAnsi="Cambria Math"/>
                <w:i/>
                <w:bdr w:val="single" w:sz="4" w:space="0" w:color="auto"/>
              </w:rPr>
            </m:ctrlPr>
          </m:dPr>
          <m:e>
            <m:r>
              <w:rPr>
                <w:rFonts w:ascii="Cambria Math" w:hAnsi="Cambria Math"/>
                <w:bdr w:val="single" w:sz="4" w:space="0" w:color="auto"/>
              </w:rPr>
              <m:t>L</m:t>
            </m:r>
          </m:e>
        </m:d>
        <m:r>
          <w:rPr>
            <w:rFonts w:ascii="Cambria Math" w:hAnsi="Cambria Math"/>
            <w:bdr w:val="single" w:sz="4" w:space="0" w:color="auto"/>
          </w:rPr>
          <m:t>=</m:t>
        </m:r>
        <m:f>
          <m:fPr>
            <m:ctrlPr>
              <w:rPr>
                <w:rFonts w:ascii="Cambria Math" w:hAnsi="Cambria Math"/>
                <w:i/>
                <w:bdr w:val="single" w:sz="4" w:space="0" w:color="auto"/>
              </w:rPr>
            </m:ctrlPr>
          </m:fPr>
          <m:num>
            <m:r>
              <w:rPr>
                <w:rFonts w:ascii="Cambria Math" w:hAnsi="Cambria Math"/>
                <w:bdr w:val="single" w:sz="4" w:space="0" w:color="auto"/>
              </w:rPr>
              <m:t>RI²</m:t>
            </m:r>
          </m:num>
          <m:den>
            <m:r>
              <w:rPr>
                <w:rFonts w:ascii="Cambria Math" w:hAnsi="Cambria Math"/>
                <w:bdr w:val="single" w:sz="4" w:space="0" w:color="auto"/>
              </w:rPr>
              <m:t>2</m:t>
            </m:r>
          </m:den>
        </m:f>
      </m:oMath>
      <w:r w:rsidRPr="00260C4C">
        <w:rPr>
          <w:rFonts w:eastAsiaTheme="minorEastAsia"/>
          <w:bdr w:val="single" w:sz="4" w:space="0" w:color="auto"/>
        </w:rPr>
        <w:t xml:space="preserve"> +</w:t>
      </w:r>
      <w:r w:rsidRPr="00260C4C">
        <w:rPr>
          <w:rFonts w:ascii="Edwardian Script ITC" w:hAnsi="Edwardian Script ITC"/>
          <w:bdr w:val="single" w:sz="4" w:space="0" w:color="auto"/>
        </w:rPr>
        <w:t xml:space="preserve"> </w:t>
      </w:r>
      <w:proofErr w:type="gramStart"/>
      <w:r w:rsidRPr="00260C4C">
        <w:rPr>
          <w:rFonts w:ascii="Edwardian Script ITC" w:hAnsi="Edwardian Script ITC"/>
          <w:bdr w:val="single" w:sz="4" w:space="0" w:color="auto"/>
        </w:rPr>
        <w:t>C</w:t>
      </w:r>
      <w:r w:rsidRPr="00260C4C">
        <w:rPr>
          <w:rFonts w:eastAsiaTheme="minorEastAsia"/>
          <w:bdr w:val="single" w:sz="4" w:space="0" w:color="auto"/>
        </w:rPr>
        <w:t xml:space="preserve"> </w:t>
      </w:r>
      <m:oMath>
        <w:proofErr w:type="gramEnd"/>
        <m:d>
          <m:dPr>
            <m:ctrlPr>
              <w:rPr>
                <w:rFonts w:ascii="Cambria Math" w:hAnsi="Cambria Math"/>
                <w:i/>
                <w:bdr w:val="single" w:sz="4" w:space="0" w:color="auto"/>
              </w:rPr>
            </m:ctrlPr>
          </m:dPr>
          <m:e>
            <m:sSub>
              <m:sSubPr>
                <m:ctrlPr>
                  <w:rPr>
                    <w:rFonts w:ascii="Cambria Math" w:hAnsi="Cambria Math"/>
                    <w:i/>
                    <w:bdr w:val="single" w:sz="4" w:space="0" w:color="auto"/>
                  </w:rPr>
                </m:ctrlPr>
              </m:sSubPr>
              <m:e>
                <m:r>
                  <w:rPr>
                    <w:rFonts w:ascii="Cambria Math" w:hAnsi="Cambria Math"/>
                    <w:bdr w:val="single" w:sz="4" w:space="0" w:color="auto"/>
                  </w:rPr>
                  <m:t>T</m:t>
                </m:r>
              </m:e>
              <m:sub>
                <m:r>
                  <w:rPr>
                    <w:rFonts w:ascii="Cambria Math" w:hAnsi="Cambria Math"/>
                    <w:bdr w:val="single" w:sz="4" w:space="0" w:color="auto"/>
                  </w:rPr>
                  <m:t>1</m:t>
                </m:r>
              </m:sub>
            </m:sSub>
            <m:r>
              <w:rPr>
                <w:rFonts w:ascii="Cambria Math" w:hAnsi="Cambria Math"/>
                <w:bdr w:val="single" w:sz="4" w:space="0" w:color="auto"/>
              </w:rPr>
              <m:t>-</m:t>
            </m:r>
            <m:sSub>
              <m:sSubPr>
                <m:ctrlPr>
                  <w:rPr>
                    <w:rFonts w:ascii="Cambria Math" w:hAnsi="Cambria Math"/>
                    <w:i/>
                    <w:bdr w:val="single" w:sz="4" w:space="0" w:color="auto"/>
                  </w:rPr>
                </m:ctrlPr>
              </m:sSubPr>
              <m:e>
                <m:r>
                  <w:rPr>
                    <w:rFonts w:ascii="Cambria Math" w:hAnsi="Cambria Math"/>
                    <w:bdr w:val="single" w:sz="4" w:space="0" w:color="auto"/>
                  </w:rPr>
                  <m:t>T</m:t>
                </m:r>
              </m:e>
              <m:sub>
                <m:r>
                  <w:rPr>
                    <w:rFonts w:ascii="Cambria Math" w:hAnsi="Cambria Math"/>
                    <w:bdr w:val="single" w:sz="4" w:space="0" w:color="auto"/>
                  </w:rPr>
                  <m:t>2</m:t>
                </m:r>
              </m:sub>
            </m:sSub>
          </m:e>
        </m:d>
      </m:oMath>
      <w:r>
        <w:rPr>
          <w:rFonts w:eastAsiaTheme="minorEastAsia"/>
          <w:bdr w:val="single" w:sz="4" w:space="0" w:color="auto"/>
        </w:rPr>
        <w:t>.</w:t>
      </w:r>
      <w:r w:rsidRPr="00260C4C">
        <w:rPr>
          <w:rFonts w:eastAsiaTheme="minorEastAsia"/>
        </w:rPr>
        <w:t xml:space="preserve"> On </w:t>
      </w:r>
      <w:r>
        <w:rPr>
          <w:rFonts w:eastAsiaTheme="minorEastAsia"/>
        </w:rPr>
        <w:t xml:space="preserve">ne récupère que </w:t>
      </w:r>
      <w:r w:rsidRPr="00260C4C">
        <w:rPr>
          <w:rFonts w:eastAsiaTheme="minorEastAsia"/>
          <w:bdr w:val="single" w:sz="4" w:space="0" w:color="auto"/>
        </w:rPr>
        <w:t>la moitié de l’effet Joule</w:t>
      </w:r>
      <w:r>
        <w:rPr>
          <w:rFonts w:eastAsiaTheme="minorEastAsia"/>
        </w:rPr>
        <w:t xml:space="preserve">, l’autre moitié étant renvoyée dans la source </w:t>
      </w:r>
      <w:r w:rsidRPr="00260C4C">
        <w:rPr>
          <w:rFonts w:eastAsiaTheme="minorEastAsia"/>
          <w:i/>
        </w:rPr>
        <w:t>T</w:t>
      </w:r>
      <w:r>
        <w:rPr>
          <w:rFonts w:eastAsiaTheme="minorEastAsia"/>
          <w:vertAlign w:val="subscript"/>
        </w:rPr>
        <w:t>1</w:t>
      </w:r>
      <w:r>
        <w:rPr>
          <w:rFonts w:eastAsiaTheme="minorEastAsia"/>
        </w:rPr>
        <w:t>.</w:t>
      </w:r>
    </w:p>
    <w:p w:rsidR="00910B89" w:rsidRDefault="009C6FB8" w:rsidP="00910B89">
      <w:pPr>
        <w:spacing w:after="0"/>
        <w:jc w:val="both"/>
      </w:pPr>
      <w:r>
        <w:rPr>
          <w:b/>
          <w:u w:val="single"/>
        </w:rPr>
        <w:t>D8</w:t>
      </w:r>
      <w:r w:rsidRPr="00EA2A0A">
        <w:rPr>
          <w:b/>
          <w:u w:val="single"/>
        </w:rPr>
        <w:t>.</w:t>
      </w:r>
      <w:r w:rsidR="001B3ED9">
        <w:t xml:space="preserve"> </w:t>
      </w:r>
      <w:r w:rsidR="00910B89">
        <w:t>Appliquons le 1</w:t>
      </w:r>
      <w:r w:rsidR="00910B89" w:rsidRPr="00CE1061">
        <w:rPr>
          <w:vertAlign w:val="superscript"/>
        </w:rPr>
        <w:t>er</w:t>
      </w:r>
      <w:r w:rsidR="00910B89">
        <w:t xml:space="preserve"> principe pendant </w:t>
      </w:r>
      <w:proofErr w:type="spellStart"/>
      <w:r w:rsidR="00910B89" w:rsidRPr="00691F6C">
        <w:rPr>
          <w:i/>
        </w:rPr>
        <w:t>dt</w:t>
      </w:r>
      <w:proofErr w:type="spellEnd"/>
      <w:r w:rsidR="00910B89">
        <w:t xml:space="preserve"> à une tranche élément</w:t>
      </w:r>
      <w:r w:rsidR="00231A46">
        <w:t>aire du fil de section S et de l</w:t>
      </w:r>
      <w:r w:rsidR="00910B89">
        <w:t xml:space="preserve">ongueur </w:t>
      </w:r>
      <w:proofErr w:type="spellStart"/>
      <w:r w:rsidR="00910B89" w:rsidRPr="00231A46">
        <w:rPr>
          <w:i/>
        </w:rPr>
        <w:t>dx</w:t>
      </w:r>
      <w:proofErr w:type="spellEnd"/>
      <w:r w:rsidR="00910B89">
        <w:t xml:space="preserve"> : </w:t>
      </w:r>
    </w:p>
    <w:p w:rsidR="00910B89" w:rsidRDefault="00910B89" w:rsidP="00910B89">
      <w:pPr>
        <w:spacing w:after="0"/>
        <w:jc w:val="both"/>
      </w:pPr>
      <m:oMath>
        <m:r>
          <w:rPr>
            <w:rFonts w:ascii="Cambria Math" w:hAnsi="Cambria Math"/>
          </w:rPr>
          <m:t>dU=0=S</m:t>
        </m:r>
        <m:sSub>
          <m:sSubPr>
            <m:ctrlPr>
              <w:rPr>
                <w:rFonts w:ascii="Cambria Math" w:hAnsi="Cambria Math"/>
                <w:i/>
              </w:rPr>
            </m:ctrlPr>
          </m:sSubPr>
          <m:e>
            <m:r>
              <w:rPr>
                <w:rFonts w:ascii="Cambria Math" w:hAnsi="Cambria Math"/>
              </w:rPr>
              <m:t>j</m:t>
            </m:r>
          </m:e>
          <m:sub>
            <m:r>
              <w:rPr>
                <w:rFonts w:ascii="Cambria Math" w:hAnsi="Cambria Math"/>
              </w:rPr>
              <m:t>th</m:t>
            </m:r>
          </m:sub>
        </m:sSub>
        <m:d>
          <m:dPr>
            <m:ctrlPr>
              <w:rPr>
                <w:rFonts w:ascii="Cambria Math" w:hAnsi="Cambria Math"/>
                <w:i/>
              </w:rPr>
            </m:ctrlPr>
          </m:dPr>
          <m:e>
            <m:r>
              <w:rPr>
                <w:rFonts w:ascii="Cambria Math" w:hAnsi="Cambria Math"/>
              </w:rPr>
              <m:t>x</m:t>
            </m:r>
          </m:e>
        </m:d>
        <m:r>
          <w:rPr>
            <w:rFonts w:ascii="Cambria Math" w:hAnsi="Cambria Math"/>
          </w:rPr>
          <m:t>dt-S</m:t>
        </m:r>
        <m:sSub>
          <m:sSubPr>
            <m:ctrlPr>
              <w:rPr>
                <w:rFonts w:ascii="Cambria Math" w:hAnsi="Cambria Math"/>
                <w:i/>
              </w:rPr>
            </m:ctrlPr>
          </m:sSubPr>
          <m:e>
            <m:r>
              <w:rPr>
                <w:rFonts w:ascii="Cambria Math" w:hAnsi="Cambria Math"/>
              </w:rPr>
              <m:t>j</m:t>
            </m:r>
          </m:e>
          <m:sub>
            <m:r>
              <w:rPr>
                <w:rFonts w:ascii="Cambria Math" w:hAnsi="Cambria Math"/>
              </w:rPr>
              <m:t>th</m:t>
            </m:r>
          </m:sub>
        </m:sSub>
        <m:d>
          <m:dPr>
            <m:ctrlPr>
              <w:rPr>
                <w:rFonts w:ascii="Cambria Math" w:hAnsi="Cambria Math"/>
                <w:i/>
              </w:rPr>
            </m:ctrlPr>
          </m:dPr>
          <m:e>
            <m:r>
              <w:rPr>
                <w:rFonts w:ascii="Cambria Math" w:hAnsi="Cambria Math"/>
              </w:rPr>
              <m:t>x+dx</m:t>
            </m:r>
          </m:e>
        </m:d>
        <m:r>
          <w:rPr>
            <w:rFonts w:ascii="Cambria Math" w:hAnsi="Cambria Math"/>
          </w:rPr>
          <m:t>dt+ρ</m:t>
        </m:r>
        <m:f>
          <m:fPr>
            <m:ctrlPr>
              <w:rPr>
                <w:rFonts w:ascii="Cambria Math" w:hAnsi="Cambria Math"/>
                <w:i/>
              </w:rPr>
            </m:ctrlPr>
          </m:fPr>
          <m:num>
            <m:r>
              <w:rPr>
                <w:rFonts w:ascii="Cambria Math" w:hAnsi="Cambria Math"/>
              </w:rPr>
              <m:t>dx</m:t>
            </m:r>
          </m:num>
          <m:den>
            <m:r>
              <w:rPr>
                <w:rFonts w:ascii="Cambria Math" w:hAnsi="Cambria Math"/>
              </w:rPr>
              <m:t>S</m:t>
            </m:r>
          </m:den>
        </m:f>
        <m:sSup>
          <m:sSupPr>
            <m:ctrlPr>
              <w:rPr>
                <w:rFonts w:ascii="Cambria Math" w:hAnsi="Cambria Math"/>
                <w:i/>
              </w:rPr>
            </m:ctrlPr>
          </m:sSupPr>
          <m:e>
            <m:r>
              <w:rPr>
                <w:rFonts w:ascii="Cambria Math" w:hAnsi="Cambria Math"/>
              </w:rPr>
              <m:t>I</m:t>
            </m:r>
          </m:e>
          <m:sup>
            <m:r>
              <w:rPr>
                <w:rFonts w:ascii="Cambria Math" w:hAnsi="Cambria Math"/>
              </w:rPr>
              <m:t>2</m:t>
            </m:r>
          </m:sup>
        </m:sSup>
        <m:r>
          <w:rPr>
            <w:rFonts w:ascii="Cambria Math" w:hAnsi="Cambria Math"/>
          </w:rPr>
          <m:t>dt-h</m:t>
        </m:r>
        <m:d>
          <m:dPr>
            <m:begChr m:val="["/>
            <m:endChr m:val="]"/>
            <m:ctrlPr>
              <w:rPr>
                <w:rFonts w:ascii="Cambria Math" w:hAnsi="Cambria Math"/>
                <w:i/>
              </w:rPr>
            </m:ctrlPr>
          </m:dPr>
          <m:e>
            <m:r>
              <w:rPr>
                <w:rFonts w:ascii="Cambria Math" w:hAnsi="Cambria Math"/>
              </w:rPr>
              <m:t>T</m:t>
            </m:r>
            <m:d>
              <m:dPr>
                <m:ctrlPr>
                  <w:rPr>
                    <w:rFonts w:ascii="Cambria Math" w:hAnsi="Cambria Math"/>
                    <w:i/>
                  </w:rPr>
                </m:ctrlPr>
              </m:dPr>
              <m:e>
                <m:r>
                  <w:rPr>
                    <w:rFonts w:ascii="Cambria Math" w:hAnsi="Cambria Math"/>
                  </w:rPr>
                  <m:t>x</m:t>
                </m:r>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a</m:t>
                </m:r>
              </m:sub>
            </m:sSub>
          </m:e>
        </m:d>
        <m:r>
          <w:rPr>
            <w:rFonts w:ascii="Cambria Math" w:hAnsi="Cambria Math"/>
          </w:rPr>
          <m:t>p dx dt</m:t>
        </m:r>
      </m:oMath>
      <w:r>
        <w:t xml:space="preserve">, </w:t>
      </w:r>
    </w:p>
    <w:p w:rsidR="00910B89" w:rsidRDefault="00910B89" w:rsidP="00910B89">
      <w:pPr>
        <w:spacing w:after="0"/>
        <w:jc w:val="both"/>
      </w:pPr>
      <w:proofErr w:type="gramStart"/>
      <w:r>
        <w:t xml:space="preserve">d’où </w:t>
      </w:r>
      <m:oMath>
        <w:proofErr w:type="gramEnd"/>
        <m:r>
          <w:rPr>
            <w:rFonts w:ascii="Cambria Math" w:hAnsi="Cambria Math"/>
          </w:rPr>
          <m:t>λS</m:t>
        </m:r>
        <m:f>
          <m:fPr>
            <m:ctrlPr>
              <w:rPr>
                <w:rFonts w:ascii="Cambria Math" w:hAnsi="Cambria Math"/>
                <w:i/>
              </w:rPr>
            </m:ctrlPr>
          </m:fPr>
          <m:num>
            <m:r>
              <w:rPr>
                <w:rFonts w:ascii="Cambria Math" w:hAnsi="Cambria Math"/>
              </w:rPr>
              <m:t>d²T</m:t>
            </m:r>
          </m:num>
          <m:den>
            <m:r>
              <w:rPr>
                <w:rFonts w:ascii="Cambria Math" w:hAnsi="Cambria Math"/>
              </w:rPr>
              <m:t>dx²</m:t>
            </m:r>
          </m:den>
        </m:f>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a</m:t>
            </m:r>
          </m:sub>
        </m:sSub>
        <m:d>
          <m:dPr>
            <m:begChr m:val="["/>
            <m:endChr m:val="]"/>
            <m:ctrlPr>
              <w:rPr>
                <w:rFonts w:ascii="Cambria Math" w:hAnsi="Cambria Math"/>
                <w:i/>
              </w:rPr>
            </m:ctrlPr>
          </m:dPr>
          <m:e>
            <m:r>
              <w:rPr>
                <w:rFonts w:ascii="Cambria Math" w:hAnsi="Cambria Math"/>
              </w:rPr>
              <m:t>1+βθ</m:t>
            </m:r>
          </m:e>
        </m:d>
        <m:f>
          <m:fPr>
            <m:ctrlPr>
              <w:rPr>
                <w:rFonts w:ascii="Cambria Math" w:hAnsi="Cambria Math"/>
                <w:i/>
              </w:rPr>
            </m:ctrlPr>
          </m:fPr>
          <m:num>
            <m:r>
              <w:rPr>
                <w:rFonts w:ascii="Cambria Math" w:hAnsi="Cambria Math"/>
              </w:rPr>
              <m:t>I²</m:t>
            </m:r>
          </m:num>
          <m:den>
            <m:r>
              <w:rPr>
                <w:rFonts w:ascii="Cambria Math" w:hAnsi="Cambria Math"/>
              </w:rPr>
              <m:t>S</m:t>
            </m:r>
          </m:den>
        </m:f>
        <m:r>
          <w:rPr>
            <w:rFonts w:ascii="Cambria Math" w:eastAsiaTheme="minorEastAsia" w:hAnsi="Cambria Math"/>
          </w:rPr>
          <m:t>-hθρ=0</m:t>
        </m:r>
      </m:oMath>
      <w:r>
        <w:t>.</w:t>
      </w:r>
    </w:p>
    <w:p w:rsidR="001B3ED9" w:rsidRDefault="00910B89" w:rsidP="009D5F61">
      <w:pPr>
        <w:spacing w:after="0"/>
        <w:jc w:val="both"/>
      </w:pPr>
      <w:r>
        <w:t>Ceci peut encore se mettre</w:t>
      </w:r>
      <w:r w:rsidR="001B3ED9">
        <w:t xml:space="preserve"> sous la forme</w:t>
      </w:r>
      <w:r w:rsidR="00F42598">
        <w:t xml:space="preserve"> </w:t>
      </w:r>
      <w:proofErr w:type="gramStart"/>
      <w:r w:rsidR="001B3ED9">
        <w:t>:</w:t>
      </w:r>
      <w:r w:rsidR="00F42598">
        <w:t xml:space="preserve"> </w:t>
      </w:r>
      <m:oMath>
        <m:f>
          <m:fPr>
            <m:ctrlPr>
              <w:rPr>
                <w:rFonts w:ascii="Cambria Math" w:hAnsi="Cambria Math"/>
                <w:i/>
              </w:rPr>
            </m:ctrlPr>
          </m:fPr>
          <m:num>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θ</m:t>
            </m:r>
          </m:num>
          <m:den>
            <m:r>
              <w:rPr>
                <w:rFonts w:ascii="Cambria Math" w:hAnsi="Cambria Math"/>
              </w:rPr>
              <m:t>d</m:t>
            </m:r>
            <m:sSup>
              <m:sSupPr>
                <m:ctrlPr>
                  <w:rPr>
                    <w:rFonts w:ascii="Cambria Math" w:hAnsi="Cambria Math"/>
                    <w:i/>
                  </w:rPr>
                </m:ctrlPr>
              </m:sSupPr>
              <m:e>
                <m:r>
                  <w:rPr>
                    <w:rFonts w:ascii="Cambria Math" w:hAnsi="Cambria Math"/>
                  </w:rPr>
                  <m:t>x</m:t>
                </m:r>
              </m:e>
              <m:sup>
                <m:r>
                  <w:rPr>
                    <w:rFonts w:ascii="Cambria Math" w:hAnsi="Cambria Math"/>
                  </w:rPr>
                  <m:t>2</m:t>
                </m:r>
              </m:sup>
            </m:sSup>
          </m:den>
        </m:f>
        <m:d>
          <m:dPr>
            <m:ctrlPr>
              <w:rPr>
                <w:rFonts w:ascii="Cambria Math" w:hAnsi="Cambria Math"/>
                <w:i/>
              </w:rPr>
            </m:ctrlPr>
          </m:dPr>
          <m:e>
            <m:r>
              <w:rPr>
                <w:rFonts w:ascii="Cambria Math" w:hAnsi="Cambria Math"/>
              </w:rPr>
              <m:t>x</m:t>
            </m:r>
          </m:e>
        </m:d>
        <m:r>
          <w:rPr>
            <w:rFonts w:ascii="Cambria Math" w:hAnsi="Cambria Math"/>
          </w:rPr>
          <m:t>+m²θ</m:t>
        </m:r>
        <m:d>
          <m:dPr>
            <m:ctrlPr>
              <w:rPr>
                <w:rFonts w:ascii="Cambria Math" w:hAnsi="Cambria Math"/>
                <w:i/>
              </w:rPr>
            </m:ctrlPr>
          </m:dPr>
          <m:e>
            <m:r>
              <w:rPr>
                <w:rFonts w:ascii="Cambria Math" w:hAnsi="Cambria Math"/>
              </w:rPr>
              <m:t>x</m:t>
            </m:r>
          </m:e>
        </m:d>
        <m:r>
          <w:rPr>
            <w:rFonts w:ascii="Cambria Math" w:hAnsi="Cambria Math"/>
          </w:rPr>
          <m:t>=-k</m:t>
        </m:r>
      </m:oMath>
      <w:r>
        <w:rPr>
          <w:rFonts w:eastAsiaTheme="minorEastAsia"/>
        </w:rPr>
        <w:t>,</w:t>
      </w:r>
      <w:proofErr w:type="gramEnd"/>
      <w:r>
        <w:rPr>
          <w:rFonts w:eastAsiaTheme="minorEastAsia"/>
        </w:rPr>
        <w:t xml:space="preserve"> avec </w:t>
      </w:r>
      <m:oMath>
        <m:r>
          <w:rPr>
            <w:rFonts w:ascii="Cambria Math" w:hAnsi="Cambria Math"/>
            <w:bdr w:val="single" w:sz="4" w:space="0" w:color="auto"/>
          </w:rPr>
          <m:t>m²=</m:t>
        </m:r>
        <m:f>
          <m:fPr>
            <m:ctrlPr>
              <w:rPr>
                <w:rFonts w:ascii="Cambria Math" w:hAnsi="Cambria Math"/>
                <w:i/>
                <w:bdr w:val="single" w:sz="4" w:space="0" w:color="auto"/>
              </w:rPr>
            </m:ctrlPr>
          </m:fPr>
          <m:num>
            <m:r>
              <w:rPr>
                <w:rFonts w:ascii="Cambria Math" w:hAnsi="Cambria Math"/>
                <w:bdr w:val="single" w:sz="4" w:space="0" w:color="auto"/>
              </w:rPr>
              <m:t>I²</m:t>
            </m:r>
            <m:sSub>
              <m:sSubPr>
                <m:ctrlPr>
                  <w:rPr>
                    <w:rFonts w:ascii="Cambria Math" w:hAnsi="Cambria Math"/>
                    <w:i/>
                    <w:bdr w:val="single" w:sz="4" w:space="0" w:color="auto"/>
                  </w:rPr>
                </m:ctrlPr>
              </m:sSubPr>
              <m:e>
                <m:r>
                  <w:rPr>
                    <w:rFonts w:ascii="Cambria Math" w:hAnsi="Cambria Math"/>
                    <w:bdr w:val="single" w:sz="4" w:space="0" w:color="auto"/>
                  </w:rPr>
                  <m:t>ρ</m:t>
                </m:r>
              </m:e>
              <m:sub>
                <m:r>
                  <w:rPr>
                    <w:rFonts w:ascii="Cambria Math" w:hAnsi="Cambria Math"/>
                    <w:bdr w:val="single" w:sz="4" w:space="0" w:color="auto"/>
                  </w:rPr>
                  <m:t>a</m:t>
                </m:r>
              </m:sub>
            </m:sSub>
            <m:r>
              <w:rPr>
                <w:rFonts w:ascii="Cambria Math" w:hAnsi="Cambria Math"/>
                <w:bdr w:val="single" w:sz="4" w:space="0" w:color="auto"/>
              </w:rPr>
              <m:t>β</m:t>
            </m:r>
          </m:num>
          <m:den>
            <m:r>
              <w:rPr>
                <w:rFonts w:ascii="Cambria Math" w:hAnsi="Cambria Math"/>
                <w:bdr w:val="single" w:sz="4" w:space="0" w:color="auto"/>
              </w:rPr>
              <m:t>λS²</m:t>
            </m:r>
          </m:den>
        </m:f>
        <m:r>
          <w:rPr>
            <w:rFonts w:ascii="Cambria Math" w:hAnsi="Cambria Math"/>
            <w:bdr w:val="single" w:sz="4" w:space="0" w:color="auto"/>
          </w:rPr>
          <m:t>-</m:t>
        </m:r>
        <m:f>
          <m:fPr>
            <m:ctrlPr>
              <w:rPr>
                <w:rFonts w:ascii="Cambria Math" w:hAnsi="Cambria Math"/>
                <w:i/>
                <w:bdr w:val="single" w:sz="4" w:space="0" w:color="auto"/>
              </w:rPr>
            </m:ctrlPr>
          </m:fPr>
          <m:num>
            <m:r>
              <w:rPr>
                <w:rFonts w:ascii="Cambria Math" w:hAnsi="Cambria Math"/>
                <w:bdr w:val="single" w:sz="4" w:space="0" w:color="auto"/>
              </w:rPr>
              <m:t>hp</m:t>
            </m:r>
          </m:num>
          <m:den>
            <m:r>
              <w:rPr>
                <w:rFonts w:ascii="Cambria Math" w:hAnsi="Cambria Math"/>
                <w:bdr w:val="single" w:sz="4" w:space="0" w:color="auto"/>
              </w:rPr>
              <m:t>λS</m:t>
            </m:r>
          </m:den>
        </m:f>
      </m:oMath>
      <w:r w:rsidR="00AD6908">
        <w:rPr>
          <w:rFonts w:eastAsiaTheme="minorEastAsia"/>
        </w:rPr>
        <w:t xml:space="preserve">  et  </w:t>
      </w:r>
      <m:oMath>
        <m:r>
          <w:rPr>
            <w:rFonts w:ascii="Cambria Math" w:eastAsiaTheme="minorEastAsia" w:hAnsi="Cambria Math"/>
            <w:bdr w:val="single" w:sz="4" w:space="0" w:color="auto"/>
          </w:rPr>
          <m:t>k=</m:t>
        </m:r>
        <m:f>
          <m:fPr>
            <m:ctrlPr>
              <w:rPr>
                <w:rFonts w:ascii="Cambria Math" w:hAnsi="Cambria Math"/>
                <w:i/>
                <w:bdr w:val="single" w:sz="4" w:space="0" w:color="auto"/>
              </w:rPr>
            </m:ctrlPr>
          </m:fPr>
          <m:num>
            <m:r>
              <w:rPr>
                <w:rFonts w:ascii="Cambria Math" w:hAnsi="Cambria Math"/>
                <w:bdr w:val="single" w:sz="4" w:space="0" w:color="auto"/>
              </w:rPr>
              <m:t>I²</m:t>
            </m:r>
            <m:sSub>
              <m:sSubPr>
                <m:ctrlPr>
                  <w:rPr>
                    <w:rFonts w:ascii="Cambria Math" w:hAnsi="Cambria Math"/>
                    <w:i/>
                    <w:bdr w:val="single" w:sz="4" w:space="0" w:color="auto"/>
                  </w:rPr>
                </m:ctrlPr>
              </m:sSubPr>
              <m:e>
                <m:r>
                  <w:rPr>
                    <w:rFonts w:ascii="Cambria Math" w:hAnsi="Cambria Math"/>
                    <w:bdr w:val="single" w:sz="4" w:space="0" w:color="auto"/>
                  </w:rPr>
                  <m:t>ρ</m:t>
                </m:r>
              </m:e>
              <m:sub>
                <m:r>
                  <w:rPr>
                    <w:rFonts w:ascii="Cambria Math" w:hAnsi="Cambria Math"/>
                    <w:bdr w:val="single" w:sz="4" w:space="0" w:color="auto"/>
                  </w:rPr>
                  <m:t>a</m:t>
                </m:r>
              </m:sub>
            </m:sSub>
          </m:num>
          <m:den>
            <m:r>
              <w:rPr>
                <w:rFonts w:ascii="Cambria Math" w:hAnsi="Cambria Math"/>
                <w:bdr w:val="single" w:sz="4" w:space="0" w:color="auto"/>
              </w:rPr>
              <m:t>λS²</m:t>
            </m:r>
          </m:den>
        </m:f>
      </m:oMath>
    </w:p>
    <w:p w:rsidR="001B3ED9" w:rsidRDefault="0043316B" w:rsidP="00661B8D">
      <w:pPr>
        <w:jc w:val="both"/>
      </w:pPr>
      <w:r>
        <w:rPr>
          <w:noProof/>
        </w:rPr>
        <w:pict>
          <v:shape id="_x0000_s1028" type="#_x0000_t75" style="position:absolute;left:0;text-align:left;margin-left:363.8pt;margin-top:33.9pt;width:146.4pt;height:63.8pt;z-index:251665408">
            <v:imagedata r:id="rId17" o:title=""/>
            <w10:wrap type="square"/>
          </v:shape>
          <o:OLEObject Type="Embed" ProgID="Canvas.Drawing.X" ShapeID="_x0000_s1028" DrawAspect="Content" ObjectID="_1426439525" r:id="rId18"/>
        </w:pict>
      </w:r>
      <w:r w:rsidR="009C6FB8">
        <w:rPr>
          <w:b/>
          <w:u w:val="single"/>
        </w:rPr>
        <w:t>D9</w:t>
      </w:r>
      <w:r w:rsidR="009C6FB8" w:rsidRPr="00EA2A0A">
        <w:rPr>
          <w:b/>
          <w:u w:val="single"/>
        </w:rPr>
        <w:t>.</w:t>
      </w:r>
      <w:r w:rsidR="009C6FB8">
        <w:t xml:space="preserve"> </w:t>
      </w:r>
      <w:proofErr w:type="gramStart"/>
      <w:r w:rsidR="00AD6908">
        <w:t xml:space="preserve">Pour </w:t>
      </w:r>
      <m:oMath>
        <w:proofErr w:type="gramEnd"/>
        <m:r>
          <w:rPr>
            <w:rFonts w:ascii="Cambria Math" w:hAnsi="Cambria Math"/>
          </w:rPr>
          <m:t>m²&gt;0</m:t>
        </m:r>
      </m:oMath>
      <w:r w:rsidR="00AD6908">
        <w:rPr>
          <w:rFonts w:eastAsiaTheme="minorEastAsia"/>
        </w:rPr>
        <w:t xml:space="preserve">, la solution est sinusoïdale. </w:t>
      </w:r>
      <w:proofErr w:type="gramStart"/>
      <w:r w:rsidR="00AD6908">
        <w:rPr>
          <w:rFonts w:eastAsiaTheme="minorEastAsia"/>
        </w:rPr>
        <w:t xml:space="preserve">Pour </w:t>
      </w:r>
      <m:oMath>
        <w:proofErr w:type="gramEnd"/>
        <m:r>
          <w:rPr>
            <w:rFonts w:ascii="Cambria Math" w:hAnsi="Cambria Math"/>
          </w:rPr>
          <m:t>m²=0</m:t>
        </m:r>
      </m:oMath>
      <w:r w:rsidR="00AD6908">
        <w:rPr>
          <w:rFonts w:eastAsiaTheme="minorEastAsia"/>
        </w:rPr>
        <w:t xml:space="preserve">, elle est parabolique. </w:t>
      </w:r>
      <w:proofErr w:type="gramStart"/>
      <w:r w:rsidR="00AD6908">
        <w:rPr>
          <w:rFonts w:eastAsiaTheme="minorEastAsia"/>
        </w:rPr>
        <w:t xml:space="preserve">Pour </w:t>
      </w:r>
      <m:oMath>
        <w:proofErr w:type="gramEnd"/>
        <m:r>
          <w:rPr>
            <w:rFonts w:ascii="Cambria Math" w:hAnsi="Cambria Math"/>
          </w:rPr>
          <m:t>m²&lt;0</m:t>
        </m:r>
      </m:oMath>
      <w:r w:rsidR="00AD6908">
        <w:rPr>
          <w:rFonts w:eastAsiaTheme="minorEastAsia"/>
        </w:rPr>
        <w:t>, elle s’exprime à l’aide de fonctions hyperboliques (</w:t>
      </w:r>
      <w:proofErr w:type="spellStart"/>
      <w:r w:rsidR="00AD6908">
        <w:rPr>
          <w:rFonts w:eastAsiaTheme="minorEastAsia"/>
        </w:rPr>
        <w:t>ch</w:t>
      </w:r>
      <w:proofErr w:type="spellEnd"/>
      <w:r w:rsidR="00AD6908">
        <w:rPr>
          <w:rFonts w:eastAsiaTheme="minorEastAsia"/>
        </w:rPr>
        <w:t xml:space="preserve"> et sh).</w:t>
      </w:r>
      <w:r w:rsidR="00AD6908">
        <w:t xml:space="preserve"> </w:t>
      </w:r>
    </w:p>
    <w:p w:rsidR="001B3ED9" w:rsidRDefault="009C6FB8" w:rsidP="00AD6908">
      <w:pPr>
        <w:jc w:val="both"/>
      </w:pPr>
      <w:r>
        <w:rPr>
          <w:b/>
          <w:u w:val="single"/>
        </w:rPr>
        <w:t>D</w:t>
      </w:r>
      <w:r w:rsidRPr="00EA2A0A">
        <w:rPr>
          <w:b/>
          <w:u w:val="single"/>
        </w:rPr>
        <w:t>1</w:t>
      </w:r>
      <w:r>
        <w:rPr>
          <w:b/>
          <w:u w:val="single"/>
        </w:rPr>
        <w:t>0</w:t>
      </w:r>
      <w:r w:rsidRPr="00EA2A0A">
        <w:rPr>
          <w:b/>
          <w:u w:val="single"/>
        </w:rPr>
        <w:t>.</w:t>
      </w:r>
      <w:r w:rsidR="001B3ED9">
        <w:t xml:space="preserve"> </w:t>
      </w:r>
      <w:proofErr w:type="gramStart"/>
      <w:r w:rsidR="00AD6908">
        <w:rPr>
          <w:rFonts w:eastAsiaTheme="minorEastAsia"/>
        </w:rPr>
        <w:t xml:space="preserve">Pour </w:t>
      </w:r>
      <m:oMath>
        <w:proofErr w:type="gramEnd"/>
        <m:r>
          <w:rPr>
            <w:rFonts w:ascii="Cambria Math" w:hAnsi="Cambria Math"/>
          </w:rPr>
          <m:t>m²=0</m:t>
        </m:r>
      </m:oMath>
      <w:r w:rsidR="00AD6908">
        <w:rPr>
          <w:rFonts w:eastAsiaTheme="minorEastAsia"/>
        </w:rPr>
        <w:t xml:space="preserve">, </w:t>
      </w:r>
      <m:oMath>
        <m:sSub>
          <m:sSubPr>
            <m:ctrlPr>
              <w:rPr>
                <w:rFonts w:ascii="Cambria Math" w:hAnsi="Cambria Math"/>
                <w:i/>
                <w:bdr w:val="single" w:sz="4" w:space="0" w:color="auto"/>
              </w:rPr>
            </m:ctrlPr>
          </m:sSubPr>
          <m:e>
            <m:r>
              <w:rPr>
                <w:rFonts w:ascii="Cambria Math" w:hAnsi="Cambria Math"/>
                <w:bdr w:val="single" w:sz="4" w:space="0" w:color="auto"/>
              </w:rPr>
              <m:t>I</m:t>
            </m:r>
          </m:e>
          <m:sub>
            <m:r>
              <w:rPr>
                <w:rFonts w:ascii="Cambria Math" w:hAnsi="Cambria Math"/>
                <w:bdr w:val="single" w:sz="4" w:space="0" w:color="auto"/>
              </w:rPr>
              <m:t>0</m:t>
            </m:r>
          </m:sub>
        </m:sSub>
        <m:r>
          <w:rPr>
            <w:rFonts w:ascii="Cambria Math" w:hAnsi="Cambria Math"/>
            <w:bdr w:val="single" w:sz="4" w:space="0" w:color="auto"/>
          </w:rPr>
          <m:t>=</m:t>
        </m:r>
        <m:rad>
          <m:radPr>
            <m:degHide m:val="on"/>
            <m:ctrlPr>
              <w:rPr>
                <w:rFonts w:ascii="Cambria Math" w:hAnsi="Cambria Math"/>
                <w:i/>
                <w:bdr w:val="single" w:sz="4" w:space="0" w:color="auto"/>
              </w:rPr>
            </m:ctrlPr>
          </m:radPr>
          <m:deg/>
          <m:e>
            <m:f>
              <m:fPr>
                <m:ctrlPr>
                  <w:rPr>
                    <w:rFonts w:ascii="Cambria Math" w:hAnsi="Cambria Math"/>
                    <w:i/>
                    <w:bdr w:val="single" w:sz="4" w:space="0" w:color="auto"/>
                  </w:rPr>
                </m:ctrlPr>
              </m:fPr>
              <m:num>
                <m:r>
                  <w:rPr>
                    <w:rFonts w:ascii="Cambria Math" w:hAnsi="Cambria Math"/>
                    <w:bdr w:val="single" w:sz="4" w:space="0" w:color="auto"/>
                  </w:rPr>
                  <m:t>hpS</m:t>
                </m:r>
              </m:num>
              <m:den>
                <m:sSub>
                  <m:sSubPr>
                    <m:ctrlPr>
                      <w:rPr>
                        <w:rFonts w:ascii="Cambria Math" w:hAnsi="Cambria Math"/>
                        <w:i/>
                        <w:bdr w:val="single" w:sz="4" w:space="0" w:color="auto"/>
                      </w:rPr>
                    </m:ctrlPr>
                  </m:sSubPr>
                  <m:e>
                    <m:r>
                      <w:rPr>
                        <w:rFonts w:ascii="Cambria Math" w:hAnsi="Cambria Math"/>
                        <w:bdr w:val="single" w:sz="4" w:space="0" w:color="auto"/>
                      </w:rPr>
                      <m:t>ρ</m:t>
                    </m:r>
                  </m:e>
                  <m:sub>
                    <m:r>
                      <w:rPr>
                        <w:rFonts w:ascii="Cambria Math" w:hAnsi="Cambria Math"/>
                        <w:bdr w:val="single" w:sz="4" w:space="0" w:color="auto"/>
                      </w:rPr>
                      <m:t>a</m:t>
                    </m:r>
                  </m:sub>
                </m:sSub>
                <m:r>
                  <w:rPr>
                    <w:rFonts w:ascii="Cambria Math" w:hAnsi="Cambria Math"/>
                    <w:bdr w:val="single" w:sz="4" w:space="0" w:color="auto"/>
                  </w:rPr>
                  <m:t>β</m:t>
                </m:r>
              </m:den>
            </m:f>
          </m:e>
        </m:rad>
      </m:oMath>
      <w:r w:rsidR="00AD6908">
        <w:t xml:space="preserve">. </w:t>
      </w:r>
      <m:oMath>
        <m:f>
          <m:fPr>
            <m:ctrlPr>
              <w:rPr>
                <w:rFonts w:ascii="Cambria Math" w:hAnsi="Cambria Math"/>
                <w:i/>
              </w:rPr>
            </m:ctrlPr>
          </m:fPr>
          <m:num>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θ</m:t>
            </m:r>
          </m:num>
          <m:den>
            <m:r>
              <w:rPr>
                <w:rFonts w:ascii="Cambria Math" w:hAnsi="Cambria Math"/>
              </w:rPr>
              <m:t>d</m:t>
            </m:r>
            <m:sSup>
              <m:sSupPr>
                <m:ctrlPr>
                  <w:rPr>
                    <w:rFonts w:ascii="Cambria Math" w:hAnsi="Cambria Math"/>
                    <w:i/>
                  </w:rPr>
                </m:ctrlPr>
              </m:sSupPr>
              <m:e>
                <m:r>
                  <w:rPr>
                    <w:rFonts w:ascii="Cambria Math" w:hAnsi="Cambria Math"/>
                  </w:rPr>
                  <m:t>x</m:t>
                </m:r>
              </m:e>
              <m:sup>
                <m:r>
                  <w:rPr>
                    <w:rFonts w:ascii="Cambria Math" w:hAnsi="Cambria Math"/>
                  </w:rPr>
                  <m:t>2</m:t>
                </m:r>
              </m:sup>
            </m:sSup>
          </m:den>
        </m:f>
        <m:d>
          <m:dPr>
            <m:ctrlPr>
              <w:rPr>
                <w:rFonts w:ascii="Cambria Math" w:hAnsi="Cambria Math"/>
                <w:i/>
              </w:rPr>
            </m:ctrlPr>
          </m:dPr>
          <m:e>
            <m:r>
              <w:rPr>
                <w:rFonts w:ascii="Cambria Math" w:hAnsi="Cambria Math"/>
              </w:rPr>
              <m:t>x</m:t>
            </m:r>
          </m:e>
        </m:d>
        <m:r>
          <w:rPr>
            <w:rFonts w:ascii="Cambria Math" w:hAnsi="Cambria Math"/>
          </w:rPr>
          <m:t>=-k</m:t>
        </m:r>
      </m:oMath>
      <w:r w:rsidR="00AD6908">
        <w:t xml:space="preserve"> conduit à</w:t>
      </w:r>
      <m:oMath>
        <m:r>
          <w:rPr>
            <w:rFonts w:ascii="Cambria Math" w:hAnsi="Cambria Math"/>
          </w:rPr>
          <m:t xml:space="preserve"> </m:t>
        </m:r>
        <m:r>
          <w:rPr>
            <w:rFonts w:ascii="Cambria Math" w:hAnsi="Cambria Math"/>
            <w:bdr w:val="single" w:sz="4" w:space="0" w:color="auto"/>
          </w:rPr>
          <m:t>θ</m:t>
        </m:r>
        <m:d>
          <m:dPr>
            <m:ctrlPr>
              <w:rPr>
                <w:rFonts w:ascii="Cambria Math" w:hAnsi="Cambria Math"/>
                <w:i/>
                <w:bdr w:val="single" w:sz="4" w:space="0" w:color="auto"/>
              </w:rPr>
            </m:ctrlPr>
          </m:dPr>
          <m:e>
            <m:r>
              <w:rPr>
                <w:rFonts w:ascii="Cambria Math" w:hAnsi="Cambria Math"/>
                <w:bdr w:val="single" w:sz="4" w:space="0" w:color="auto"/>
              </w:rPr>
              <m:t>x</m:t>
            </m:r>
          </m:e>
        </m:d>
        <m:r>
          <w:rPr>
            <w:rFonts w:ascii="Cambria Math" w:hAnsi="Cambria Math"/>
            <w:bdr w:val="single" w:sz="4" w:space="0" w:color="auto"/>
          </w:rPr>
          <m:t>=</m:t>
        </m:r>
        <m:f>
          <m:fPr>
            <m:ctrlPr>
              <w:rPr>
                <w:rFonts w:ascii="Cambria Math" w:hAnsi="Cambria Math"/>
                <w:i/>
                <w:bdr w:val="single" w:sz="4" w:space="0" w:color="auto"/>
              </w:rPr>
            </m:ctrlPr>
          </m:fPr>
          <m:num>
            <m:r>
              <w:rPr>
                <w:rFonts w:ascii="Cambria Math" w:hAnsi="Cambria Math"/>
                <w:bdr w:val="single" w:sz="4" w:space="0" w:color="auto"/>
              </w:rPr>
              <m:t>I²</m:t>
            </m:r>
            <m:sSub>
              <m:sSubPr>
                <m:ctrlPr>
                  <w:rPr>
                    <w:rFonts w:ascii="Cambria Math" w:hAnsi="Cambria Math"/>
                    <w:i/>
                    <w:bdr w:val="single" w:sz="4" w:space="0" w:color="auto"/>
                  </w:rPr>
                </m:ctrlPr>
              </m:sSubPr>
              <m:e>
                <m:r>
                  <w:rPr>
                    <w:rFonts w:ascii="Cambria Math" w:hAnsi="Cambria Math"/>
                    <w:bdr w:val="single" w:sz="4" w:space="0" w:color="auto"/>
                  </w:rPr>
                  <m:t>ρ</m:t>
                </m:r>
              </m:e>
              <m:sub>
                <m:r>
                  <w:rPr>
                    <w:rFonts w:ascii="Cambria Math" w:hAnsi="Cambria Math"/>
                    <w:bdr w:val="single" w:sz="4" w:space="0" w:color="auto"/>
                  </w:rPr>
                  <m:t>a</m:t>
                </m:r>
              </m:sub>
            </m:sSub>
          </m:num>
          <m:den>
            <m:r>
              <w:rPr>
                <w:rFonts w:ascii="Cambria Math" w:hAnsi="Cambria Math"/>
                <w:bdr w:val="single" w:sz="4" w:space="0" w:color="auto"/>
              </w:rPr>
              <m:t>2λS²</m:t>
            </m:r>
          </m:den>
        </m:f>
        <m:d>
          <m:dPr>
            <m:ctrlPr>
              <w:rPr>
                <w:rFonts w:ascii="Cambria Math" w:hAnsi="Cambria Math"/>
                <w:i/>
                <w:bdr w:val="single" w:sz="4" w:space="0" w:color="auto"/>
              </w:rPr>
            </m:ctrlPr>
          </m:dPr>
          <m:e>
            <m:r>
              <w:rPr>
                <w:rFonts w:ascii="Cambria Math" w:hAnsi="Cambria Math"/>
                <w:bdr w:val="single" w:sz="4" w:space="0" w:color="auto"/>
              </w:rPr>
              <m:t>Lx-x²</m:t>
            </m:r>
          </m:e>
        </m:d>
      </m:oMath>
      <w:r w:rsidR="00124647">
        <w:t xml:space="preserve"> puisque </w:t>
      </w:r>
      <m:oMath>
        <m:sSub>
          <m:sSubPr>
            <m:ctrlPr>
              <w:rPr>
                <w:rFonts w:ascii="Cambria Math" w:hAnsi="Cambria Math"/>
                <w:i/>
              </w:rPr>
            </m:ctrlPr>
          </m:sSubPr>
          <m:e>
            <m:r>
              <w:rPr>
                <w:rFonts w:ascii="Cambria Math" w:hAnsi="Cambria Math"/>
              </w:rPr>
              <m:t>θ</m:t>
            </m:r>
          </m:e>
          <m:sub>
            <m:r>
              <w:rPr>
                <w:rFonts w:ascii="Cambria Math" w:hAnsi="Cambria Math"/>
              </w:rPr>
              <m:t>1</m:t>
            </m:r>
          </m:sub>
        </m:sSub>
        <m:r>
          <w:rPr>
            <w:rFonts w:ascii="Cambria Math" w:hAnsi="Cambria Math"/>
          </w:rPr>
          <m:t>=0</m:t>
        </m:r>
      </m:oMath>
      <w:r w:rsidR="00124647">
        <w:rPr>
          <w:rFonts w:eastAsiaTheme="minorEastAsia"/>
        </w:rPr>
        <w:t xml:space="preserve"> </w:t>
      </w:r>
      <w:proofErr w:type="gramStart"/>
      <w:r w:rsidR="00124647">
        <w:rPr>
          <w:rFonts w:eastAsiaTheme="minorEastAsia"/>
        </w:rPr>
        <w:t xml:space="preserve">et </w:t>
      </w:r>
      <m:oMath>
        <w:proofErr w:type="gramEnd"/>
        <m:sSub>
          <m:sSubPr>
            <m:ctrlPr>
              <w:rPr>
                <w:rFonts w:ascii="Cambria Math" w:hAnsi="Cambria Math"/>
                <w:i/>
              </w:rPr>
            </m:ctrlPr>
          </m:sSubPr>
          <m:e>
            <m:r>
              <w:rPr>
                <w:rFonts w:ascii="Cambria Math" w:hAnsi="Cambria Math"/>
              </w:rPr>
              <m:t>θ</m:t>
            </m:r>
          </m:e>
          <m:sub>
            <m:r>
              <w:rPr>
                <w:rFonts w:ascii="Cambria Math" w:hAnsi="Cambria Math"/>
              </w:rPr>
              <m:t>2</m:t>
            </m:r>
          </m:sub>
        </m:sSub>
        <m:r>
          <w:rPr>
            <w:rFonts w:ascii="Cambria Math" w:hAnsi="Cambria Math"/>
          </w:rPr>
          <m:t>=0</m:t>
        </m:r>
      </m:oMath>
      <w:r w:rsidR="00124647">
        <w:rPr>
          <w:rFonts w:eastAsiaTheme="minorEastAsia"/>
        </w:rPr>
        <w:t>.</w:t>
      </w:r>
    </w:p>
    <w:p w:rsidR="00AD6908" w:rsidRDefault="00124647" w:rsidP="00AD6908">
      <w:pPr>
        <w:jc w:val="both"/>
      </w:pPr>
      <w:r>
        <w:t>L’effet Joule et les fuites thermiques provoquent un échauffement maximum au milieu du fil.</w:t>
      </w:r>
    </w:p>
    <w:p w:rsidR="001B3ED9" w:rsidRDefault="009C6FB8" w:rsidP="00CF4BE5">
      <w:pPr>
        <w:spacing w:after="0"/>
        <w:jc w:val="both"/>
      </w:pPr>
      <w:r>
        <w:rPr>
          <w:b/>
          <w:u w:val="single"/>
        </w:rPr>
        <w:t>D</w:t>
      </w:r>
      <w:r w:rsidRPr="00EA2A0A">
        <w:rPr>
          <w:b/>
          <w:u w:val="single"/>
        </w:rPr>
        <w:t>1</w:t>
      </w:r>
      <w:r>
        <w:rPr>
          <w:b/>
          <w:u w:val="single"/>
        </w:rPr>
        <w:t>1</w:t>
      </w:r>
      <w:r w:rsidRPr="00EA2A0A">
        <w:rPr>
          <w:b/>
          <w:u w:val="single"/>
        </w:rPr>
        <w:t>.</w:t>
      </w:r>
      <w:r w:rsidR="00124647">
        <w:t xml:space="preserve"> La résistance é</w:t>
      </w:r>
      <w:r w:rsidR="001B3ED9">
        <w:t xml:space="preserve">lectrique </w:t>
      </w:r>
      <w:r w:rsidR="00124647">
        <w:t>du fil, à la tempé</w:t>
      </w:r>
      <w:r w:rsidR="001B3ED9">
        <w:t xml:space="preserve">rature uniforme </w:t>
      </w:r>
      <w:r w:rsidR="001B3ED9" w:rsidRPr="00124647">
        <w:rPr>
          <w:i/>
        </w:rPr>
        <w:t>T</w:t>
      </w:r>
      <w:r w:rsidR="001B3ED9" w:rsidRPr="00124647">
        <w:rPr>
          <w:vertAlign w:val="subscript"/>
        </w:rPr>
        <w:t>a</w:t>
      </w:r>
      <w:r w:rsidR="001B3ED9">
        <w:t xml:space="preserve">, </w:t>
      </w:r>
      <w:proofErr w:type="gramStart"/>
      <w:r w:rsidR="00124647">
        <w:t xml:space="preserve">est </w:t>
      </w:r>
      <m:oMath>
        <w:proofErr w:type="gramEnd"/>
        <m:sSub>
          <m:sSubPr>
            <m:ctrlPr>
              <w:rPr>
                <w:rFonts w:ascii="Cambria Math" w:eastAsiaTheme="minorEastAsia" w:hAnsi="Cambria Math"/>
                <w:i/>
                <w:bdr w:val="single" w:sz="4" w:space="0" w:color="auto"/>
              </w:rPr>
            </m:ctrlPr>
          </m:sSubPr>
          <m:e>
            <m:r>
              <w:rPr>
                <w:rFonts w:ascii="Cambria Math" w:eastAsiaTheme="minorEastAsia" w:hAnsi="Cambria Math"/>
                <w:bdr w:val="single" w:sz="4" w:space="0" w:color="auto"/>
              </w:rPr>
              <m:t>R</m:t>
            </m:r>
          </m:e>
          <m:sub>
            <m:r>
              <w:rPr>
                <w:rFonts w:ascii="Cambria Math" w:eastAsiaTheme="minorEastAsia" w:hAnsi="Cambria Math"/>
                <w:bdr w:val="single" w:sz="4" w:space="0" w:color="auto"/>
              </w:rPr>
              <m:t>a</m:t>
            </m:r>
          </m:sub>
        </m:sSub>
        <m:r>
          <w:rPr>
            <w:rFonts w:ascii="Cambria Math" w:eastAsiaTheme="minorEastAsia" w:hAnsi="Cambria Math"/>
            <w:bdr w:val="single" w:sz="4" w:space="0" w:color="auto"/>
          </w:rPr>
          <m:t>=</m:t>
        </m:r>
        <m:f>
          <m:fPr>
            <m:ctrlPr>
              <w:rPr>
                <w:rFonts w:ascii="Cambria Math" w:hAnsi="Cambria Math"/>
                <w:i/>
                <w:bdr w:val="single" w:sz="4" w:space="0" w:color="auto"/>
              </w:rPr>
            </m:ctrlPr>
          </m:fPr>
          <m:num>
            <m:sSub>
              <m:sSubPr>
                <m:ctrlPr>
                  <w:rPr>
                    <w:rFonts w:ascii="Cambria Math" w:hAnsi="Cambria Math"/>
                    <w:i/>
                    <w:bdr w:val="single" w:sz="4" w:space="0" w:color="auto"/>
                  </w:rPr>
                </m:ctrlPr>
              </m:sSubPr>
              <m:e>
                <m:r>
                  <w:rPr>
                    <w:rFonts w:ascii="Cambria Math" w:hAnsi="Cambria Math"/>
                    <w:bdr w:val="single" w:sz="4" w:space="0" w:color="auto"/>
                  </w:rPr>
                  <m:t>ρ</m:t>
                </m:r>
              </m:e>
              <m:sub>
                <m:r>
                  <w:rPr>
                    <w:rFonts w:ascii="Cambria Math" w:hAnsi="Cambria Math"/>
                    <w:bdr w:val="single" w:sz="4" w:space="0" w:color="auto"/>
                  </w:rPr>
                  <m:t>a</m:t>
                </m:r>
              </m:sub>
            </m:sSub>
            <m:r>
              <w:rPr>
                <w:rFonts w:ascii="Cambria Math" w:hAnsi="Cambria Math"/>
                <w:bdr w:val="single" w:sz="4" w:space="0" w:color="auto"/>
              </w:rPr>
              <m:t>L</m:t>
            </m:r>
          </m:num>
          <m:den>
            <m:r>
              <w:rPr>
                <w:rFonts w:ascii="Cambria Math" w:hAnsi="Cambria Math"/>
                <w:bdr w:val="single" w:sz="4" w:space="0" w:color="auto"/>
              </w:rPr>
              <m:t>S</m:t>
            </m:r>
          </m:den>
        </m:f>
      </m:oMath>
      <w:r w:rsidR="00124647" w:rsidRPr="00124647">
        <w:rPr>
          <w:rFonts w:eastAsiaTheme="minorEastAsia"/>
        </w:rPr>
        <w:t>.</w:t>
      </w:r>
    </w:p>
    <w:p w:rsidR="001B3ED9" w:rsidRDefault="00124647" w:rsidP="00CF4BE5">
      <w:pPr>
        <w:spacing w:after="0"/>
        <w:jc w:val="both"/>
      </w:pPr>
      <w:r>
        <w:t>Sa ré</w:t>
      </w:r>
      <w:r w:rsidR="001B3ED9">
        <w:t xml:space="preserve">sistance </w:t>
      </w:r>
      <w:r w:rsidR="00231A46">
        <w:t>l</w:t>
      </w:r>
      <w:r>
        <w:t xml:space="preserve">orsqu‘il est à la température </w:t>
      </w:r>
      <w:r w:rsidRPr="00124647">
        <w:rPr>
          <w:i/>
        </w:rPr>
        <w:t>T</w:t>
      </w:r>
      <w:r>
        <w:t xml:space="preserve"> </w:t>
      </w:r>
      <w:proofErr w:type="gramStart"/>
      <w:r>
        <w:t xml:space="preserve">est </w:t>
      </w:r>
      <m:oMath>
        <w:proofErr w:type="gramEnd"/>
        <m:r>
          <w:rPr>
            <w:rFonts w:ascii="Cambria Math" w:hAnsi="Cambria Math"/>
          </w:rPr>
          <m:t>R=</m:t>
        </m:r>
        <m:nary>
          <m:naryPr>
            <m:limLoc m:val="subSup"/>
            <m:ctrlPr>
              <w:rPr>
                <w:rFonts w:ascii="Cambria Math" w:hAnsi="Cambria Math"/>
                <w:i/>
              </w:rPr>
            </m:ctrlPr>
          </m:naryPr>
          <m:sub>
            <m:r>
              <w:rPr>
                <w:rFonts w:ascii="Cambria Math" w:hAnsi="Cambria Math"/>
              </w:rPr>
              <m:t>0</m:t>
            </m:r>
          </m:sub>
          <m:sup>
            <m:r>
              <w:rPr>
                <w:rFonts w:ascii="Cambria Math" w:hAnsi="Cambria Math"/>
              </w:rPr>
              <m:t>L</m:t>
            </m:r>
          </m:sup>
          <m:e>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a</m:t>
                    </m:r>
                  </m:sub>
                </m:sSub>
              </m:num>
              <m:den>
                <m:r>
                  <w:rPr>
                    <w:rFonts w:ascii="Cambria Math" w:hAnsi="Cambria Math"/>
                  </w:rPr>
                  <m:t>S</m:t>
                </m:r>
              </m:den>
            </m:f>
            <m:d>
              <m:dPr>
                <m:begChr m:val="["/>
                <m:endChr m:val="]"/>
                <m:ctrlPr>
                  <w:rPr>
                    <w:rFonts w:ascii="Cambria Math" w:eastAsiaTheme="minorEastAsia" w:hAnsi="Cambria Math"/>
                    <w:i/>
                  </w:rPr>
                </m:ctrlPr>
              </m:dPr>
              <m:e>
                <m:r>
                  <w:rPr>
                    <w:rFonts w:ascii="Cambria Math" w:eastAsiaTheme="minorEastAsia" w:hAnsi="Cambria Math"/>
                  </w:rPr>
                  <m:t>1+β</m:t>
                </m:r>
                <m:d>
                  <m:dPr>
                    <m:ctrlPr>
                      <w:rPr>
                        <w:rFonts w:ascii="Cambria Math" w:eastAsiaTheme="minorEastAsia" w:hAnsi="Cambria Math"/>
                        <w:i/>
                      </w:rPr>
                    </m:ctrlPr>
                  </m:dPr>
                  <m:e>
                    <m:r>
                      <w:rPr>
                        <w:rFonts w:ascii="Cambria Math" w:eastAsiaTheme="minorEastAsia" w:hAnsi="Cambria Math"/>
                      </w:rPr>
                      <m:t>T</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a</m:t>
                        </m:r>
                      </m:sub>
                    </m:sSub>
                  </m:e>
                </m:d>
              </m:e>
            </m:d>
            <m:r>
              <w:rPr>
                <w:rFonts w:ascii="Cambria Math" w:eastAsiaTheme="minorEastAsia" w:hAnsi="Cambria Math"/>
              </w:rPr>
              <m:t>dx</m:t>
            </m:r>
          </m:e>
        </m:nary>
        <m: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a</m:t>
            </m:r>
          </m:sub>
        </m:sSub>
        <m:r>
          <w:rPr>
            <w:rFonts w:ascii="Cambria Math" w:eastAsiaTheme="minorEastAsia" w:hAnsi="Cambria Math"/>
          </w:rPr>
          <m:t>+β</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a</m:t>
                </m:r>
              </m:sub>
            </m:sSub>
          </m:num>
          <m:den>
            <m:r>
              <w:rPr>
                <w:rFonts w:ascii="Cambria Math" w:hAnsi="Cambria Math"/>
              </w:rPr>
              <m:t>S</m:t>
            </m:r>
          </m:den>
        </m:f>
        <m:nary>
          <m:naryPr>
            <m:limLoc m:val="subSup"/>
            <m:ctrlPr>
              <w:rPr>
                <w:rFonts w:ascii="Cambria Math" w:hAnsi="Cambria Math"/>
                <w:i/>
              </w:rPr>
            </m:ctrlPr>
          </m:naryPr>
          <m:sub>
            <m:r>
              <w:rPr>
                <w:rFonts w:ascii="Cambria Math" w:hAnsi="Cambria Math"/>
              </w:rPr>
              <m:t>0</m:t>
            </m:r>
          </m:sub>
          <m:sup>
            <m:r>
              <w:rPr>
                <w:rFonts w:ascii="Cambria Math" w:hAnsi="Cambria Math"/>
              </w:rPr>
              <m:t>L</m:t>
            </m:r>
          </m:sup>
          <m:e>
            <m:r>
              <w:rPr>
                <w:rFonts w:ascii="Cambria Math" w:hAnsi="Cambria Math"/>
              </w:rPr>
              <m:t>θ</m:t>
            </m:r>
            <m:d>
              <m:dPr>
                <m:ctrlPr>
                  <w:rPr>
                    <w:rFonts w:ascii="Cambria Math" w:hAnsi="Cambria Math"/>
                    <w:i/>
                  </w:rPr>
                </m:ctrlPr>
              </m:dPr>
              <m:e>
                <m:r>
                  <w:rPr>
                    <w:rFonts w:ascii="Cambria Math" w:hAnsi="Cambria Math"/>
                  </w:rPr>
                  <m:t>x</m:t>
                </m:r>
              </m:e>
            </m:d>
            <m:r>
              <w:rPr>
                <w:rFonts w:ascii="Cambria Math" w:hAnsi="Cambria Math"/>
              </w:rPr>
              <m:t>dx</m:t>
            </m:r>
          </m:e>
        </m:nary>
      </m:oMath>
      <w:r w:rsidR="001B3ED9">
        <w:t>.</w:t>
      </w:r>
    </w:p>
    <w:p w:rsidR="001B3ED9" w:rsidRDefault="002F464B" w:rsidP="00661B8D">
      <w:pPr>
        <w:jc w:val="both"/>
      </w:pPr>
      <m:oMath>
        <m:r>
          <w:rPr>
            <w:rFonts w:ascii="Cambria Math" w:hAnsi="Cambria Math"/>
            <w:bdr w:val="single" w:sz="4" w:space="0" w:color="auto"/>
          </w:rPr>
          <m:t>R=</m:t>
        </m:r>
        <m:sSub>
          <m:sSubPr>
            <m:ctrlPr>
              <w:rPr>
                <w:rFonts w:ascii="Cambria Math" w:eastAsiaTheme="minorEastAsia" w:hAnsi="Cambria Math"/>
                <w:i/>
                <w:bdr w:val="single" w:sz="4" w:space="0" w:color="auto"/>
              </w:rPr>
            </m:ctrlPr>
          </m:sSubPr>
          <m:e>
            <m:r>
              <w:rPr>
                <w:rFonts w:ascii="Cambria Math" w:eastAsiaTheme="minorEastAsia" w:hAnsi="Cambria Math"/>
                <w:bdr w:val="single" w:sz="4" w:space="0" w:color="auto"/>
              </w:rPr>
              <m:t>R</m:t>
            </m:r>
          </m:e>
          <m:sub>
            <m:r>
              <w:rPr>
                <w:rFonts w:ascii="Cambria Math" w:eastAsiaTheme="minorEastAsia" w:hAnsi="Cambria Math"/>
                <w:bdr w:val="single" w:sz="4" w:space="0" w:color="auto"/>
              </w:rPr>
              <m:t>a</m:t>
            </m:r>
          </m:sub>
        </m:sSub>
        <m:d>
          <m:dPr>
            <m:ctrlPr>
              <w:rPr>
                <w:rFonts w:ascii="Cambria Math" w:eastAsiaTheme="minorEastAsia" w:hAnsi="Cambria Math"/>
                <w:i/>
                <w:bdr w:val="single" w:sz="4" w:space="0" w:color="auto"/>
              </w:rPr>
            </m:ctrlPr>
          </m:dPr>
          <m:e>
            <m:r>
              <w:rPr>
                <w:rFonts w:ascii="Cambria Math" w:eastAsiaTheme="minorEastAsia" w:hAnsi="Cambria Math"/>
                <w:bdr w:val="single" w:sz="4" w:space="0" w:color="auto"/>
              </w:rPr>
              <m:t>1+kβ</m:t>
            </m:r>
            <m:f>
              <m:fPr>
                <m:ctrlPr>
                  <w:rPr>
                    <w:rFonts w:ascii="Cambria Math" w:hAnsi="Cambria Math"/>
                    <w:i/>
                    <w:bdr w:val="single" w:sz="4" w:space="0" w:color="auto"/>
                  </w:rPr>
                </m:ctrlPr>
              </m:fPr>
              <m:num>
                <m:r>
                  <w:rPr>
                    <w:rFonts w:ascii="Cambria Math" w:hAnsi="Cambria Math"/>
                    <w:bdr w:val="single" w:sz="4" w:space="0" w:color="auto"/>
                  </w:rPr>
                  <m:t>L²</m:t>
                </m:r>
              </m:num>
              <m:den>
                <m:r>
                  <w:rPr>
                    <w:rFonts w:ascii="Cambria Math" w:hAnsi="Cambria Math"/>
                    <w:bdr w:val="single" w:sz="4" w:space="0" w:color="auto"/>
                  </w:rPr>
                  <m:t>12</m:t>
                </m:r>
              </m:den>
            </m:f>
          </m:e>
        </m:d>
      </m:oMath>
      <w:r>
        <w:t xml:space="preserve"> . On en déduit la variation relative de </w:t>
      </w:r>
      <w:proofErr w:type="gramStart"/>
      <w:r>
        <w:t>ré</w:t>
      </w:r>
      <w:r w:rsidR="001B3ED9">
        <w:t xml:space="preserve">sistance </w:t>
      </w:r>
      <m:oMath>
        <w:proofErr w:type="gramEnd"/>
        <m:r>
          <w:rPr>
            <w:rFonts w:ascii="Cambria Math" w:hAnsi="Cambria Math"/>
          </w:rPr>
          <m:t>δ=</m:t>
        </m:r>
        <m:f>
          <m:fPr>
            <m:ctrlPr>
              <w:rPr>
                <w:rFonts w:ascii="Cambria Math" w:hAnsi="Cambria Math"/>
                <w:i/>
              </w:rPr>
            </m:ctrlPr>
          </m:fPr>
          <m:num>
            <m:r>
              <w:rPr>
                <w:rFonts w:ascii="Cambria Math" w:hAnsi="Cambria Math"/>
              </w:rPr>
              <m:t>R-</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a</m:t>
                </m:r>
              </m:sub>
            </m:sSub>
          </m:num>
          <m:den>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a</m:t>
                </m:r>
              </m:sub>
            </m:sSub>
          </m:den>
        </m:f>
        <m:r>
          <w:rPr>
            <w:rFonts w:ascii="Cambria Math" w:hAnsi="Cambria Math"/>
          </w:rPr>
          <m:t>=</m:t>
        </m:r>
        <m:r>
          <w:rPr>
            <w:rFonts w:ascii="Cambria Math" w:eastAsiaTheme="minorEastAsia" w:hAnsi="Cambria Math"/>
          </w:rPr>
          <m:t>kβ</m:t>
        </m:r>
        <m:f>
          <m:fPr>
            <m:ctrlPr>
              <w:rPr>
                <w:rFonts w:ascii="Cambria Math" w:hAnsi="Cambria Math"/>
                <w:i/>
              </w:rPr>
            </m:ctrlPr>
          </m:fPr>
          <m:num>
            <m:r>
              <w:rPr>
                <w:rFonts w:ascii="Cambria Math" w:hAnsi="Cambria Math"/>
              </w:rPr>
              <m:t>L²</m:t>
            </m:r>
          </m:num>
          <m:den>
            <m:r>
              <w:rPr>
                <w:rFonts w:ascii="Cambria Math" w:hAnsi="Cambria Math"/>
              </w:rPr>
              <m:t>12</m:t>
            </m:r>
          </m:den>
        </m:f>
      </m:oMath>
      <w:r>
        <w:rPr>
          <w:rFonts w:eastAsiaTheme="minorEastAsia"/>
        </w:rPr>
        <w:t xml:space="preserve">. </w:t>
      </w:r>
      <m:oMath>
        <m:r>
          <w:rPr>
            <w:rFonts w:ascii="Cambria Math" w:hAnsi="Cambria Math"/>
            <w:bdr w:val="single" w:sz="4" w:space="0" w:color="auto"/>
          </w:rPr>
          <m:t>δ=</m:t>
        </m:r>
        <m:f>
          <m:fPr>
            <m:ctrlPr>
              <w:rPr>
                <w:rFonts w:ascii="Cambria Math" w:hAnsi="Cambria Math"/>
                <w:i/>
                <w:bdr w:val="single" w:sz="4" w:space="0" w:color="auto"/>
              </w:rPr>
            </m:ctrlPr>
          </m:fPr>
          <m:num>
            <m:r>
              <w:rPr>
                <w:rFonts w:ascii="Cambria Math" w:hAnsi="Cambria Math"/>
                <w:bdr w:val="single" w:sz="4" w:space="0" w:color="auto"/>
              </w:rPr>
              <m:t>hpL²</m:t>
            </m:r>
          </m:num>
          <m:den>
            <m:r>
              <w:rPr>
                <w:rFonts w:ascii="Cambria Math" w:hAnsi="Cambria Math"/>
                <w:bdr w:val="single" w:sz="4" w:space="0" w:color="auto"/>
              </w:rPr>
              <m:t>12λS</m:t>
            </m:r>
          </m:den>
        </m:f>
      </m:oMath>
      <w:r>
        <w:rPr>
          <w:rFonts w:eastAsiaTheme="minorEastAsia"/>
        </w:rPr>
        <w:t>.</w:t>
      </w:r>
    </w:p>
    <w:p w:rsidR="00894CFF" w:rsidRDefault="009C6FB8" w:rsidP="00CF4BE5">
      <w:pPr>
        <w:spacing w:after="0"/>
        <w:jc w:val="both"/>
        <w:rPr>
          <w:rFonts w:eastAsiaTheme="minorEastAsia"/>
        </w:rPr>
      </w:pPr>
      <w:r>
        <w:rPr>
          <w:b/>
          <w:u w:val="single"/>
        </w:rPr>
        <w:t>D</w:t>
      </w:r>
      <w:r w:rsidRPr="00EA2A0A">
        <w:rPr>
          <w:b/>
          <w:u w:val="single"/>
        </w:rPr>
        <w:t>1</w:t>
      </w:r>
      <w:r>
        <w:rPr>
          <w:b/>
          <w:u w:val="single"/>
        </w:rPr>
        <w:t>2</w:t>
      </w:r>
      <w:r w:rsidRPr="00EA2A0A">
        <w:rPr>
          <w:b/>
          <w:u w:val="single"/>
        </w:rPr>
        <w:t>.</w:t>
      </w:r>
      <w:r w:rsidR="002F464B">
        <w:t xml:space="preserve"> Grâce à </w:t>
      </w:r>
      <w:proofErr w:type="spellStart"/>
      <w:r w:rsidR="002F464B" w:rsidRPr="002F464B">
        <w:rPr>
          <w:i/>
        </w:rPr>
        <w:t>R</w:t>
      </w:r>
      <w:r w:rsidR="002F464B">
        <w:rPr>
          <w:vertAlign w:val="subscript"/>
        </w:rPr>
        <w:t>g</w:t>
      </w:r>
      <w:proofErr w:type="spellEnd"/>
      <w:r w:rsidR="002F464B">
        <w:t xml:space="preserve"> variable, on ajuste </w:t>
      </w:r>
      <w:r w:rsidR="002F464B" w:rsidRPr="002F464B">
        <w:rPr>
          <w:i/>
        </w:rPr>
        <w:t>I</w:t>
      </w:r>
      <w:r w:rsidR="002F464B">
        <w:t> = </w:t>
      </w:r>
      <w:r w:rsidR="002F464B" w:rsidRPr="002F464B">
        <w:rPr>
          <w:i/>
        </w:rPr>
        <w:t>I</w:t>
      </w:r>
      <w:r w:rsidR="002F464B" w:rsidRPr="002F464B">
        <w:rPr>
          <w:vertAlign w:val="subscript"/>
        </w:rPr>
        <w:t>0</w:t>
      </w:r>
      <w:r w:rsidR="002F464B">
        <w:t xml:space="preserve"> puis on </w:t>
      </w:r>
      <w:proofErr w:type="gramStart"/>
      <w:r w:rsidR="002F464B">
        <w:t xml:space="preserve">mesure </w:t>
      </w:r>
      <m:oMath>
        <w:proofErr w:type="gramEnd"/>
        <m:r>
          <w:rPr>
            <w:rFonts w:ascii="Cambria Math" w:hAnsi="Cambria Math"/>
          </w:rPr>
          <m:t>R</m:t>
        </m:r>
      </m:oMath>
      <w:r w:rsidR="002F464B">
        <w:rPr>
          <w:rFonts w:eastAsiaTheme="minorEastAsia"/>
        </w:rPr>
        <w:t>.</w:t>
      </w:r>
      <w:r w:rsidR="001B3ED9">
        <w:t xml:space="preserve"> </w:t>
      </w:r>
      <w:r w:rsidR="002F464B">
        <w:t xml:space="preserve">Au préalable, on mesure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a</m:t>
            </m:r>
          </m:sub>
        </m:sSub>
      </m:oMath>
      <w:r w:rsidR="002F464B">
        <w:t xml:space="preserve"> pour </w:t>
      </w:r>
      <w:r w:rsidR="002F464B" w:rsidRPr="002F464B">
        <w:rPr>
          <w:i/>
        </w:rPr>
        <w:t>I</w:t>
      </w:r>
      <w:r w:rsidR="002F464B">
        <w:t xml:space="preserve"> = 0 (établi depuis longtemps). On en </w:t>
      </w:r>
      <w:proofErr w:type="gramStart"/>
      <w:r w:rsidR="002F464B">
        <w:t xml:space="preserve">déduit </w:t>
      </w:r>
      <m:oMath>
        <w:proofErr w:type="gramEnd"/>
        <m:r>
          <w:rPr>
            <w:rFonts w:ascii="Cambria Math" w:hAnsi="Cambria Math"/>
          </w:rPr>
          <m:t>δ</m:t>
        </m:r>
      </m:oMath>
      <w:r w:rsidR="002F464B">
        <w:rPr>
          <w:rFonts w:eastAsiaTheme="minorEastAsia"/>
        </w:rPr>
        <w:t xml:space="preserve">, et connaissant </w:t>
      </w:r>
      <m:oMath>
        <m:r>
          <w:rPr>
            <w:rFonts w:ascii="Cambria Math" w:hAnsi="Cambria Math"/>
          </w:rPr>
          <m:t>h, p,L</m:t>
        </m:r>
        <m:r>
          <w:rPr>
            <w:rFonts w:ascii="Cambria Math" w:eastAsiaTheme="minorEastAsia" w:hAnsi="Cambria Math"/>
          </w:rPr>
          <m:t> </m:t>
        </m:r>
        <m:r>
          <m:rPr>
            <m:sty m:val="p"/>
          </m:rPr>
          <w:rPr>
            <w:rFonts w:ascii="Cambria Math" w:eastAsiaTheme="minorEastAsia" w:hAnsi="Cambria Math"/>
          </w:rPr>
          <m:t>et</m:t>
        </m:r>
        <m:r>
          <w:rPr>
            <w:rFonts w:ascii="Cambria Math" w:eastAsiaTheme="minorEastAsia" w:hAnsi="Cambria Math"/>
          </w:rPr>
          <m:t> S</m:t>
        </m:r>
      </m:oMath>
      <w:r w:rsidR="00894CFF">
        <w:rPr>
          <w:rFonts w:eastAsiaTheme="minorEastAsia"/>
        </w:rPr>
        <w:t> </w:t>
      </w:r>
      <w:r w:rsidR="002F464B">
        <w:rPr>
          <w:rFonts w:eastAsiaTheme="minorEastAsia"/>
        </w:rPr>
        <w:t xml:space="preserve">, </w:t>
      </w:r>
      <w:r w:rsidR="00894CFF">
        <w:rPr>
          <w:rFonts w:eastAsiaTheme="minorEastAsia"/>
        </w:rPr>
        <w:t xml:space="preserve">on en déduit </w:t>
      </w:r>
      <m:oMath>
        <m:r>
          <w:rPr>
            <w:rFonts w:ascii="Cambria Math" w:hAnsi="Cambria Math"/>
          </w:rPr>
          <m:t>λ</m:t>
        </m:r>
      </m:oMath>
      <w:r w:rsidR="00894CFF">
        <w:rPr>
          <w:rFonts w:eastAsiaTheme="minorEastAsia"/>
        </w:rPr>
        <w:t>.</w:t>
      </w:r>
    </w:p>
    <w:p w:rsidR="00A25676" w:rsidRDefault="00894CFF" w:rsidP="00894CFF">
      <w:pPr>
        <w:jc w:val="both"/>
      </w:pPr>
      <w:r>
        <w:rPr>
          <w:rFonts w:eastAsiaTheme="minorEastAsia"/>
        </w:rPr>
        <w:t xml:space="preserve">Problème : comment est-on sûr du réglage </w:t>
      </w:r>
      <w:r w:rsidRPr="002F464B">
        <w:rPr>
          <w:i/>
        </w:rPr>
        <w:t>I</w:t>
      </w:r>
      <w:r>
        <w:t> = </w:t>
      </w:r>
      <w:r w:rsidRPr="002F464B">
        <w:rPr>
          <w:i/>
        </w:rPr>
        <w:t>I</w:t>
      </w:r>
      <w:r w:rsidRPr="002F464B">
        <w:rPr>
          <w:vertAlign w:val="subscript"/>
        </w:rPr>
        <w:t>0</w:t>
      </w:r>
      <w:r>
        <w:rPr>
          <w:rFonts w:eastAsiaTheme="minorEastAsia"/>
        </w:rPr>
        <w:t> ?</w:t>
      </w:r>
      <w:r>
        <w:t xml:space="preserve"> </w:t>
      </w:r>
    </w:p>
    <w:sectPr w:rsidR="00A25676" w:rsidSect="00506A31">
      <w:pgSz w:w="11906" w:h="16838"/>
      <w:pgMar w:top="851"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6C5EB06A"/>
    <w:lvl w:ilvl="0">
      <w:start w:val="1"/>
      <w:numFmt w:val="bullet"/>
      <w:pStyle w:val="Listepuces"/>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hyphenationZone w:val="425"/>
  <w:characterSpacingControl w:val="doNotCompress"/>
  <w:compat/>
  <w:rsids>
    <w:rsidRoot w:val="001B3ED9"/>
    <w:rsid w:val="00065390"/>
    <w:rsid w:val="00070183"/>
    <w:rsid w:val="000A3BFE"/>
    <w:rsid w:val="00106076"/>
    <w:rsid w:val="00124647"/>
    <w:rsid w:val="0012656B"/>
    <w:rsid w:val="00185205"/>
    <w:rsid w:val="001A7F7B"/>
    <w:rsid w:val="001B3ED9"/>
    <w:rsid w:val="001E4E03"/>
    <w:rsid w:val="0022348F"/>
    <w:rsid w:val="00231A46"/>
    <w:rsid w:val="00244C7A"/>
    <w:rsid w:val="00250FAB"/>
    <w:rsid w:val="00260C4C"/>
    <w:rsid w:val="00286AA5"/>
    <w:rsid w:val="002F464B"/>
    <w:rsid w:val="00312812"/>
    <w:rsid w:val="003329ED"/>
    <w:rsid w:val="003403A4"/>
    <w:rsid w:val="00344D62"/>
    <w:rsid w:val="003626F4"/>
    <w:rsid w:val="003827E9"/>
    <w:rsid w:val="003A6F34"/>
    <w:rsid w:val="003B6B3E"/>
    <w:rsid w:val="003C6934"/>
    <w:rsid w:val="003F00EF"/>
    <w:rsid w:val="00403274"/>
    <w:rsid w:val="004239C9"/>
    <w:rsid w:val="00423F09"/>
    <w:rsid w:val="0043316B"/>
    <w:rsid w:val="004648D5"/>
    <w:rsid w:val="00482AAC"/>
    <w:rsid w:val="004D31DA"/>
    <w:rsid w:val="00503C95"/>
    <w:rsid w:val="00506A31"/>
    <w:rsid w:val="005504F8"/>
    <w:rsid w:val="00593208"/>
    <w:rsid w:val="005B0F71"/>
    <w:rsid w:val="00661B8D"/>
    <w:rsid w:val="00691F6C"/>
    <w:rsid w:val="006A1A47"/>
    <w:rsid w:val="006E5275"/>
    <w:rsid w:val="006F5A66"/>
    <w:rsid w:val="00700E4E"/>
    <w:rsid w:val="00706774"/>
    <w:rsid w:val="00715B52"/>
    <w:rsid w:val="00740FCB"/>
    <w:rsid w:val="00777806"/>
    <w:rsid w:val="0079339C"/>
    <w:rsid w:val="007A0CDF"/>
    <w:rsid w:val="007B544E"/>
    <w:rsid w:val="007F7E6A"/>
    <w:rsid w:val="0082276D"/>
    <w:rsid w:val="008227EE"/>
    <w:rsid w:val="00823469"/>
    <w:rsid w:val="00825987"/>
    <w:rsid w:val="00840238"/>
    <w:rsid w:val="00894CFF"/>
    <w:rsid w:val="009017E8"/>
    <w:rsid w:val="00910B89"/>
    <w:rsid w:val="00931F95"/>
    <w:rsid w:val="0095039C"/>
    <w:rsid w:val="009C6FB8"/>
    <w:rsid w:val="009D5F61"/>
    <w:rsid w:val="00A23CBA"/>
    <w:rsid w:val="00A25676"/>
    <w:rsid w:val="00A42ACC"/>
    <w:rsid w:val="00A56102"/>
    <w:rsid w:val="00A87423"/>
    <w:rsid w:val="00AA5D69"/>
    <w:rsid w:val="00AB523D"/>
    <w:rsid w:val="00AD0DD6"/>
    <w:rsid w:val="00AD6908"/>
    <w:rsid w:val="00AF7C06"/>
    <w:rsid w:val="00B26E57"/>
    <w:rsid w:val="00B327DE"/>
    <w:rsid w:val="00B33B5A"/>
    <w:rsid w:val="00B413B7"/>
    <w:rsid w:val="00B5282A"/>
    <w:rsid w:val="00B55034"/>
    <w:rsid w:val="00B56A0F"/>
    <w:rsid w:val="00B9502E"/>
    <w:rsid w:val="00C03AB2"/>
    <w:rsid w:val="00C3484D"/>
    <w:rsid w:val="00C4731E"/>
    <w:rsid w:val="00CE1061"/>
    <w:rsid w:val="00CF4BE5"/>
    <w:rsid w:val="00DC0826"/>
    <w:rsid w:val="00E15448"/>
    <w:rsid w:val="00E61A3D"/>
    <w:rsid w:val="00E80034"/>
    <w:rsid w:val="00EA2A0A"/>
    <w:rsid w:val="00EC25BA"/>
    <w:rsid w:val="00F42598"/>
    <w:rsid w:val="00F86A4C"/>
    <w:rsid w:val="00FC332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77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A2A0A"/>
    <w:rPr>
      <w:color w:val="808080"/>
    </w:rPr>
  </w:style>
  <w:style w:type="paragraph" w:styleId="Textedebulles">
    <w:name w:val="Balloon Text"/>
    <w:basedOn w:val="Normal"/>
    <w:link w:val="TextedebullesCar"/>
    <w:uiPriority w:val="99"/>
    <w:semiHidden/>
    <w:unhideWhenUsed/>
    <w:rsid w:val="00EA2A0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A2A0A"/>
    <w:rPr>
      <w:rFonts w:ascii="Tahoma" w:hAnsi="Tahoma" w:cs="Tahoma"/>
      <w:sz w:val="16"/>
      <w:szCs w:val="16"/>
    </w:rPr>
  </w:style>
  <w:style w:type="paragraph" w:styleId="Listepuces">
    <w:name w:val="List Bullet"/>
    <w:basedOn w:val="Normal"/>
    <w:uiPriority w:val="99"/>
    <w:unhideWhenUsed/>
    <w:rsid w:val="00124647"/>
    <w:pPr>
      <w:numPr>
        <w:numId w:val="1"/>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A2A0A"/>
    <w:rPr>
      <w:color w:val="808080"/>
    </w:rPr>
  </w:style>
  <w:style w:type="paragraph" w:styleId="Textedebulles">
    <w:name w:val="Balloon Text"/>
    <w:basedOn w:val="Normal"/>
    <w:link w:val="TextedebullesCar"/>
    <w:uiPriority w:val="99"/>
    <w:semiHidden/>
    <w:unhideWhenUsed/>
    <w:rsid w:val="00EA2A0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A2A0A"/>
    <w:rPr>
      <w:rFonts w:ascii="Tahoma" w:hAnsi="Tahoma" w:cs="Tahoma"/>
      <w:sz w:val="16"/>
      <w:szCs w:val="16"/>
    </w:rPr>
  </w:style>
  <w:style w:type="paragraph" w:styleId="Listepuces">
    <w:name w:val="List Bullet"/>
    <w:basedOn w:val="Normal"/>
    <w:uiPriority w:val="99"/>
    <w:unhideWhenUsed/>
    <w:rsid w:val="00124647"/>
    <w:pPr>
      <w:numPr>
        <w:numId w:val="1"/>
      </w:numPr>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7.emf"/><Relationship Id="rId18" Type="http://schemas.openxmlformats.org/officeDocument/2006/relationships/oleObject" Target="embeddings/oleObject5.bin"/><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6.emf"/><Relationship Id="rId17" Type="http://schemas.openxmlformats.org/officeDocument/2006/relationships/image" Target="media/image9.emf"/><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5.emf"/><Relationship Id="rId5" Type="http://schemas.openxmlformats.org/officeDocument/2006/relationships/image" Target="media/image1.wmf"/><Relationship Id="rId15" Type="http://schemas.openxmlformats.org/officeDocument/2006/relationships/image" Target="media/image8.emf"/><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oleObject" Target="embeddings/oleObject3.bin"/></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2072</Words>
  <Characters>11399</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Thierry</dc:creator>
  <cp:lastModifiedBy>Guillot</cp:lastModifiedBy>
  <cp:revision>3</cp:revision>
  <cp:lastPrinted>2013-04-02T18:23:00Z</cp:lastPrinted>
  <dcterms:created xsi:type="dcterms:W3CDTF">2013-04-02T18:25:00Z</dcterms:created>
  <dcterms:modified xsi:type="dcterms:W3CDTF">2013-04-02T18:26:00Z</dcterms:modified>
</cp:coreProperties>
</file>