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F8F" w:rsidRPr="009F2821" w:rsidRDefault="00FD7C8F" w:rsidP="00C438C9">
      <w:pPr>
        <w:pStyle w:val="Titre"/>
        <w:jc w:val="left"/>
        <w:rPr>
          <w:rFonts w:ascii="Verdana" w:hAnsi="Verdana" w:cs="Calibri"/>
          <w:b/>
          <w:i w:val="0"/>
          <w:sz w:val="22"/>
          <w:lang w:val="fr-FR"/>
        </w:rPr>
      </w:pPr>
      <w:r w:rsidRPr="009F2821">
        <w:rPr>
          <w:rFonts w:ascii="Verdana" w:hAnsi="Verdana" w:cs="Calibri"/>
          <w:b/>
          <w:i w:val="0"/>
          <w:sz w:val="22"/>
          <w:lang w:val="fr-FR"/>
        </w:rPr>
        <w:t xml:space="preserve">Corrigé </w:t>
      </w:r>
      <w:r w:rsidR="009F2821" w:rsidRPr="009F2821">
        <w:rPr>
          <w:rFonts w:ascii="Verdana" w:hAnsi="Verdana" w:cs="Calibri"/>
          <w:b/>
          <w:i w:val="0"/>
          <w:sz w:val="22"/>
          <w:lang w:val="fr-FR"/>
        </w:rPr>
        <w:t>Physique Modélisation – E3A PSI 2015</w:t>
      </w:r>
    </w:p>
    <w:p w:rsidR="009F2821" w:rsidRDefault="002B4637" w:rsidP="009F2821">
      <w:pPr>
        <w:ind w:firstLine="0"/>
        <w:rPr>
          <w:sz w:val="18"/>
          <w:szCs w:val="18"/>
          <w:lang w:val="fr-FR"/>
        </w:rPr>
      </w:pPr>
      <w:r>
        <w:rPr>
          <w:sz w:val="18"/>
          <w:szCs w:val="18"/>
          <w:lang w:val="fr-FR"/>
        </w:rPr>
        <w:t>Proposé par S. Laur</w:t>
      </w:r>
      <w:r w:rsidR="00F81C33">
        <w:rPr>
          <w:sz w:val="18"/>
          <w:szCs w:val="18"/>
          <w:lang w:val="fr-FR"/>
        </w:rPr>
        <w:t>e</w:t>
      </w:r>
      <w:r w:rsidR="00992BAC">
        <w:rPr>
          <w:sz w:val="18"/>
          <w:szCs w:val="18"/>
          <w:lang w:val="fr-FR"/>
        </w:rPr>
        <w:t>tte (lycée Robespierre – Arras).</w:t>
      </w:r>
    </w:p>
    <w:p w:rsidR="00992BAC" w:rsidRDefault="00992BAC" w:rsidP="009F2821">
      <w:pPr>
        <w:ind w:firstLine="0"/>
        <w:rPr>
          <w:sz w:val="18"/>
          <w:szCs w:val="18"/>
          <w:lang w:val="fr-FR"/>
        </w:rPr>
      </w:pPr>
      <w:r>
        <w:rPr>
          <w:sz w:val="18"/>
          <w:szCs w:val="18"/>
          <w:lang w:val="fr-FR"/>
        </w:rPr>
        <w:t>Relu par B. Hallé (lycée Chatelet - Douai) et S.Dion (lycée Robespierre – Arras)</w:t>
      </w:r>
    </w:p>
    <w:p w:rsidR="002B4637" w:rsidRDefault="000E36B3" w:rsidP="009F2821">
      <w:pPr>
        <w:ind w:firstLine="0"/>
        <w:rPr>
          <w:sz w:val="18"/>
          <w:szCs w:val="18"/>
          <w:lang w:val="fr-FR"/>
        </w:rPr>
      </w:pPr>
      <w:r>
        <w:rPr>
          <w:sz w:val="18"/>
          <w:szCs w:val="18"/>
          <w:lang w:val="fr-FR"/>
        </w:rPr>
        <w:t>Merci de signaler toute erreur ou coquille</w:t>
      </w:r>
      <w:r w:rsidR="002B4637">
        <w:rPr>
          <w:sz w:val="18"/>
          <w:szCs w:val="18"/>
          <w:lang w:val="fr-FR"/>
        </w:rPr>
        <w:t xml:space="preserve"> à </w:t>
      </w:r>
      <w:hyperlink r:id="rId9" w:history="1">
        <w:r w:rsidRPr="003D226D">
          <w:rPr>
            <w:rStyle w:val="Lienhypertexte"/>
            <w:sz w:val="18"/>
            <w:szCs w:val="18"/>
            <w:lang w:val="fr-FR"/>
          </w:rPr>
          <w:t>simon.laurette@prepas.org</w:t>
        </w:r>
      </w:hyperlink>
    </w:p>
    <w:p w:rsidR="000E36B3" w:rsidRDefault="000E36B3" w:rsidP="009F2821">
      <w:pPr>
        <w:ind w:firstLine="0"/>
        <w:rPr>
          <w:sz w:val="18"/>
          <w:szCs w:val="18"/>
          <w:lang w:val="fr-FR"/>
        </w:rPr>
      </w:pPr>
      <w:r>
        <w:rPr>
          <w:sz w:val="18"/>
          <w:szCs w:val="18"/>
          <w:lang w:val="fr-FR"/>
        </w:rPr>
        <w:t>Peut-être diffusé librement auprès des étudiants.</w:t>
      </w:r>
    </w:p>
    <w:p w:rsidR="002B4637" w:rsidRDefault="009F2821" w:rsidP="002B4637">
      <w:pPr>
        <w:ind w:firstLine="0"/>
        <w:jc w:val="both"/>
        <w:rPr>
          <w:sz w:val="18"/>
          <w:szCs w:val="18"/>
          <w:lang w:val="fr-FR"/>
        </w:rPr>
      </w:pPr>
      <w:r>
        <w:rPr>
          <w:noProof/>
          <w:lang w:val="fr-FR" w:eastAsia="fr-FR" w:bidi="ar-SA"/>
        </w:rPr>
        <w:drawing>
          <wp:inline distT="0" distB="0" distL="0" distR="0" wp14:anchorId="147DEB44" wp14:editId="3DB759A8">
            <wp:extent cx="4377104" cy="276225"/>
            <wp:effectExtent l="0" t="0" r="444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51026" t="52209" r="2463" b="42570"/>
                    <a:stretch/>
                  </pic:blipFill>
                  <pic:spPr bwMode="auto">
                    <a:xfrm>
                      <a:off x="0" y="0"/>
                      <a:ext cx="4379337" cy="276366"/>
                    </a:xfrm>
                    <a:prstGeom prst="rect">
                      <a:avLst/>
                    </a:prstGeom>
                    <a:ln>
                      <a:noFill/>
                    </a:ln>
                    <a:extLst>
                      <a:ext uri="{53640926-AAD7-44D8-BBD7-CCE9431645EC}">
                        <a14:shadowObscured xmlns:a14="http://schemas.microsoft.com/office/drawing/2010/main"/>
                      </a:ext>
                    </a:extLst>
                  </pic:spPr>
                </pic:pic>
              </a:graphicData>
            </a:graphic>
          </wp:inline>
        </w:drawing>
      </w:r>
    </w:p>
    <w:p w:rsidR="009F2821" w:rsidRDefault="009F2821" w:rsidP="002B4637">
      <w:pPr>
        <w:ind w:left="708" w:firstLine="0"/>
        <w:jc w:val="both"/>
        <w:rPr>
          <w:sz w:val="18"/>
          <w:szCs w:val="18"/>
          <w:lang w:val="fr-FR"/>
        </w:rPr>
      </w:pPr>
      <w:r>
        <w:rPr>
          <w:sz w:val="18"/>
          <w:szCs w:val="18"/>
          <w:lang w:val="fr-FR"/>
        </w:rPr>
        <w:t xml:space="preserve">Une alimentation autonome du TAG peut permettre une puissance d’émission plus forte et ainsi </w:t>
      </w:r>
      <w:r w:rsidRPr="009F2821">
        <w:rPr>
          <w:b/>
          <w:sz w:val="18"/>
          <w:szCs w:val="18"/>
          <w:u w:val="single"/>
          <w:lang w:val="fr-FR"/>
        </w:rPr>
        <w:t>augmenter la distance émetteur/récepteur</w:t>
      </w:r>
      <w:r>
        <w:rPr>
          <w:sz w:val="18"/>
          <w:szCs w:val="18"/>
          <w:lang w:val="fr-FR"/>
        </w:rPr>
        <w:t xml:space="preserve"> lors de la transmission. On peut alors effectuer du suivi (patients dans les hôpitaux…) , de la localisation à distance d’objets (antivols pour voitures…).</w:t>
      </w:r>
    </w:p>
    <w:p w:rsidR="009F2821" w:rsidRDefault="009F2821" w:rsidP="009F2821">
      <w:pPr>
        <w:ind w:left="708" w:firstLine="0"/>
        <w:jc w:val="both"/>
        <w:rPr>
          <w:sz w:val="18"/>
          <w:szCs w:val="18"/>
          <w:lang w:val="fr-FR"/>
        </w:rPr>
      </w:pPr>
    </w:p>
    <w:p w:rsidR="009F2821" w:rsidRPr="009F2821" w:rsidRDefault="009F2821" w:rsidP="009F2821">
      <w:pPr>
        <w:ind w:left="708" w:firstLine="0"/>
        <w:jc w:val="both"/>
        <w:rPr>
          <w:sz w:val="18"/>
          <w:szCs w:val="18"/>
          <w:lang w:val="fr-FR"/>
        </w:rPr>
      </w:pPr>
      <w:r>
        <w:rPr>
          <w:sz w:val="18"/>
          <w:szCs w:val="18"/>
          <w:lang w:val="fr-FR"/>
        </w:rPr>
        <w:t>On peut également imaginer qu’un TAF actif peut être plus facilement reprogrammé de manière autonome.</w:t>
      </w:r>
    </w:p>
    <w:p w:rsidR="00353200" w:rsidRDefault="00FD7C8F" w:rsidP="00121B4C">
      <w:pPr>
        <w:pStyle w:val="Titre2"/>
        <w:numPr>
          <w:ilvl w:val="0"/>
          <w:numId w:val="0"/>
        </w:numPr>
        <w:rPr>
          <w:lang w:val="fr-FR"/>
        </w:rPr>
      </w:pPr>
      <w:r w:rsidRPr="00FD7C8F">
        <w:rPr>
          <w:sz w:val="20"/>
          <w:lang w:val="fr-FR"/>
        </w:rPr>
        <w:t>P</w:t>
      </w:r>
      <w:r w:rsidR="009F2821">
        <w:rPr>
          <w:sz w:val="20"/>
          <w:lang w:val="fr-FR"/>
        </w:rPr>
        <w:t>artie I</w:t>
      </w:r>
      <w:r w:rsidR="00906457" w:rsidRPr="00FD7C8F">
        <w:rPr>
          <w:sz w:val="20"/>
          <w:lang w:val="fr-FR"/>
        </w:rPr>
        <w:t xml:space="preserve"> </w:t>
      </w:r>
      <w:r w:rsidR="00353200" w:rsidRPr="00FD7C8F">
        <w:rPr>
          <w:sz w:val="20"/>
          <w:lang w:val="fr-FR"/>
        </w:rPr>
        <w:t>–</w:t>
      </w:r>
      <w:r w:rsidR="00906457" w:rsidRPr="00FD7C8F">
        <w:rPr>
          <w:sz w:val="20"/>
          <w:lang w:val="fr-FR"/>
        </w:rPr>
        <w:t xml:space="preserve"> </w:t>
      </w:r>
      <w:r w:rsidR="009F2821">
        <w:rPr>
          <w:sz w:val="20"/>
          <w:lang w:val="fr-FR"/>
        </w:rPr>
        <w:t>Système RFID à 860MHz</w:t>
      </w:r>
    </w:p>
    <w:p w:rsidR="00FD7C8F" w:rsidRDefault="002B4637" w:rsidP="00353200">
      <w:pPr>
        <w:ind w:firstLine="0"/>
        <w:rPr>
          <w:noProof/>
          <w:lang w:val="fr-FR" w:eastAsia="fr-FR" w:bidi="ar-SA"/>
        </w:rPr>
      </w:pPr>
      <w:r>
        <w:rPr>
          <w:noProof/>
          <w:lang w:val="fr-FR" w:eastAsia="fr-FR" w:bidi="ar-SA"/>
        </w:rPr>
        <w:drawing>
          <wp:inline distT="0" distB="0" distL="0" distR="0" wp14:anchorId="09D5C802" wp14:editId="48CF9FF4">
            <wp:extent cx="4416571" cy="438150"/>
            <wp:effectExtent l="0" t="0" r="3175"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41092" t="48595" r="2011" b="41365"/>
                    <a:stretch/>
                  </pic:blipFill>
                  <pic:spPr bwMode="auto">
                    <a:xfrm>
                      <a:off x="0" y="0"/>
                      <a:ext cx="4418825" cy="438374"/>
                    </a:xfrm>
                    <a:prstGeom prst="rect">
                      <a:avLst/>
                    </a:prstGeom>
                    <a:ln>
                      <a:noFill/>
                    </a:ln>
                    <a:extLst>
                      <a:ext uri="{53640926-AAD7-44D8-BBD7-CCE9431645EC}">
                        <a14:shadowObscured xmlns:a14="http://schemas.microsoft.com/office/drawing/2010/main"/>
                      </a:ext>
                    </a:extLst>
                  </pic:spPr>
                </pic:pic>
              </a:graphicData>
            </a:graphic>
          </wp:inline>
        </w:drawing>
      </w:r>
    </w:p>
    <w:p w:rsidR="002B4637" w:rsidRDefault="002B4637" w:rsidP="002B4637">
      <w:pPr>
        <w:ind w:left="708" w:firstLine="0"/>
        <w:rPr>
          <w:noProof/>
          <w:sz w:val="18"/>
          <w:szCs w:val="18"/>
          <w:lang w:val="fr-FR" w:eastAsia="fr-FR" w:bidi="ar-SA"/>
        </w:rPr>
      </w:pPr>
      <w:r>
        <w:rPr>
          <w:noProof/>
          <w:sz w:val="18"/>
          <w:szCs w:val="18"/>
          <w:lang w:val="fr-FR" w:eastAsia="fr-FR" w:bidi="ar-SA"/>
        </w:rPr>
        <w:t>La loi des mailles donne :</w:t>
      </w:r>
    </w:p>
    <w:p w:rsidR="002B4637" w:rsidRPr="002B4637" w:rsidRDefault="00235017" w:rsidP="002B4637">
      <w:pPr>
        <w:ind w:left="708" w:firstLine="0"/>
        <w:rPr>
          <w:noProof/>
          <w:sz w:val="18"/>
          <w:szCs w:val="18"/>
          <w:lang w:val="fr-FR" w:eastAsia="fr-FR" w:bidi="ar-SA"/>
        </w:rPr>
      </w:pPr>
      <m:oMathPara>
        <m:oMath>
          <m:sSub>
            <m:sSubPr>
              <m:ctrlPr>
                <w:rPr>
                  <w:rFonts w:ascii="Cambria Math" w:hAnsi="Cambria Math"/>
                  <w:noProof/>
                  <w:sz w:val="18"/>
                  <w:szCs w:val="18"/>
                  <w:lang w:val="fr-FR" w:eastAsia="fr-FR" w:bidi="ar-SA"/>
                </w:rPr>
              </m:ctrlPr>
            </m:sSubPr>
            <m:e>
              <m:bar>
                <m:barPr>
                  <m:ctrlPr>
                    <w:rPr>
                      <w:rFonts w:ascii="Cambria Math" w:hAnsi="Cambria Math"/>
                      <w:noProof/>
                      <w:sz w:val="18"/>
                      <w:szCs w:val="18"/>
                      <w:lang w:val="fr-FR" w:eastAsia="fr-FR" w:bidi="ar-SA"/>
                    </w:rPr>
                  </m:ctrlPr>
                </m:barPr>
                <m:e>
                  <m:r>
                    <m:rPr>
                      <m:sty m:val="p"/>
                    </m:rPr>
                    <w:rPr>
                      <w:rFonts w:ascii="Cambria Math" w:hAnsi="Cambria Math"/>
                      <w:noProof/>
                      <w:sz w:val="18"/>
                      <w:szCs w:val="18"/>
                      <w:lang w:val="fr-FR" w:eastAsia="fr-FR" w:bidi="ar-SA"/>
                    </w:rPr>
                    <m:t>E</m:t>
                  </m:r>
                </m:e>
              </m:bar>
            </m:e>
            <m:sub>
              <m:r>
                <m:rPr>
                  <m:sty m:val="p"/>
                </m:rPr>
                <w:rPr>
                  <w:rFonts w:ascii="Cambria Math" w:hAnsi="Cambria Math"/>
                  <w:noProof/>
                  <w:sz w:val="18"/>
                  <w:szCs w:val="18"/>
                  <w:lang w:val="fr-FR" w:eastAsia="fr-FR" w:bidi="ar-SA"/>
                </w:rPr>
                <m:t>G</m:t>
              </m:r>
            </m:sub>
          </m:sSub>
          <m:r>
            <m:rPr>
              <m:sty m:val="p"/>
            </m:rPr>
            <w:rPr>
              <w:rFonts w:ascii="Cambria Math" w:hAnsi="Cambria Math"/>
              <w:noProof/>
              <w:sz w:val="18"/>
              <w:szCs w:val="18"/>
              <w:lang w:val="fr-FR" w:eastAsia="fr-FR" w:bidi="ar-SA"/>
            </w:rPr>
            <m:t>=</m:t>
          </m:r>
          <m:d>
            <m:dPr>
              <m:ctrlPr>
                <w:rPr>
                  <w:rFonts w:ascii="Cambria Math" w:hAnsi="Cambria Math"/>
                  <w:noProof/>
                  <w:sz w:val="18"/>
                  <w:szCs w:val="18"/>
                  <w:lang w:val="fr-FR" w:eastAsia="fr-FR" w:bidi="ar-SA"/>
                </w:rPr>
              </m:ctrlPr>
            </m:dPr>
            <m:e>
              <m:sSub>
                <m:sSubPr>
                  <m:ctrlPr>
                    <w:rPr>
                      <w:rFonts w:ascii="Cambria Math" w:hAnsi="Cambria Math"/>
                      <w:noProof/>
                      <w:sz w:val="18"/>
                      <w:szCs w:val="18"/>
                      <w:lang w:val="fr-FR" w:eastAsia="fr-FR" w:bidi="ar-SA"/>
                    </w:rPr>
                  </m:ctrlPr>
                </m:sSubPr>
                <m:e>
                  <m:bar>
                    <m:barPr>
                      <m:ctrlPr>
                        <w:rPr>
                          <w:rFonts w:ascii="Cambria Math" w:hAnsi="Cambria Math"/>
                          <w:noProof/>
                          <w:sz w:val="18"/>
                          <w:szCs w:val="18"/>
                          <w:lang w:val="fr-FR" w:eastAsia="fr-FR" w:bidi="ar-SA"/>
                        </w:rPr>
                      </m:ctrlPr>
                    </m:barPr>
                    <m:e>
                      <m:r>
                        <m:rPr>
                          <m:sty m:val="p"/>
                        </m:rPr>
                        <w:rPr>
                          <w:rFonts w:ascii="Cambria Math" w:hAnsi="Cambria Math"/>
                          <w:noProof/>
                          <w:sz w:val="18"/>
                          <w:szCs w:val="18"/>
                          <w:lang w:val="fr-FR" w:eastAsia="fr-FR" w:bidi="ar-SA"/>
                        </w:rPr>
                        <m:t>Z</m:t>
                      </m:r>
                    </m:e>
                  </m:bar>
                </m:e>
                <m:sub>
                  <m:r>
                    <m:rPr>
                      <m:sty m:val="p"/>
                    </m:rPr>
                    <w:rPr>
                      <w:rFonts w:ascii="Cambria Math" w:hAnsi="Cambria Math"/>
                      <w:noProof/>
                      <w:sz w:val="18"/>
                      <w:szCs w:val="18"/>
                      <w:lang w:val="fr-FR" w:eastAsia="fr-FR" w:bidi="ar-SA"/>
                    </w:rPr>
                    <m:t>G</m:t>
                  </m:r>
                </m:sub>
              </m:sSub>
              <m:r>
                <m:rPr>
                  <m:sty m:val="p"/>
                </m:rPr>
                <w:rPr>
                  <w:rFonts w:ascii="Cambria Math" w:hAnsi="Cambria Math"/>
                  <w:noProof/>
                  <w:sz w:val="18"/>
                  <w:szCs w:val="18"/>
                  <w:lang w:val="fr-FR" w:eastAsia="fr-FR" w:bidi="ar-SA"/>
                </w:rPr>
                <m:t>+</m:t>
              </m:r>
              <m:sSub>
                <m:sSubPr>
                  <m:ctrlPr>
                    <w:rPr>
                      <w:rFonts w:ascii="Cambria Math" w:hAnsi="Cambria Math"/>
                      <w:noProof/>
                      <w:sz w:val="18"/>
                      <w:szCs w:val="18"/>
                      <w:lang w:val="fr-FR" w:eastAsia="fr-FR" w:bidi="ar-SA"/>
                    </w:rPr>
                  </m:ctrlPr>
                </m:sSubPr>
                <m:e>
                  <m:bar>
                    <m:barPr>
                      <m:ctrlPr>
                        <w:rPr>
                          <w:rFonts w:ascii="Cambria Math" w:hAnsi="Cambria Math"/>
                          <w:noProof/>
                          <w:sz w:val="18"/>
                          <w:szCs w:val="18"/>
                          <w:lang w:val="fr-FR" w:eastAsia="fr-FR" w:bidi="ar-SA"/>
                        </w:rPr>
                      </m:ctrlPr>
                    </m:barPr>
                    <m:e>
                      <m:r>
                        <m:rPr>
                          <m:sty m:val="p"/>
                        </m:rPr>
                        <w:rPr>
                          <w:rFonts w:ascii="Cambria Math" w:hAnsi="Cambria Math"/>
                          <w:noProof/>
                          <w:sz w:val="18"/>
                          <w:szCs w:val="18"/>
                          <w:lang w:val="fr-FR" w:eastAsia="fr-FR" w:bidi="ar-SA"/>
                        </w:rPr>
                        <m:t>Z</m:t>
                      </m:r>
                    </m:e>
                  </m:bar>
                </m:e>
                <m:sub>
                  <m:r>
                    <m:rPr>
                      <m:sty m:val="p"/>
                    </m:rPr>
                    <w:rPr>
                      <w:rFonts w:ascii="Cambria Math" w:hAnsi="Cambria Math"/>
                      <w:noProof/>
                      <w:sz w:val="18"/>
                      <w:szCs w:val="18"/>
                      <w:lang w:val="fr-FR" w:eastAsia="fr-FR" w:bidi="ar-SA"/>
                    </w:rPr>
                    <m:t>u</m:t>
                  </m:r>
                </m:sub>
              </m:sSub>
            </m:e>
          </m:d>
          <m:sSub>
            <m:sSubPr>
              <m:ctrlPr>
                <w:rPr>
                  <w:rFonts w:ascii="Cambria Math" w:hAnsi="Cambria Math"/>
                  <w:noProof/>
                  <w:sz w:val="18"/>
                  <w:szCs w:val="18"/>
                  <w:lang w:val="fr-FR" w:eastAsia="fr-FR" w:bidi="ar-SA"/>
                </w:rPr>
              </m:ctrlPr>
            </m:sSubPr>
            <m:e>
              <m:bar>
                <m:barPr>
                  <m:ctrlPr>
                    <w:rPr>
                      <w:rFonts w:ascii="Cambria Math" w:hAnsi="Cambria Math"/>
                      <w:noProof/>
                      <w:sz w:val="18"/>
                      <w:szCs w:val="18"/>
                      <w:lang w:val="fr-FR" w:eastAsia="fr-FR" w:bidi="ar-SA"/>
                    </w:rPr>
                  </m:ctrlPr>
                </m:barPr>
                <m:e>
                  <m:r>
                    <m:rPr>
                      <m:sty m:val="p"/>
                    </m:rPr>
                    <w:rPr>
                      <w:rFonts w:ascii="Cambria Math" w:hAnsi="Cambria Math"/>
                      <w:noProof/>
                      <w:sz w:val="18"/>
                      <w:szCs w:val="18"/>
                      <w:lang w:val="fr-FR" w:eastAsia="fr-FR" w:bidi="ar-SA"/>
                    </w:rPr>
                    <m:t>I</m:t>
                  </m:r>
                </m:e>
              </m:bar>
            </m:e>
            <m:sub>
              <m:r>
                <m:rPr>
                  <m:sty m:val="p"/>
                </m:rPr>
                <w:rPr>
                  <w:rFonts w:ascii="Cambria Math" w:hAnsi="Cambria Math"/>
                  <w:noProof/>
                  <w:sz w:val="18"/>
                  <w:szCs w:val="18"/>
                  <w:lang w:val="fr-FR" w:eastAsia="fr-FR" w:bidi="ar-SA"/>
                </w:rPr>
                <m:t>1</m:t>
              </m:r>
            </m:sub>
          </m:sSub>
        </m:oMath>
      </m:oMathPara>
    </w:p>
    <w:p w:rsidR="002B4637" w:rsidRDefault="002B4637" w:rsidP="002B4637">
      <w:pPr>
        <w:ind w:left="708" w:firstLine="0"/>
        <w:rPr>
          <w:noProof/>
          <w:sz w:val="18"/>
          <w:szCs w:val="18"/>
          <w:lang w:val="fr-FR" w:eastAsia="fr-FR" w:bidi="ar-SA"/>
        </w:rPr>
      </w:pPr>
      <w:r>
        <w:rPr>
          <w:noProof/>
          <w:lang w:val="fr-FR" w:eastAsia="fr-FR" w:bidi="ar-SA"/>
        </w:rPr>
        <mc:AlternateContent>
          <mc:Choice Requires="wps">
            <w:drawing>
              <wp:anchor distT="0" distB="0" distL="114300" distR="114300" simplePos="0" relativeHeight="251659264" behindDoc="0" locked="0" layoutInCell="1" allowOverlap="1" wp14:anchorId="31D59FD3" wp14:editId="6B613F16">
                <wp:simplePos x="0" y="0"/>
                <wp:positionH relativeFrom="column">
                  <wp:posOffset>1852930</wp:posOffset>
                </wp:positionH>
                <wp:positionV relativeFrom="paragraph">
                  <wp:posOffset>90170</wp:posOffset>
                </wp:positionV>
                <wp:extent cx="1000125" cy="4000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000125" cy="4000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145.9pt;margin-top:7.1pt;width:78.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" filled="f" strokecolor="#365338 [1604]" strokeweight="1pt"/>
            </w:pict>
          </mc:Fallback>
        </mc:AlternateContent>
      </w:r>
      <w:r>
        <w:rPr>
          <w:noProof/>
          <w:sz w:val="18"/>
          <w:szCs w:val="18"/>
          <w:lang w:val="fr-FR" w:eastAsia="fr-FR" w:bidi="ar-SA"/>
        </w:rPr>
        <w:t>Soit :</w:t>
      </w:r>
    </w:p>
    <w:p w:rsidR="002B4637" w:rsidRPr="002B4637" w:rsidRDefault="00235017" w:rsidP="002B4637">
      <w:pPr>
        <w:ind w:left="708" w:firstLine="0"/>
        <w:rPr>
          <w:b/>
          <w:noProof/>
          <w:sz w:val="18"/>
          <w:szCs w:val="18"/>
          <w:lang w:val="fr-FR" w:eastAsia="fr-FR" w:bidi="ar-SA"/>
        </w:rPr>
      </w:pPr>
      <m:oMathPara>
        <m:oMath>
          <m:sSub>
            <m:sSubPr>
              <m:ctrlPr>
                <w:rPr>
                  <w:rFonts w:ascii="Cambria Math" w:hAnsi="Cambria Math"/>
                  <w:b/>
                  <w:noProof/>
                  <w:sz w:val="18"/>
                  <w:szCs w:val="18"/>
                  <w:lang w:val="fr-FR" w:eastAsia="fr-FR" w:bidi="ar-SA"/>
                </w:rPr>
              </m:ctrlPr>
            </m:sSubPr>
            <m:e>
              <m:bar>
                <m:barPr>
                  <m:ctrlPr>
                    <w:rPr>
                      <w:rFonts w:ascii="Cambria Math" w:hAnsi="Cambria Math"/>
                      <w:b/>
                      <w:noProof/>
                      <w:sz w:val="18"/>
                      <w:szCs w:val="18"/>
                      <w:lang w:val="fr-FR" w:eastAsia="fr-FR" w:bidi="ar-SA"/>
                    </w:rPr>
                  </m:ctrlPr>
                </m:barPr>
                <m:e>
                  <m:r>
                    <m:rPr>
                      <m:sty m:val="b"/>
                    </m:rPr>
                    <w:rPr>
                      <w:rFonts w:ascii="Cambria Math" w:hAnsi="Cambria Math"/>
                      <w:noProof/>
                      <w:sz w:val="18"/>
                      <w:szCs w:val="18"/>
                      <w:lang w:val="fr-FR" w:eastAsia="fr-FR" w:bidi="ar-SA"/>
                    </w:rPr>
                    <m:t>I</m:t>
                  </m:r>
                </m:e>
              </m:bar>
            </m:e>
            <m:sub>
              <m:r>
                <m:rPr>
                  <m:sty m:val="b"/>
                </m:rPr>
                <w:rPr>
                  <w:rFonts w:ascii="Cambria Math" w:hAnsi="Cambria Math"/>
                  <w:noProof/>
                  <w:sz w:val="18"/>
                  <w:szCs w:val="18"/>
                  <w:lang w:val="fr-FR" w:eastAsia="fr-FR" w:bidi="ar-SA"/>
                </w:rPr>
                <m:t>1</m:t>
              </m:r>
            </m:sub>
          </m:sSub>
          <m:r>
            <m:rPr>
              <m:sty m:val="b"/>
            </m:rPr>
            <w:rPr>
              <w:rFonts w:ascii="Cambria Math" w:hAnsi="Cambria Math"/>
              <w:noProof/>
              <w:sz w:val="18"/>
              <w:szCs w:val="18"/>
              <w:lang w:val="fr-FR" w:eastAsia="fr-FR" w:bidi="ar-SA"/>
            </w:rPr>
            <m:t>=</m:t>
          </m:r>
          <m:f>
            <m:fPr>
              <m:ctrlPr>
                <w:rPr>
                  <w:rFonts w:ascii="Cambria Math" w:hAnsi="Cambria Math"/>
                  <w:b/>
                  <w:noProof/>
                  <w:sz w:val="18"/>
                  <w:szCs w:val="18"/>
                  <w:lang w:val="fr-FR" w:eastAsia="fr-FR" w:bidi="ar-SA"/>
                </w:rPr>
              </m:ctrlPr>
            </m:fPr>
            <m:num>
              <m:sSub>
                <m:sSubPr>
                  <m:ctrlPr>
                    <w:rPr>
                      <w:rFonts w:ascii="Cambria Math" w:hAnsi="Cambria Math"/>
                      <w:b/>
                      <w:noProof/>
                      <w:sz w:val="18"/>
                      <w:szCs w:val="18"/>
                      <w:lang w:val="fr-FR" w:eastAsia="fr-FR" w:bidi="ar-SA"/>
                    </w:rPr>
                  </m:ctrlPr>
                </m:sSubPr>
                <m:e>
                  <m:bar>
                    <m:barPr>
                      <m:ctrlPr>
                        <w:rPr>
                          <w:rFonts w:ascii="Cambria Math" w:hAnsi="Cambria Math"/>
                          <w:b/>
                          <w:noProof/>
                          <w:sz w:val="18"/>
                          <w:szCs w:val="18"/>
                          <w:lang w:val="fr-FR" w:eastAsia="fr-FR" w:bidi="ar-SA"/>
                        </w:rPr>
                      </m:ctrlPr>
                    </m:barPr>
                    <m:e>
                      <m:r>
                        <m:rPr>
                          <m:sty m:val="b"/>
                        </m:rPr>
                        <w:rPr>
                          <w:rFonts w:ascii="Cambria Math" w:hAnsi="Cambria Math"/>
                          <w:noProof/>
                          <w:sz w:val="18"/>
                          <w:szCs w:val="18"/>
                          <w:lang w:val="fr-FR" w:eastAsia="fr-FR" w:bidi="ar-SA"/>
                        </w:rPr>
                        <m:t>E</m:t>
                      </m:r>
                    </m:e>
                  </m:bar>
                </m:e>
                <m:sub>
                  <m:r>
                    <m:rPr>
                      <m:sty m:val="b"/>
                    </m:rPr>
                    <w:rPr>
                      <w:rFonts w:ascii="Cambria Math" w:hAnsi="Cambria Math"/>
                      <w:noProof/>
                      <w:sz w:val="18"/>
                      <w:szCs w:val="18"/>
                      <w:lang w:val="fr-FR" w:eastAsia="fr-FR" w:bidi="ar-SA"/>
                    </w:rPr>
                    <m:t>G</m:t>
                  </m:r>
                </m:sub>
              </m:sSub>
            </m:num>
            <m:den>
              <m:sSub>
                <m:sSubPr>
                  <m:ctrlPr>
                    <w:rPr>
                      <w:rFonts w:ascii="Cambria Math" w:hAnsi="Cambria Math"/>
                      <w:b/>
                      <w:noProof/>
                      <w:sz w:val="18"/>
                      <w:szCs w:val="18"/>
                      <w:lang w:val="fr-FR" w:eastAsia="fr-FR" w:bidi="ar-SA"/>
                    </w:rPr>
                  </m:ctrlPr>
                </m:sSubPr>
                <m:e>
                  <m:bar>
                    <m:barPr>
                      <m:ctrlPr>
                        <w:rPr>
                          <w:rFonts w:ascii="Cambria Math" w:hAnsi="Cambria Math"/>
                          <w:b/>
                          <w:noProof/>
                          <w:sz w:val="18"/>
                          <w:szCs w:val="18"/>
                          <w:lang w:val="fr-FR" w:eastAsia="fr-FR" w:bidi="ar-SA"/>
                        </w:rPr>
                      </m:ctrlPr>
                    </m:barPr>
                    <m:e>
                      <m:r>
                        <m:rPr>
                          <m:sty m:val="b"/>
                        </m:rPr>
                        <w:rPr>
                          <w:rFonts w:ascii="Cambria Math" w:hAnsi="Cambria Math"/>
                          <w:noProof/>
                          <w:sz w:val="18"/>
                          <w:szCs w:val="18"/>
                          <w:lang w:val="fr-FR" w:eastAsia="fr-FR" w:bidi="ar-SA"/>
                        </w:rPr>
                        <m:t>Z</m:t>
                      </m:r>
                    </m:e>
                  </m:bar>
                </m:e>
                <m:sub>
                  <m:r>
                    <m:rPr>
                      <m:sty m:val="b"/>
                    </m:rPr>
                    <w:rPr>
                      <w:rFonts w:ascii="Cambria Math" w:hAnsi="Cambria Math"/>
                      <w:noProof/>
                      <w:sz w:val="18"/>
                      <w:szCs w:val="18"/>
                      <w:lang w:val="fr-FR" w:eastAsia="fr-FR" w:bidi="ar-SA"/>
                    </w:rPr>
                    <m:t>G</m:t>
                  </m:r>
                </m:sub>
              </m:sSub>
              <m:r>
                <m:rPr>
                  <m:sty m:val="b"/>
                </m:rPr>
                <w:rPr>
                  <w:rFonts w:ascii="Cambria Math" w:hAnsi="Cambria Math"/>
                  <w:noProof/>
                  <w:sz w:val="18"/>
                  <w:szCs w:val="18"/>
                  <w:lang w:val="fr-FR" w:eastAsia="fr-FR" w:bidi="ar-SA"/>
                </w:rPr>
                <m:t>+</m:t>
              </m:r>
              <m:sSub>
                <m:sSubPr>
                  <m:ctrlPr>
                    <w:rPr>
                      <w:rFonts w:ascii="Cambria Math" w:hAnsi="Cambria Math"/>
                      <w:b/>
                      <w:noProof/>
                      <w:sz w:val="18"/>
                      <w:szCs w:val="18"/>
                      <w:lang w:val="fr-FR" w:eastAsia="fr-FR" w:bidi="ar-SA"/>
                    </w:rPr>
                  </m:ctrlPr>
                </m:sSubPr>
                <m:e>
                  <m:bar>
                    <m:barPr>
                      <m:ctrlPr>
                        <w:rPr>
                          <w:rFonts w:ascii="Cambria Math" w:hAnsi="Cambria Math"/>
                          <w:b/>
                          <w:noProof/>
                          <w:sz w:val="18"/>
                          <w:szCs w:val="18"/>
                          <w:lang w:val="fr-FR" w:eastAsia="fr-FR" w:bidi="ar-SA"/>
                        </w:rPr>
                      </m:ctrlPr>
                    </m:barPr>
                    <m:e>
                      <m:r>
                        <m:rPr>
                          <m:sty m:val="b"/>
                        </m:rPr>
                        <w:rPr>
                          <w:rFonts w:ascii="Cambria Math" w:hAnsi="Cambria Math"/>
                          <w:noProof/>
                          <w:sz w:val="18"/>
                          <w:szCs w:val="18"/>
                          <w:lang w:val="fr-FR" w:eastAsia="fr-FR" w:bidi="ar-SA"/>
                        </w:rPr>
                        <m:t>Z</m:t>
                      </m:r>
                    </m:e>
                  </m:bar>
                </m:e>
                <m:sub>
                  <m:r>
                    <m:rPr>
                      <m:sty m:val="b"/>
                    </m:rPr>
                    <w:rPr>
                      <w:rFonts w:ascii="Cambria Math" w:hAnsi="Cambria Math"/>
                      <w:noProof/>
                      <w:sz w:val="18"/>
                      <w:szCs w:val="18"/>
                      <w:lang w:val="fr-FR" w:eastAsia="fr-FR" w:bidi="ar-SA"/>
                    </w:rPr>
                    <m:t>u</m:t>
                  </m:r>
                </m:sub>
              </m:sSub>
            </m:den>
          </m:f>
        </m:oMath>
      </m:oMathPara>
    </w:p>
    <w:p w:rsidR="002B4637" w:rsidRDefault="002B4637" w:rsidP="00353200">
      <w:pPr>
        <w:ind w:firstLine="0"/>
        <w:rPr>
          <w:lang w:val="fr-FR"/>
        </w:rPr>
      </w:pPr>
    </w:p>
    <w:p w:rsidR="002B4637" w:rsidRDefault="002B4637" w:rsidP="002B4637">
      <w:pPr>
        <w:ind w:left="708" w:firstLine="0"/>
        <w:rPr>
          <w:sz w:val="18"/>
          <w:szCs w:val="18"/>
          <w:lang w:val="fr-FR"/>
        </w:rPr>
      </w:pPr>
      <w:r w:rsidRPr="002B4637">
        <w:rPr>
          <w:sz w:val="18"/>
          <w:szCs w:val="18"/>
          <w:lang w:val="fr-FR"/>
        </w:rPr>
        <w:t>La puissance moyenne reçue</w:t>
      </w:r>
      <w:r w:rsidRPr="008731F0">
        <w:rPr>
          <w:sz w:val="18"/>
          <w:szCs w:val="18"/>
          <w:lang w:val="fr-FR"/>
        </w:rPr>
        <w:t xml:space="preserve"> par </w:t>
      </w:r>
      <m:oMath>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u</m:t>
            </m:r>
          </m:sub>
        </m:sSub>
      </m:oMath>
      <w:r w:rsidRPr="008731F0">
        <w:rPr>
          <w:sz w:val="18"/>
          <w:szCs w:val="18"/>
          <w:lang w:val="fr-FR"/>
        </w:rPr>
        <w:t xml:space="preserve"> est</w:t>
      </w:r>
      <w:r>
        <w:rPr>
          <w:sz w:val="18"/>
          <w:szCs w:val="18"/>
          <w:lang w:val="fr-FR"/>
        </w:rPr>
        <w:t> :</w:t>
      </w:r>
    </w:p>
    <w:p w:rsidR="002B4637" w:rsidRPr="008731F0" w:rsidRDefault="00235017" w:rsidP="002B4637">
      <w:pPr>
        <w:ind w:left="708" w:firstLine="0"/>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P</m:t>
              </m:r>
            </m:e>
            <m:sub>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u</m:t>
                  </m:r>
                </m:sub>
              </m:sSub>
            </m:sub>
          </m:sSub>
          <m:r>
            <m:rPr>
              <m:sty m:val="p"/>
            </m:rPr>
            <w:rPr>
              <w:rFonts w:ascii="Cambria Math" w:hAnsi="Cambria Math"/>
              <w:sz w:val="18"/>
              <w:szCs w:val="18"/>
              <w:lang w:val="fr-FR"/>
            </w:rPr>
            <m:t>=Re</m:t>
          </m:r>
          <m:d>
            <m:dPr>
              <m:ctrlPr>
                <w:rPr>
                  <w:rFonts w:ascii="Cambria Math" w:hAnsi="Cambria Math"/>
                  <w:sz w:val="18"/>
                  <w:szCs w:val="18"/>
                  <w:lang w:val="fr-FR"/>
                </w:rPr>
              </m:ctrlPr>
            </m:dPr>
            <m:e>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u</m:t>
                      </m:r>
                    </m:sub>
                  </m:sSub>
                </m:e>
              </m:bar>
            </m:e>
          </m:d>
          <m:r>
            <m:rPr>
              <m:sty m:val="p"/>
            </m:rPr>
            <w:rPr>
              <w:rFonts w:ascii="Cambria Math" w:hAnsi="Cambria Math"/>
              <w:sz w:val="18"/>
              <w:szCs w:val="18"/>
              <w:lang w:val="fr-FR"/>
            </w:rPr>
            <m:t>×</m:t>
          </m:r>
          <m:sSubSup>
            <m:sSubSupPr>
              <m:ctrlPr>
                <w:rPr>
                  <w:rFonts w:ascii="Cambria Math" w:hAnsi="Cambria Math"/>
                  <w:sz w:val="18"/>
                  <w:szCs w:val="18"/>
                  <w:lang w:val="fr-FR"/>
                </w:rPr>
              </m:ctrlPr>
            </m:sSubSupPr>
            <m:e>
              <m:r>
                <m:rPr>
                  <m:sty m:val="p"/>
                </m:rPr>
                <w:rPr>
                  <w:rFonts w:ascii="Cambria Math" w:hAnsi="Cambria Math"/>
                  <w:sz w:val="18"/>
                  <w:szCs w:val="18"/>
                  <w:lang w:val="fr-FR"/>
                </w:rPr>
                <m:t>I</m:t>
              </m:r>
            </m:e>
            <m:sub>
              <m:r>
                <m:rPr>
                  <m:sty m:val="p"/>
                </m:rPr>
                <w:rPr>
                  <w:rFonts w:ascii="Cambria Math" w:hAnsi="Cambria Math"/>
                  <w:sz w:val="18"/>
                  <w:szCs w:val="18"/>
                  <w:lang w:val="fr-FR"/>
                </w:rPr>
                <m:t>1eff</m:t>
              </m:r>
            </m:sub>
            <m:sup>
              <m:r>
                <m:rPr>
                  <m:sty m:val="p"/>
                </m:rPr>
                <w:rPr>
                  <w:rFonts w:ascii="Cambria Math" w:hAnsi="Cambria Math"/>
                  <w:sz w:val="18"/>
                  <w:szCs w:val="18"/>
                  <w:lang w:val="fr-FR"/>
                </w:rPr>
                <m:t xml:space="preserve">2 </m:t>
              </m:r>
            </m:sup>
          </m:sSubSup>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r>
            <m:rPr>
              <m:sty m:val="p"/>
            </m:rPr>
            <w:rPr>
              <w:rFonts w:ascii="Cambria Math" w:hAnsi="Cambria Math"/>
              <w:sz w:val="18"/>
              <w:szCs w:val="18"/>
              <w:lang w:val="fr-FR"/>
            </w:rPr>
            <m:t>×</m:t>
          </m:r>
          <m:f>
            <m:fPr>
              <m:ctrlPr>
                <w:rPr>
                  <w:rFonts w:ascii="Cambria Math" w:hAnsi="Cambria Math"/>
                  <w:sz w:val="18"/>
                  <w:szCs w:val="18"/>
                  <w:lang w:val="fr-FR"/>
                </w:rPr>
              </m:ctrlPr>
            </m:fPr>
            <m:num>
              <m:sSup>
                <m:sSupPr>
                  <m:ctrlPr>
                    <w:rPr>
                      <w:rFonts w:ascii="Cambria Math" w:hAnsi="Cambria Math"/>
                      <w:sz w:val="18"/>
                      <w:szCs w:val="18"/>
                      <w:lang w:val="fr-FR"/>
                    </w:rPr>
                  </m:ctrlPr>
                </m:sSupPr>
                <m:e>
                  <m:d>
                    <m:dPr>
                      <m:begChr m:val="|"/>
                      <m:endChr m:val="|"/>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1</m:t>
                          </m:r>
                        </m:sub>
                      </m:sSub>
                    </m:e>
                  </m:d>
                </m:e>
                <m:sup>
                  <m:r>
                    <m:rPr>
                      <m:sty m:val="p"/>
                    </m:rPr>
                    <w:rPr>
                      <w:rFonts w:ascii="Cambria Math" w:hAnsi="Cambria Math"/>
                      <w:sz w:val="18"/>
                      <w:szCs w:val="18"/>
                      <w:lang w:val="fr-FR"/>
                    </w:rPr>
                    <m:t>2</m:t>
                  </m:r>
                </m:sup>
              </m:sSup>
            </m:num>
            <m:den>
              <m:r>
                <m:rPr>
                  <m:sty m:val="p"/>
                </m:rPr>
                <w:rPr>
                  <w:rFonts w:ascii="Cambria Math" w:hAnsi="Cambria Math"/>
                  <w:sz w:val="18"/>
                  <w:szCs w:val="18"/>
                  <w:lang w:val="fr-FR"/>
                </w:rPr>
                <m:t>2</m:t>
              </m:r>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num>
            <m:den>
              <m:r>
                <m:rPr>
                  <m:sty m:val="p"/>
                </m:rPr>
                <w:rPr>
                  <w:rFonts w:ascii="Cambria Math" w:hAnsi="Cambria Math"/>
                  <w:sz w:val="18"/>
                  <w:szCs w:val="18"/>
                  <w:lang w:val="fr-FR"/>
                </w:rPr>
                <m:t>2</m:t>
              </m:r>
            </m:den>
          </m:f>
          <m:r>
            <m:rPr>
              <m:sty m:val="p"/>
            </m:rPr>
            <w:rPr>
              <w:rFonts w:ascii="Cambria Math" w:hAnsi="Cambria Math"/>
              <w:sz w:val="18"/>
              <w:szCs w:val="18"/>
              <w:lang w:val="fr-FR"/>
            </w:rPr>
            <m:t>×</m:t>
          </m:r>
          <m:f>
            <m:fPr>
              <m:ctrlPr>
                <w:rPr>
                  <w:rFonts w:ascii="Cambria Math" w:hAnsi="Cambria Math"/>
                  <w:sz w:val="18"/>
                  <w:szCs w:val="18"/>
                  <w:lang w:val="fr-FR"/>
                </w:rPr>
              </m:ctrlPr>
            </m:fPr>
            <m:num>
              <m:sSup>
                <m:sSupPr>
                  <m:ctrlPr>
                    <w:rPr>
                      <w:rFonts w:ascii="Cambria Math" w:hAnsi="Cambria Math"/>
                      <w:sz w:val="18"/>
                      <w:szCs w:val="18"/>
                      <w:lang w:val="fr-FR"/>
                    </w:rPr>
                  </m:ctrlPr>
                </m:sSupPr>
                <m:e>
                  <m:d>
                    <m:dPr>
                      <m:begChr m:val="|"/>
                      <m:endChr m:val="|"/>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E</m:t>
                              </m:r>
                            </m:e>
                          </m:bar>
                        </m:e>
                        <m:sub>
                          <m:r>
                            <m:rPr>
                              <m:sty m:val="p"/>
                            </m:rPr>
                            <w:rPr>
                              <w:rFonts w:ascii="Cambria Math" w:hAnsi="Cambria Math"/>
                              <w:sz w:val="18"/>
                              <w:szCs w:val="18"/>
                              <w:lang w:val="fr-FR"/>
                            </w:rPr>
                            <m:t>G</m:t>
                          </m:r>
                        </m:sub>
                      </m:sSub>
                    </m:e>
                  </m:d>
                </m:e>
                <m:sup>
                  <m:r>
                    <m:rPr>
                      <m:sty m:val="p"/>
                    </m:rPr>
                    <w:rPr>
                      <w:rFonts w:ascii="Cambria Math" w:hAnsi="Cambria Math"/>
                      <w:sz w:val="18"/>
                      <w:szCs w:val="18"/>
                      <w:lang w:val="fr-FR"/>
                    </w:rPr>
                    <m:t>2</m:t>
                  </m:r>
                </m:sup>
              </m:sSup>
            </m:num>
            <m:den>
              <m:sSup>
                <m:sSupPr>
                  <m:ctrlPr>
                    <w:rPr>
                      <w:rFonts w:ascii="Cambria Math" w:hAnsi="Cambria Math"/>
                      <w:sz w:val="18"/>
                      <w:szCs w:val="18"/>
                      <w:lang w:val="fr-FR"/>
                    </w:rPr>
                  </m:ctrlPr>
                </m:sSupPr>
                <m:e>
                  <m:d>
                    <m:dPr>
                      <m:begChr m:val="|"/>
                      <m:endChr m:val="|"/>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G</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u</m:t>
                          </m:r>
                        </m:sub>
                      </m:sSub>
                    </m:e>
                  </m:d>
                </m:e>
                <m:sup>
                  <m:r>
                    <m:rPr>
                      <m:sty m:val="p"/>
                    </m:rPr>
                    <w:rPr>
                      <w:rFonts w:ascii="Cambria Math" w:hAnsi="Cambria Math"/>
                      <w:sz w:val="18"/>
                      <w:szCs w:val="18"/>
                      <w:lang w:val="fr-FR"/>
                    </w:rPr>
                    <m:t>2</m:t>
                  </m:r>
                </m:sup>
              </m:sSup>
            </m:den>
          </m:f>
        </m:oMath>
      </m:oMathPara>
    </w:p>
    <w:p w:rsidR="008731F0" w:rsidRDefault="008731F0" w:rsidP="002B4637">
      <w:pPr>
        <w:ind w:left="708" w:firstLine="0"/>
        <w:rPr>
          <w:sz w:val="18"/>
          <w:szCs w:val="18"/>
          <w:lang w:val="fr-FR"/>
        </w:rPr>
      </w:pPr>
      <w:r>
        <w:rPr>
          <w:noProof/>
          <w:lang w:val="fr-FR" w:eastAsia="fr-FR" w:bidi="ar-SA"/>
        </w:rPr>
        <mc:AlternateContent>
          <mc:Choice Requires="wps">
            <w:drawing>
              <wp:anchor distT="0" distB="0" distL="114300" distR="114300" simplePos="0" relativeHeight="251700224" behindDoc="0" locked="0" layoutInCell="1" allowOverlap="1" wp14:anchorId="0EF49F2C" wp14:editId="598B1547">
                <wp:simplePos x="0" y="0"/>
                <wp:positionH relativeFrom="column">
                  <wp:posOffset>1376680</wp:posOffset>
                </wp:positionH>
                <wp:positionV relativeFrom="paragraph">
                  <wp:posOffset>106680</wp:posOffset>
                </wp:positionV>
                <wp:extent cx="1990725" cy="400050"/>
                <wp:effectExtent l="0" t="0" r="28575" b="19050"/>
                <wp:wrapNone/>
                <wp:docPr id="81" name="Rectangle 81"/>
                <wp:cNvGraphicFramePr/>
                <a:graphic xmlns:a="http://schemas.openxmlformats.org/drawingml/2006/main">
                  <a:graphicData uri="http://schemas.microsoft.com/office/word/2010/wordprocessingShape">
                    <wps:wsp>
                      <wps:cNvSpPr/>
                      <wps:spPr>
                        <a:xfrm>
                          <a:off x="0" y="0"/>
                          <a:ext cx="1990725" cy="4000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1" o:spid="_x0000_s1026" style="position:absolute;margin-left:108.4pt;margin-top:8.4pt;width:156.75pt;height:3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" filled="f" strokecolor="#365338 [1604]" strokeweight="1pt"/>
            </w:pict>
          </mc:Fallback>
        </mc:AlternateContent>
      </w:r>
    </w:p>
    <w:p w:rsidR="008731F0" w:rsidRPr="008731F0" w:rsidRDefault="00235017" w:rsidP="00FD7C8F">
      <w:pPr>
        <w:ind w:left="708" w:firstLine="0"/>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u</m:t>
                  </m:r>
                </m:sub>
              </m:sSub>
            </m:sub>
          </m:sSub>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u</m:t>
                  </m:r>
                </m:sub>
              </m:sSub>
            </m:num>
            <m:den>
              <m:r>
                <m:rPr>
                  <m:sty m:val="b"/>
                </m:rPr>
                <w:rPr>
                  <w:rFonts w:ascii="Cambria Math" w:hAnsi="Cambria Math"/>
                  <w:sz w:val="18"/>
                  <w:szCs w:val="18"/>
                  <w:lang w:val="fr-FR"/>
                </w:rPr>
                <m:t>2</m:t>
              </m:r>
            </m:den>
          </m:f>
          <m:f>
            <m:fPr>
              <m:ctrlPr>
                <w:rPr>
                  <w:rFonts w:ascii="Cambria Math" w:hAnsi="Cambria Math"/>
                  <w:b/>
                  <w:sz w:val="18"/>
                  <w:szCs w:val="18"/>
                  <w:lang w:val="fr-FR"/>
                </w:rPr>
              </m:ctrlPr>
            </m:fPr>
            <m:num>
              <m:sSup>
                <m:sSupPr>
                  <m:ctrlPr>
                    <w:rPr>
                      <w:rFonts w:ascii="Cambria Math" w:hAnsi="Cambria Math"/>
                      <w:b/>
                      <w:sz w:val="18"/>
                      <w:szCs w:val="18"/>
                      <w:lang w:val="fr-FR"/>
                    </w:rPr>
                  </m:ctrlPr>
                </m:sSupPr>
                <m:e>
                  <m:d>
                    <m:dPr>
                      <m:begChr m:val="|"/>
                      <m:endChr m:val="|"/>
                      <m:ctrlPr>
                        <w:rPr>
                          <w:rFonts w:ascii="Cambria Math" w:hAnsi="Cambria Math"/>
                          <w:b/>
                          <w:sz w:val="18"/>
                          <w:szCs w:val="18"/>
                          <w:lang w:val="fr-FR"/>
                        </w:rPr>
                      </m:ctrlPr>
                    </m:dPr>
                    <m:e>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E</m:t>
                              </m:r>
                            </m:e>
                          </m:bar>
                        </m:e>
                        <m:sub>
                          <m:r>
                            <m:rPr>
                              <m:sty m:val="b"/>
                            </m:rPr>
                            <w:rPr>
                              <w:rFonts w:ascii="Cambria Math" w:hAnsi="Cambria Math"/>
                              <w:sz w:val="18"/>
                              <w:szCs w:val="18"/>
                              <w:lang w:val="fr-FR"/>
                            </w:rPr>
                            <m:t>G</m:t>
                          </m:r>
                        </m:sub>
                      </m:sSub>
                    </m:e>
                  </m:d>
                </m:e>
                <m:sup>
                  <m:r>
                    <m:rPr>
                      <m:sty m:val="b"/>
                    </m:rPr>
                    <w:rPr>
                      <w:rFonts w:ascii="Cambria Math" w:hAnsi="Cambria Math"/>
                      <w:sz w:val="18"/>
                      <w:szCs w:val="18"/>
                      <w:lang w:val="fr-FR"/>
                    </w:rPr>
                    <m:t>2</m:t>
                  </m:r>
                </m:sup>
              </m:sSup>
            </m:num>
            <m:den>
              <m:sSup>
                <m:sSupPr>
                  <m:ctrlPr>
                    <w:rPr>
                      <w:rFonts w:ascii="Cambria Math" w:hAnsi="Cambria Math"/>
                      <w:b/>
                      <w:sz w:val="18"/>
                      <w:szCs w:val="18"/>
                      <w:lang w:val="fr-FR"/>
                    </w:rPr>
                  </m:ctrlPr>
                </m:sSupPr>
                <m:e>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u</m:t>
                          </m:r>
                        </m:sub>
                      </m:sSub>
                    </m:e>
                  </m:d>
                </m:e>
                <m:sup>
                  <m:r>
                    <m:rPr>
                      <m:sty m:val="b"/>
                    </m:rPr>
                    <w:rPr>
                      <w:rFonts w:ascii="Cambria Math" w:hAnsi="Cambria Math"/>
                      <w:sz w:val="18"/>
                      <w:szCs w:val="18"/>
                      <w:lang w:val="fr-FR"/>
                    </w:rPr>
                    <m:t>2</m:t>
                  </m:r>
                </m:sup>
              </m:sSup>
              <m:r>
                <m:rPr>
                  <m:sty m:val="b"/>
                </m:rPr>
                <w:rPr>
                  <w:rFonts w:ascii="Cambria Math" w:hAnsi="Cambria Math"/>
                  <w:sz w:val="18"/>
                  <w:szCs w:val="18"/>
                  <w:lang w:val="fr-FR"/>
                </w:rPr>
                <m:t>+</m:t>
              </m:r>
              <m:sSup>
                <m:sSupPr>
                  <m:ctrlPr>
                    <w:rPr>
                      <w:rFonts w:ascii="Cambria Math" w:hAnsi="Cambria Math"/>
                      <w:b/>
                      <w:sz w:val="18"/>
                      <w:szCs w:val="18"/>
                      <w:lang w:val="fr-FR"/>
                    </w:rPr>
                  </m:ctrlPr>
                </m:sSupPr>
                <m:e>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X</m:t>
                          </m:r>
                        </m:e>
                        <m:sub>
                          <m:r>
                            <m:rPr>
                              <m:sty m:val="b"/>
                            </m:rPr>
                            <w:rPr>
                              <w:rFonts w:ascii="Cambria Math" w:hAnsi="Cambria Math"/>
                              <w:sz w:val="18"/>
                              <w:szCs w:val="18"/>
                              <w:lang w:val="fr-FR"/>
                            </w:rPr>
                            <m:t>G</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X</m:t>
                          </m:r>
                        </m:e>
                        <m:sub>
                          <m:r>
                            <m:rPr>
                              <m:sty m:val="b"/>
                            </m:rPr>
                            <w:rPr>
                              <w:rFonts w:ascii="Cambria Math" w:hAnsi="Cambria Math"/>
                              <w:sz w:val="18"/>
                              <w:szCs w:val="18"/>
                              <w:lang w:val="fr-FR"/>
                            </w:rPr>
                            <m:t>u</m:t>
                          </m:r>
                        </m:sub>
                      </m:sSub>
                    </m:e>
                  </m:d>
                </m:e>
                <m:sup>
                  <m:r>
                    <m:rPr>
                      <m:sty m:val="b"/>
                    </m:rPr>
                    <w:rPr>
                      <w:rFonts w:ascii="Cambria Math" w:hAnsi="Cambria Math"/>
                      <w:sz w:val="18"/>
                      <w:szCs w:val="18"/>
                      <w:lang w:val="fr-FR"/>
                    </w:rPr>
                    <m:t>2</m:t>
                  </m:r>
                </m:sup>
              </m:sSup>
              <m:r>
                <m:rPr>
                  <m:sty m:val="b"/>
                </m:rPr>
                <w:rPr>
                  <w:rFonts w:ascii="Cambria Math" w:hAnsi="Cambria Math"/>
                  <w:sz w:val="18"/>
                  <w:szCs w:val="18"/>
                  <w:lang w:val="fr-FR"/>
                </w:rPr>
                <m:t xml:space="preserve"> </m:t>
              </m:r>
            </m:den>
          </m:f>
        </m:oMath>
      </m:oMathPara>
    </w:p>
    <w:p w:rsidR="008731F0" w:rsidRDefault="008731F0" w:rsidP="008731F0">
      <w:pPr>
        <w:ind w:firstLine="0"/>
        <w:rPr>
          <w:b/>
          <w:sz w:val="18"/>
          <w:szCs w:val="18"/>
          <w:lang w:val="fr-FR"/>
        </w:rPr>
      </w:pPr>
      <w:r>
        <w:rPr>
          <w:noProof/>
          <w:lang w:val="fr-FR" w:eastAsia="fr-FR" w:bidi="ar-SA"/>
        </w:rPr>
        <w:drawing>
          <wp:inline distT="0" distB="0" distL="0" distR="0" wp14:anchorId="200B23F3" wp14:editId="3A00EA4F">
            <wp:extent cx="4267200" cy="66675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1271" t="47791" r="2375" b="36546"/>
                    <a:stretch/>
                  </pic:blipFill>
                  <pic:spPr bwMode="auto">
                    <a:xfrm>
                      <a:off x="0" y="0"/>
                      <a:ext cx="4290918" cy="670456"/>
                    </a:xfrm>
                    <a:prstGeom prst="rect">
                      <a:avLst/>
                    </a:prstGeom>
                    <a:ln>
                      <a:noFill/>
                    </a:ln>
                    <a:extLst>
                      <a:ext uri="{53640926-AAD7-44D8-BBD7-CCE9431645EC}">
                        <a14:shadowObscured xmlns:a14="http://schemas.microsoft.com/office/drawing/2010/main"/>
                      </a:ext>
                    </a:extLst>
                  </pic:spPr>
                </pic:pic>
              </a:graphicData>
            </a:graphic>
          </wp:inline>
        </w:drawing>
      </w:r>
    </w:p>
    <w:p w:rsidR="008731F0" w:rsidRDefault="008731F0" w:rsidP="008731F0">
      <w:pPr>
        <w:ind w:left="708" w:firstLine="0"/>
        <w:jc w:val="both"/>
        <w:rPr>
          <w:sz w:val="18"/>
          <w:szCs w:val="18"/>
          <w:lang w:val="fr-FR"/>
        </w:rPr>
      </w:pPr>
      <w:r>
        <w:rPr>
          <w:sz w:val="18"/>
          <w:szCs w:val="18"/>
          <w:lang w:val="fr-FR"/>
        </w:rPr>
        <w:lastRenderedPageBreak/>
        <w:t>Pour maximiser la puissance précédente</w:t>
      </w:r>
      <w:r w:rsidRPr="008731F0">
        <w:rPr>
          <w:sz w:val="18"/>
          <w:szCs w:val="18"/>
          <w:lang w:val="fr-FR"/>
        </w:rPr>
        <w:t xml:space="preserve">, il convient de minimiser le dénominateur et de maximiser le numérateur, en gardant </w:t>
      </w:r>
      <m:oMath>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r>
          <m:rPr>
            <m:sty m:val="p"/>
          </m:rPr>
          <w:rPr>
            <w:rFonts w:ascii="Cambria Math" w:hAnsi="Cambria Math"/>
            <w:sz w:val="18"/>
            <w:szCs w:val="18"/>
            <w:lang w:val="fr-FR"/>
          </w:rPr>
          <m:t xml:space="preserve">, </m:t>
        </m:r>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G</m:t>
            </m:r>
          </m:sub>
        </m:sSub>
      </m:oMath>
      <w:r w:rsidRPr="008731F0">
        <w:rPr>
          <w:sz w:val="18"/>
          <w:szCs w:val="18"/>
          <w:lang w:val="fr-FR"/>
        </w:rPr>
        <w:t xml:space="preserve"> et </w:t>
      </w:r>
      <m:oMath>
        <m:sSub>
          <m:sSubPr>
            <m:ctrlPr>
              <w:rPr>
                <w:rFonts w:ascii="Cambria Math" w:hAnsi="Cambria Math"/>
                <w:sz w:val="18"/>
                <w:szCs w:val="18"/>
                <w:lang w:val="fr-FR"/>
              </w:rPr>
            </m:ctrlPr>
          </m:sSubPr>
          <m:e>
            <m:r>
              <m:rPr>
                <m:sty m:val="p"/>
              </m:rPr>
              <w:rPr>
                <w:rFonts w:ascii="Cambria Math" w:hAnsi="Cambria Math"/>
                <w:sz w:val="18"/>
                <w:szCs w:val="18"/>
                <w:lang w:val="fr-FR"/>
              </w:rPr>
              <m:t>E</m:t>
            </m:r>
          </m:e>
          <m:sub>
            <m:r>
              <m:rPr>
                <m:sty m:val="p"/>
              </m:rPr>
              <w:rPr>
                <w:rFonts w:ascii="Cambria Math" w:hAnsi="Cambria Math"/>
                <w:sz w:val="18"/>
                <w:szCs w:val="18"/>
                <w:lang w:val="fr-FR"/>
              </w:rPr>
              <m:t>G</m:t>
            </m:r>
          </m:sub>
        </m:sSub>
      </m:oMath>
      <w:r w:rsidRPr="008731F0">
        <w:rPr>
          <w:sz w:val="18"/>
          <w:szCs w:val="18"/>
          <w:lang w:val="fr-FR"/>
        </w:rPr>
        <w:t xml:space="preserve"> fixés.</w:t>
      </w:r>
      <w:r>
        <w:rPr>
          <w:sz w:val="18"/>
          <w:szCs w:val="18"/>
          <w:lang w:val="fr-FR"/>
        </w:rPr>
        <w:t xml:space="preserve"> La valeur de </w:t>
      </w:r>
      <m:oMath>
        <m:sSub>
          <m:sSubPr>
            <m:ctrlPr>
              <w:rPr>
                <w:rFonts w:ascii="Cambria Math" w:hAnsi="Cambria Math"/>
                <w:i/>
                <w:sz w:val="18"/>
                <w:szCs w:val="18"/>
                <w:lang w:val="fr-FR"/>
              </w:rPr>
            </m:ctrlPr>
          </m:sSubPr>
          <m:e>
            <m:r>
              <w:rPr>
                <w:rFonts w:ascii="Cambria Math" w:hAnsi="Cambria Math"/>
                <w:sz w:val="18"/>
                <w:szCs w:val="18"/>
                <w:lang w:val="fr-FR"/>
              </w:rPr>
              <m:t>X</m:t>
            </m:r>
          </m:e>
          <m:sub>
            <m:r>
              <w:rPr>
                <w:rFonts w:ascii="Cambria Math" w:hAnsi="Cambria Math"/>
                <w:sz w:val="18"/>
                <w:szCs w:val="18"/>
                <w:lang w:val="fr-FR"/>
              </w:rPr>
              <m:t>u</m:t>
            </m:r>
          </m:sub>
        </m:sSub>
        <m:r>
          <w:rPr>
            <w:rFonts w:ascii="Cambria Math" w:hAnsi="Cambria Math"/>
            <w:sz w:val="18"/>
            <w:szCs w:val="18"/>
            <w:lang w:val="fr-FR"/>
          </w:rPr>
          <m:t xml:space="preserve"> </m:t>
        </m:r>
      </m:oMath>
      <w:r>
        <w:rPr>
          <w:sz w:val="18"/>
          <w:szCs w:val="18"/>
          <w:lang w:val="fr-FR"/>
        </w:rPr>
        <w:t>n’influe que sur le dénominateur, somme de deux carrés.</w:t>
      </w:r>
    </w:p>
    <w:p w:rsidR="008731F0" w:rsidRDefault="008731F0" w:rsidP="008731F0">
      <w:pPr>
        <w:ind w:left="708" w:firstLine="0"/>
        <w:jc w:val="both"/>
        <w:rPr>
          <w:sz w:val="18"/>
          <w:szCs w:val="18"/>
          <w:lang w:val="fr-FR"/>
        </w:rPr>
      </w:pPr>
    </w:p>
    <w:p w:rsidR="008731F0" w:rsidRDefault="008731F0" w:rsidP="008731F0">
      <w:pPr>
        <w:ind w:left="708" w:firstLine="0"/>
        <w:jc w:val="both"/>
        <w:rPr>
          <w:sz w:val="18"/>
          <w:szCs w:val="18"/>
          <w:lang w:val="fr-FR"/>
        </w:rPr>
      </w:pPr>
      <w:r w:rsidRPr="008731F0">
        <w:rPr>
          <w:sz w:val="18"/>
          <w:szCs w:val="18"/>
          <w:lang w:val="fr-FR"/>
        </w:rPr>
        <w:t xml:space="preserve">Pour la valeur de </w:t>
      </w:r>
      <m:oMath>
        <m:sSub>
          <m:sSubPr>
            <m:ctrlPr>
              <w:rPr>
                <w:rFonts w:ascii="Cambria Math" w:hAnsi="Cambria Math"/>
                <w:b/>
                <w:sz w:val="18"/>
                <w:szCs w:val="18"/>
                <w:lang w:val="fr-FR"/>
              </w:rPr>
            </m:ctrlPr>
          </m:sSubPr>
          <m:e>
            <m:r>
              <m:rPr>
                <m:sty m:val="b"/>
              </m:rPr>
              <w:rPr>
                <w:rFonts w:ascii="Cambria Math" w:hAnsi="Cambria Math"/>
                <w:sz w:val="18"/>
                <w:szCs w:val="18"/>
                <w:lang w:val="fr-FR"/>
              </w:rPr>
              <m:t>X</m:t>
            </m:r>
          </m:e>
          <m:sub>
            <m:r>
              <m:rPr>
                <m:sty m:val="b"/>
              </m:rPr>
              <w:rPr>
                <w:rFonts w:ascii="Cambria Math" w:hAnsi="Cambria Math"/>
                <w:sz w:val="18"/>
                <w:szCs w:val="18"/>
                <w:lang w:val="fr-FR"/>
              </w:rPr>
              <m:t>u</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X</m:t>
            </m:r>
          </m:e>
          <m:sub>
            <m:r>
              <m:rPr>
                <m:sty m:val="b"/>
              </m:rPr>
              <w:rPr>
                <w:rFonts w:ascii="Cambria Math" w:hAnsi="Cambria Math"/>
                <w:sz w:val="18"/>
                <w:szCs w:val="18"/>
                <w:lang w:val="fr-FR"/>
              </w:rPr>
              <m:t>G</m:t>
            </m:r>
          </m:sub>
        </m:sSub>
      </m:oMath>
      <w:r w:rsidRPr="008731F0">
        <w:rPr>
          <w:sz w:val="18"/>
          <w:szCs w:val="18"/>
          <w:lang w:val="fr-FR"/>
        </w:rPr>
        <w:t xml:space="preserve">, on annule un des carrés du dénominateur qui passe ainsi par sa valeur minimale par rapport à </w:t>
      </w:r>
      <w:r>
        <w:rPr>
          <w:sz w:val="18"/>
          <w:szCs w:val="18"/>
          <w:lang w:val="fr-FR"/>
        </w:rPr>
        <w:t>la</w:t>
      </w:r>
      <w:r w:rsidRPr="008731F0">
        <w:rPr>
          <w:sz w:val="18"/>
          <w:szCs w:val="18"/>
          <w:lang w:val="fr-FR"/>
        </w:rPr>
        <w:t xml:space="preserve"> variation de </w:t>
      </w:r>
      <m:oMath>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u</m:t>
            </m:r>
          </m:sub>
        </m:sSub>
      </m:oMath>
      <w:r>
        <w:rPr>
          <w:sz w:val="18"/>
          <w:szCs w:val="18"/>
          <w:lang w:val="fr-FR"/>
        </w:rPr>
        <w:t>. Il reste alors :</w:t>
      </w:r>
    </w:p>
    <w:p w:rsidR="008731F0" w:rsidRPr="008731F0" w:rsidRDefault="00235017" w:rsidP="008731F0">
      <w:pPr>
        <w:ind w:left="708" w:firstLine="0"/>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u</m:t>
                  </m:r>
                </m:sub>
              </m:sSub>
            </m:sub>
          </m:sSub>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u</m:t>
                  </m:r>
                </m:sub>
              </m:sSub>
            </m:num>
            <m:den>
              <m:r>
                <m:rPr>
                  <m:sty m:val="b"/>
                </m:rPr>
                <w:rPr>
                  <w:rFonts w:ascii="Cambria Math" w:hAnsi="Cambria Math"/>
                  <w:sz w:val="18"/>
                  <w:szCs w:val="18"/>
                  <w:lang w:val="fr-FR"/>
                </w:rPr>
                <m:t>2</m:t>
              </m:r>
            </m:den>
          </m:f>
          <m:f>
            <m:fPr>
              <m:ctrlPr>
                <w:rPr>
                  <w:rFonts w:ascii="Cambria Math" w:hAnsi="Cambria Math"/>
                  <w:b/>
                  <w:sz w:val="18"/>
                  <w:szCs w:val="18"/>
                  <w:lang w:val="fr-FR"/>
                </w:rPr>
              </m:ctrlPr>
            </m:fPr>
            <m:num>
              <m:sSup>
                <m:sSupPr>
                  <m:ctrlPr>
                    <w:rPr>
                      <w:rFonts w:ascii="Cambria Math" w:hAnsi="Cambria Math"/>
                      <w:b/>
                      <w:sz w:val="18"/>
                      <w:szCs w:val="18"/>
                      <w:lang w:val="fr-FR"/>
                    </w:rPr>
                  </m:ctrlPr>
                </m:sSupPr>
                <m:e>
                  <m:d>
                    <m:dPr>
                      <m:begChr m:val="|"/>
                      <m:endChr m:val="|"/>
                      <m:ctrlPr>
                        <w:rPr>
                          <w:rFonts w:ascii="Cambria Math" w:hAnsi="Cambria Math"/>
                          <w:b/>
                          <w:sz w:val="18"/>
                          <w:szCs w:val="18"/>
                          <w:lang w:val="fr-FR"/>
                        </w:rPr>
                      </m:ctrlPr>
                    </m:dPr>
                    <m:e>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E</m:t>
                              </m:r>
                            </m:e>
                          </m:bar>
                        </m:e>
                        <m:sub>
                          <m:r>
                            <m:rPr>
                              <m:sty m:val="b"/>
                            </m:rPr>
                            <w:rPr>
                              <w:rFonts w:ascii="Cambria Math" w:hAnsi="Cambria Math"/>
                              <w:sz w:val="18"/>
                              <w:szCs w:val="18"/>
                              <w:lang w:val="fr-FR"/>
                            </w:rPr>
                            <m:t>G</m:t>
                          </m:r>
                        </m:sub>
                      </m:sSub>
                    </m:e>
                  </m:d>
                </m:e>
                <m:sup>
                  <m:r>
                    <m:rPr>
                      <m:sty m:val="b"/>
                    </m:rPr>
                    <w:rPr>
                      <w:rFonts w:ascii="Cambria Math" w:hAnsi="Cambria Math"/>
                      <w:sz w:val="18"/>
                      <w:szCs w:val="18"/>
                      <w:lang w:val="fr-FR"/>
                    </w:rPr>
                    <m:t>2</m:t>
                  </m:r>
                </m:sup>
              </m:sSup>
            </m:num>
            <m:den>
              <m:sSup>
                <m:sSupPr>
                  <m:ctrlPr>
                    <w:rPr>
                      <w:rFonts w:ascii="Cambria Math" w:hAnsi="Cambria Math"/>
                      <w:b/>
                      <w:sz w:val="18"/>
                      <w:szCs w:val="18"/>
                      <w:lang w:val="fr-FR"/>
                    </w:rPr>
                  </m:ctrlPr>
                </m:sSupPr>
                <m:e>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u</m:t>
                          </m:r>
                        </m:sub>
                      </m:sSub>
                    </m:e>
                  </m:d>
                </m:e>
                <m:sup>
                  <m:r>
                    <m:rPr>
                      <m:sty m:val="b"/>
                    </m:rPr>
                    <w:rPr>
                      <w:rFonts w:ascii="Cambria Math" w:hAnsi="Cambria Math"/>
                      <w:sz w:val="18"/>
                      <w:szCs w:val="18"/>
                      <w:lang w:val="fr-FR"/>
                    </w:rPr>
                    <m:t>2</m:t>
                  </m:r>
                </m:sup>
              </m:sSup>
              <m:r>
                <m:rPr>
                  <m:sty m:val="b"/>
                </m:rPr>
                <w:rPr>
                  <w:rFonts w:ascii="Cambria Math" w:hAnsi="Cambria Math"/>
                  <w:sz w:val="18"/>
                  <w:szCs w:val="18"/>
                  <w:lang w:val="fr-FR"/>
                </w:rPr>
                <m:t xml:space="preserve"> </m:t>
              </m:r>
            </m:den>
          </m:f>
        </m:oMath>
      </m:oMathPara>
    </w:p>
    <w:p w:rsidR="008731F0" w:rsidRDefault="008731F0" w:rsidP="008731F0">
      <w:pPr>
        <w:ind w:left="708" w:firstLine="0"/>
        <w:rPr>
          <w:sz w:val="18"/>
          <w:szCs w:val="18"/>
          <w:lang w:val="fr-FR"/>
        </w:rPr>
      </w:pPr>
      <w:r>
        <w:rPr>
          <w:sz w:val="18"/>
          <w:szCs w:val="18"/>
          <w:lang w:val="fr-FR"/>
        </w:rPr>
        <w:t xml:space="preserve">Qui est maximale si la fonction </w:t>
      </w:r>
    </w:p>
    <w:p w:rsidR="008731F0" w:rsidRPr="00251E8A" w:rsidRDefault="00251E8A" w:rsidP="008731F0">
      <w:pPr>
        <w:ind w:left="708" w:firstLine="0"/>
        <w:rPr>
          <w:sz w:val="18"/>
          <w:szCs w:val="18"/>
          <w:lang w:val="fr-FR"/>
        </w:rPr>
      </w:pPr>
      <m:oMathPara>
        <m:oMath>
          <m:r>
            <m:rPr>
              <m:sty m:val="p"/>
            </m:rPr>
            <w:rPr>
              <w:rFonts w:ascii="Cambria Math" w:hAnsi="Cambria Math"/>
              <w:sz w:val="18"/>
              <w:szCs w:val="18"/>
              <w:lang w:val="fr-FR"/>
            </w:rPr>
            <m:t>f</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e>
          </m:d>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num>
            <m:den>
              <m:sSup>
                <m:sSupPr>
                  <m:ctrlPr>
                    <w:rPr>
                      <w:rFonts w:ascii="Cambria Math" w:hAnsi="Cambria Math"/>
                      <w:sz w:val="18"/>
                      <w:szCs w:val="18"/>
                      <w:lang w:val="fr-FR"/>
                    </w:rPr>
                  </m:ctrlPr>
                </m:sSupPr>
                <m:e>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e>
                  </m:d>
                </m:e>
                <m:sup>
                  <m:r>
                    <m:rPr>
                      <m:sty m:val="p"/>
                    </m:rPr>
                    <w:rPr>
                      <w:rFonts w:ascii="Cambria Math" w:hAnsi="Cambria Math"/>
                      <w:sz w:val="18"/>
                      <w:szCs w:val="18"/>
                      <w:lang w:val="fr-FR"/>
                    </w:rPr>
                    <m:t>2</m:t>
                  </m:r>
                </m:sup>
              </m:sSup>
            </m:den>
          </m:f>
        </m:oMath>
      </m:oMathPara>
    </w:p>
    <w:p w:rsidR="008731F0" w:rsidRPr="00251E8A" w:rsidRDefault="008731F0" w:rsidP="008731F0">
      <w:pPr>
        <w:ind w:left="708" w:firstLine="0"/>
        <w:jc w:val="both"/>
        <w:rPr>
          <w:sz w:val="18"/>
          <w:szCs w:val="18"/>
          <w:lang w:val="fr-FR"/>
        </w:rPr>
      </w:pPr>
      <w:r w:rsidRPr="00251E8A">
        <w:rPr>
          <w:sz w:val="18"/>
          <w:szCs w:val="18"/>
          <w:lang w:val="fr-FR"/>
        </w:rPr>
        <w:t>Est maximale. Calculons sa dérivée :</w:t>
      </w:r>
    </w:p>
    <w:p w:rsidR="008731F0" w:rsidRPr="00251E8A" w:rsidRDefault="00235017" w:rsidP="008731F0">
      <w:pPr>
        <w:ind w:left="708" w:firstLine="0"/>
        <w:jc w:val="both"/>
        <w:rPr>
          <w:sz w:val="18"/>
          <w:szCs w:val="18"/>
          <w:lang w:val="fr-FR"/>
        </w:rPr>
      </w:pPr>
      <m:oMathPara>
        <m:oMath>
          <m:f>
            <m:fPr>
              <m:ctrlPr>
                <w:rPr>
                  <w:rFonts w:ascii="Cambria Math" w:hAnsi="Cambria Math"/>
                  <w:sz w:val="18"/>
                  <w:szCs w:val="18"/>
                  <w:lang w:val="fr-FR"/>
                </w:rPr>
              </m:ctrlPr>
            </m:fPr>
            <m:num>
              <m:r>
                <m:rPr>
                  <m:sty m:val="p"/>
                </m:rPr>
                <w:rPr>
                  <w:rFonts w:ascii="Cambria Math" w:hAnsi="Cambria Math"/>
                  <w:sz w:val="18"/>
                  <w:szCs w:val="18"/>
                  <w:lang w:val="fr-FR"/>
                </w:rPr>
                <m:t>df</m:t>
              </m:r>
            </m:num>
            <m:den>
              <m:r>
                <m:rPr>
                  <m:sty m:val="p"/>
                </m:rPr>
                <w:rPr>
                  <w:rFonts w:ascii="Cambria Math" w:hAnsi="Cambria Math"/>
                  <w:sz w:val="18"/>
                  <w:szCs w:val="18"/>
                  <w:lang w:val="fr-FR"/>
                </w:rPr>
                <m:t>d</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p>
                <m:sSupPr>
                  <m:ctrlPr>
                    <w:rPr>
                      <w:rFonts w:ascii="Cambria Math" w:hAnsi="Cambria Math"/>
                      <w:sz w:val="18"/>
                      <w:szCs w:val="18"/>
                      <w:lang w:val="fr-FR"/>
                    </w:rPr>
                  </m:ctrlPr>
                </m:sSupPr>
                <m:e>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e>
                  </m:d>
                </m:e>
                <m:sup>
                  <m:r>
                    <m:rPr>
                      <m:sty m:val="p"/>
                    </m:rPr>
                    <w:rPr>
                      <w:rFonts w:ascii="Cambria Math" w:hAnsi="Cambria Math"/>
                      <w:sz w:val="18"/>
                      <w:szCs w:val="18"/>
                      <w:lang w:val="fr-FR"/>
                    </w:rPr>
                    <m:t>2</m:t>
                  </m:r>
                </m:sup>
              </m:sSup>
              <m:r>
                <m:rPr>
                  <m:sty m:val="p"/>
                </m:rPr>
                <w:rPr>
                  <w:rFonts w:ascii="Cambria Math" w:hAnsi="Cambria Math"/>
                  <w:sz w:val="18"/>
                  <w:szCs w:val="18"/>
                  <w:lang w:val="fr-FR"/>
                </w:rPr>
                <m:t>-2</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e>
              </m:d>
            </m:num>
            <m:den>
              <m:sSup>
                <m:sSupPr>
                  <m:ctrlPr>
                    <w:rPr>
                      <w:rFonts w:ascii="Cambria Math" w:hAnsi="Cambria Math"/>
                      <w:sz w:val="18"/>
                      <w:szCs w:val="18"/>
                      <w:lang w:val="fr-FR"/>
                    </w:rPr>
                  </m:ctrlPr>
                </m:sSupPr>
                <m:e>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e>
                  </m:d>
                </m:e>
                <m:sup>
                  <m:r>
                    <m:rPr>
                      <m:sty m:val="p"/>
                    </m:rPr>
                    <w:rPr>
                      <w:rFonts w:ascii="Cambria Math" w:hAnsi="Cambria Math"/>
                      <w:sz w:val="18"/>
                      <w:szCs w:val="18"/>
                      <w:lang w:val="fr-FR"/>
                    </w:rPr>
                    <m:t>4</m:t>
                  </m:r>
                </m:sup>
              </m:sSup>
            </m:den>
          </m:f>
          <m:r>
            <m:rPr>
              <m:sty m:val="p"/>
            </m:rPr>
            <w:rPr>
              <w:rFonts w:ascii="Cambria Math" w:hAnsi="Cambria Math"/>
              <w:sz w:val="18"/>
              <w:szCs w:val="18"/>
              <w:lang w:val="fr-FR"/>
            </w:rPr>
            <m:t>=</m:t>
          </m:r>
          <m:f>
            <m:fPr>
              <m:ctrlPr>
                <w:rPr>
                  <w:rFonts w:ascii="Cambria Math" w:hAnsi="Cambria Math"/>
                  <w:sz w:val="18"/>
                  <w:szCs w:val="18"/>
                  <w:lang w:val="fr-FR"/>
                </w:rPr>
              </m:ctrlPr>
            </m:fPr>
            <m:num>
              <m:sSubSup>
                <m:sSubSupPr>
                  <m:ctrlPr>
                    <w:rPr>
                      <w:rFonts w:ascii="Cambria Math" w:hAnsi="Cambria Math"/>
                      <w:sz w:val="18"/>
                      <w:szCs w:val="18"/>
                      <w:lang w:val="fr-FR"/>
                    </w:rPr>
                  </m:ctrlPr>
                </m:sSubSupPr>
                <m:e>
                  <m:r>
                    <m:rPr>
                      <m:sty m:val="p"/>
                    </m:rPr>
                    <w:rPr>
                      <w:rFonts w:ascii="Cambria Math" w:hAnsi="Cambria Math"/>
                      <w:sz w:val="18"/>
                      <w:szCs w:val="18"/>
                      <w:lang w:val="fr-FR"/>
                    </w:rPr>
                    <m:t>R</m:t>
                  </m:r>
                </m:e>
                <m:sub>
                  <m:r>
                    <m:rPr>
                      <m:sty m:val="p"/>
                    </m:rPr>
                    <w:rPr>
                      <w:rFonts w:ascii="Cambria Math" w:hAnsi="Cambria Math"/>
                      <w:sz w:val="18"/>
                      <w:szCs w:val="18"/>
                      <w:lang w:val="fr-FR"/>
                    </w:rPr>
                    <m:t>G</m:t>
                  </m:r>
                </m:sub>
                <m:sup>
                  <m:r>
                    <m:rPr>
                      <m:sty m:val="p"/>
                    </m:rPr>
                    <w:rPr>
                      <w:rFonts w:ascii="Cambria Math" w:hAnsi="Cambria Math"/>
                      <w:sz w:val="18"/>
                      <w:szCs w:val="18"/>
                      <w:lang w:val="fr-FR"/>
                    </w:rPr>
                    <m:t>2</m:t>
                  </m:r>
                </m:sup>
              </m:sSubSup>
              <m:r>
                <m:rPr>
                  <m:sty m:val="p"/>
                </m:rPr>
                <w:rPr>
                  <w:rFonts w:ascii="Cambria Math" w:hAnsi="Cambria Math"/>
                  <w:sz w:val="18"/>
                  <w:szCs w:val="18"/>
                  <w:lang w:val="fr-FR"/>
                </w:rPr>
                <m:t>-</m:t>
              </m:r>
              <m:sSubSup>
                <m:sSubSupPr>
                  <m:ctrlPr>
                    <w:rPr>
                      <w:rFonts w:ascii="Cambria Math" w:hAnsi="Cambria Math"/>
                      <w:sz w:val="18"/>
                      <w:szCs w:val="18"/>
                      <w:lang w:val="fr-FR"/>
                    </w:rPr>
                  </m:ctrlPr>
                </m:sSubSupPr>
                <m:e>
                  <m:r>
                    <m:rPr>
                      <m:sty m:val="p"/>
                    </m:rPr>
                    <w:rPr>
                      <w:rFonts w:ascii="Cambria Math" w:hAnsi="Cambria Math"/>
                      <w:sz w:val="18"/>
                      <w:szCs w:val="18"/>
                      <w:lang w:val="fr-FR"/>
                    </w:rPr>
                    <m:t>R</m:t>
                  </m:r>
                </m:e>
                <m:sub>
                  <m:r>
                    <m:rPr>
                      <m:sty m:val="p"/>
                    </m:rPr>
                    <w:rPr>
                      <w:rFonts w:ascii="Cambria Math" w:hAnsi="Cambria Math"/>
                      <w:sz w:val="18"/>
                      <w:szCs w:val="18"/>
                      <w:lang w:val="fr-FR"/>
                    </w:rPr>
                    <m:t>u</m:t>
                  </m:r>
                </m:sub>
                <m:sup>
                  <m:r>
                    <m:rPr>
                      <m:sty m:val="p"/>
                    </m:rPr>
                    <w:rPr>
                      <w:rFonts w:ascii="Cambria Math" w:hAnsi="Cambria Math"/>
                      <w:sz w:val="18"/>
                      <w:szCs w:val="18"/>
                      <w:lang w:val="fr-FR"/>
                    </w:rPr>
                    <m:t>2</m:t>
                  </m:r>
                </m:sup>
              </m:sSubSup>
            </m:num>
            <m:den>
              <m:sSup>
                <m:sSupPr>
                  <m:ctrlPr>
                    <w:rPr>
                      <w:rFonts w:ascii="Cambria Math" w:hAnsi="Cambria Math"/>
                      <w:sz w:val="18"/>
                      <w:szCs w:val="18"/>
                      <w:lang w:val="fr-FR"/>
                    </w:rPr>
                  </m:ctrlPr>
                </m:sSupPr>
                <m:e>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u</m:t>
                          </m:r>
                        </m:sub>
                      </m:sSub>
                    </m:e>
                  </m:d>
                </m:e>
                <m:sup>
                  <m:r>
                    <m:rPr>
                      <m:sty m:val="p"/>
                    </m:rPr>
                    <w:rPr>
                      <w:rFonts w:ascii="Cambria Math" w:hAnsi="Cambria Math"/>
                      <w:sz w:val="18"/>
                      <w:szCs w:val="18"/>
                      <w:lang w:val="fr-FR"/>
                    </w:rPr>
                    <m:t>4</m:t>
                  </m:r>
                </m:sup>
              </m:sSup>
            </m:den>
          </m:f>
        </m:oMath>
      </m:oMathPara>
    </w:p>
    <w:p w:rsidR="00251E8A" w:rsidRDefault="00251E8A" w:rsidP="00251E8A">
      <w:pPr>
        <w:ind w:left="708" w:firstLine="0"/>
        <w:jc w:val="both"/>
        <w:rPr>
          <w:sz w:val="18"/>
          <w:szCs w:val="18"/>
          <w:lang w:val="fr-FR"/>
        </w:rPr>
      </w:pPr>
      <w:r>
        <w:rPr>
          <w:sz w:val="18"/>
          <w:szCs w:val="18"/>
          <w:lang w:val="fr-FR"/>
        </w:rPr>
        <w:t>Qui s’annule pour :</w:t>
      </w:r>
    </w:p>
    <w:p w:rsidR="00251E8A" w:rsidRPr="00251E8A" w:rsidRDefault="00235017" w:rsidP="00251E8A">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u</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oMath>
      </m:oMathPara>
    </w:p>
    <w:p w:rsidR="00251E8A" w:rsidRDefault="00251E8A" w:rsidP="00251E8A">
      <w:pPr>
        <w:ind w:left="708" w:firstLine="0"/>
        <w:jc w:val="both"/>
        <w:rPr>
          <w:sz w:val="18"/>
          <w:szCs w:val="18"/>
          <w:lang w:val="fr-FR"/>
        </w:rPr>
      </w:pPr>
      <w:r>
        <w:rPr>
          <w:sz w:val="18"/>
          <w:szCs w:val="18"/>
          <w:lang w:val="fr-FR"/>
        </w:rPr>
        <w:t>La charge est donc adaptée quand :</w:t>
      </w:r>
    </w:p>
    <w:p w:rsidR="00251E8A" w:rsidRDefault="00251E8A" w:rsidP="00251E8A">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661312" behindDoc="0" locked="0" layoutInCell="1" allowOverlap="1" wp14:anchorId="6C061B82" wp14:editId="415A463C">
                <wp:simplePos x="0" y="0"/>
                <wp:positionH relativeFrom="column">
                  <wp:posOffset>1734820</wp:posOffset>
                </wp:positionH>
                <wp:positionV relativeFrom="paragraph">
                  <wp:posOffset>54610</wp:posOffset>
                </wp:positionV>
                <wp:extent cx="1228725" cy="29527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1228725" cy="29527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136.6pt;margin-top:4.3pt;width:96.7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" filled="f" strokecolor="#365338 [1604]" strokeweight="1pt"/>
            </w:pict>
          </mc:Fallback>
        </mc:AlternateContent>
      </w:r>
    </w:p>
    <w:p w:rsidR="00251E8A" w:rsidRPr="00251E8A" w:rsidRDefault="00235017" w:rsidP="00251E8A">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u</m:t>
              </m:r>
            </m:sub>
          </m:sSub>
          <m:r>
            <m:rPr>
              <m:sty m:val="b"/>
            </m:rPr>
            <w:rPr>
              <w:rFonts w:ascii="Cambria Math" w:hAnsi="Cambria Math"/>
              <w:sz w:val="18"/>
              <w:szCs w:val="18"/>
              <w:lang w:val="fr-FR"/>
            </w:rPr>
            <m:t>+j</m:t>
          </m:r>
          <m:sSub>
            <m:sSubPr>
              <m:ctrlPr>
                <w:rPr>
                  <w:rFonts w:ascii="Cambria Math" w:hAnsi="Cambria Math"/>
                  <w:b/>
                  <w:sz w:val="18"/>
                  <w:szCs w:val="18"/>
                  <w:lang w:val="fr-FR"/>
                </w:rPr>
              </m:ctrlPr>
            </m:sSubPr>
            <m:e>
              <m:r>
                <m:rPr>
                  <m:sty m:val="b"/>
                </m:rPr>
                <w:rPr>
                  <w:rFonts w:ascii="Cambria Math" w:hAnsi="Cambria Math"/>
                  <w:sz w:val="18"/>
                  <w:szCs w:val="18"/>
                  <w:lang w:val="fr-FR"/>
                </w:rPr>
                <m:t>X</m:t>
              </m:r>
            </m:e>
            <m:sub>
              <m:r>
                <m:rPr>
                  <m:sty m:val="b"/>
                </m:rPr>
                <w:rPr>
                  <w:rFonts w:ascii="Cambria Math" w:hAnsi="Cambria Math"/>
                  <w:sz w:val="18"/>
                  <w:szCs w:val="18"/>
                  <w:lang w:val="fr-FR"/>
                </w:rPr>
                <m:t>u</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r>
            <m:rPr>
              <m:sty m:val="b"/>
            </m:rPr>
            <w:rPr>
              <w:rFonts w:ascii="Cambria Math" w:hAnsi="Cambria Math"/>
              <w:sz w:val="18"/>
              <w:szCs w:val="18"/>
              <w:lang w:val="fr-FR"/>
            </w:rPr>
            <m:t>-j</m:t>
          </m:r>
          <m:sSub>
            <m:sSubPr>
              <m:ctrlPr>
                <w:rPr>
                  <w:rFonts w:ascii="Cambria Math" w:hAnsi="Cambria Math"/>
                  <w:b/>
                  <w:sz w:val="18"/>
                  <w:szCs w:val="18"/>
                  <w:lang w:val="fr-FR"/>
                </w:rPr>
              </m:ctrlPr>
            </m:sSubPr>
            <m:e>
              <m:r>
                <m:rPr>
                  <m:sty m:val="b"/>
                </m:rPr>
                <w:rPr>
                  <w:rFonts w:ascii="Cambria Math" w:hAnsi="Cambria Math"/>
                  <w:sz w:val="18"/>
                  <w:szCs w:val="18"/>
                  <w:lang w:val="fr-FR"/>
                </w:rPr>
                <m:t>X</m:t>
              </m:r>
            </m:e>
            <m:sub>
              <m:r>
                <m:rPr>
                  <m:sty m:val="b"/>
                </m:rPr>
                <w:rPr>
                  <w:rFonts w:ascii="Cambria Math" w:hAnsi="Cambria Math"/>
                  <w:sz w:val="18"/>
                  <w:szCs w:val="18"/>
                  <w:lang w:val="fr-FR"/>
                </w:rPr>
                <m:t>G</m:t>
              </m:r>
            </m:sub>
          </m:sSub>
        </m:oMath>
      </m:oMathPara>
    </w:p>
    <w:p w:rsidR="008731F0" w:rsidRDefault="008731F0" w:rsidP="00FD7C8F">
      <w:pPr>
        <w:ind w:left="708" w:firstLine="0"/>
        <w:rPr>
          <w:b/>
          <w:sz w:val="18"/>
          <w:szCs w:val="18"/>
          <w:lang w:val="fr-FR"/>
        </w:rPr>
      </w:pPr>
    </w:p>
    <w:p w:rsidR="00251E8A" w:rsidRDefault="00251E8A" w:rsidP="00FD7C8F">
      <w:pPr>
        <w:ind w:left="708" w:firstLine="0"/>
        <w:rPr>
          <w:sz w:val="18"/>
          <w:szCs w:val="18"/>
          <w:lang w:val="fr-FR"/>
        </w:rPr>
      </w:pPr>
      <w:r>
        <w:rPr>
          <w:noProof/>
          <w:lang w:val="fr-FR" w:eastAsia="fr-FR" w:bidi="ar-SA"/>
        </w:rPr>
        <mc:AlternateContent>
          <mc:Choice Requires="wps">
            <w:drawing>
              <wp:anchor distT="0" distB="0" distL="114300" distR="114300" simplePos="0" relativeHeight="251702272" behindDoc="0" locked="0" layoutInCell="1" allowOverlap="1" wp14:anchorId="307B6A25" wp14:editId="09A3CC4F">
                <wp:simplePos x="0" y="0"/>
                <wp:positionH relativeFrom="column">
                  <wp:posOffset>887095</wp:posOffset>
                </wp:positionH>
                <wp:positionV relativeFrom="paragraph">
                  <wp:posOffset>116840</wp:posOffset>
                </wp:positionV>
                <wp:extent cx="2981325" cy="1219200"/>
                <wp:effectExtent l="0" t="0" r="28575" b="19050"/>
                <wp:wrapNone/>
                <wp:docPr id="83" name="Rectangle 83"/>
                <wp:cNvGraphicFramePr/>
                <a:graphic xmlns:a="http://schemas.openxmlformats.org/drawingml/2006/main">
                  <a:graphicData uri="http://schemas.microsoft.com/office/word/2010/wordprocessingShape">
                    <wps:wsp>
                      <wps:cNvSpPr/>
                      <wps:spPr>
                        <a:xfrm>
                          <a:off x="0" y="0"/>
                          <a:ext cx="2981325" cy="121920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3" o:spid="_x0000_s1026" style="position:absolute;margin-left:69.85pt;margin-top:9.2pt;width:234.75pt;height:9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" filled="f" strokecolor="#365338 [1604]" strokeweight="1pt"/>
            </w:pict>
          </mc:Fallback>
        </mc:AlternateContent>
      </w:r>
      <w:r>
        <w:rPr>
          <w:sz w:val="18"/>
          <w:szCs w:val="18"/>
          <w:lang w:val="fr-FR"/>
        </w:rPr>
        <w:t>On a alors :</w:t>
      </w:r>
    </w:p>
    <w:p w:rsidR="00251E8A" w:rsidRPr="008731F0" w:rsidRDefault="00235017" w:rsidP="00251E8A">
      <w:pPr>
        <w:ind w:left="708" w:firstLine="0"/>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u</m:t>
                  </m:r>
                </m:sub>
              </m:sSub>
            </m:sub>
          </m:sSub>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num>
            <m:den>
              <m:r>
                <m:rPr>
                  <m:sty m:val="b"/>
                </m:rPr>
                <w:rPr>
                  <w:rFonts w:ascii="Cambria Math" w:hAnsi="Cambria Math"/>
                  <w:sz w:val="18"/>
                  <w:szCs w:val="18"/>
                  <w:lang w:val="fr-FR"/>
                </w:rPr>
                <m:t>2</m:t>
              </m:r>
            </m:den>
          </m:f>
          <m:f>
            <m:fPr>
              <m:ctrlPr>
                <w:rPr>
                  <w:rFonts w:ascii="Cambria Math" w:hAnsi="Cambria Math"/>
                  <w:b/>
                  <w:sz w:val="18"/>
                  <w:szCs w:val="18"/>
                  <w:lang w:val="fr-FR"/>
                </w:rPr>
              </m:ctrlPr>
            </m:fPr>
            <m:num>
              <m:sSup>
                <m:sSupPr>
                  <m:ctrlPr>
                    <w:rPr>
                      <w:rFonts w:ascii="Cambria Math" w:hAnsi="Cambria Math"/>
                      <w:b/>
                      <w:sz w:val="18"/>
                      <w:szCs w:val="18"/>
                      <w:lang w:val="fr-FR"/>
                    </w:rPr>
                  </m:ctrlPr>
                </m:sSupPr>
                <m:e>
                  <m:d>
                    <m:dPr>
                      <m:begChr m:val="|"/>
                      <m:endChr m:val="|"/>
                      <m:ctrlPr>
                        <w:rPr>
                          <w:rFonts w:ascii="Cambria Math" w:hAnsi="Cambria Math"/>
                          <w:b/>
                          <w:sz w:val="18"/>
                          <w:szCs w:val="18"/>
                          <w:lang w:val="fr-FR"/>
                        </w:rPr>
                      </m:ctrlPr>
                    </m:dPr>
                    <m:e>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E</m:t>
                              </m:r>
                            </m:e>
                          </m:bar>
                        </m:e>
                        <m:sub>
                          <m:r>
                            <m:rPr>
                              <m:sty m:val="b"/>
                            </m:rPr>
                            <w:rPr>
                              <w:rFonts w:ascii="Cambria Math" w:hAnsi="Cambria Math"/>
                              <w:sz w:val="18"/>
                              <w:szCs w:val="18"/>
                              <w:lang w:val="fr-FR"/>
                            </w:rPr>
                            <m:t>G</m:t>
                          </m:r>
                        </m:sub>
                      </m:sSub>
                    </m:e>
                  </m:d>
                </m:e>
                <m:sup>
                  <m:r>
                    <m:rPr>
                      <m:sty m:val="b"/>
                    </m:rPr>
                    <w:rPr>
                      <w:rFonts w:ascii="Cambria Math" w:hAnsi="Cambria Math"/>
                      <w:sz w:val="18"/>
                      <w:szCs w:val="18"/>
                      <w:lang w:val="fr-FR"/>
                    </w:rPr>
                    <m:t>2</m:t>
                  </m:r>
                </m:sup>
              </m:sSup>
            </m:num>
            <m:den>
              <m:sSup>
                <m:sSupPr>
                  <m:ctrlPr>
                    <w:rPr>
                      <w:rFonts w:ascii="Cambria Math" w:hAnsi="Cambria Math"/>
                      <w:b/>
                      <w:sz w:val="18"/>
                      <w:szCs w:val="18"/>
                      <w:lang w:val="fr-FR"/>
                    </w:rPr>
                  </m:ctrlPr>
                </m:sSupPr>
                <m:e>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e>
                  </m:d>
                </m:e>
                <m:sup>
                  <m:r>
                    <m:rPr>
                      <m:sty m:val="b"/>
                    </m:rPr>
                    <w:rPr>
                      <w:rFonts w:ascii="Cambria Math" w:hAnsi="Cambria Math"/>
                      <w:sz w:val="18"/>
                      <w:szCs w:val="18"/>
                      <w:lang w:val="fr-FR"/>
                    </w:rPr>
                    <m:t>2</m:t>
                  </m:r>
                </m:sup>
              </m:sSup>
              <m:r>
                <m:rPr>
                  <m:sty m:val="b"/>
                </m:rPr>
                <w:rPr>
                  <w:rFonts w:ascii="Cambria Math" w:hAnsi="Cambria Math"/>
                  <w:sz w:val="18"/>
                  <w:szCs w:val="18"/>
                  <w:lang w:val="fr-FR"/>
                </w:rPr>
                <m:t xml:space="preserve"> </m:t>
              </m:r>
            </m:den>
          </m:f>
          <m:r>
            <m:rPr>
              <m:sty m:val="bi"/>
            </m:rPr>
            <w:rPr>
              <w:rFonts w:ascii="Cambria Math" w:hAnsi="Cambria Math"/>
              <w:sz w:val="18"/>
              <w:szCs w:val="18"/>
              <w:lang w:val="fr-FR"/>
            </w:rPr>
            <m:t>=</m:t>
          </m:r>
          <m:f>
            <m:fPr>
              <m:ctrlPr>
                <w:rPr>
                  <w:rFonts w:ascii="Cambria Math" w:hAnsi="Cambria Math"/>
                  <w:b/>
                  <w:sz w:val="18"/>
                  <w:szCs w:val="18"/>
                  <w:lang w:val="fr-FR"/>
                </w:rPr>
              </m:ctrlPr>
            </m:fPr>
            <m:num>
              <m:sSup>
                <m:sSupPr>
                  <m:ctrlPr>
                    <w:rPr>
                      <w:rFonts w:ascii="Cambria Math" w:hAnsi="Cambria Math"/>
                      <w:b/>
                      <w:sz w:val="18"/>
                      <w:szCs w:val="18"/>
                      <w:lang w:val="fr-FR"/>
                    </w:rPr>
                  </m:ctrlPr>
                </m:sSupPr>
                <m:e>
                  <m:d>
                    <m:dPr>
                      <m:begChr m:val="|"/>
                      <m:endChr m:val="|"/>
                      <m:ctrlPr>
                        <w:rPr>
                          <w:rFonts w:ascii="Cambria Math" w:hAnsi="Cambria Math"/>
                          <w:b/>
                          <w:sz w:val="18"/>
                          <w:szCs w:val="18"/>
                          <w:lang w:val="fr-FR"/>
                        </w:rPr>
                      </m:ctrlPr>
                    </m:dPr>
                    <m:e>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E</m:t>
                              </m:r>
                            </m:e>
                          </m:bar>
                        </m:e>
                        <m:sub>
                          <m:r>
                            <m:rPr>
                              <m:sty m:val="b"/>
                            </m:rPr>
                            <w:rPr>
                              <w:rFonts w:ascii="Cambria Math" w:hAnsi="Cambria Math"/>
                              <w:sz w:val="18"/>
                              <w:szCs w:val="18"/>
                              <w:lang w:val="fr-FR"/>
                            </w:rPr>
                            <m:t>G</m:t>
                          </m:r>
                        </m:sub>
                      </m:sSub>
                    </m:e>
                  </m:d>
                </m:e>
                <m:sup>
                  <m:r>
                    <m:rPr>
                      <m:sty m:val="b"/>
                    </m:rPr>
                    <w:rPr>
                      <w:rFonts w:ascii="Cambria Math" w:hAnsi="Cambria Math"/>
                      <w:sz w:val="18"/>
                      <w:szCs w:val="18"/>
                      <w:lang w:val="fr-FR"/>
                    </w:rPr>
                    <m:t>2</m:t>
                  </m:r>
                </m:sup>
              </m:sSup>
            </m:num>
            <m:den>
              <m:r>
                <m:rPr>
                  <m:sty m:val="b"/>
                </m:rPr>
                <w:rPr>
                  <w:rFonts w:ascii="Cambria Math" w:hAnsi="Cambria Math"/>
                  <w:sz w:val="18"/>
                  <w:szCs w:val="18"/>
                  <w:lang w:val="fr-FR"/>
                </w:rPr>
                <m:t>8</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den>
          </m:f>
        </m:oMath>
      </m:oMathPara>
    </w:p>
    <w:p w:rsidR="00251E8A" w:rsidRPr="00251E8A" w:rsidRDefault="00251E8A" w:rsidP="00FD7C8F">
      <w:pPr>
        <w:ind w:left="708" w:firstLine="0"/>
        <w:rPr>
          <w:sz w:val="18"/>
          <w:szCs w:val="18"/>
          <w:lang w:val="fr-FR"/>
        </w:rPr>
      </w:pPr>
    </w:p>
    <w:p w:rsidR="00251E8A" w:rsidRPr="00251E8A" w:rsidRDefault="00235017" w:rsidP="00FD7C8F">
      <w:pPr>
        <w:ind w:left="708" w:firstLine="0"/>
        <w:rPr>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sSub>
                <m:sSubPr>
                  <m:ctrlPr>
                    <w:rPr>
                      <w:rFonts w:ascii="Cambria Math" w:hAnsi="Cambria Math"/>
                      <w:b/>
                      <w:sz w:val="18"/>
                      <w:szCs w:val="18"/>
                      <w:lang w:val="fr-FR"/>
                    </w:rPr>
                  </m:ctrlPr>
                </m:sSubPr>
                <m:e>
                  <m:r>
                    <m:rPr>
                      <m:sty m:val="b"/>
                    </m:rPr>
                    <w:rPr>
                      <w:rFonts w:ascii="Cambria Math" w:hAnsi="Cambria Math"/>
                      <w:sz w:val="18"/>
                      <w:szCs w:val="18"/>
                      <w:lang w:val="fr-FR"/>
                    </w:rPr>
                    <m:t>E</m:t>
                  </m:r>
                </m:e>
                <m:sub>
                  <m:r>
                    <m:rPr>
                      <m:sty m:val="b"/>
                    </m:rPr>
                    <w:rPr>
                      <w:rFonts w:ascii="Cambria Math" w:hAnsi="Cambria Math"/>
                      <w:sz w:val="18"/>
                      <w:szCs w:val="18"/>
                      <w:lang w:val="fr-FR"/>
                    </w:rPr>
                    <m:t>G</m:t>
                  </m:r>
                </m:sub>
              </m:sSub>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r>
                <m:rPr>
                  <m:sty m:val="p"/>
                </m:rPr>
                <w:rPr>
                  <w:rFonts w:ascii="Cambria Math" w:hAnsi="Cambria Math"/>
                  <w:sz w:val="18"/>
                  <w:szCs w:val="18"/>
                  <w:lang w:val="fr-FR"/>
                </w:rPr>
                <m:t>2</m:t>
              </m:r>
            </m:den>
          </m:f>
          <m:r>
            <m:rPr>
              <m:sty m:val="p"/>
            </m:rPr>
            <w:rPr>
              <w:rFonts w:ascii="Cambria Math" w:hAnsi="Cambria Math"/>
              <w:sz w:val="18"/>
              <w:szCs w:val="18"/>
              <w:lang w:val="fr-FR"/>
            </w:rPr>
            <m:t>Re</m:t>
          </m:r>
          <m:d>
            <m:dPr>
              <m:ctrlPr>
                <w:rPr>
                  <w:rFonts w:ascii="Cambria Math" w:hAnsi="Cambria Math"/>
                  <w:sz w:val="18"/>
                  <w:szCs w:val="18"/>
                  <w:lang w:val="fr-FR"/>
                </w:rPr>
              </m:ctrlPr>
            </m:dPr>
            <m:e>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E</m:t>
                      </m:r>
                    </m:e>
                    <m:sub>
                      <m:r>
                        <m:rPr>
                          <m:sty m:val="p"/>
                        </m:rPr>
                        <w:rPr>
                          <w:rFonts w:ascii="Cambria Math" w:hAnsi="Cambria Math"/>
                          <w:sz w:val="18"/>
                          <w:szCs w:val="18"/>
                          <w:lang w:val="fr-FR"/>
                        </w:rPr>
                        <m:t>G</m:t>
                      </m:r>
                    </m:sub>
                  </m:sSub>
                </m:e>
              </m:bar>
              <m:r>
                <m:rPr>
                  <m:sty m:val="p"/>
                </m:rPr>
                <w:rPr>
                  <w:rFonts w:ascii="Cambria Math" w:hAnsi="Cambria Math"/>
                  <w:sz w:val="18"/>
                  <w:szCs w:val="18"/>
                  <w:lang w:val="fr-FR"/>
                </w:rPr>
                <m:t>×</m:t>
              </m:r>
              <m:sSubSup>
                <m:sSubSupPr>
                  <m:ctrlPr>
                    <w:rPr>
                      <w:rFonts w:ascii="Cambria Math" w:hAnsi="Cambria Math"/>
                      <w:sz w:val="18"/>
                      <w:szCs w:val="18"/>
                      <w:lang w:val="fr-FR"/>
                    </w:rPr>
                  </m:ctrlPr>
                </m:sSubSup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1</m:t>
                  </m:r>
                </m:sub>
                <m:sup>
                  <m:r>
                    <m:rPr>
                      <m:sty m:val="p"/>
                    </m:rPr>
                    <w:rPr>
                      <w:rFonts w:ascii="Cambria Math" w:hAnsi="Cambria Math"/>
                      <w:sz w:val="18"/>
                      <w:szCs w:val="18"/>
                      <w:lang w:val="fr-FR"/>
                    </w:rPr>
                    <m:t>*</m:t>
                  </m:r>
                </m:sup>
              </m:sSubSup>
            </m:e>
          </m:d>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r>
                <m:rPr>
                  <m:sty m:val="p"/>
                </m:rPr>
                <w:rPr>
                  <w:rFonts w:ascii="Cambria Math" w:hAnsi="Cambria Math"/>
                  <w:sz w:val="18"/>
                  <w:szCs w:val="18"/>
                  <w:lang w:val="fr-FR"/>
                </w:rPr>
                <m:t>2</m:t>
              </m:r>
            </m:den>
          </m:f>
          <m:r>
            <m:rPr>
              <m:sty m:val="p"/>
            </m:rPr>
            <w:rPr>
              <w:rFonts w:ascii="Cambria Math" w:hAnsi="Cambria Math"/>
              <w:sz w:val="18"/>
              <w:szCs w:val="18"/>
              <w:lang w:val="fr-FR"/>
            </w:rPr>
            <m:t xml:space="preserve">Re </m:t>
          </m:r>
          <m:d>
            <m:dPr>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E</m:t>
                      </m:r>
                    </m:e>
                  </m:bar>
                </m:e>
                <m:sub>
                  <m:r>
                    <m:rPr>
                      <m:sty m:val="p"/>
                    </m:rPr>
                    <w:rPr>
                      <w:rFonts w:ascii="Cambria Math" w:hAnsi="Cambria Math"/>
                      <w:sz w:val="18"/>
                      <w:szCs w:val="18"/>
                      <w:lang w:val="fr-FR"/>
                    </w:rPr>
                    <m:t>G</m:t>
                  </m:r>
                </m:sub>
              </m:sSub>
              <m:r>
                <m:rPr>
                  <m:sty m:val="p"/>
                </m:rPr>
                <w:rPr>
                  <w:rFonts w:ascii="Cambria Math" w:hAnsi="Cambria Math"/>
                  <w:sz w:val="18"/>
                  <w:szCs w:val="18"/>
                  <w:lang w:val="fr-FR"/>
                </w:rPr>
                <m:t>×</m:t>
              </m:r>
              <m:f>
                <m:fPr>
                  <m:ctrlPr>
                    <w:rPr>
                      <w:rFonts w:ascii="Cambria Math" w:hAnsi="Cambria Math"/>
                      <w:noProof/>
                      <w:sz w:val="18"/>
                      <w:szCs w:val="18"/>
                      <w:lang w:val="fr-FR" w:eastAsia="fr-FR" w:bidi="ar-SA"/>
                    </w:rPr>
                  </m:ctrlPr>
                </m:fPr>
                <m:num>
                  <m:sSubSup>
                    <m:sSubSupPr>
                      <m:ctrlPr>
                        <w:rPr>
                          <w:rFonts w:ascii="Cambria Math" w:hAnsi="Cambria Math"/>
                          <w:noProof/>
                          <w:sz w:val="18"/>
                          <w:szCs w:val="18"/>
                          <w:lang w:val="fr-FR" w:eastAsia="fr-FR" w:bidi="ar-SA"/>
                        </w:rPr>
                      </m:ctrlPr>
                    </m:sSubSupPr>
                    <m:e>
                      <m:bar>
                        <m:barPr>
                          <m:ctrlPr>
                            <w:rPr>
                              <w:rFonts w:ascii="Cambria Math" w:hAnsi="Cambria Math"/>
                              <w:noProof/>
                              <w:sz w:val="18"/>
                              <w:szCs w:val="18"/>
                              <w:lang w:val="fr-FR" w:eastAsia="fr-FR" w:bidi="ar-SA"/>
                            </w:rPr>
                          </m:ctrlPr>
                        </m:barPr>
                        <m:e>
                          <m:r>
                            <m:rPr>
                              <m:sty m:val="p"/>
                            </m:rPr>
                            <w:rPr>
                              <w:rFonts w:ascii="Cambria Math" w:hAnsi="Cambria Math"/>
                              <w:noProof/>
                              <w:sz w:val="18"/>
                              <w:szCs w:val="18"/>
                              <w:lang w:val="fr-FR" w:eastAsia="fr-FR" w:bidi="ar-SA"/>
                            </w:rPr>
                            <m:t>E</m:t>
                          </m:r>
                        </m:e>
                      </m:bar>
                    </m:e>
                    <m:sub>
                      <m:r>
                        <m:rPr>
                          <m:sty m:val="p"/>
                        </m:rPr>
                        <w:rPr>
                          <w:rFonts w:ascii="Cambria Math" w:hAnsi="Cambria Math"/>
                          <w:noProof/>
                          <w:sz w:val="18"/>
                          <w:szCs w:val="18"/>
                          <w:lang w:val="fr-FR" w:eastAsia="fr-FR" w:bidi="ar-SA"/>
                        </w:rPr>
                        <m:t>G</m:t>
                      </m:r>
                    </m:sub>
                    <m:sup>
                      <m:r>
                        <m:rPr>
                          <m:sty m:val="p"/>
                        </m:rPr>
                        <w:rPr>
                          <w:rFonts w:ascii="Cambria Math" w:hAnsi="Cambria Math"/>
                          <w:noProof/>
                          <w:sz w:val="18"/>
                          <w:szCs w:val="18"/>
                          <w:lang w:val="fr-FR" w:eastAsia="fr-FR" w:bidi="ar-SA"/>
                        </w:rPr>
                        <m:t>*</m:t>
                      </m:r>
                    </m:sup>
                  </m:sSubSup>
                </m:num>
                <m:den>
                  <m:sSup>
                    <m:sSupPr>
                      <m:ctrlPr>
                        <w:rPr>
                          <w:rFonts w:ascii="Cambria Math" w:hAnsi="Cambria Math"/>
                          <w:noProof/>
                          <w:sz w:val="18"/>
                          <w:szCs w:val="18"/>
                          <w:lang w:val="fr-FR" w:eastAsia="fr-FR" w:bidi="ar-SA"/>
                        </w:rPr>
                      </m:ctrlPr>
                    </m:sSupPr>
                    <m:e>
                      <m:d>
                        <m:dPr>
                          <m:ctrlPr>
                            <w:rPr>
                              <w:rFonts w:ascii="Cambria Math" w:hAnsi="Cambria Math"/>
                              <w:noProof/>
                              <w:sz w:val="18"/>
                              <w:szCs w:val="18"/>
                              <w:lang w:val="fr-FR" w:eastAsia="fr-FR" w:bidi="ar-SA"/>
                            </w:rPr>
                          </m:ctrlPr>
                        </m:dPr>
                        <m:e>
                          <m:sSub>
                            <m:sSubPr>
                              <m:ctrlPr>
                                <w:rPr>
                                  <w:rFonts w:ascii="Cambria Math" w:hAnsi="Cambria Math"/>
                                  <w:noProof/>
                                  <w:sz w:val="18"/>
                                  <w:szCs w:val="18"/>
                                  <w:lang w:val="fr-FR" w:eastAsia="fr-FR" w:bidi="ar-SA"/>
                                </w:rPr>
                              </m:ctrlPr>
                            </m:sSubPr>
                            <m:e>
                              <m:bar>
                                <m:barPr>
                                  <m:ctrlPr>
                                    <w:rPr>
                                      <w:rFonts w:ascii="Cambria Math" w:hAnsi="Cambria Math"/>
                                      <w:noProof/>
                                      <w:sz w:val="18"/>
                                      <w:szCs w:val="18"/>
                                      <w:lang w:val="fr-FR" w:eastAsia="fr-FR" w:bidi="ar-SA"/>
                                    </w:rPr>
                                  </m:ctrlPr>
                                </m:barPr>
                                <m:e>
                                  <m:r>
                                    <m:rPr>
                                      <m:sty m:val="p"/>
                                    </m:rPr>
                                    <w:rPr>
                                      <w:rFonts w:ascii="Cambria Math" w:hAnsi="Cambria Math"/>
                                      <w:noProof/>
                                      <w:sz w:val="18"/>
                                      <w:szCs w:val="18"/>
                                      <w:lang w:val="fr-FR" w:eastAsia="fr-FR" w:bidi="ar-SA"/>
                                    </w:rPr>
                                    <m:t>Z</m:t>
                                  </m:r>
                                </m:e>
                              </m:bar>
                            </m:e>
                            <m:sub>
                              <m:r>
                                <m:rPr>
                                  <m:sty m:val="p"/>
                                </m:rPr>
                                <w:rPr>
                                  <w:rFonts w:ascii="Cambria Math" w:hAnsi="Cambria Math"/>
                                  <w:noProof/>
                                  <w:sz w:val="18"/>
                                  <w:szCs w:val="18"/>
                                  <w:lang w:val="fr-FR" w:eastAsia="fr-FR" w:bidi="ar-SA"/>
                                </w:rPr>
                                <m:t>G</m:t>
                              </m:r>
                            </m:sub>
                          </m:sSub>
                          <m:r>
                            <m:rPr>
                              <m:sty m:val="p"/>
                            </m:rPr>
                            <w:rPr>
                              <w:rFonts w:ascii="Cambria Math" w:hAnsi="Cambria Math"/>
                              <w:noProof/>
                              <w:sz w:val="18"/>
                              <w:szCs w:val="18"/>
                              <w:lang w:val="fr-FR" w:eastAsia="fr-FR" w:bidi="ar-SA"/>
                            </w:rPr>
                            <m:t>+</m:t>
                          </m:r>
                          <m:sSub>
                            <m:sSubPr>
                              <m:ctrlPr>
                                <w:rPr>
                                  <w:rFonts w:ascii="Cambria Math" w:hAnsi="Cambria Math"/>
                                  <w:noProof/>
                                  <w:sz w:val="18"/>
                                  <w:szCs w:val="18"/>
                                  <w:lang w:val="fr-FR" w:eastAsia="fr-FR" w:bidi="ar-SA"/>
                                </w:rPr>
                              </m:ctrlPr>
                            </m:sSubPr>
                            <m:e>
                              <m:bar>
                                <m:barPr>
                                  <m:ctrlPr>
                                    <w:rPr>
                                      <w:rFonts w:ascii="Cambria Math" w:hAnsi="Cambria Math"/>
                                      <w:noProof/>
                                      <w:sz w:val="18"/>
                                      <w:szCs w:val="18"/>
                                      <w:lang w:val="fr-FR" w:eastAsia="fr-FR" w:bidi="ar-SA"/>
                                    </w:rPr>
                                  </m:ctrlPr>
                                </m:barPr>
                                <m:e>
                                  <m:r>
                                    <m:rPr>
                                      <m:sty m:val="p"/>
                                    </m:rPr>
                                    <w:rPr>
                                      <w:rFonts w:ascii="Cambria Math" w:hAnsi="Cambria Math"/>
                                      <w:noProof/>
                                      <w:sz w:val="18"/>
                                      <w:szCs w:val="18"/>
                                      <w:lang w:val="fr-FR" w:eastAsia="fr-FR" w:bidi="ar-SA"/>
                                    </w:rPr>
                                    <m:t>Z</m:t>
                                  </m:r>
                                </m:e>
                              </m:bar>
                            </m:e>
                            <m:sub>
                              <m:r>
                                <m:rPr>
                                  <m:sty m:val="p"/>
                                </m:rPr>
                                <w:rPr>
                                  <w:rFonts w:ascii="Cambria Math" w:hAnsi="Cambria Math"/>
                                  <w:noProof/>
                                  <w:sz w:val="18"/>
                                  <w:szCs w:val="18"/>
                                  <w:lang w:val="fr-FR" w:eastAsia="fr-FR" w:bidi="ar-SA"/>
                                </w:rPr>
                                <m:t>u</m:t>
                              </m:r>
                            </m:sub>
                          </m:sSub>
                        </m:e>
                      </m:d>
                    </m:e>
                    <m:sup>
                      <m:r>
                        <m:rPr>
                          <m:sty m:val="p"/>
                        </m:rPr>
                        <w:rPr>
                          <w:rFonts w:ascii="Cambria Math" w:hAnsi="Cambria Math"/>
                          <w:noProof/>
                          <w:sz w:val="18"/>
                          <w:szCs w:val="18"/>
                          <w:lang w:val="fr-FR" w:eastAsia="fr-FR" w:bidi="ar-SA"/>
                        </w:rPr>
                        <m:t>*</m:t>
                      </m:r>
                    </m:sup>
                  </m:sSup>
                </m:den>
              </m:f>
              <m:ctrlPr>
                <w:rPr>
                  <w:rFonts w:ascii="Cambria Math" w:hAnsi="Cambria Math"/>
                  <w:b/>
                  <w:noProof/>
                  <w:sz w:val="18"/>
                  <w:szCs w:val="18"/>
                  <w:lang w:val="fr-FR" w:eastAsia="fr-FR" w:bidi="ar-SA"/>
                </w:rPr>
              </m:ctrlPr>
            </m:e>
          </m:d>
          <m:r>
            <m:rPr>
              <m:sty m:val="b"/>
            </m:rPr>
            <w:rPr>
              <w:rFonts w:ascii="Cambria Math" w:hAnsi="Cambria Math"/>
              <w:noProof/>
              <w:sz w:val="18"/>
              <w:szCs w:val="18"/>
              <w:lang w:val="fr-FR" w:eastAsia="fr-FR" w:bidi="ar-SA"/>
            </w:rPr>
            <m:t>=</m:t>
          </m:r>
          <m:f>
            <m:fPr>
              <m:ctrlPr>
                <w:rPr>
                  <w:rFonts w:ascii="Cambria Math" w:hAnsi="Cambria Math"/>
                  <w:b/>
                  <w:noProof/>
                  <w:sz w:val="18"/>
                  <w:szCs w:val="18"/>
                  <w:lang w:val="fr-FR" w:eastAsia="fr-FR" w:bidi="ar-SA"/>
                </w:rPr>
              </m:ctrlPr>
            </m:fPr>
            <m:num>
              <m:d>
                <m:dPr>
                  <m:begChr m:val="|"/>
                  <m:endChr m:val="|"/>
                  <m:ctrlPr>
                    <w:rPr>
                      <w:rFonts w:ascii="Cambria Math" w:hAnsi="Cambria Math"/>
                      <w:b/>
                      <w:noProof/>
                      <w:sz w:val="18"/>
                      <w:szCs w:val="18"/>
                      <w:lang w:val="fr-FR" w:eastAsia="fr-FR" w:bidi="ar-SA"/>
                    </w:rPr>
                  </m:ctrlPr>
                </m:dPr>
                <m:e>
                  <m:sSubSup>
                    <m:sSubSupPr>
                      <m:ctrlPr>
                        <w:rPr>
                          <w:rFonts w:ascii="Cambria Math" w:hAnsi="Cambria Math"/>
                          <w:b/>
                          <w:noProof/>
                          <w:sz w:val="18"/>
                          <w:szCs w:val="18"/>
                          <w:lang w:val="fr-FR" w:eastAsia="fr-FR" w:bidi="ar-SA"/>
                        </w:rPr>
                      </m:ctrlPr>
                    </m:sSubSupPr>
                    <m:e>
                      <m:bar>
                        <m:barPr>
                          <m:ctrlPr>
                            <w:rPr>
                              <w:rFonts w:ascii="Cambria Math" w:hAnsi="Cambria Math"/>
                              <w:b/>
                              <w:noProof/>
                              <w:sz w:val="18"/>
                              <w:szCs w:val="18"/>
                              <w:lang w:val="fr-FR" w:eastAsia="fr-FR" w:bidi="ar-SA"/>
                            </w:rPr>
                          </m:ctrlPr>
                        </m:barPr>
                        <m:e>
                          <m:r>
                            <m:rPr>
                              <m:sty m:val="b"/>
                            </m:rPr>
                            <w:rPr>
                              <w:rFonts w:ascii="Cambria Math" w:hAnsi="Cambria Math"/>
                              <w:noProof/>
                              <w:sz w:val="18"/>
                              <w:szCs w:val="18"/>
                              <w:lang w:val="fr-FR" w:eastAsia="fr-FR" w:bidi="ar-SA"/>
                            </w:rPr>
                            <m:t>E</m:t>
                          </m:r>
                        </m:e>
                      </m:bar>
                    </m:e>
                    <m:sub>
                      <m:r>
                        <m:rPr>
                          <m:sty m:val="b"/>
                        </m:rPr>
                        <w:rPr>
                          <w:rFonts w:ascii="Cambria Math" w:hAnsi="Cambria Math"/>
                          <w:noProof/>
                          <w:sz w:val="18"/>
                          <w:szCs w:val="18"/>
                          <w:lang w:val="fr-FR" w:eastAsia="fr-FR" w:bidi="ar-SA"/>
                        </w:rPr>
                        <m:t>G</m:t>
                      </m:r>
                    </m:sub>
                    <m:sup>
                      <m:r>
                        <m:rPr>
                          <m:sty m:val="b"/>
                        </m:rPr>
                        <w:rPr>
                          <w:rFonts w:ascii="Cambria Math" w:hAnsi="Cambria Math"/>
                          <w:noProof/>
                          <w:sz w:val="18"/>
                          <w:szCs w:val="18"/>
                          <w:lang w:val="fr-FR" w:eastAsia="fr-FR" w:bidi="ar-SA"/>
                        </w:rPr>
                        <m:t>2</m:t>
                      </m:r>
                    </m:sup>
                  </m:sSubSup>
                </m:e>
              </m:d>
            </m:num>
            <m:den>
              <m:r>
                <m:rPr>
                  <m:sty m:val="b"/>
                </m:rPr>
                <w:rPr>
                  <w:rFonts w:ascii="Cambria Math" w:hAnsi="Cambria Math"/>
                  <w:noProof/>
                  <w:sz w:val="18"/>
                  <w:szCs w:val="18"/>
                  <w:lang w:val="fr-FR" w:eastAsia="fr-FR" w:bidi="ar-SA"/>
                </w:rPr>
                <m:t>4</m:t>
              </m:r>
              <m:sSub>
                <m:sSubPr>
                  <m:ctrlPr>
                    <w:rPr>
                      <w:rFonts w:ascii="Cambria Math" w:hAnsi="Cambria Math"/>
                      <w:b/>
                      <w:noProof/>
                      <w:sz w:val="18"/>
                      <w:szCs w:val="18"/>
                      <w:lang w:val="fr-FR" w:eastAsia="fr-FR" w:bidi="ar-SA"/>
                    </w:rPr>
                  </m:ctrlPr>
                </m:sSubPr>
                <m:e>
                  <m:r>
                    <m:rPr>
                      <m:sty m:val="b"/>
                    </m:rPr>
                    <w:rPr>
                      <w:rFonts w:ascii="Cambria Math" w:hAnsi="Cambria Math"/>
                      <w:noProof/>
                      <w:sz w:val="18"/>
                      <w:szCs w:val="18"/>
                      <w:lang w:val="fr-FR" w:eastAsia="fr-FR" w:bidi="ar-SA"/>
                    </w:rPr>
                    <m:t>R</m:t>
                  </m:r>
                </m:e>
                <m:sub>
                  <m:r>
                    <m:rPr>
                      <m:sty m:val="b"/>
                    </m:rPr>
                    <w:rPr>
                      <w:rFonts w:ascii="Cambria Math" w:hAnsi="Cambria Math"/>
                      <w:noProof/>
                      <w:sz w:val="18"/>
                      <w:szCs w:val="18"/>
                      <w:lang w:val="fr-FR" w:eastAsia="fr-FR" w:bidi="ar-SA"/>
                    </w:rPr>
                    <m:t>G</m:t>
                  </m:r>
                </m:sub>
              </m:sSub>
            </m:den>
          </m:f>
          <m:r>
            <m:rPr>
              <m:sty m:val="b"/>
            </m:rPr>
            <w:rPr>
              <w:rFonts w:ascii="Cambria Math" w:hAnsi="Cambria Math"/>
              <w:noProof/>
              <w:sz w:val="18"/>
              <w:szCs w:val="18"/>
              <w:lang w:val="fr-FR" w:eastAsia="fr-FR" w:bidi="ar-SA"/>
            </w:rPr>
            <m:t xml:space="preserve"> </m:t>
          </m:r>
        </m:oMath>
      </m:oMathPara>
    </w:p>
    <w:p w:rsidR="00251E8A" w:rsidRPr="00251E8A" w:rsidRDefault="00235017" w:rsidP="00FD7C8F">
      <w:pPr>
        <w:ind w:left="708" w:firstLine="0"/>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sSub>
                <m:sSubPr>
                  <m:ctrlPr>
                    <w:rPr>
                      <w:rFonts w:ascii="Cambria Math" w:hAnsi="Cambria Math"/>
                      <w:b/>
                      <w:sz w:val="18"/>
                      <w:szCs w:val="18"/>
                      <w:lang w:val="fr-FR"/>
                    </w:rPr>
                  </m:ctrlPr>
                </m:sSubPr>
                <m:e>
                  <m:r>
                    <m:rPr>
                      <m:sty m:val="b"/>
                    </m:rPr>
                    <w:rPr>
                      <w:rFonts w:ascii="Cambria Math" w:hAnsi="Cambria Math"/>
                      <w:sz w:val="18"/>
                      <w:szCs w:val="18"/>
                      <w:lang w:val="fr-FR"/>
                    </w:rPr>
                    <m:t>Z</m:t>
                  </m:r>
                </m:e>
                <m:sub>
                  <m:r>
                    <m:rPr>
                      <m:sty m:val="b"/>
                    </m:rPr>
                    <w:rPr>
                      <w:rFonts w:ascii="Cambria Math" w:hAnsi="Cambria Math"/>
                      <w:sz w:val="18"/>
                      <w:szCs w:val="18"/>
                      <w:lang w:val="fr-FR"/>
                    </w:rPr>
                    <m:t>G</m:t>
                  </m:r>
                </m:sub>
              </m:sSub>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sSubSup>
            <m:sSubSupPr>
              <m:ctrlPr>
                <w:rPr>
                  <w:rFonts w:ascii="Cambria Math" w:hAnsi="Cambria Math"/>
                  <w:b/>
                  <w:sz w:val="18"/>
                  <w:szCs w:val="18"/>
                  <w:lang w:val="fr-FR"/>
                </w:rPr>
              </m:ctrlPr>
            </m:sSubSupPr>
            <m:e>
              <m:r>
                <m:rPr>
                  <m:sty m:val="b"/>
                </m:rPr>
                <w:rPr>
                  <w:rFonts w:ascii="Cambria Math" w:hAnsi="Cambria Math"/>
                  <w:sz w:val="18"/>
                  <w:szCs w:val="18"/>
                  <w:lang w:val="fr-FR"/>
                </w:rPr>
                <m:t>I</m:t>
              </m:r>
            </m:e>
            <m:sub>
              <m:r>
                <m:rPr>
                  <m:sty m:val="b"/>
                </m:rPr>
                <w:rPr>
                  <w:rFonts w:ascii="Cambria Math" w:hAnsi="Cambria Math"/>
                  <w:sz w:val="18"/>
                  <w:szCs w:val="18"/>
                  <w:lang w:val="fr-FR"/>
                </w:rPr>
                <m:t>1eff</m:t>
              </m:r>
            </m:sub>
            <m:sup>
              <m:r>
                <m:rPr>
                  <m:sty m:val="b"/>
                </m:rPr>
                <w:rPr>
                  <w:rFonts w:ascii="Cambria Math" w:hAnsi="Cambria Math"/>
                  <w:sz w:val="18"/>
                  <w:szCs w:val="18"/>
                  <w:lang w:val="fr-FR"/>
                </w:rPr>
                <m:t>2</m:t>
              </m:r>
            </m:sup>
          </m:sSubSup>
          <m:r>
            <m:rPr>
              <m:sty m:val="b"/>
            </m:rPr>
            <w:rPr>
              <w:rFonts w:ascii="Cambria Math" w:hAnsi="Cambria Math"/>
              <w:sz w:val="18"/>
              <w:szCs w:val="18"/>
              <w:lang w:val="fr-FR"/>
            </w:rPr>
            <m:t>=</m:t>
          </m:r>
          <m:f>
            <m:fPr>
              <m:ctrlPr>
                <w:rPr>
                  <w:rFonts w:ascii="Cambria Math" w:hAnsi="Cambria Math"/>
                  <w:b/>
                  <w:sz w:val="18"/>
                  <w:szCs w:val="18"/>
                  <w:lang w:val="fr-FR"/>
                </w:rPr>
              </m:ctrlPr>
            </m:fPr>
            <m:num>
              <m:sSup>
                <m:sSupPr>
                  <m:ctrlPr>
                    <w:rPr>
                      <w:rFonts w:ascii="Cambria Math" w:hAnsi="Cambria Math"/>
                      <w:b/>
                      <w:sz w:val="18"/>
                      <w:szCs w:val="18"/>
                      <w:lang w:val="fr-FR"/>
                    </w:rPr>
                  </m:ctrlPr>
                </m:sSupPr>
                <m:e>
                  <m:d>
                    <m:dPr>
                      <m:begChr m:val="|"/>
                      <m:endChr m:val="|"/>
                      <m:ctrlPr>
                        <w:rPr>
                          <w:rFonts w:ascii="Cambria Math" w:hAnsi="Cambria Math"/>
                          <w:b/>
                          <w:sz w:val="18"/>
                          <w:szCs w:val="18"/>
                          <w:lang w:val="fr-FR"/>
                        </w:rPr>
                      </m:ctrlPr>
                    </m:dPr>
                    <m:e>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E</m:t>
                              </m:r>
                            </m:e>
                          </m:bar>
                        </m:e>
                        <m:sub>
                          <m:r>
                            <m:rPr>
                              <m:sty m:val="b"/>
                            </m:rPr>
                            <w:rPr>
                              <w:rFonts w:ascii="Cambria Math" w:hAnsi="Cambria Math"/>
                              <w:sz w:val="18"/>
                              <w:szCs w:val="18"/>
                              <w:lang w:val="fr-FR"/>
                            </w:rPr>
                            <m:t>G</m:t>
                          </m:r>
                        </m:sub>
                      </m:sSub>
                    </m:e>
                  </m:d>
                </m:e>
                <m:sup>
                  <m:r>
                    <m:rPr>
                      <m:sty m:val="b"/>
                    </m:rPr>
                    <w:rPr>
                      <w:rFonts w:ascii="Cambria Math" w:hAnsi="Cambria Math"/>
                      <w:sz w:val="18"/>
                      <w:szCs w:val="18"/>
                      <w:lang w:val="fr-FR"/>
                    </w:rPr>
                    <m:t>2</m:t>
                  </m:r>
                </m:sup>
              </m:sSup>
            </m:num>
            <m:den>
              <m:r>
                <m:rPr>
                  <m:sty m:val="b"/>
                </m:rPr>
                <w:rPr>
                  <w:rFonts w:ascii="Cambria Math" w:hAnsi="Cambria Math"/>
                  <w:sz w:val="18"/>
                  <w:szCs w:val="18"/>
                  <w:lang w:val="fr-FR"/>
                </w:rPr>
                <m:t>8</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den>
          </m:f>
        </m:oMath>
      </m:oMathPara>
    </w:p>
    <w:p w:rsidR="00251E8A" w:rsidRDefault="00251E8A" w:rsidP="00FD7C8F">
      <w:pPr>
        <w:ind w:left="708" w:firstLine="0"/>
        <w:rPr>
          <w:b/>
          <w:sz w:val="18"/>
          <w:szCs w:val="18"/>
          <w:lang w:val="fr-FR"/>
        </w:rPr>
      </w:pPr>
    </w:p>
    <w:p w:rsidR="00251E8A" w:rsidRDefault="00251E8A" w:rsidP="00251E8A">
      <w:pPr>
        <w:ind w:left="708" w:firstLine="0"/>
        <w:jc w:val="both"/>
        <w:rPr>
          <w:sz w:val="18"/>
          <w:szCs w:val="18"/>
          <w:lang w:val="fr-FR"/>
        </w:rPr>
      </w:pPr>
      <w:r>
        <w:rPr>
          <w:sz w:val="18"/>
          <w:szCs w:val="18"/>
          <w:lang w:val="fr-FR"/>
        </w:rPr>
        <w:t>On retrouve bien que la puissance moyenne fournie par le générateur est la somme des puissances moyennes consommées par les récepteurs.</w:t>
      </w:r>
    </w:p>
    <w:p w:rsidR="00251E8A" w:rsidRDefault="00251E8A" w:rsidP="00251E8A">
      <w:pPr>
        <w:ind w:firstLine="0"/>
        <w:jc w:val="both"/>
        <w:rPr>
          <w:sz w:val="18"/>
          <w:szCs w:val="18"/>
          <w:lang w:val="fr-FR"/>
        </w:rPr>
      </w:pPr>
    </w:p>
    <w:p w:rsidR="00251E8A" w:rsidRDefault="00251E8A" w:rsidP="00251E8A">
      <w:pPr>
        <w:ind w:firstLine="0"/>
        <w:jc w:val="both"/>
        <w:rPr>
          <w:sz w:val="18"/>
          <w:szCs w:val="18"/>
          <w:lang w:val="fr-FR"/>
        </w:rPr>
      </w:pPr>
      <w:r>
        <w:rPr>
          <w:noProof/>
          <w:lang w:val="fr-FR" w:eastAsia="fr-FR" w:bidi="ar-SA"/>
        </w:rPr>
        <w:drawing>
          <wp:inline distT="0" distB="0" distL="0" distR="0" wp14:anchorId="54E18B3A" wp14:editId="48EDDAFB">
            <wp:extent cx="4295775" cy="1018761"/>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40865" t="28514" r="2012" b="47389"/>
                    <a:stretch/>
                  </pic:blipFill>
                  <pic:spPr bwMode="auto">
                    <a:xfrm>
                      <a:off x="0" y="0"/>
                      <a:ext cx="4297968" cy="1019281"/>
                    </a:xfrm>
                    <a:prstGeom prst="rect">
                      <a:avLst/>
                    </a:prstGeom>
                    <a:ln>
                      <a:noFill/>
                    </a:ln>
                    <a:extLst>
                      <a:ext uri="{53640926-AAD7-44D8-BBD7-CCE9431645EC}">
                        <a14:shadowObscured xmlns:a14="http://schemas.microsoft.com/office/drawing/2010/main"/>
                      </a:ext>
                    </a:extLst>
                  </pic:spPr>
                </pic:pic>
              </a:graphicData>
            </a:graphic>
          </wp:inline>
        </w:drawing>
      </w:r>
    </w:p>
    <w:p w:rsidR="0008771A" w:rsidRPr="0008771A" w:rsidRDefault="0008771A" w:rsidP="00251E8A">
      <w:pPr>
        <w:ind w:left="708" w:firstLine="0"/>
        <w:jc w:val="both"/>
        <w:rPr>
          <w:sz w:val="18"/>
          <w:szCs w:val="18"/>
          <w:lang w:val="fr-FR"/>
        </w:rPr>
      </w:pPr>
      <w:r>
        <w:rPr>
          <w:sz w:val="18"/>
          <w:szCs w:val="18"/>
          <w:lang w:val="fr-FR"/>
        </w:rPr>
        <w:lastRenderedPageBreak/>
        <w:t xml:space="preserve">Pour que la charge soit adaptée au générateur en question, il faut que, vue depuis le générateur, sa partie imaginaire soit nulle </w:t>
      </w:r>
      <w:r w:rsidRPr="0008771A">
        <w:rPr>
          <w:sz w:val="18"/>
          <w:szCs w:val="18"/>
          <w:u w:val="single"/>
          <w:lang w:val="fr-FR"/>
        </w:rPr>
        <w:t>et</w:t>
      </w:r>
      <w:r>
        <w:rPr>
          <w:sz w:val="18"/>
          <w:szCs w:val="18"/>
          <w:lang w:val="fr-FR"/>
        </w:rPr>
        <w:t xml:space="preserve"> que sa partie réelle soit égale à 50</w:t>
      </w:r>
      <m:oMath>
        <m:r>
          <m:rPr>
            <m:sty m:val="p"/>
          </m:rPr>
          <w:rPr>
            <w:rFonts w:ascii="Cambria Math" w:hAnsi="Cambria Math"/>
            <w:sz w:val="18"/>
            <w:szCs w:val="18"/>
            <w:lang w:val="fr-FR"/>
          </w:rPr>
          <m:t>Ω</m:t>
        </m:r>
      </m:oMath>
      <w:r>
        <w:rPr>
          <w:sz w:val="18"/>
          <w:szCs w:val="18"/>
          <w:lang w:val="fr-FR"/>
        </w:rPr>
        <w:t>.</w:t>
      </w:r>
      <w:r w:rsidR="005A6F52">
        <w:rPr>
          <w:sz w:val="18"/>
          <w:szCs w:val="18"/>
          <w:lang w:val="fr-FR"/>
        </w:rPr>
        <w:t xml:space="preserve"> </w:t>
      </w:r>
      <w:r w:rsidRPr="0008771A">
        <w:rPr>
          <w:b/>
          <w:sz w:val="18"/>
          <w:szCs w:val="18"/>
          <w:lang w:val="fr-FR"/>
        </w:rPr>
        <w:t>Il faut donc modifier deux paramètres indépendants : pour cela on a besoin de deux composants indépendants</w:t>
      </w:r>
      <w:r w:rsidRPr="0008771A">
        <w:rPr>
          <w:sz w:val="18"/>
          <w:szCs w:val="18"/>
          <w:lang w:val="fr-FR"/>
        </w:rPr>
        <w:t xml:space="preserve"> (ni en série, ni en parallèle) mis entre le générateur et la charge : c’est le rôle de </w:t>
      </w:r>
      <m:oMath>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1</m:t>
            </m:r>
          </m:sub>
        </m:sSub>
      </m:oMath>
      <w:r w:rsidRPr="0008771A">
        <w:rPr>
          <w:sz w:val="18"/>
          <w:szCs w:val="18"/>
          <w:lang w:val="fr-FR"/>
        </w:rPr>
        <w:t xml:space="preserve"> et </w:t>
      </w:r>
      <m:oMath>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2</m:t>
            </m:r>
          </m:sub>
        </m:sSub>
      </m:oMath>
    </w:p>
    <w:p w:rsidR="00251E8A" w:rsidRPr="0008771A" w:rsidRDefault="00251E8A" w:rsidP="00251E8A">
      <w:pPr>
        <w:ind w:left="708" w:firstLine="0"/>
        <w:jc w:val="both"/>
        <w:rPr>
          <w:sz w:val="18"/>
          <w:szCs w:val="18"/>
          <w:lang w:val="fr-FR"/>
        </w:rPr>
      </w:pPr>
      <w:r>
        <w:rPr>
          <w:sz w:val="18"/>
          <w:szCs w:val="18"/>
          <w:lang w:val="fr-FR"/>
        </w:rPr>
        <w:t>Vu</w:t>
      </w:r>
      <w:r w:rsidR="005A6F52">
        <w:rPr>
          <w:sz w:val="18"/>
          <w:szCs w:val="18"/>
          <w:lang w:val="fr-FR"/>
        </w:rPr>
        <w:t>e</w:t>
      </w:r>
      <w:r>
        <w:rPr>
          <w:sz w:val="18"/>
          <w:szCs w:val="18"/>
          <w:lang w:val="fr-FR"/>
        </w:rPr>
        <w:t xml:space="preserve"> </w:t>
      </w:r>
      <w:r w:rsidRPr="0008771A">
        <w:rPr>
          <w:sz w:val="18"/>
          <w:szCs w:val="18"/>
          <w:lang w:val="fr-FR"/>
        </w:rPr>
        <w:t>du générateur, l’impédance équivalente est :</w:t>
      </w:r>
    </w:p>
    <w:p w:rsidR="00251E8A" w:rsidRPr="0008771A" w:rsidRDefault="00235017" w:rsidP="00251E8A">
      <w:pPr>
        <w:ind w:left="708" w:firstLine="0"/>
        <w:jc w:val="both"/>
        <w:rPr>
          <w:sz w:val="18"/>
          <w:szCs w:val="18"/>
          <w:lang w:val="fr-FR"/>
        </w:rPr>
      </w:pPr>
      <m:oMathPara>
        <m:oMath>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IN</m:t>
              </m:r>
            </m:sub>
          </m:sSub>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1</m:t>
              </m:r>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2</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u</m:t>
                  </m:r>
                </m:sub>
              </m:sSub>
            </m:num>
            <m:den>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2</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u</m:t>
                  </m:r>
                </m:sub>
              </m:sSub>
            </m:den>
          </m:f>
        </m:oMath>
      </m:oMathPara>
    </w:p>
    <w:p w:rsidR="0008771A" w:rsidRPr="00CA01C3" w:rsidRDefault="0008771A" w:rsidP="00251E8A">
      <w:pPr>
        <w:ind w:left="708" w:firstLine="0"/>
        <w:jc w:val="both"/>
        <w:rPr>
          <w:sz w:val="18"/>
          <w:szCs w:val="18"/>
          <w:lang w:val="fr-FR"/>
        </w:rPr>
      </w:pPr>
      <w:r>
        <w:rPr>
          <w:sz w:val="18"/>
          <w:szCs w:val="18"/>
          <w:lang w:val="fr-FR"/>
        </w:rPr>
        <w:t xml:space="preserve">On </w:t>
      </w:r>
      <w:r w:rsidRPr="0008771A">
        <w:rPr>
          <w:sz w:val="18"/>
          <w:szCs w:val="18"/>
          <w:lang w:val="fr-FR"/>
        </w:rPr>
        <w:t xml:space="preserve">remarque </w:t>
      </w:r>
      <w:r w:rsidRPr="00CA01C3">
        <w:rPr>
          <w:sz w:val="18"/>
          <w:szCs w:val="18"/>
          <w:lang w:val="fr-FR"/>
        </w:rPr>
        <w:t xml:space="preserve">en particulier ici que le rôle de </w:t>
      </w:r>
      <m:oMath>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1</m:t>
            </m:r>
          </m:sub>
        </m:sSub>
      </m:oMath>
      <w:r w:rsidRPr="00CA01C3">
        <w:rPr>
          <w:sz w:val="18"/>
          <w:szCs w:val="18"/>
          <w:lang w:val="fr-FR"/>
        </w:rPr>
        <w:t xml:space="preserve"> est de ramener la partie imaginaire de l’impédance </w:t>
      </w:r>
      <m:oMath>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in</m:t>
            </m:r>
          </m:sub>
        </m:sSub>
      </m:oMath>
      <w:r w:rsidRPr="00CA01C3">
        <w:rPr>
          <w:sz w:val="18"/>
          <w:szCs w:val="18"/>
          <w:lang w:val="fr-FR"/>
        </w:rPr>
        <w:t xml:space="preserve"> égale à 0 ; alors que </w:t>
      </w:r>
      <m:oMath>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2</m:t>
            </m:r>
          </m:sub>
        </m:sSub>
        <m:r>
          <m:rPr>
            <m:sty m:val="p"/>
          </m:rPr>
          <w:rPr>
            <w:rFonts w:ascii="Cambria Math" w:hAnsi="Cambria Math"/>
            <w:sz w:val="18"/>
            <w:szCs w:val="18"/>
            <w:lang w:val="fr-FR"/>
          </w:rPr>
          <m:t xml:space="preserve"> </m:t>
        </m:r>
      </m:oMath>
      <w:r w:rsidRPr="00CA01C3">
        <w:rPr>
          <w:sz w:val="18"/>
          <w:szCs w:val="18"/>
          <w:lang w:val="fr-FR"/>
        </w:rPr>
        <w:t>car permettre d’ajuster la partie réelle.</w:t>
      </w:r>
    </w:p>
    <w:p w:rsidR="0096530C" w:rsidRPr="00CA01C3" w:rsidRDefault="0096530C" w:rsidP="00251E8A">
      <w:pPr>
        <w:ind w:left="708" w:firstLine="0"/>
        <w:jc w:val="both"/>
        <w:rPr>
          <w:sz w:val="18"/>
          <w:szCs w:val="18"/>
          <w:lang w:val="fr-FR"/>
        </w:rPr>
      </w:pPr>
    </w:p>
    <w:p w:rsidR="0096530C" w:rsidRDefault="0096530C" w:rsidP="00251E8A">
      <w:pPr>
        <w:ind w:left="708" w:firstLine="0"/>
        <w:jc w:val="both"/>
        <w:rPr>
          <w:sz w:val="18"/>
          <w:szCs w:val="18"/>
          <w:lang w:val="fr-FR"/>
        </w:rPr>
      </w:pPr>
      <w:r w:rsidRPr="00CA01C3">
        <w:rPr>
          <w:sz w:val="18"/>
          <w:szCs w:val="18"/>
          <w:lang w:val="fr-FR"/>
        </w:rPr>
        <w:t xml:space="preserve">Les valeurs de </w:t>
      </w:r>
      <m:oMath>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1</m:t>
            </m:r>
          </m:sub>
        </m:sSub>
        <m:r>
          <m:rPr>
            <m:sty m:val="p"/>
          </m:rPr>
          <w:rPr>
            <w:rFonts w:ascii="Cambria Math" w:hAnsi="Cambria Math"/>
            <w:sz w:val="18"/>
            <w:szCs w:val="18"/>
            <w:lang w:val="fr-FR"/>
          </w:rPr>
          <m:t xml:space="preserve"> </m:t>
        </m:r>
      </m:oMath>
      <w:r w:rsidRPr="00CA01C3">
        <w:rPr>
          <w:sz w:val="18"/>
          <w:szCs w:val="18"/>
          <w:lang w:val="fr-FR"/>
        </w:rPr>
        <w:t xml:space="preserve">et </w:t>
      </w:r>
      <m:oMath>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2</m:t>
            </m:r>
          </m:sub>
        </m:sSub>
      </m:oMath>
      <w:r w:rsidRPr="00CA01C3">
        <w:rPr>
          <w:sz w:val="18"/>
          <w:szCs w:val="18"/>
          <w:lang w:val="fr-FR"/>
        </w:rPr>
        <w:t xml:space="preserve"> assurant l</w:t>
      </w:r>
      <w:r w:rsidR="00CA01C3" w:rsidRPr="00CA01C3">
        <w:rPr>
          <w:sz w:val="18"/>
          <w:szCs w:val="18"/>
          <w:lang w:val="fr-FR"/>
        </w:rPr>
        <w:t>’adaptation</w:t>
      </w:r>
      <w:r w:rsidR="00CA01C3">
        <w:rPr>
          <w:sz w:val="18"/>
          <w:szCs w:val="18"/>
          <w:lang w:val="fr-FR"/>
        </w:rPr>
        <w:t xml:space="preserve"> d’impédance se lisent aux intersections des lieux de points sur la figure : il y a deux couples possibles :</w:t>
      </w:r>
    </w:p>
    <w:p w:rsidR="00CA01C3" w:rsidRDefault="00CA01C3" w:rsidP="00251E8A">
      <w:pPr>
        <w:ind w:left="708" w:firstLine="0"/>
        <w:jc w:val="both"/>
        <w:rPr>
          <w:sz w:val="18"/>
          <w:szCs w:val="18"/>
          <w:lang w:val="fr-FR"/>
        </w:rPr>
      </w:pPr>
    </w:p>
    <w:tbl>
      <w:tblPr>
        <w:tblStyle w:val="Grilledutableau"/>
        <w:tblW w:w="0" w:type="auto"/>
        <w:tblInd w:w="708" w:type="dxa"/>
        <w:tblLook w:val="04A0" w:firstRow="1" w:lastRow="0" w:firstColumn="1" w:lastColumn="0" w:noHBand="0" w:noVBand="1"/>
      </w:tblPr>
      <w:tblGrid>
        <w:gridCol w:w="960"/>
        <w:gridCol w:w="2551"/>
        <w:gridCol w:w="2644"/>
      </w:tblGrid>
      <w:tr w:rsidR="00CA01C3" w:rsidTr="00CA01C3">
        <w:tc>
          <w:tcPr>
            <w:tcW w:w="960" w:type="dxa"/>
          </w:tcPr>
          <w:p w:rsidR="00CA01C3" w:rsidRDefault="00CA01C3" w:rsidP="00251E8A">
            <w:pPr>
              <w:ind w:firstLine="0"/>
              <w:jc w:val="both"/>
              <w:rPr>
                <w:sz w:val="18"/>
                <w:szCs w:val="18"/>
                <w:lang w:val="fr-FR"/>
              </w:rPr>
            </w:pPr>
          </w:p>
        </w:tc>
        <w:tc>
          <w:tcPr>
            <w:tcW w:w="2551" w:type="dxa"/>
          </w:tcPr>
          <w:p w:rsidR="00CA01C3" w:rsidRPr="00CA01C3" w:rsidRDefault="00CA01C3" w:rsidP="00251E8A">
            <w:pPr>
              <w:ind w:firstLine="0"/>
              <w:jc w:val="both"/>
              <w:rPr>
                <w:b/>
                <w:sz w:val="18"/>
                <w:szCs w:val="18"/>
                <w:lang w:val="fr-FR"/>
              </w:rPr>
            </w:pPr>
            <w:r w:rsidRPr="00CA01C3">
              <w:rPr>
                <w:b/>
                <w:sz w:val="18"/>
                <w:szCs w:val="18"/>
                <w:lang w:val="fr-FR"/>
              </w:rPr>
              <w:t>Possibilité 1</w:t>
            </w:r>
          </w:p>
        </w:tc>
        <w:tc>
          <w:tcPr>
            <w:tcW w:w="2644" w:type="dxa"/>
          </w:tcPr>
          <w:p w:rsidR="00CA01C3" w:rsidRPr="00CA01C3" w:rsidRDefault="00CA01C3" w:rsidP="00251E8A">
            <w:pPr>
              <w:ind w:firstLine="0"/>
              <w:jc w:val="both"/>
              <w:rPr>
                <w:b/>
                <w:sz w:val="18"/>
                <w:szCs w:val="18"/>
                <w:lang w:val="fr-FR"/>
              </w:rPr>
            </w:pPr>
            <w:r w:rsidRPr="00CA01C3">
              <w:rPr>
                <w:b/>
                <w:sz w:val="18"/>
                <w:szCs w:val="18"/>
                <w:lang w:val="fr-FR"/>
              </w:rPr>
              <w:t>Possibilité 2</w:t>
            </w:r>
          </w:p>
        </w:tc>
      </w:tr>
      <w:tr w:rsidR="00CA01C3" w:rsidTr="00CA01C3">
        <w:tc>
          <w:tcPr>
            <w:tcW w:w="960" w:type="dxa"/>
          </w:tcPr>
          <w:p w:rsidR="00CA01C3" w:rsidRPr="00CA01C3" w:rsidRDefault="00235017" w:rsidP="00CA01C3">
            <w:pPr>
              <w:ind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X</m:t>
                    </m:r>
                  </m:e>
                  <m:sub>
                    <m:r>
                      <m:rPr>
                        <m:sty m:val="b"/>
                      </m:rPr>
                      <w:rPr>
                        <w:rFonts w:ascii="Cambria Math" w:hAnsi="Cambria Math"/>
                        <w:sz w:val="18"/>
                        <w:szCs w:val="18"/>
                        <w:lang w:val="fr-FR"/>
                      </w:rPr>
                      <m:t>1</m:t>
                    </m:r>
                  </m:sub>
                </m:sSub>
              </m:oMath>
            </m:oMathPara>
          </w:p>
        </w:tc>
        <w:tc>
          <w:tcPr>
            <w:tcW w:w="2551" w:type="dxa"/>
          </w:tcPr>
          <w:p w:rsidR="00CA01C3" w:rsidRPr="00CA01C3" w:rsidRDefault="00CA01C3" w:rsidP="00CA01C3">
            <w:pPr>
              <w:ind w:firstLine="0"/>
              <w:jc w:val="both"/>
              <w:rPr>
                <w:sz w:val="18"/>
                <w:szCs w:val="18"/>
                <w:lang w:val="fr-FR"/>
              </w:rPr>
            </w:pPr>
            <w:r w:rsidRPr="00CA01C3">
              <w:rPr>
                <w:sz w:val="18"/>
                <w:szCs w:val="18"/>
                <w:lang w:val="fr-FR"/>
              </w:rPr>
              <w:t>50</w:t>
            </w:r>
            <m:oMath>
              <m:r>
                <m:rPr>
                  <m:sty m:val="p"/>
                </m:rPr>
                <w:rPr>
                  <w:rFonts w:ascii="Cambria Math" w:hAnsi="Cambria Math"/>
                  <w:sz w:val="18"/>
                  <w:szCs w:val="18"/>
                  <w:lang w:val="fr-FR"/>
                </w:rPr>
                <m:t>Ω</m:t>
              </m:r>
            </m:oMath>
            <w:r w:rsidRPr="00CA01C3">
              <w:rPr>
                <w:sz w:val="18"/>
                <w:szCs w:val="18"/>
                <w:lang w:val="fr-FR"/>
              </w:rPr>
              <w:t xml:space="preserve"> &gt; 0  </w:t>
            </w:r>
          </w:p>
          <w:p w:rsidR="00CA01C3" w:rsidRPr="00CA01C3" w:rsidRDefault="00CA01C3" w:rsidP="00CA01C3">
            <w:pPr>
              <w:ind w:firstLine="0"/>
              <w:jc w:val="both"/>
              <w:rPr>
                <w:sz w:val="18"/>
                <w:szCs w:val="18"/>
                <w:lang w:val="fr-FR"/>
              </w:rPr>
            </w:pPr>
            <w:r w:rsidRPr="00CA01C3">
              <w:rPr>
                <w:sz w:val="18"/>
                <w:szCs w:val="18"/>
                <w:lang w:val="fr-FR"/>
              </w:rPr>
              <w:t xml:space="preserve">=&gt; bobine d’inductance </w:t>
            </w:r>
            <m:oMath>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1</m:t>
                  </m:r>
                </m:sub>
              </m:sSub>
            </m:oMath>
          </w:p>
          <w:p w:rsidR="00CA01C3" w:rsidRPr="00CA01C3" w:rsidRDefault="00235017" w:rsidP="00CA01C3">
            <w:pPr>
              <w:ind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1</m:t>
                    </m:r>
                  </m:sub>
                </m:sSub>
                <m:r>
                  <m:rPr>
                    <m:sty m:val="p"/>
                  </m:rPr>
                  <w:rPr>
                    <w:rFonts w:ascii="Cambria Math" w:hAnsi="Cambria Math"/>
                    <w:sz w:val="18"/>
                    <w:szCs w:val="18"/>
                    <w:lang w:val="fr-FR"/>
                  </w:rPr>
                  <m:t>ω=50Ω</m:t>
                </m:r>
              </m:oMath>
            </m:oMathPara>
          </w:p>
          <w:p w:rsidR="00CA01C3" w:rsidRPr="00CA01C3" w:rsidRDefault="00235017" w:rsidP="00CA01C3">
            <w:pPr>
              <w:pStyle w:val="Paragraphedeliste"/>
              <w:numPr>
                <w:ilvl w:val="0"/>
                <w:numId w:val="45"/>
              </w:numPr>
              <w:jc w:val="both"/>
              <w:rPr>
                <w:b/>
                <w:sz w:val="18"/>
                <w:szCs w:val="18"/>
                <w:lang w:val="fr-FR"/>
              </w:rPr>
            </w:pPr>
            <m:oMath>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50</m:t>
                  </m:r>
                </m:num>
                <m:den>
                  <m:r>
                    <m:rPr>
                      <m:sty m:val="b"/>
                    </m:rPr>
                    <w:rPr>
                      <w:rFonts w:ascii="Cambria Math" w:hAnsi="Cambria Math"/>
                      <w:sz w:val="18"/>
                      <w:szCs w:val="18"/>
                      <w:lang w:val="fr-FR"/>
                    </w:rPr>
                    <m:t>2π×</m:t>
                  </m:r>
                  <m:sSup>
                    <m:sSupPr>
                      <m:ctrlPr>
                        <w:rPr>
                          <w:rFonts w:ascii="Cambria Math" w:hAnsi="Cambria Math"/>
                          <w:b/>
                          <w:sz w:val="18"/>
                          <w:szCs w:val="18"/>
                          <w:lang w:val="fr-FR"/>
                        </w:rPr>
                      </m:ctrlPr>
                    </m:sSupPr>
                    <m:e>
                      <m:r>
                        <m:rPr>
                          <m:sty m:val="b"/>
                        </m:rPr>
                        <w:rPr>
                          <w:rFonts w:ascii="Cambria Math" w:hAnsi="Cambria Math"/>
                          <w:sz w:val="18"/>
                          <w:szCs w:val="18"/>
                          <w:lang w:val="fr-FR"/>
                        </w:rPr>
                        <m:t>860.10</m:t>
                      </m:r>
                    </m:e>
                    <m:sup>
                      <m:r>
                        <m:rPr>
                          <m:sty m:val="b"/>
                        </m:rPr>
                        <w:rPr>
                          <w:rFonts w:ascii="Cambria Math" w:hAnsi="Cambria Math"/>
                          <w:sz w:val="18"/>
                          <w:szCs w:val="18"/>
                          <w:lang w:val="fr-FR"/>
                        </w:rPr>
                        <m:t>6</m:t>
                      </m:r>
                    </m:sup>
                  </m:sSup>
                </m:den>
              </m:f>
              <m:r>
                <m:rPr>
                  <m:sty m:val="b"/>
                </m:rPr>
                <w:rPr>
                  <w:rFonts w:ascii="Cambria Math" w:hAnsi="Cambria Math"/>
                  <w:sz w:val="18"/>
                  <w:szCs w:val="18"/>
                  <w:lang w:val="fr-FR"/>
                </w:rPr>
                <m:t>=9.3nH</m:t>
              </m:r>
            </m:oMath>
          </w:p>
        </w:tc>
        <w:tc>
          <w:tcPr>
            <w:tcW w:w="2644" w:type="dxa"/>
          </w:tcPr>
          <w:p w:rsidR="00CA01C3" w:rsidRPr="00CA01C3" w:rsidRDefault="00CA01C3" w:rsidP="00B860E1">
            <w:pPr>
              <w:ind w:firstLine="0"/>
              <w:jc w:val="both"/>
              <w:rPr>
                <w:sz w:val="18"/>
                <w:szCs w:val="18"/>
                <w:lang w:val="fr-FR"/>
              </w:rPr>
            </w:pPr>
            <w:r w:rsidRPr="00CA01C3">
              <w:rPr>
                <w:sz w:val="18"/>
                <w:szCs w:val="18"/>
                <w:lang w:val="fr-FR"/>
              </w:rPr>
              <w:t>-50</w:t>
            </w:r>
            <m:oMath>
              <m:r>
                <m:rPr>
                  <m:sty m:val="p"/>
                </m:rPr>
                <w:rPr>
                  <w:rFonts w:ascii="Cambria Math" w:hAnsi="Cambria Math"/>
                  <w:sz w:val="18"/>
                  <w:szCs w:val="18"/>
                  <w:lang w:val="fr-FR"/>
                </w:rPr>
                <m:t>Ω</m:t>
              </m:r>
            </m:oMath>
            <w:r w:rsidRPr="00CA01C3">
              <w:rPr>
                <w:sz w:val="18"/>
                <w:szCs w:val="18"/>
                <w:lang w:val="fr-FR"/>
              </w:rPr>
              <w:t xml:space="preserve"> &lt; 0  </w:t>
            </w:r>
          </w:p>
          <w:p w:rsidR="00CA01C3" w:rsidRPr="00CA01C3" w:rsidRDefault="00CA01C3" w:rsidP="00B860E1">
            <w:pPr>
              <w:ind w:firstLine="0"/>
              <w:jc w:val="both"/>
              <w:rPr>
                <w:sz w:val="18"/>
                <w:szCs w:val="18"/>
                <w:lang w:val="fr-FR"/>
              </w:rPr>
            </w:pPr>
            <w:r w:rsidRPr="00CA01C3">
              <w:rPr>
                <w:sz w:val="18"/>
                <w:szCs w:val="18"/>
                <w:lang w:val="fr-FR"/>
              </w:rPr>
              <w:t xml:space="preserve">=&gt; condensateur de capacité </w:t>
            </w:r>
            <m:oMath>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1</m:t>
                  </m:r>
                </m:sub>
              </m:sSub>
            </m:oMath>
          </w:p>
          <w:p w:rsidR="00CA01C3" w:rsidRPr="00CA01C3" w:rsidRDefault="00235017" w:rsidP="00B860E1">
            <w:pPr>
              <w:ind w:firstLine="0"/>
              <w:jc w:val="both"/>
              <w:rPr>
                <w:sz w:val="18"/>
                <w:szCs w:val="18"/>
                <w:lang w:val="fr-FR"/>
              </w:rPr>
            </w:pPr>
            <m:oMathPara>
              <m:oMath>
                <m:f>
                  <m:fPr>
                    <m:ctrlPr>
                      <w:rPr>
                        <w:rFonts w:ascii="Cambria Math" w:hAnsi="Cambria Math"/>
                        <w:sz w:val="18"/>
                        <w:szCs w:val="18"/>
                        <w:lang w:val="fr-FR"/>
                      </w:rPr>
                    </m:ctrlPr>
                  </m:fPr>
                  <m:num>
                    <m:r>
                      <m:rPr>
                        <m:sty m:val="p"/>
                      </m:rPr>
                      <w:rPr>
                        <w:rFonts w:ascii="Cambria Math" w:hAnsi="Cambria Math"/>
                        <w:sz w:val="18"/>
                        <w:szCs w:val="18"/>
                        <w:lang w:val="fr-FR"/>
                      </w:rPr>
                      <m:t>1</m:t>
                    </m:r>
                  </m:num>
                  <m:den>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1</m:t>
                        </m:r>
                      </m:sub>
                    </m:sSub>
                    <m:r>
                      <m:rPr>
                        <m:sty m:val="p"/>
                      </m:rPr>
                      <w:rPr>
                        <w:rFonts w:ascii="Cambria Math" w:hAnsi="Cambria Math"/>
                        <w:sz w:val="18"/>
                        <w:szCs w:val="18"/>
                        <w:lang w:val="fr-FR"/>
                      </w:rPr>
                      <m:t>ω</m:t>
                    </m:r>
                  </m:den>
                </m:f>
                <m:r>
                  <m:rPr>
                    <m:sty m:val="p"/>
                  </m:rPr>
                  <w:rPr>
                    <w:rFonts w:ascii="Cambria Math" w:hAnsi="Cambria Math"/>
                    <w:sz w:val="18"/>
                    <w:szCs w:val="18"/>
                    <w:lang w:val="fr-FR"/>
                  </w:rPr>
                  <m:t>=50Ω</m:t>
                </m:r>
              </m:oMath>
            </m:oMathPara>
          </w:p>
          <w:p w:rsidR="00CA01C3" w:rsidRPr="00CA01C3" w:rsidRDefault="00235017" w:rsidP="00CA01C3">
            <w:pPr>
              <w:pStyle w:val="Paragraphedeliste"/>
              <w:numPr>
                <w:ilvl w:val="0"/>
                <w:numId w:val="45"/>
              </w:numPr>
              <w:jc w:val="both"/>
              <w:rPr>
                <w:b/>
                <w:sz w:val="18"/>
                <w:szCs w:val="18"/>
                <w:lang w:val="fr-FR"/>
              </w:rPr>
            </w:pPr>
            <m:oMath>
              <m:sSub>
                <m:sSubPr>
                  <m:ctrlPr>
                    <w:rPr>
                      <w:rFonts w:ascii="Cambria Math" w:hAnsi="Cambria Math"/>
                      <w:b/>
                      <w:sz w:val="18"/>
                      <w:szCs w:val="18"/>
                      <w:lang w:val="fr-FR"/>
                    </w:rPr>
                  </m:ctrlPr>
                </m:sSubPr>
                <m:e>
                  <m:r>
                    <m:rPr>
                      <m:sty m:val="b"/>
                    </m:rPr>
                    <w:rPr>
                      <w:rFonts w:ascii="Cambria Math" w:hAnsi="Cambria Math"/>
                      <w:sz w:val="18"/>
                      <w:szCs w:val="18"/>
                      <w:lang w:val="fr-FR"/>
                    </w:rPr>
                    <m:t>C</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1</m:t>
                  </m:r>
                </m:num>
                <m:den>
                  <m:r>
                    <m:rPr>
                      <m:sty m:val="b"/>
                    </m:rPr>
                    <w:rPr>
                      <w:rFonts w:ascii="Cambria Math" w:hAnsi="Cambria Math"/>
                      <w:sz w:val="18"/>
                      <w:szCs w:val="18"/>
                      <w:lang w:val="fr-FR"/>
                    </w:rPr>
                    <m:t>50×2π×</m:t>
                  </m:r>
                  <m:sSup>
                    <m:sSupPr>
                      <m:ctrlPr>
                        <w:rPr>
                          <w:rFonts w:ascii="Cambria Math" w:hAnsi="Cambria Math"/>
                          <w:b/>
                          <w:sz w:val="18"/>
                          <w:szCs w:val="18"/>
                          <w:lang w:val="fr-FR"/>
                        </w:rPr>
                      </m:ctrlPr>
                    </m:sSupPr>
                    <m:e>
                      <m:r>
                        <m:rPr>
                          <m:sty m:val="b"/>
                        </m:rPr>
                        <w:rPr>
                          <w:rFonts w:ascii="Cambria Math" w:hAnsi="Cambria Math"/>
                          <w:sz w:val="18"/>
                          <w:szCs w:val="18"/>
                          <w:lang w:val="fr-FR"/>
                        </w:rPr>
                        <m:t>860.10</m:t>
                      </m:r>
                    </m:e>
                    <m:sup>
                      <m:r>
                        <m:rPr>
                          <m:sty m:val="b"/>
                        </m:rPr>
                        <w:rPr>
                          <w:rFonts w:ascii="Cambria Math" w:hAnsi="Cambria Math"/>
                          <w:sz w:val="18"/>
                          <w:szCs w:val="18"/>
                          <w:lang w:val="fr-FR"/>
                        </w:rPr>
                        <m:t>6</m:t>
                      </m:r>
                    </m:sup>
                  </m:sSup>
                </m:den>
              </m:f>
              <m:r>
                <m:rPr>
                  <m:sty m:val="b"/>
                </m:rPr>
                <w:rPr>
                  <w:rFonts w:ascii="Cambria Math" w:hAnsi="Cambria Math"/>
                  <w:sz w:val="18"/>
                  <w:szCs w:val="18"/>
                  <w:lang w:val="fr-FR"/>
                </w:rPr>
                <m:t>=3.7pF</m:t>
              </m:r>
            </m:oMath>
          </w:p>
        </w:tc>
      </w:tr>
      <w:tr w:rsidR="00CA01C3" w:rsidTr="00CA01C3">
        <w:tc>
          <w:tcPr>
            <w:tcW w:w="960" w:type="dxa"/>
          </w:tcPr>
          <w:p w:rsidR="00CA01C3" w:rsidRPr="00CA01C3" w:rsidRDefault="00235017" w:rsidP="00CA01C3">
            <w:pPr>
              <w:ind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X</m:t>
                    </m:r>
                  </m:e>
                  <m:sub>
                    <m:r>
                      <m:rPr>
                        <m:sty m:val="b"/>
                      </m:rPr>
                      <w:rPr>
                        <w:rFonts w:ascii="Cambria Math" w:hAnsi="Cambria Math"/>
                        <w:sz w:val="18"/>
                        <w:szCs w:val="18"/>
                        <w:lang w:val="fr-FR"/>
                      </w:rPr>
                      <m:t>2</m:t>
                    </m:r>
                  </m:sub>
                </m:sSub>
              </m:oMath>
            </m:oMathPara>
          </w:p>
        </w:tc>
        <w:tc>
          <w:tcPr>
            <w:tcW w:w="2551" w:type="dxa"/>
          </w:tcPr>
          <w:p w:rsidR="00CA01C3" w:rsidRPr="00CA01C3" w:rsidRDefault="00CA01C3" w:rsidP="00CA01C3">
            <w:pPr>
              <w:ind w:firstLine="0"/>
              <w:jc w:val="both"/>
              <w:rPr>
                <w:sz w:val="18"/>
                <w:szCs w:val="18"/>
                <w:lang w:val="fr-FR"/>
              </w:rPr>
            </w:pPr>
            <m:oMath>
              <m:r>
                <m:rPr>
                  <m:sty m:val="p"/>
                </m:rPr>
                <w:rPr>
                  <w:rFonts w:ascii="Cambria Math" w:hAnsi="Cambria Math"/>
                  <w:sz w:val="18"/>
                  <w:szCs w:val="18"/>
                  <w:lang w:val="fr-FR"/>
                </w:rPr>
                <m:t xml:space="preserve">-70Ω&lt;0 </m:t>
              </m:r>
            </m:oMath>
            <w:r w:rsidRPr="00CA01C3">
              <w:rPr>
                <w:sz w:val="18"/>
                <w:szCs w:val="18"/>
                <w:lang w:val="fr-FR"/>
              </w:rPr>
              <w:t xml:space="preserve"> </w:t>
            </w:r>
          </w:p>
          <w:p w:rsidR="00CA01C3" w:rsidRPr="00CA01C3" w:rsidRDefault="00CA01C3" w:rsidP="00CA01C3">
            <w:pPr>
              <w:ind w:firstLine="0"/>
              <w:jc w:val="both"/>
              <w:rPr>
                <w:sz w:val="18"/>
                <w:szCs w:val="18"/>
                <w:lang w:val="fr-FR"/>
              </w:rPr>
            </w:pPr>
            <w:r w:rsidRPr="00CA01C3">
              <w:rPr>
                <w:sz w:val="18"/>
                <w:szCs w:val="18"/>
                <w:lang w:val="fr-FR"/>
              </w:rPr>
              <w:t xml:space="preserve">=&gt; condensateur de capacité </w:t>
            </w:r>
            <m:oMath>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2</m:t>
                  </m:r>
                </m:sub>
              </m:sSub>
            </m:oMath>
          </w:p>
          <w:p w:rsidR="00CA01C3" w:rsidRPr="00CA01C3" w:rsidRDefault="00235017" w:rsidP="00CA01C3">
            <w:pPr>
              <w:ind w:firstLine="0"/>
              <w:jc w:val="both"/>
              <w:rPr>
                <w:sz w:val="18"/>
                <w:szCs w:val="18"/>
                <w:lang w:val="fr-FR"/>
              </w:rPr>
            </w:pPr>
            <m:oMathPara>
              <m:oMath>
                <m:f>
                  <m:fPr>
                    <m:ctrlPr>
                      <w:rPr>
                        <w:rFonts w:ascii="Cambria Math" w:hAnsi="Cambria Math"/>
                        <w:sz w:val="18"/>
                        <w:szCs w:val="18"/>
                        <w:lang w:val="fr-FR"/>
                      </w:rPr>
                    </m:ctrlPr>
                  </m:fPr>
                  <m:num>
                    <m:r>
                      <m:rPr>
                        <m:sty m:val="p"/>
                      </m:rPr>
                      <w:rPr>
                        <w:rFonts w:ascii="Cambria Math" w:hAnsi="Cambria Math"/>
                        <w:sz w:val="18"/>
                        <w:szCs w:val="18"/>
                        <w:lang w:val="fr-FR"/>
                      </w:rPr>
                      <m:t>1</m:t>
                    </m:r>
                  </m:num>
                  <m:den>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2</m:t>
                        </m:r>
                      </m:sub>
                    </m:sSub>
                    <m:r>
                      <m:rPr>
                        <m:sty m:val="p"/>
                      </m:rPr>
                      <w:rPr>
                        <w:rFonts w:ascii="Cambria Math" w:hAnsi="Cambria Math"/>
                        <w:sz w:val="18"/>
                        <w:szCs w:val="18"/>
                        <w:lang w:val="fr-FR"/>
                      </w:rPr>
                      <m:t>ω</m:t>
                    </m:r>
                  </m:den>
                </m:f>
                <m:r>
                  <m:rPr>
                    <m:sty m:val="p"/>
                  </m:rPr>
                  <w:rPr>
                    <w:rFonts w:ascii="Cambria Math" w:hAnsi="Cambria Math"/>
                    <w:sz w:val="18"/>
                    <w:szCs w:val="18"/>
                    <w:lang w:val="fr-FR"/>
                  </w:rPr>
                  <m:t>=70Ω</m:t>
                </m:r>
              </m:oMath>
            </m:oMathPara>
          </w:p>
          <w:p w:rsidR="00CA01C3" w:rsidRPr="00CA01C3" w:rsidRDefault="00235017" w:rsidP="00CA01C3">
            <w:pPr>
              <w:ind w:firstLine="0"/>
              <w:jc w:val="both"/>
              <w:rPr>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C</m:t>
                    </m:r>
                  </m:e>
                  <m:sub>
                    <m:r>
                      <m:rPr>
                        <m:sty m:val="b"/>
                      </m:rPr>
                      <w:rPr>
                        <w:rFonts w:ascii="Cambria Math" w:hAnsi="Cambria Math"/>
                        <w:sz w:val="18"/>
                        <w:szCs w:val="18"/>
                        <w:lang w:val="fr-FR"/>
                      </w:rPr>
                      <m:t>2</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1</m:t>
                    </m:r>
                  </m:num>
                  <m:den>
                    <m:r>
                      <m:rPr>
                        <m:sty m:val="b"/>
                      </m:rPr>
                      <w:rPr>
                        <w:rFonts w:ascii="Cambria Math" w:hAnsi="Cambria Math"/>
                        <w:sz w:val="18"/>
                        <w:szCs w:val="18"/>
                        <w:lang w:val="fr-FR"/>
                      </w:rPr>
                      <m:t>70×2π×</m:t>
                    </m:r>
                    <m:sSup>
                      <m:sSupPr>
                        <m:ctrlPr>
                          <w:rPr>
                            <w:rFonts w:ascii="Cambria Math" w:hAnsi="Cambria Math"/>
                            <w:b/>
                            <w:sz w:val="18"/>
                            <w:szCs w:val="18"/>
                            <w:lang w:val="fr-FR"/>
                          </w:rPr>
                        </m:ctrlPr>
                      </m:sSupPr>
                      <m:e>
                        <m:r>
                          <m:rPr>
                            <m:sty m:val="b"/>
                          </m:rPr>
                          <w:rPr>
                            <w:rFonts w:ascii="Cambria Math" w:hAnsi="Cambria Math"/>
                            <w:sz w:val="18"/>
                            <w:szCs w:val="18"/>
                            <w:lang w:val="fr-FR"/>
                          </w:rPr>
                          <m:t>860.10</m:t>
                        </m:r>
                      </m:e>
                      <m:sup>
                        <m:r>
                          <m:rPr>
                            <m:sty m:val="b"/>
                          </m:rPr>
                          <w:rPr>
                            <w:rFonts w:ascii="Cambria Math" w:hAnsi="Cambria Math"/>
                            <w:sz w:val="18"/>
                            <w:szCs w:val="18"/>
                            <w:lang w:val="fr-FR"/>
                          </w:rPr>
                          <m:t>6</m:t>
                        </m:r>
                      </m:sup>
                    </m:sSup>
                  </m:den>
                </m:f>
                <m:r>
                  <m:rPr>
                    <m:sty m:val="b"/>
                  </m:rPr>
                  <w:rPr>
                    <w:rFonts w:ascii="Cambria Math" w:hAnsi="Cambria Math"/>
                    <w:sz w:val="18"/>
                    <w:szCs w:val="18"/>
                    <w:lang w:val="fr-FR"/>
                  </w:rPr>
                  <m:t>=2.6pF</m:t>
                </m:r>
              </m:oMath>
            </m:oMathPara>
          </w:p>
        </w:tc>
        <w:tc>
          <w:tcPr>
            <w:tcW w:w="2644" w:type="dxa"/>
          </w:tcPr>
          <w:p w:rsidR="00CA01C3" w:rsidRPr="00CA01C3" w:rsidRDefault="00CA01C3" w:rsidP="00B860E1">
            <w:pPr>
              <w:ind w:firstLine="0"/>
              <w:jc w:val="both"/>
              <w:rPr>
                <w:sz w:val="18"/>
                <w:szCs w:val="18"/>
                <w:lang w:val="fr-FR"/>
              </w:rPr>
            </w:pPr>
            <m:oMath>
              <m:r>
                <m:rPr>
                  <m:sty m:val="p"/>
                </m:rPr>
                <w:rPr>
                  <w:rFonts w:ascii="Cambria Math" w:hAnsi="Cambria Math"/>
                  <w:sz w:val="18"/>
                  <w:szCs w:val="18"/>
                  <w:lang w:val="fr-FR"/>
                </w:rPr>
                <m:t xml:space="preserve">250Ω&gt; 0 </m:t>
              </m:r>
            </m:oMath>
            <w:r w:rsidRPr="00CA01C3">
              <w:rPr>
                <w:sz w:val="18"/>
                <w:szCs w:val="18"/>
                <w:lang w:val="fr-FR"/>
              </w:rPr>
              <w:t xml:space="preserve"> </w:t>
            </w:r>
          </w:p>
          <w:p w:rsidR="00CA01C3" w:rsidRPr="00CA01C3" w:rsidRDefault="00CA01C3" w:rsidP="00CA01C3">
            <w:pPr>
              <w:ind w:firstLine="0"/>
              <w:jc w:val="both"/>
              <w:rPr>
                <w:sz w:val="18"/>
                <w:szCs w:val="18"/>
                <w:lang w:val="fr-FR"/>
              </w:rPr>
            </w:pPr>
            <w:r w:rsidRPr="00CA01C3">
              <w:rPr>
                <w:sz w:val="18"/>
                <w:szCs w:val="18"/>
                <w:lang w:val="fr-FR"/>
              </w:rPr>
              <w:t xml:space="preserve">=&gt; bobine d’inductance </w:t>
            </w:r>
            <m:oMath>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2</m:t>
                  </m:r>
                </m:sub>
              </m:sSub>
            </m:oMath>
          </w:p>
          <w:p w:rsidR="00CA01C3" w:rsidRPr="00CA01C3" w:rsidRDefault="00235017" w:rsidP="00CA01C3">
            <w:pPr>
              <w:ind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2</m:t>
                    </m:r>
                  </m:sub>
                </m:sSub>
                <m:r>
                  <m:rPr>
                    <m:sty m:val="p"/>
                  </m:rPr>
                  <w:rPr>
                    <w:rFonts w:ascii="Cambria Math" w:hAnsi="Cambria Math"/>
                    <w:sz w:val="18"/>
                    <w:szCs w:val="18"/>
                    <w:lang w:val="fr-FR"/>
                  </w:rPr>
                  <m:t>ω=250Ω</m:t>
                </m:r>
              </m:oMath>
            </m:oMathPara>
          </w:p>
          <w:p w:rsidR="00CA01C3" w:rsidRPr="00CA01C3" w:rsidRDefault="00235017" w:rsidP="00CA01C3">
            <w:pPr>
              <w:ind w:firstLine="0"/>
              <w:jc w:val="both"/>
              <w:rPr>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2</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250</m:t>
                    </m:r>
                  </m:num>
                  <m:den>
                    <m:r>
                      <m:rPr>
                        <m:sty m:val="b"/>
                      </m:rPr>
                      <w:rPr>
                        <w:rFonts w:ascii="Cambria Math" w:hAnsi="Cambria Math"/>
                        <w:sz w:val="18"/>
                        <w:szCs w:val="18"/>
                        <w:lang w:val="fr-FR"/>
                      </w:rPr>
                      <m:t>2π×</m:t>
                    </m:r>
                    <m:sSup>
                      <m:sSupPr>
                        <m:ctrlPr>
                          <w:rPr>
                            <w:rFonts w:ascii="Cambria Math" w:hAnsi="Cambria Math"/>
                            <w:b/>
                            <w:sz w:val="18"/>
                            <w:szCs w:val="18"/>
                            <w:lang w:val="fr-FR"/>
                          </w:rPr>
                        </m:ctrlPr>
                      </m:sSupPr>
                      <m:e>
                        <m:r>
                          <m:rPr>
                            <m:sty m:val="b"/>
                          </m:rPr>
                          <w:rPr>
                            <w:rFonts w:ascii="Cambria Math" w:hAnsi="Cambria Math"/>
                            <w:sz w:val="18"/>
                            <w:szCs w:val="18"/>
                            <w:lang w:val="fr-FR"/>
                          </w:rPr>
                          <m:t>860.10</m:t>
                        </m:r>
                      </m:e>
                      <m:sup>
                        <m:r>
                          <m:rPr>
                            <m:sty m:val="b"/>
                          </m:rPr>
                          <w:rPr>
                            <w:rFonts w:ascii="Cambria Math" w:hAnsi="Cambria Math"/>
                            <w:sz w:val="18"/>
                            <w:szCs w:val="18"/>
                            <w:lang w:val="fr-FR"/>
                          </w:rPr>
                          <m:t>6</m:t>
                        </m:r>
                      </m:sup>
                    </m:sSup>
                  </m:den>
                </m:f>
                <m:r>
                  <m:rPr>
                    <m:sty m:val="b"/>
                  </m:rPr>
                  <w:rPr>
                    <w:rFonts w:ascii="Cambria Math" w:hAnsi="Cambria Math"/>
                    <w:sz w:val="18"/>
                    <w:szCs w:val="18"/>
                    <w:lang w:val="fr-FR"/>
                  </w:rPr>
                  <m:t>=46nH</m:t>
                </m:r>
              </m:oMath>
            </m:oMathPara>
          </w:p>
        </w:tc>
      </w:tr>
    </w:tbl>
    <w:p w:rsidR="00CA01C3" w:rsidRDefault="00CA01C3" w:rsidP="00251E8A">
      <w:pPr>
        <w:ind w:left="708" w:firstLine="0"/>
        <w:jc w:val="both"/>
        <w:rPr>
          <w:sz w:val="18"/>
          <w:szCs w:val="18"/>
          <w:lang w:val="fr-FR"/>
        </w:rPr>
      </w:pPr>
    </w:p>
    <w:p w:rsidR="00B860E1" w:rsidRDefault="00B860E1" w:rsidP="00B860E1">
      <w:pPr>
        <w:ind w:firstLine="0"/>
        <w:jc w:val="both"/>
        <w:rPr>
          <w:sz w:val="18"/>
          <w:szCs w:val="18"/>
          <w:lang w:val="fr-FR"/>
        </w:rPr>
      </w:pPr>
      <w:r>
        <w:rPr>
          <w:noProof/>
          <w:lang w:val="fr-FR" w:eastAsia="fr-FR" w:bidi="ar-SA"/>
        </w:rPr>
        <w:drawing>
          <wp:inline distT="0" distB="0" distL="0" distR="0" wp14:anchorId="012A3EF4" wp14:editId="567EFDDC">
            <wp:extent cx="4352925" cy="303122"/>
            <wp:effectExtent l="0" t="0" r="0" b="190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354235" cy="303213"/>
                    </a:xfrm>
                    <a:prstGeom prst="rect">
                      <a:avLst/>
                    </a:prstGeom>
                  </pic:spPr>
                </pic:pic>
              </a:graphicData>
            </a:graphic>
          </wp:inline>
        </w:drawing>
      </w:r>
    </w:p>
    <w:p w:rsidR="00B860E1" w:rsidRDefault="00B860E1" w:rsidP="00B860E1">
      <w:pPr>
        <w:ind w:left="708" w:firstLine="0"/>
        <w:jc w:val="both"/>
        <w:rPr>
          <w:sz w:val="18"/>
          <w:szCs w:val="18"/>
          <w:lang w:val="fr-FR"/>
        </w:rPr>
      </w:pPr>
      <w:r>
        <w:rPr>
          <w:sz w:val="18"/>
          <w:szCs w:val="18"/>
          <w:lang w:val="fr-FR"/>
        </w:rPr>
        <w:t>On peut envisager de « retourner » le montage d’adaptation d’impédance :</w:t>
      </w:r>
    </w:p>
    <w:p w:rsidR="00B860E1" w:rsidRDefault="00B860E1" w:rsidP="005A6F52">
      <w:pPr>
        <w:ind w:left="708" w:firstLine="0"/>
        <w:jc w:val="center"/>
        <w:rPr>
          <w:sz w:val="18"/>
          <w:szCs w:val="18"/>
          <w:lang w:val="fr-FR"/>
        </w:rPr>
      </w:pPr>
      <w:r>
        <w:rPr>
          <w:noProof/>
          <w:sz w:val="18"/>
          <w:szCs w:val="18"/>
          <w:lang w:val="fr-FR" w:eastAsia="fr-FR" w:bidi="ar-SA"/>
        </w:rPr>
        <w:drawing>
          <wp:inline distT="0" distB="0" distL="0" distR="0" wp14:anchorId="7A9F802B">
            <wp:extent cx="1337636" cy="867104"/>
            <wp:effectExtent l="0" t="0" r="0" b="9525"/>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631" b="23855"/>
                    <a:stretch/>
                  </pic:blipFill>
                  <pic:spPr bwMode="auto">
                    <a:xfrm>
                      <a:off x="0" y="0"/>
                      <a:ext cx="1342966" cy="870559"/>
                    </a:xfrm>
                    <a:prstGeom prst="rect">
                      <a:avLst/>
                    </a:prstGeom>
                    <a:noFill/>
                    <a:ln>
                      <a:noFill/>
                    </a:ln>
                    <a:extLst>
                      <a:ext uri="{53640926-AAD7-44D8-BBD7-CCE9431645EC}">
                        <a14:shadowObscured xmlns:a14="http://schemas.microsoft.com/office/drawing/2010/main"/>
                      </a:ext>
                    </a:extLst>
                  </pic:spPr>
                </pic:pic>
              </a:graphicData>
            </a:graphic>
          </wp:inline>
        </w:drawing>
      </w:r>
    </w:p>
    <w:p w:rsidR="005A6F52" w:rsidRDefault="005A6F52" w:rsidP="005A6F52">
      <w:pPr>
        <w:ind w:firstLine="0"/>
        <w:rPr>
          <w:sz w:val="18"/>
          <w:szCs w:val="18"/>
          <w:lang w:val="fr-FR"/>
        </w:rPr>
      </w:pPr>
      <w:r>
        <w:rPr>
          <w:noProof/>
          <w:lang w:val="fr-FR" w:eastAsia="fr-FR" w:bidi="ar-SA"/>
        </w:rPr>
        <w:lastRenderedPageBreak/>
        <w:drawing>
          <wp:inline distT="0" distB="0" distL="0" distR="0" wp14:anchorId="5630AA2B" wp14:editId="4083DC50">
            <wp:extent cx="3543300" cy="363151"/>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576094" cy="366512"/>
                    </a:xfrm>
                    <a:prstGeom prst="rect">
                      <a:avLst/>
                    </a:prstGeom>
                  </pic:spPr>
                </pic:pic>
              </a:graphicData>
            </a:graphic>
          </wp:inline>
        </w:drawing>
      </w:r>
    </w:p>
    <w:p w:rsidR="005A6F52" w:rsidRDefault="005A6F52" w:rsidP="005A6F52">
      <w:pPr>
        <w:ind w:left="708" w:firstLine="0"/>
        <w:rPr>
          <w:sz w:val="18"/>
          <w:szCs w:val="18"/>
          <w:lang w:val="fr-FR"/>
        </w:rPr>
      </w:pPr>
      <w:r>
        <w:rPr>
          <w:sz w:val="18"/>
          <w:szCs w:val="18"/>
          <w:lang w:val="fr-FR"/>
        </w:rPr>
        <w:t>Loi des mailles :</w:t>
      </w:r>
    </w:p>
    <w:p w:rsidR="005A6F52" w:rsidRPr="005A6F52" w:rsidRDefault="005A6F52" w:rsidP="005A6F52">
      <w:pPr>
        <w:ind w:left="708" w:firstLine="0"/>
        <w:rPr>
          <w:sz w:val="18"/>
          <w:szCs w:val="18"/>
          <w:lang w:val="fr-FR"/>
        </w:rPr>
      </w:pPr>
      <m:oMathPara>
        <m:oMath>
          <m:r>
            <m:rPr>
              <m:sty m:val="p"/>
            </m:rPr>
            <w:rPr>
              <w:rFonts w:ascii="Cambria Math" w:hAnsi="Cambria Math"/>
              <w:sz w:val="18"/>
              <w:szCs w:val="18"/>
              <w:lang w:val="fr-FR"/>
            </w:rPr>
            <m:t>v</m:t>
          </m:r>
          <m:d>
            <m:dPr>
              <m:ctrlPr>
                <w:rPr>
                  <w:rFonts w:ascii="Cambria Math" w:hAnsi="Cambria Math"/>
                  <w:sz w:val="18"/>
                  <w:szCs w:val="18"/>
                  <w:lang w:val="fr-FR"/>
                </w:rPr>
              </m:ctrlPr>
            </m:dPr>
            <m:e>
              <m:r>
                <m:rPr>
                  <m:sty m:val="p"/>
                </m:rPr>
                <w:rPr>
                  <w:rFonts w:ascii="Cambria Math" w:hAnsi="Cambria Math"/>
                  <w:sz w:val="18"/>
                  <w:szCs w:val="18"/>
                  <w:lang w:val="fr-FR"/>
                </w:rPr>
                <m:t>x,t</m:t>
              </m:r>
            </m:e>
          </m:d>
          <m:r>
            <m:rPr>
              <m:sty m:val="p"/>
            </m:rPr>
            <w:rPr>
              <w:rFonts w:ascii="Cambria Math" w:hAnsi="Cambria Math"/>
              <w:sz w:val="18"/>
              <w:szCs w:val="18"/>
              <w:lang w:val="fr-FR"/>
            </w:rPr>
            <m:t>=Λdx</m:t>
          </m:r>
          <m:f>
            <m:fPr>
              <m:ctrlPr>
                <w:rPr>
                  <w:rFonts w:ascii="Cambria Math" w:hAnsi="Cambria Math"/>
                  <w:sz w:val="18"/>
                  <w:szCs w:val="18"/>
                  <w:lang w:val="fr-FR"/>
                </w:rPr>
              </m:ctrlPr>
            </m:fPr>
            <m:num>
              <m:r>
                <m:rPr>
                  <m:sty m:val="p"/>
                </m:rPr>
                <w:rPr>
                  <w:rFonts w:ascii="Cambria Math" w:hAnsi="Cambria Math"/>
                  <w:sz w:val="18"/>
                  <w:szCs w:val="18"/>
                  <w:lang w:val="fr-FR"/>
                </w:rPr>
                <m:t>∂i</m:t>
              </m:r>
            </m:num>
            <m:den>
              <m:r>
                <m:rPr>
                  <m:sty m:val="p"/>
                </m:rPr>
                <w:rPr>
                  <w:rFonts w:ascii="Cambria Math" w:hAnsi="Cambria Math"/>
                  <w:sz w:val="18"/>
                  <w:szCs w:val="18"/>
                  <w:lang w:val="fr-FR"/>
                </w:rPr>
                <m:t>∂t</m:t>
              </m:r>
            </m:den>
          </m:f>
          <m:r>
            <m:rPr>
              <m:sty m:val="p"/>
            </m:rPr>
            <w:rPr>
              <w:rFonts w:ascii="Cambria Math" w:hAnsi="Cambria Math"/>
              <w:sz w:val="18"/>
              <w:szCs w:val="18"/>
              <w:lang w:val="fr-FR"/>
            </w:rPr>
            <m:t>+v(x+dx,t)</m:t>
          </m:r>
        </m:oMath>
      </m:oMathPara>
    </w:p>
    <w:p w:rsidR="005A6F52" w:rsidRPr="005A6F52" w:rsidRDefault="005A6F52" w:rsidP="005A6F52">
      <w:pPr>
        <w:ind w:left="708" w:firstLine="0"/>
        <w:rPr>
          <w:sz w:val="18"/>
          <w:szCs w:val="18"/>
          <w:lang w:val="fr-FR"/>
        </w:rPr>
      </w:pPr>
      <w:r w:rsidRPr="005A6F52">
        <w:rPr>
          <w:sz w:val="18"/>
          <w:szCs w:val="18"/>
          <w:lang w:val="fr-FR"/>
        </w:rPr>
        <w:t>En utilisant le développement de Taylor :</w:t>
      </w:r>
    </w:p>
    <w:p w:rsidR="005A6F52" w:rsidRPr="005A6F52" w:rsidRDefault="005A6F52" w:rsidP="005A6F52">
      <w:pPr>
        <w:ind w:left="708" w:firstLine="0"/>
        <w:rPr>
          <w:sz w:val="18"/>
          <w:szCs w:val="18"/>
          <w:lang w:val="fr-FR"/>
        </w:rPr>
      </w:pPr>
      <m:oMathPara>
        <m:oMath>
          <m:r>
            <m:rPr>
              <m:sty m:val="p"/>
            </m:rPr>
            <w:rPr>
              <w:rFonts w:ascii="Cambria Math" w:hAnsi="Cambria Math"/>
              <w:sz w:val="18"/>
              <w:szCs w:val="18"/>
              <w:lang w:val="fr-FR"/>
            </w:rPr>
            <m:t>v</m:t>
          </m:r>
          <m:d>
            <m:dPr>
              <m:ctrlPr>
                <w:rPr>
                  <w:rFonts w:ascii="Cambria Math" w:hAnsi="Cambria Math"/>
                  <w:sz w:val="18"/>
                  <w:szCs w:val="18"/>
                  <w:lang w:val="fr-FR"/>
                </w:rPr>
              </m:ctrlPr>
            </m:dPr>
            <m:e>
              <m:r>
                <m:rPr>
                  <m:sty m:val="p"/>
                </m:rPr>
                <w:rPr>
                  <w:rFonts w:ascii="Cambria Math" w:hAnsi="Cambria Math"/>
                  <w:sz w:val="18"/>
                  <w:szCs w:val="18"/>
                  <w:lang w:val="fr-FR"/>
                </w:rPr>
                <m:t>x+dx,t</m:t>
              </m:r>
            </m:e>
          </m:d>
          <m:r>
            <m:rPr>
              <m:sty m:val="p"/>
            </m:rPr>
            <w:rPr>
              <w:rFonts w:ascii="Cambria Math" w:hAnsi="Cambria Math"/>
              <w:sz w:val="18"/>
              <w:szCs w:val="18"/>
              <w:lang w:val="fr-FR"/>
            </w:rPr>
            <m:t>=v</m:t>
          </m:r>
          <m:d>
            <m:dPr>
              <m:ctrlPr>
                <w:rPr>
                  <w:rFonts w:ascii="Cambria Math" w:hAnsi="Cambria Math"/>
                  <w:sz w:val="18"/>
                  <w:szCs w:val="18"/>
                  <w:lang w:val="fr-FR"/>
                </w:rPr>
              </m:ctrlPr>
            </m:dPr>
            <m:e>
              <m:r>
                <m:rPr>
                  <m:sty m:val="p"/>
                </m:rPr>
                <w:rPr>
                  <w:rFonts w:ascii="Cambria Math" w:hAnsi="Cambria Math"/>
                  <w:sz w:val="18"/>
                  <w:szCs w:val="18"/>
                  <w:lang w:val="fr-FR"/>
                </w:rPr>
                <m:t>x,t</m:t>
              </m:r>
            </m:e>
          </m:d>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∂x</m:t>
              </m:r>
            </m:den>
          </m:f>
          <m:r>
            <m:rPr>
              <m:sty m:val="p"/>
            </m:rPr>
            <w:rPr>
              <w:rFonts w:ascii="Cambria Math" w:hAnsi="Cambria Math"/>
              <w:sz w:val="18"/>
              <w:szCs w:val="18"/>
              <w:lang w:val="fr-FR"/>
            </w:rPr>
            <m:t>dx</m:t>
          </m:r>
        </m:oMath>
      </m:oMathPara>
    </w:p>
    <w:p w:rsidR="005A6F52" w:rsidRPr="005A6F52" w:rsidRDefault="00396B71" w:rsidP="005A6F52">
      <w:pPr>
        <w:ind w:left="708" w:firstLine="0"/>
        <w:rPr>
          <w:sz w:val="18"/>
          <w:szCs w:val="18"/>
          <w:lang w:val="fr-FR"/>
        </w:rPr>
      </w:pPr>
      <w:r>
        <w:rPr>
          <w:noProof/>
          <w:lang w:val="fr-FR" w:eastAsia="fr-FR" w:bidi="ar-SA"/>
        </w:rPr>
        <mc:AlternateContent>
          <mc:Choice Requires="wps">
            <w:drawing>
              <wp:anchor distT="0" distB="0" distL="114300" distR="114300" simplePos="0" relativeHeight="251704320" behindDoc="0" locked="0" layoutInCell="1" allowOverlap="1" wp14:anchorId="17BF2F42" wp14:editId="1C84B7DE">
                <wp:simplePos x="0" y="0"/>
                <wp:positionH relativeFrom="column">
                  <wp:posOffset>2011045</wp:posOffset>
                </wp:positionH>
                <wp:positionV relativeFrom="paragraph">
                  <wp:posOffset>89535</wp:posOffset>
                </wp:positionV>
                <wp:extent cx="685800" cy="342900"/>
                <wp:effectExtent l="0" t="0" r="19050" b="19050"/>
                <wp:wrapNone/>
                <wp:docPr id="88" name="Rectangle 88"/>
                <wp:cNvGraphicFramePr/>
                <a:graphic xmlns:a="http://schemas.openxmlformats.org/drawingml/2006/main">
                  <a:graphicData uri="http://schemas.microsoft.com/office/word/2010/wordprocessingShape">
                    <wps:wsp>
                      <wps:cNvSpPr/>
                      <wps:spPr>
                        <a:xfrm>
                          <a:off x="0" y="0"/>
                          <a:ext cx="685800" cy="342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8" o:spid="_x0000_s1026" style="position:absolute;margin-left:158.35pt;margin-top:7.05pt;width:54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" filled="f" strokecolor="black [3213]" strokeweight="1pt"/>
            </w:pict>
          </mc:Fallback>
        </mc:AlternateContent>
      </w:r>
      <w:r w:rsidR="005A6F52" w:rsidRPr="005A6F52">
        <w:rPr>
          <w:sz w:val="18"/>
          <w:szCs w:val="18"/>
          <w:lang w:val="fr-FR"/>
        </w:rPr>
        <w:t>Et en simplifiant par dx, on obtient :</w:t>
      </w:r>
    </w:p>
    <w:p w:rsidR="005A6F52" w:rsidRPr="005A6F52" w:rsidRDefault="00235017" w:rsidP="005A6F52">
      <w:pPr>
        <w:ind w:left="708" w:firstLine="0"/>
        <w:rPr>
          <w:b/>
          <w:sz w:val="18"/>
          <w:szCs w:val="18"/>
          <w:lang w:val="fr-FR"/>
        </w:rPr>
      </w:pPr>
      <m:oMathPara>
        <m:oMath>
          <m:f>
            <m:fPr>
              <m:ctrlPr>
                <w:rPr>
                  <w:rFonts w:ascii="Cambria Math" w:hAnsi="Cambria Math"/>
                  <w:b/>
                  <w:sz w:val="18"/>
                  <w:szCs w:val="18"/>
                  <w:lang w:val="fr-FR"/>
                </w:rPr>
              </m:ctrlPr>
            </m:fPr>
            <m:num>
              <m:r>
                <m:rPr>
                  <m:sty m:val="b"/>
                </m:rPr>
                <w:rPr>
                  <w:rFonts w:ascii="Cambria Math" w:hAnsi="Cambria Math"/>
                  <w:sz w:val="18"/>
                  <w:szCs w:val="18"/>
                  <w:lang w:val="fr-FR"/>
                </w:rPr>
                <m:t>∂v</m:t>
              </m:r>
            </m:num>
            <m:den>
              <m:r>
                <m:rPr>
                  <m:sty m:val="b"/>
                </m:rPr>
                <w:rPr>
                  <w:rFonts w:ascii="Cambria Math" w:hAnsi="Cambria Math"/>
                  <w:sz w:val="18"/>
                  <w:szCs w:val="18"/>
                  <w:lang w:val="fr-FR"/>
                </w:rPr>
                <m:t>∂x</m:t>
              </m:r>
            </m:den>
          </m:f>
          <m:r>
            <m:rPr>
              <m:sty m:val="b"/>
            </m:rPr>
            <w:rPr>
              <w:rFonts w:ascii="Cambria Math" w:hAnsi="Cambria Math"/>
              <w:sz w:val="18"/>
              <w:szCs w:val="18"/>
              <w:lang w:val="fr-FR"/>
            </w:rPr>
            <m:t>=-Λ</m:t>
          </m:r>
          <m:f>
            <m:fPr>
              <m:ctrlPr>
                <w:rPr>
                  <w:rFonts w:ascii="Cambria Math" w:hAnsi="Cambria Math"/>
                  <w:b/>
                  <w:sz w:val="18"/>
                  <w:szCs w:val="18"/>
                  <w:lang w:val="fr-FR"/>
                </w:rPr>
              </m:ctrlPr>
            </m:fPr>
            <m:num>
              <m:r>
                <m:rPr>
                  <m:sty m:val="b"/>
                </m:rPr>
                <w:rPr>
                  <w:rFonts w:ascii="Cambria Math" w:hAnsi="Cambria Math"/>
                  <w:sz w:val="18"/>
                  <w:szCs w:val="18"/>
                  <w:lang w:val="fr-FR"/>
                </w:rPr>
                <m:t>∂i</m:t>
              </m:r>
            </m:num>
            <m:den>
              <m:r>
                <m:rPr>
                  <m:sty m:val="b"/>
                </m:rPr>
                <w:rPr>
                  <w:rFonts w:ascii="Cambria Math" w:hAnsi="Cambria Math"/>
                  <w:sz w:val="18"/>
                  <w:szCs w:val="18"/>
                  <w:lang w:val="fr-FR"/>
                </w:rPr>
                <m:t>∂t</m:t>
              </m:r>
            </m:den>
          </m:f>
        </m:oMath>
      </m:oMathPara>
    </w:p>
    <w:p w:rsidR="005A6F52" w:rsidRDefault="005A6F52" w:rsidP="005A6F52">
      <w:pPr>
        <w:ind w:left="708" w:firstLine="0"/>
        <w:rPr>
          <w:sz w:val="18"/>
          <w:szCs w:val="18"/>
          <w:lang w:val="fr-FR"/>
        </w:rPr>
      </w:pPr>
      <w:r>
        <w:rPr>
          <w:sz w:val="18"/>
          <w:szCs w:val="18"/>
          <w:lang w:val="fr-FR"/>
        </w:rPr>
        <w:t>La loi des nœuds donne de plus :</w:t>
      </w:r>
    </w:p>
    <w:p w:rsidR="005A6F52" w:rsidRPr="005A6F52" w:rsidRDefault="005A6F52" w:rsidP="005A6F52">
      <w:pPr>
        <w:ind w:left="708" w:firstLine="0"/>
        <w:rPr>
          <w:sz w:val="18"/>
          <w:szCs w:val="18"/>
          <w:lang w:val="fr-FR"/>
        </w:rPr>
      </w:pPr>
      <m:oMathPara>
        <m:oMath>
          <m:r>
            <m:rPr>
              <m:sty m:val="p"/>
            </m:rPr>
            <w:rPr>
              <w:rFonts w:ascii="Cambria Math" w:hAnsi="Cambria Math"/>
              <w:sz w:val="18"/>
              <w:szCs w:val="18"/>
              <w:lang w:val="fr-FR"/>
            </w:rPr>
            <m:t>i</m:t>
          </m:r>
          <m:d>
            <m:dPr>
              <m:ctrlPr>
                <w:rPr>
                  <w:rFonts w:ascii="Cambria Math" w:hAnsi="Cambria Math"/>
                  <w:sz w:val="18"/>
                  <w:szCs w:val="18"/>
                  <w:lang w:val="fr-FR"/>
                </w:rPr>
              </m:ctrlPr>
            </m:dPr>
            <m:e>
              <m:r>
                <m:rPr>
                  <m:sty m:val="p"/>
                </m:rPr>
                <w:rPr>
                  <w:rFonts w:ascii="Cambria Math" w:hAnsi="Cambria Math"/>
                  <w:sz w:val="18"/>
                  <w:szCs w:val="18"/>
                  <w:lang w:val="fr-FR"/>
                </w:rPr>
                <m:t>x,t</m:t>
              </m:r>
            </m:e>
          </m:d>
          <m:r>
            <m:rPr>
              <m:sty m:val="p"/>
            </m:rPr>
            <w:rPr>
              <w:rFonts w:ascii="Cambria Math" w:hAnsi="Cambria Math"/>
              <w:sz w:val="18"/>
              <w:szCs w:val="18"/>
              <w:lang w:val="fr-FR"/>
            </w:rPr>
            <m:t>=i</m:t>
          </m:r>
          <m:d>
            <m:dPr>
              <m:ctrlPr>
                <w:rPr>
                  <w:rFonts w:ascii="Cambria Math" w:hAnsi="Cambria Math"/>
                  <w:sz w:val="18"/>
                  <w:szCs w:val="18"/>
                  <w:lang w:val="fr-FR"/>
                </w:rPr>
              </m:ctrlPr>
            </m:dPr>
            <m:e>
              <m:r>
                <m:rPr>
                  <m:sty m:val="p"/>
                </m:rPr>
                <w:rPr>
                  <w:rFonts w:ascii="Cambria Math" w:hAnsi="Cambria Math"/>
                  <w:sz w:val="18"/>
                  <w:szCs w:val="18"/>
                  <w:lang w:val="fr-FR"/>
                </w:rPr>
                <m:t>x+dx,t</m:t>
              </m:r>
            </m:e>
          </m:d>
          <m:r>
            <m:rPr>
              <m:sty m:val="p"/>
            </m:rPr>
            <w:rPr>
              <w:rFonts w:ascii="Cambria Math" w:hAnsi="Cambria Math"/>
              <w:sz w:val="18"/>
              <w:szCs w:val="18"/>
              <w:lang w:val="fr-FR"/>
            </w:rPr>
            <m:t>+Γdx</m:t>
          </m:r>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∂t</m:t>
              </m:r>
            </m:den>
          </m:f>
        </m:oMath>
      </m:oMathPara>
    </w:p>
    <w:p w:rsidR="005A6F52" w:rsidRPr="005A6F52" w:rsidRDefault="00396B71" w:rsidP="005A6F52">
      <w:pPr>
        <w:ind w:left="708" w:firstLine="0"/>
        <w:rPr>
          <w:b/>
          <w:sz w:val="18"/>
          <w:szCs w:val="18"/>
          <w:lang w:val="fr-FR"/>
        </w:rPr>
      </w:pPr>
      <w:r>
        <w:rPr>
          <w:noProof/>
          <w:lang w:val="fr-FR" w:eastAsia="fr-FR" w:bidi="ar-SA"/>
        </w:rPr>
        <mc:AlternateContent>
          <mc:Choice Requires="wps">
            <w:drawing>
              <wp:anchor distT="0" distB="0" distL="114300" distR="114300" simplePos="0" relativeHeight="251706368" behindDoc="0" locked="0" layoutInCell="1" allowOverlap="1" wp14:anchorId="4CA90894" wp14:editId="0BBAE14C">
                <wp:simplePos x="0" y="0"/>
                <wp:positionH relativeFrom="column">
                  <wp:posOffset>2001520</wp:posOffset>
                </wp:positionH>
                <wp:positionV relativeFrom="paragraph">
                  <wp:posOffset>98425</wp:posOffset>
                </wp:positionV>
                <wp:extent cx="685800" cy="342900"/>
                <wp:effectExtent l="0" t="0" r="19050" b="19050"/>
                <wp:wrapNone/>
                <wp:docPr id="89" name="Rectangle 89"/>
                <wp:cNvGraphicFramePr/>
                <a:graphic xmlns:a="http://schemas.openxmlformats.org/drawingml/2006/main">
                  <a:graphicData uri="http://schemas.microsoft.com/office/word/2010/wordprocessingShape">
                    <wps:wsp>
                      <wps:cNvSpPr/>
                      <wps:spPr>
                        <a:xfrm>
                          <a:off x="0" y="0"/>
                          <a:ext cx="685800" cy="342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9" o:spid="_x0000_s1026" style="position:absolute;margin-left:157.6pt;margin-top:7.75pt;width:54pt;height: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" filled="f" strokecolor="black [3213]" strokeweight="1pt"/>
            </w:pict>
          </mc:Fallback>
        </mc:AlternateContent>
      </w:r>
      <w:r w:rsidR="005A6F52">
        <w:rPr>
          <w:sz w:val="18"/>
          <w:szCs w:val="18"/>
          <w:lang w:val="fr-FR"/>
        </w:rPr>
        <w:t>Qui donne de même :</w:t>
      </w:r>
    </w:p>
    <w:p w:rsidR="005A6F52" w:rsidRPr="005A6F52" w:rsidRDefault="00235017" w:rsidP="005A6F52">
      <w:pPr>
        <w:ind w:left="708" w:firstLine="0"/>
        <w:rPr>
          <w:b/>
          <w:sz w:val="18"/>
          <w:szCs w:val="18"/>
          <w:lang w:val="fr-FR"/>
        </w:rPr>
      </w:pPr>
      <m:oMathPara>
        <m:oMath>
          <m:f>
            <m:fPr>
              <m:ctrlPr>
                <w:rPr>
                  <w:rFonts w:ascii="Cambria Math" w:hAnsi="Cambria Math"/>
                  <w:b/>
                  <w:sz w:val="18"/>
                  <w:szCs w:val="18"/>
                  <w:lang w:val="fr-FR"/>
                </w:rPr>
              </m:ctrlPr>
            </m:fPr>
            <m:num>
              <m:r>
                <m:rPr>
                  <m:sty m:val="b"/>
                </m:rPr>
                <w:rPr>
                  <w:rFonts w:ascii="Cambria Math" w:hAnsi="Cambria Math"/>
                  <w:sz w:val="18"/>
                  <w:szCs w:val="18"/>
                  <w:lang w:val="fr-FR"/>
                </w:rPr>
                <m:t>∂i</m:t>
              </m:r>
            </m:num>
            <m:den>
              <m:r>
                <m:rPr>
                  <m:sty m:val="b"/>
                </m:rPr>
                <w:rPr>
                  <w:rFonts w:ascii="Cambria Math" w:hAnsi="Cambria Math"/>
                  <w:sz w:val="18"/>
                  <w:szCs w:val="18"/>
                  <w:lang w:val="fr-FR"/>
                </w:rPr>
                <m:t>∂x</m:t>
              </m:r>
            </m:den>
          </m:f>
          <m:r>
            <m:rPr>
              <m:sty m:val="b"/>
            </m:rPr>
            <w:rPr>
              <w:rFonts w:ascii="Cambria Math" w:hAnsi="Cambria Math"/>
              <w:sz w:val="18"/>
              <w:szCs w:val="18"/>
              <w:lang w:val="fr-FR"/>
            </w:rPr>
            <m:t>=-Γ</m:t>
          </m:r>
          <m:f>
            <m:fPr>
              <m:ctrlPr>
                <w:rPr>
                  <w:rFonts w:ascii="Cambria Math" w:hAnsi="Cambria Math"/>
                  <w:b/>
                  <w:sz w:val="18"/>
                  <w:szCs w:val="18"/>
                  <w:lang w:val="fr-FR"/>
                </w:rPr>
              </m:ctrlPr>
            </m:fPr>
            <m:num>
              <m:r>
                <m:rPr>
                  <m:sty m:val="b"/>
                </m:rPr>
                <w:rPr>
                  <w:rFonts w:ascii="Cambria Math" w:hAnsi="Cambria Math"/>
                  <w:sz w:val="18"/>
                  <w:szCs w:val="18"/>
                  <w:lang w:val="fr-FR"/>
                </w:rPr>
                <m:t>∂v</m:t>
              </m:r>
            </m:num>
            <m:den>
              <m:r>
                <m:rPr>
                  <m:sty m:val="b"/>
                </m:rPr>
                <w:rPr>
                  <w:rFonts w:ascii="Cambria Math" w:hAnsi="Cambria Math"/>
                  <w:sz w:val="18"/>
                  <w:szCs w:val="18"/>
                  <w:lang w:val="fr-FR"/>
                </w:rPr>
                <m:t>∂t</m:t>
              </m:r>
            </m:den>
          </m:f>
        </m:oMath>
      </m:oMathPara>
    </w:p>
    <w:p w:rsidR="00FD7C8F" w:rsidRDefault="00FD7C8F" w:rsidP="00FD7C8F">
      <w:pPr>
        <w:ind w:firstLine="0"/>
        <w:rPr>
          <w:b/>
          <w:sz w:val="18"/>
          <w:szCs w:val="18"/>
          <w:lang w:val="fr-FR"/>
        </w:rPr>
      </w:pPr>
    </w:p>
    <w:p w:rsidR="007E7EAA" w:rsidRDefault="007E7EAA" w:rsidP="007E7EAA">
      <w:pPr>
        <w:ind w:firstLine="0"/>
        <w:rPr>
          <w:b/>
          <w:sz w:val="18"/>
          <w:szCs w:val="18"/>
          <w:lang w:val="fr-FR"/>
        </w:rPr>
      </w:pPr>
      <w:r>
        <w:rPr>
          <w:noProof/>
          <w:lang w:val="fr-FR" w:eastAsia="fr-FR" w:bidi="ar-SA"/>
        </w:rPr>
        <w:drawing>
          <wp:inline distT="0" distB="0" distL="0" distR="0" wp14:anchorId="1B61D7AF" wp14:editId="139C1B76">
            <wp:extent cx="4311712" cy="32385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348749" cy="326632"/>
                    </a:xfrm>
                    <a:prstGeom prst="rect">
                      <a:avLst/>
                    </a:prstGeom>
                  </pic:spPr>
                </pic:pic>
              </a:graphicData>
            </a:graphic>
          </wp:inline>
        </w:drawing>
      </w:r>
    </w:p>
    <w:p w:rsidR="007E7EAA" w:rsidRDefault="007E7EAA" w:rsidP="007E7EAA">
      <w:pPr>
        <w:ind w:left="708" w:firstLine="0"/>
        <w:rPr>
          <w:sz w:val="18"/>
          <w:szCs w:val="18"/>
          <w:lang w:val="fr-FR"/>
        </w:rPr>
      </w:pPr>
      <w:r>
        <w:rPr>
          <w:sz w:val="18"/>
          <w:szCs w:val="18"/>
          <w:lang w:val="fr-FR"/>
        </w:rPr>
        <w:t>Dérivons la première équation précédente par rapport à x, utilisons les propriétés d’inversion des opérateurs de dérivation (Schwartz), et utilisons la deuxième équation :</w:t>
      </w:r>
    </w:p>
    <w:p w:rsidR="007E7EAA" w:rsidRDefault="00235017" w:rsidP="007E7EAA">
      <w:pPr>
        <w:ind w:left="708" w:firstLine="0"/>
        <w:rPr>
          <w:noProof/>
          <w:sz w:val="18"/>
          <w:szCs w:val="18"/>
          <w:lang w:val="fr-FR"/>
        </w:rPr>
      </w:pPr>
      <m:oMathPara>
        <m:oMath>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m:t>
                  </m:r>
                </m:e>
                <m:sup>
                  <m:r>
                    <m:rPr>
                      <m:sty m:val="p"/>
                    </m:rPr>
                    <w:rPr>
                      <w:rFonts w:ascii="Cambria Math" w:hAnsi="Cambria Math"/>
                      <w:sz w:val="18"/>
                      <w:szCs w:val="18"/>
                      <w:lang w:val="fr-FR"/>
                    </w:rPr>
                    <m:t>2</m:t>
                  </m:r>
                </m:sup>
              </m:sSup>
              <m:r>
                <m:rPr>
                  <m:sty m:val="p"/>
                </m:rPr>
                <w:rPr>
                  <w:rFonts w:ascii="Cambria Math" w:hAnsi="Cambria Math"/>
                  <w:sz w:val="18"/>
                  <w:szCs w:val="18"/>
                  <w:lang w:val="fr-FR"/>
                </w:rPr>
                <m:t>v</m:t>
              </m:r>
            </m:num>
            <m:den>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x</m:t>
                  </m:r>
                </m:e>
                <m:sup>
                  <m:r>
                    <m:rPr>
                      <m:sty m:val="p"/>
                    </m:rPr>
                    <w:rPr>
                      <w:rFonts w:ascii="Cambria Math" w:hAnsi="Cambria Math"/>
                      <w:sz w:val="18"/>
                      <w:szCs w:val="18"/>
                      <w:lang w:val="fr-FR"/>
                    </w:rPr>
                    <m:t>2</m:t>
                  </m:r>
                </m:sup>
              </m:sSup>
            </m:den>
          </m:f>
          <m:r>
            <m:rPr>
              <m:sty m:val="p"/>
            </m:rPr>
            <w:rPr>
              <w:rFonts w:ascii="Cambria Math" w:hAnsi="Cambria Math"/>
              <w:sz w:val="18"/>
              <w:szCs w:val="18"/>
              <w:lang w:val="fr-FR"/>
            </w:rPr>
            <m:t>=-Λ</m:t>
          </m:r>
          <m:f>
            <m:fPr>
              <m:ctrlPr>
                <w:rPr>
                  <w:rFonts w:ascii="Cambria Math" w:hAnsi="Cambria Math"/>
                  <w:sz w:val="18"/>
                  <w:szCs w:val="18"/>
                  <w:lang w:val="fr-FR"/>
                </w:rPr>
              </m:ctrlPr>
            </m:fPr>
            <m:num>
              <m:r>
                <m:rPr>
                  <m:sty m:val="p"/>
                </m:rPr>
                <w:rPr>
                  <w:rFonts w:ascii="Cambria Math" w:hAnsi="Cambria Math"/>
                  <w:sz w:val="18"/>
                  <w:szCs w:val="18"/>
                  <w:lang w:val="fr-FR"/>
                </w:rPr>
                <m:t>∂</m:t>
              </m:r>
            </m:num>
            <m:den>
              <m:r>
                <m:rPr>
                  <m:sty m:val="p"/>
                </m:rPr>
                <w:rPr>
                  <w:rFonts w:ascii="Cambria Math" w:hAnsi="Cambria Math"/>
                  <w:sz w:val="18"/>
                  <w:szCs w:val="18"/>
                  <w:lang w:val="fr-FR"/>
                </w:rPr>
                <m:t>∂x</m:t>
              </m:r>
            </m:den>
          </m:f>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∂i</m:t>
                  </m:r>
                </m:num>
                <m:den>
                  <m:r>
                    <m:rPr>
                      <m:sty m:val="p"/>
                    </m:rPr>
                    <w:rPr>
                      <w:rFonts w:ascii="Cambria Math" w:hAnsi="Cambria Math"/>
                      <w:sz w:val="18"/>
                      <w:szCs w:val="18"/>
                      <w:lang w:val="fr-FR"/>
                    </w:rPr>
                    <m:t>∂t</m:t>
                  </m:r>
                </m:den>
              </m:f>
            </m:e>
          </m:d>
          <m:r>
            <m:rPr>
              <m:sty m:val="p"/>
            </m:rPr>
            <w:rPr>
              <w:rFonts w:ascii="Cambria Math" w:hAnsi="Cambria Math"/>
              <w:sz w:val="18"/>
              <w:szCs w:val="18"/>
              <w:lang w:val="fr-FR"/>
            </w:rPr>
            <m:t>= -Λ</m:t>
          </m:r>
          <m:f>
            <m:fPr>
              <m:ctrlPr>
                <w:rPr>
                  <w:rFonts w:ascii="Cambria Math" w:hAnsi="Cambria Math"/>
                  <w:sz w:val="18"/>
                  <w:szCs w:val="18"/>
                  <w:lang w:val="fr-FR"/>
                </w:rPr>
              </m:ctrlPr>
            </m:fPr>
            <m:num>
              <m:r>
                <m:rPr>
                  <m:sty m:val="p"/>
                </m:rPr>
                <w:rPr>
                  <w:rFonts w:ascii="Cambria Math" w:hAnsi="Cambria Math"/>
                  <w:sz w:val="18"/>
                  <w:szCs w:val="18"/>
                  <w:lang w:val="fr-FR"/>
                </w:rPr>
                <m:t>∂</m:t>
              </m:r>
            </m:num>
            <m:den>
              <m:r>
                <m:rPr>
                  <m:sty m:val="p"/>
                </m:rPr>
                <w:rPr>
                  <w:rFonts w:ascii="Cambria Math" w:hAnsi="Cambria Math"/>
                  <w:sz w:val="18"/>
                  <w:szCs w:val="18"/>
                  <w:lang w:val="fr-FR"/>
                </w:rPr>
                <m:t>∂t</m:t>
              </m:r>
            </m:den>
          </m:f>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∂i</m:t>
                  </m:r>
                </m:num>
                <m:den>
                  <m:r>
                    <m:rPr>
                      <m:sty m:val="p"/>
                    </m:rPr>
                    <w:rPr>
                      <w:rFonts w:ascii="Cambria Math" w:hAnsi="Cambria Math"/>
                      <w:sz w:val="18"/>
                      <w:szCs w:val="18"/>
                      <w:lang w:val="fr-FR"/>
                    </w:rPr>
                    <m:t>∂x</m:t>
                  </m:r>
                </m:den>
              </m:f>
            </m:e>
          </m:d>
        </m:oMath>
      </m:oMathPara>
    </w:p>
    <w:p w:rsidR="007E7EAA" w:rsidRPr="007E7EAA" w:rsidRDefault="007E7EAA" w:rsidP="007E7EAA">
      <w:pPr>
        <w:ind w:left="708" w:firstLine="0"/>
        <w:rPr>
          <w:sz w:val="18"/>
          <w:szCs w:val="18"/>
          <w:lang w:val="fr-FR"/>
        </w:rPr>
      </w:pPr>
      <w:r>
        <w:rPr>
          <w:noProof/>
          <w:lang w:val="fr-FR" w:eastAsia="fr-FR" w:bidi="ar-SA"/>
        </w:rPr>
        <mc:AlternateContent>
          <mc:Choice Requires="wps">
            <w:drawing>
              <wp:anchor distT="0" distB="0" distL="114300" distR="114300" simplePos="0" relativeHeight="251708416" behindDoc="0" locked="0" layoutInCell="1" allowOverlap="1" wp14:anchorId="28D8C71F" wp14:editId="1F5BBCFE">
                <wp:simplePos x="0" y="0"/>
                <wp:positionH relativeFrom="column">
                  <wp:posOffset>1963420</wp:posOffset>
                </wp:positionH>
                <wp:positionV relativeFrom="paragraph">
                  <wp:posOffset>100965</wp:posOffset>
                </wp:positionV>
                <wp:extent cx="742950" cy="342900"/>
                <wp:effectExtent l="0" t="0" r="19050" b="19050"/>
                <wp:wrapNone/>
                <wp:docPr id="91" name="Rectangle 91"/>
                <wp:cNvGraphicFramePr/>
                <a:graphic xmlns:a="http://schemas.openxmlformats.org/drawingml/2006/main">
                  <a:graphicData uri="http://schemas.microsoft.com/office/word/2010/wordprocessingShape">
                    <wps:wsp>
                      <wps:cNvSpPr/>
                      <wps:spPr>
                        <a:xfrm>
                          <a:off x="0" y="0"/>
                          <a:ext cx="742950" cy="342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1" o:spid="_x0000_s1026" style="position:absolute;margin-left:154.6pt;margin-top:7.95pt;width:58.5pt;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" filled="f" strokecolor="black [3213]" strokeweight="1pt"/>
            </w:pict>
          </mc:Fallback>
        </mc:AlternateContent>
      </w:r>
    </w:p>
    <w:p w:rsidR="007E7EAA" w:rsidRPr="007E7EAA" w:rsidRDefault="00235017" w:rsidP="007E7EAA">
      <w:pPr>
        <w:ind w:left="708" w:firstLine="0"/>
        <w:rPr>
          <w:b/>
          <w:sz w:val="18"/>
          <w:szCs w:val="18"/>
          <w:lang w:val="fr-FR"/>
        </w:rPr>
      </w:pPr>
      <m:oMathPara>
        <m:oMath>
          <m:f>
            <m:fPr>
              <m:ctrlPr>
                <w:rPr>
                  <w:rFonts w:ascii="Cambria Math" w:hAnsi="Cambria Math"/>
                  <w:b/>
                  <w:sz w:val="18"/>
                  <w:szCs w:val="18"/>
                  <w:lang w:val="fr-FR"/>
                </w:rPr>
              </m:ctrlPr>
            </m:fPr>
            <m:num>
              <m:sSup>
                <m:sSupPr>
                  <m:ctrlPr>
                    <w:rPr>
                      <w:rFonts w:ascii="Cambria Math" w:hAnsi="Cambria Math"/>
                      <w:b/>
                      <w:sz w:val="18"/>
                      <w:szCs w:val="18"/>
                      <w:lang w:val="fr-FR"/>
                    </w:rPr>
                  </m:ctrlPr>
                </m:sSupPr>
                <m:e>
                  <m:r>
                    <m:rPr>
                      <m:sty m:val="b"/>
                    </m:rPr>
                    <w:rPr>
                      <w:rFonts w:ascii="Cambria Math" w:hAnsi="Cambria Math"/>
                      <w:sz w:val="18"/>
                      <w:szCs w:val="18"/>
                      <w:lang w:val="fr-FR"/>
                    </w:rPr>
                    <m:t>∂</m:t>
                  </m:r>
                </m:e>
                <m:sup>
                  <m:r>
                    <m:rPr>
                      <m:sty m:val="b"/>
                    </m:rPr>
                    <w:rPr>
                      <w:rFonts w:ascii="Cambria Math" w:hAnsi="Cambria Math"/>
                      <w:sz w:val="18"/>
                      <w:szCs w:val="18"/>
                      <w:lang w:val="fr-FR"/>
                    </w:rPr>
                    <m:t>2</m:t>
                  </m:r>
                </m:sup>
              </m:sSup>
              <m:r>
                <m:rPr>
                  <m:sty m:val="b"/>
                </m:rPr>
                <w:rPr>
                  <w:rFonts w:ascii="Cambria Math" w:hAnsi="Cambria Math"/>
                  <w:sz w:val="18"/>
                  <w:szCs w:val="18"/>
                  <w:lang w:val="fr-FR"/>
                </w:rPr>
                <m:t>v</m:t>
              </m:r>
            </m:num>
            <m:den>
              <m:r>
                <m:rPr>
                  <m:sty m:val="b"/>
                </m:rPr>
                <w:rPr>
                  <w:rFonts w:ascii="Cambria Math" w:hAnsi="Cambria Math"/>
                  <w:sz w:val="18"/>
                  <w:szCs w:val="18"/>
                  <w:lang w:val="fr-FR"/>
                </w:rPr>
                <m:t>∂</m:t>
              </m:r>
              <m:sSup>
                <m:sSupPr>
                  <m:ctrlPr>
                    <w:rPr>
                      <w:rFonts w:ascii="Cambria Math" w:hAnsi="Cambria Math"/>
                      <w:b/>
                      <w:sz w:val="18"/>
                      <w:szCs w:val="18"/>
                      <w:lang w:val="fr-FR"/>
                    </w:rPr>
                  </m:ctrlPr>
                </m:sSupPr>
                <m:e>
                  <m:r>
                    <m:rPr>
                      <m:sty m:val="b"/>
                    </m:rPr>
                    <w:rPr>
                      <w:rFonts w:ascii="Cambria Math" w:hAnsi="Cambria Math"/>
                      <w:sz w:val="18"/>
                      <w:szCs w:val="18"/>
                      <w:lang w:val="fr-FR"/>
                    </w:rPr>
                    <m:t>x</m:t>
                  </m:r>
                </m:e>
                <m:sup>
                  <m:r>
                    <m:rPr>
                      <m:sty m:val="b"/>
                    </m:rPr>
                    <w:rPr>
                      <w:rFonts w:ascii="Cambria Math" w:hAnsi="Cambria Math"/>
                      <w:sz w:val="18"/>
                      <w:szCs w:val="18"/>
                      <w:lang w:val="fr-FR"/>
                    </w:rPr>
                    <m:t>2</m:t>
                  </m:r>
                </m:sup>
              </m:sSup>
            </m:den>
          </m:f>
          <m:r>
            <m:rPr>
              <m:sty m:val="b"/>
            </m:rPr>
            <w:rPr>
              <w:rFonts w:ascii="Cambria Math" w:hAnsi="Cambria Math"/>
              <w:sz w:val="18"/>
              <w:szCs w:val="18"/>
              <w:lang w:val="fr-FR"/>
            </w:rPr>
            <m:t>=ΛΓ</m:t>
          </m:r>
          <m:f>
            <m:fPr>
              <m:ctrlPr>
                <w:rPr>
                  <w:rFonts w:ascii="Cambria Math" w:hAnsi="Cambria Math"/>
                  <w:b/>
                  <w:sz w:val="18"/>
                  <w:szCs w:val="18"/>
                  <w:lang w:val="fr-FR"/>
                </w:rPr>
              </m:ctrlPr>
            </m:fPr>
            <m:num>
              <m:sSup>
                <m:sSupPr>
                  <m:ctrlPr>
                    <w:rPr>
                      <w:rFonts w:ascii="Cambria Math" w:hAnsi="Cambria Math"/>
                      <w:b/>
                      <w:sz w:val="18"/>
                      <w:szCs w:val="18"/>
                      <w:lang w:val="fr-FR"/>
                    </w:rPr>
                  </m:ctrlPr>
                </m:sSupPr>
                <m:e>
                  <m:r>
                    <m:rPr>
                      <m:sty m:val="b"/>
                    </m:rPr>
                    <w:rPr>
                      <w:rFonts w:ascii="Cambria Math" w:hAnsi="Cambria Math"/>
                      <w:sz w:val="18"/>
                      <w:szCs w:val="18"/>
                      <w:lang w:val="fr-FR"/>
                    </w:rPr>
                    <m:t>∂</m:t>
                  </m:r>
                </m:e>
                <m:sup>
                  <m:r>
                    <m:rPr>
                      <m:sty m:val="b"/>
                    </m:rPr>
                    <w:rPr>
                      <w:rFonts w:ascii="Cambria Math" w:hAnsi="Cambria Math"/>
                      <w:sz w:val="18"/>
                      <w:szCs w:val="18"/>
                      <w:lang w:val="fr-FR"/>
                    </w:rPr>
                    <m:t>2</m:t>
                  </m:r>
                </m:sup>
              </m:sSup>
              <m:r>
                <m:rPr>
                  <m:sty m:val="b"/>
                </m:rPr>
                <w:rPr>
                  <w:rFonts w:ascii="Cambria Math" w:hAnsi="Cambria Math"/>
                  <w:sz w:val="18"/>
                  <w:szCs w:val="18"/>
                  <w:lang w:val="fr-FR"/>
                </w:rPr>
                <m:t>v</m:t>
              </m:r>
            </m:num>
            <m:den>
              <m:r>
                <m:rPr>
                  <m:sty m:val="b"/>
                </m:rPr>
                <w:rPr>
                  <w:rFonts w:ascii="Cambria Math" w:hAnsi="Cambria Math"/>
                  <w:sz w:val="18"/>
                  <w:szCs w:val="18"/>
                  <w:lang w:val="fr-FR"/>
                </w:rPr>
                <m:t>∂</m:t>
              </m:r>
              <m:sSup>
                <m:sSupPr>
                  <m:ctrlPr>
                    <w:rPr>
                      <w:rFonts w:ascii="Cambria Math" w:hAnsi="Cambria Math"/>
                      <w:b/>
                      <w:sz w:val="18"/>
                      <w:szCs w:val="18"/>
                      <w:lang w:val="fr-FR"/>
                    </w:rPr>
                  </m:ctrlPr>
                </m:sSupPr>
                <m:e>
                  <m:r>
                    <m:rPr>
                      <m:sty m:val="b"/>
                    </m:rPr>
                    <w:rPr>
                      <w:rFonts w:ascii="Cambria Math" w:hAnsi="Cambria Math"/>
                      <w:sz w:val="18"/>
                      <w:szCs w:val="18"/>
                      <w:lang w:val="fr-FR"/>
                    </w:rPr>
                    <m:t>t</m:t>
                  </m:r>
                </m:e>
                <m:sup>
                  <m:r>
                    <m:rPr>
                      <m:sty m:val="b"/>
                    </m:rPr>
                    <w:rPr>
                      <w:rFonts w:ascii="Cambria Math" w:hAnsi="Cambria Math"/>
                      <w:sz w:val="18"/>
                      <w:szCs w:val="18"/>
                      <w:lang w:val="fr-FR"/>
                    </w:rPr>
                    <m:t>2</m:t>
                  </m:r>
                </m:sup>
              </m:sSup>
            </m:den>
          </m:f>
        </m:oMath>
      </m:oMathPara>
    </w:p>
    <w:p w:rsidR="007E7EAA" w:rsidRPr="007E7EAA" w:rsidRDefault="007E7EAA" w:rsidP="007E7EAA">
      <w:pPr>
        <w:ind w:left="708" w:firstLine="0"/>
        <w:rPr>
          <w:b/>
          <w:sz w:val="18"/>
          <w:szCs w:val="18"/>
          <w:lang w:val="fr-FR"/>
        </w:rPr>
      </w:pPr>
    </w:p>
    <w:p w:rsidR="007E7EAA" w:rsidRDefault="007E7EAA" w:rsidP="007E7EAA">
      <w:pPr>
        <w:ind w:left="708" w:firstLine="0"/>
        <w:rPr>
          <w:sz w:val="18"/>
          <w:szCs w:val="18"/>
          <w:lang w:val="fr-FR"/>
        </w:rPr>
      </w:pPr>
      <w:r>
        <w:rPr>
          <w:sz w:val="18"/>
          <w:szCs w:val="18"/>
          <w:lang w:val="fr-FR"/>
        </w:rPr>
        <w:t xml:space="preserve">De même, en dérivant la deuxième équation par rapport à x, on obtient </w:t>
      </w:r>
    </w:p>
    <w:p w:rsidR="007E7EAA" w:rsidRDefault="007E7EAA" w:rsidP="007E7EAA">
      <w:pPr>
        <w:ind w:left="708" w:firstLine="0"/>
        <w:rPr>
          <w:sz w:val="18"/>
          <w:szCs w:val="18"/>
          <w:lang w:val="fr-FR"/>
        </w:rPr>
      </w:pPr>
      <w:r>
        <w:rPr>
          <w:noProof/>
          <w:lang w:val="fr-FR" w:eastAsia="fr-FR" w:bidi="ar-SA"/>
        </w:rPr>
        <mc:AlternateContent>
          <mc:Choice Requires="wps">
            <w:drawing>
              <wp:anchor distT="0" distB="0" distL="114300" distR="114300" simplePos="0" relativeHeight="251710464" behindDoc="0" locked="0" layoutInCell="1" allowOverlap="1" wp14:anchorId="27D21E3A" wp14:editId="42DE5EED">
                <wp:simplePos x="0" y="0"/>
                <wp:positionH relativeFrom="column">
                  <wp:posOffset>1963420</wp:posOffset>
                </wp:positionH>
                <wp:positionV relativeFrom="paragraph">
                  <wp:posOffset>99695</wp:posOffset>
                </wp:positionV>
                <wp:extent cx="742950" cy="342900"/>
                <wp:effectExtent l="0" t="0" r="19050" b="19050"/>
                <wp:wrapNone/>
                <wp:docPr id="92" name="Rectangle 92"/>
                <wp:cNvGraphicFramePr/>
                <a:graphic xmlns:a="http://schemas.openxmlformats.org/drawingml/2006/main">
                  <a:graphicData uri="http://schemas.microsoft.com/office/word/2010/wordprocessingShape">
                    <wps:wsp>
                      <wps:cNvSpPr/>
                      <wps:spPr>
                        <a:xfrm>
                          <a:off x="0" y="0"/>
                          <a:ext cx="742950" cy="342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2" o:spid="_x0000_s1026" style="position:absolute;margin-left:154.6pt;margin-top:7.85pt;width:58.5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" filled="f" strokecolor="black [3213]" strokeweight="1pt"/>
            </w:pict>
          </mc:Fallback>
        </mc:AlternateContent>
      </w:r>
    </w:p>
    <w:p w:rsidR="007E7EAA" w:rsidRPr="00AC277A" w:rsidRDefault="00235017" w:rsidP="007E7EAA">
      <w:pPr>
        <w:ind w:left="708" w:firstLine="0"/>
        <w:rPr>
          <w:b/>
          <w:sz w:val="18"/>
          <w:szCs w:val="18"/>
          <w:lang w:val="fr-FR"/>
        </w:rPr>
      </w:pPr>
      <m:oMathPara>
        <m:oMath>
          <m:f>
            <m:fPr>
              <m:ctrlPr>
                <w:rPr>
                  <w:rFonts w:ascii="Cambria Math" w:hAnsi="Cambria Math"/>
                  <w:b/>
                  <w:sz w:val="18"/>
                  <w:szCs w:val="18"/>
                  <w:lang w:val="fr-FR"/>
                </w:rPr>
              </m:ctrlPr>
            </m:fPr>
            <m:num>
              <m:sSup>
                <m:sSupPr>
                  <m:ctrlPr>
                    <w:rPr>
                      <w:rFonts w:ascii="Cambria Math" w:hAnsi="Cambria Math"/>
                      <w:b/>
                      <w:sz w:val="18"/>
                      <w:szCs w:val="18"/>
                      <w:lang w:val="fr-FR"/>
                    </w:rPr>
                  </m:ctrlPr>
                </m:sSupPr>
                <m:e>
                  <m:r>
                    <m:rPr>
                      <m:sty m:val="b"/>
                    </m:rPr>
                    <w:rPr>
                      <w:rFonts w:ascii="Cambria Math" w:hAnsi="Cambria Math"/>
                      <w:sz w:val="18"/>
                      <w:szCs w:val="18"/>
                      <w:lang w:val="fr-FR"/>
                    </w:rPr>
                    <m:t>∂</m:t>
                  </m:r>
                </m:e>
                <m:sup>
                  <m:r>
                    <m:rPr>
                      <m:sty m:val="b"/>
                    </m:rPr>
                    <w:rPr>
                      <w:rFonts w:ascii="Cambria Math" w:hAnsi="Cambria Math"/>
                      <w:sz w:val="18"/>
                      <w:szCs w:val="18"/>
                      <w:lang w:val="fr-FR"/>
                    </w:rPr>
                    <m:t>2</m:t>
                  </m:r>
                </m:sup>
              </m:sSup>
              <m:r>
                <m:rPr>
                  <m:sty m:val="b"/>
                </m:rPr>
                <w:rPr>
                  <w:rFonts w:ascii="Cambria Math" w:hAnsi="Cambria Math"/>
                  <w:sz w:val="18"/>
                  <w:szCs w:val="18"/>
                  <w:lang w:val="fr-FR"/>
                </w:rPr>
                <m:t>i</m:t>
              </m:r>
            </m:num>
            <m:den>
              <m:r>
                <m:rPr>
                  <m:sty m:val="b"/>
                </m:rPr>
                <w:rPr>
                  <w:rFonts w:ascii="Cambria Math" w:hAnsi="Cambria Math"/>
                  <w:sz w:val="18"/>
                  <w:szCs w:val="18"/>
                  <w:lang w:val="fr-FR"/>
                </w:rPr>
                <m:t>∂</m:t>
              </m:r>
              <m:sSup>
                <m:sSupPr>
                  <m:ctrlPr>
                    <w:rPr>
                      <w:rFonts w:ascii="Cambria Math" w:hAnsi="Cambria Math"/>
                      <w:b/>
                      <w:sz w:val="18"/>
                      <w:szCs w:val="18"/>
                      <w:lang w:val="fr-FR"/>
                    </w:rPr>
                  </m:ctrlPr>
                </m:sSupPr>
                <m:e>
                  <m:r>
                    <m:rPr>
                      <m:sty m:val="b"/>
                    </m:rPr>
                    <w:rPr>
                      <w:rFonts w:ascii="Cambria Math" w:hAnsi="Cambria Math"/>
                      <w:sz w:val="18"/>
                      <w:szCs w:val="18"/>
                      <w:lang w:val="fr-FR"/>
                    </w:rPr>
                    <m:t>x</m:t>
                  </m:r>
                </m:e>
                <m:sup>
                  <m:r>
                    <m:rPr>
                      <m:sty m:val="b"/>
                    </m:rPr>
                    <w:rPr>
                      <w:rFonts w:ascii="Cambria Math" w:hAnsi="Cambria Math"/>
                      <w:sz w:val="18"/>
                      <w:szCs w:val="18"/>
                      <w:lang w:val="fr-FR"/>
                    </w:rPr>
                    <m:t>2</m:t>
                  </m:r>
                </m:sup>
              </m:sSup>
            </m:den>
          </m:f>
          <m:r>
            <m:rPr>
              <m:sty m:val="b"/>
            </m:rPr>
            <w:rPr>
              <w:rFonts w:ascii="Cambria Math" w:hAnsi="Cambria Math"/>
              <w:sz w:val="18"/>
              <w:szCs w:val="18"/>
              <w:lang w:val="fr-FR"/>
            </w:rPr>
            <m:t>=ΛΓ</m:t>
          </m:r>
          <m:f>
            <m:fPr>
              <m:ctrlPr>
                <w:rPr>
                  <w:rFonts w:ascii="Cambria Math" w:hAnsi="Cambria Math"/>
                  <w:b/>
                  <w:sz w:val="18"/>
                  <w:szCs w:val="18"/>
                  <w:lang w:val="fr-FR"/>
                </w:rPr>
              </m:ctrlPr>
            </m:fPr>
            <m:num>
              <m:sSup>
                <m:sSupPr>
                  <m:ctrlPr>
                    <w:rPr>
                      <w:rFonts w:ascii="Cambria Math" w:hAnsi="Cambria Math"/>
                      <w:b/>
                      <w:sz w:val="18"/>
                      <w:szCs w:val="18"/>
                      <w:lang w:val="fr-FR"/>
                    </w:rPr>
                  </m:ctrlPr>
                </m:sSupPr>
                <m:e>
                  <m:r>
                    <m:rPr>
                      <m:sty m:val="b"/>
                    </m:rPr>
                    <w:rPr>
                      <w:rFonts w:ascii="Cambria Math" w:hAnsi="Cambria Math"/>
                      <w:sz w:val="18"/>
                      <w:szCs w:val="18"/>
                      <w:lang w:val="fr-FR"/>
                    </w:rPr>
                    <m:t>∂</m:t>
                  </m:r>
                </m:e>
                <m:sup>
                  <m:r>
                    <m:rPr>
                      <m:sty m:val="b"/>
                    </m:rPr>
                    <w:rPr>
                      <w:rFonts w:ascii="Cambria Math" w:hAnsi="Cambria Math"/>
                      <w:sz w:val="18"/>
                      <w:szCs w:val="18"/>
                      <w:lang w:val="fr-FR"/>
                    </w:rPr>
                    <m:t>2</m:t>
                  </m:r>
                </m:sup>
              </m:sSup>
              <m:r>
                <m:rPr>
                  <m:sty m:val="b"/>
                </m:rPr>
                <w:rPr>
                  <w:rFonts w:ascii="Cambria Math" w:hAnsi="Cambria Math"/>
                  <w:sz w:val="18"/>
                  <w:szCs w:val="18"/>
                  <w:lang w:val="fr-FR"/>
                </w:rPr>
                <m:t>i</m:t>
              </m:r>
            </m:num>
            <m:den>
              <m:r>
                <m:rPr>
                  <m:sty m:val="b"/>
                </m:rPr>
                <w:rPr>
                  <w:rFonts w:ascii="Cambria Math" w:hAnsi="Cambria Math"/>
                  <w:sz w:val="18"/>
                  <w:szCs w:val="18"/>
                  <w:lang w:val="fr-FR"/>
                </w:rPr>
                <m:t>∂</m:t>
              </m:r>
              <m:sSup>
                <m:sSupPr>
                  <m:ctrlPr>
                    <w:rPr>
                      <w:rFonts w:ascii="Cambria Math" w:hAnsi="Cambria Math"/>
                      <w:b/>
                      <w:sz w:val="18"/>
                      <w:szCs w:val="18"/>
                      <w:lang w:val="fr-FR"/>
                    </w:rPr>
                  </m:ctrlPr>
                </m:sSupPr>
                <m:e>
                  <m:r>
                    <m:rPr>
                      <m:sty m:val="b"/>
                    </m:rPr>
                    <w:rPr>
                      <w:rFonts w:ascii="Cambria Math" w:hAnsi="Cambria Math"/>
                      <w:sz w:val="18"/>
                      <w:szCs w:val="18"/>
                      <w:lang w:val="fr-FR"/>
                    </w:rPr>
                    <m:t>t</m:t>
                  </m:r>
                </m:e>
                <m:sup>
                  <m:r>
                    <m:rPr>
                      <m:sty m:val="b"/>
                    </m:rPr>
                    <w:rPr>
                      <w:rFonts w:ascii="Cambria Math" w:hAnsi="Cambria Math"/>
                      <w:sz w:val="18"/>
                      <w:szCs w:val="18"/>
                      <w:lang w:val="fr-FR"/>
                    </w:rPr>
                    <m:t>2</m:t>
                  </m:r>
                </m:sup>
              </m:sSup>
            </m:den>
          </m:f>
        </m:oMath>
      </m:oMathPara>
    </w:p>
    <w:p w:rsidR="00AC277A" w:rsidRPr="007E7EAA" w:rsidRDefault="00AC277A" w:rsidP="007E7EAA">
      <w:pPr>
        <w:ind w:left="708" w:firstLine="0"/>
        <w:rPr>
          <w:b/>
          <w:sz w:val="18"/>
          <w:szCs w:val="18"/>
          <w:lang w:val="fr-FR"/>
        </w:rPr>
      </w:pPr>
    </w:p>
    <w:p w:rsidR="007E7EAA" w:rsidRDefault="00AC277A" w:rsidP="007E7EAA">
      <w:pPr>
        <w:ind w:left="708" w:firstLine="0"/>
        <w:rPr>
          <w:sz w:val="18"/>
          <w:szCs w:val="18"/>
          <w:lang w:val="fr-FR"/>
        </w:rPr>
      </w:pPr>
      <w:r>
        <w:rPr>
          <w:noProof/>
          <w:lang w:val="fr-FR" w:eastAsia="fr-FR" w:bidi="ar-SA"/>
        </w:rPr>
        <mc:AlternateContent>
          <mc:Choice Requires="wps">
            <w:drawing>
              <wp:anchor distT="0" distB="0" distL="114300" distR="114300" simplePos="0" relativeHeight="251712512" behindDoc="0" locked="0" layoutInCell="1" allowOverlap="1" wp14:anchorId="3B5C6C68" wp14:editId="63B7949E">
                <wp:simplePos x="0" y="0"/>
                <wp:positionH relativeFrom="column">
                  <wp:posOffset>2011045</wp:posOffset>
                </wp:positionH>
                <wp:positionV relativeFrom="paragraph">
                  <wp:posOffset>132715</wp:posOffset>
                </wp:positionV>
                <wp:extent cx="742950" cy="342900"/>
                <wp:effectExtent l="0" t="0" r="19050" b="19050"/>
                <wp:wrapNone/>
                <wp:docPr id="93" name="Rectangle 93"/>
                <wp:cNvGraphicFramePr/>
                <a:graphic xmlns:a="http://schemas.openxmlformats.org/drawingml/2006/main">
                  <a:graphicData uri="http://schemas.microsoft.com/office/word/2010/wordprocessingShape">
                    <wps:wsp>
                      <wps:cNvSpPr/>
                      <wps:spPr>
                        <a:xfrm>
                          <a:off x="0" y="0"/>
                          <a:ext cx="742950" cy="342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3" o:spid="_x0000_s1026" style="position:absolute;margin-left:158.35pt;margin-top:10.45pt;width:58.5pt;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" filled="f" strokecolor="black [3213]" strokeweight="1pt"/>
            </w:pict>
          </mc:Fallback>
        </mc:AlternateContent>
      </w:r>
      <w:r w:rsidR="007E7EAA">
        <w:rPr>
          <w:sz w:val="18"/>
          <w:szCs w:val="18"/>
          <w:lang w:val="fr-FR"/>
        </w:rPr>
        <w:t>On reconnaît des équations de d’Alembert, associées à la célérité :</w:t>
      </w:r>
    </w:p>
    <w:p w:rsidR="007E7EAA" w:rsidRPr="00AC277A" w:rsidRDefault="00235017" w:rsidP="007E7EAA">
      <w:pPr>
        <w:ind w:left="708" w:firstLine="0"/>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c</m:t>
              </m:r>
            </m:e>
            <m:sub>
              <m:r>
                <m:rPr>
                  <m:sty m:val="b"/>
                </m:rPr>
                <w:rPr>
                  <w:rFonts w:ascii="Cambria Math" w:hAnsi="Cambria Math"/>
                  <w:sz w:val="18"/>
                  <w:szCs w:val="18"/>
                  <w:lang w:val="fr-FR"/>
                </w:rPr>
                <m:t>L</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1</m:t>
              </m:r>
            </m:num>
            <m:den>
              <m:rad>
                <m:radPr>
                  <m:degHide m:val="1"/>
                  <m:ctrlPr>
                    <w:rPr>
                      <w:rFonts w:ascii="Cambria Math" w:hAnsi="Cambria Math"/>
                      <w:b/>
                      <w:sz w:val="18"/>
                      <w:szCs w:val="18"/>
                      <w:lang w:val="fr-FR"/>
                    </w:rPr>
                  </m:ctrlPr>
                </m:radPr>
                <m:deg/>
                <m:e>
                  <m:r>
                    <m:rPr>
                      <m:sty m:val="b"/>
                    </m:rPr>
                    <w:rPr>
                      <w:rFonts w:ascii="Cambria Math" w:hAnsi="Cambria Math"/>
                      <w:sz w:val="18"/>
                      <w:szCs w:val="18"/>
                      <w:lang w:val="fr-FR"/>
                    </w:rPr>
                    <m:t>ΓΛ</m:t>
                  </m:r>
                </m:e>
              </m:rad>
            </m:den>
          </m:f>
        </m:oMath>
      </m:oMathPara>
    </w:p>
    <w:p w:rsidR="00AC277A" w:rsidRPr="007E7EAA" w:rsidRDefault="00AC277A" w:rsidP="007E7EAA">
      <w:pPr>
        <w:ind w:left="708" w:firstLine="0"/>
        <w:rPr>
          <w:b/>
          <w:sz w:val="18"/>
          <w:szCs w:val="18"/>
          <w:lang w:val="fr-FR"/>
        </w:rPr>
      </w:pPr>
    </w:p>
    <w:p w:rsidR="007E7EAA" w:rsidRDefault="00AC277A" w:rsidP="00AC277A">
      <w:pPr>
        <w:ind w:firstLine="0"/>
        <w:rPr>
          <w:sz w:val="18"/>
          <w:szCs w:val="18"/>
          <w:lang w:val="fr-FR"/>
        </w:rPr>
      </w:pPr>
      <w:r>
        <w:rPr>
          <w:noProof/>
          <w:lang w:val="fr-FR" w:eastAsia="fr-FR" w:bidi="ar-SA"/>
        </w:rPr>
        <w:drawing>
          <wp:inline distT="0" distB="0" distL="0" distR="0" wp14:anchorId="61D539F9" wp14:editId="4C1DEF7B">
            <wp:extent cx="4220845" cy="249877"/>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220845" cy="249877"/>
                    </a:xfrm>
                    <a:prstGeom prst="rect">
                      <a:avLst/>
                    </a:prstGeom>
                  </pic:spPr>
                </pic:pic>
              </a:graphicData>
            </a:graphic>
          </wp:inline>
        </w:drawing>
      </w:r>
    </w:p>
    <w:p w:rsidR="007E7EAA" w:rsidRPr="00404C04" w:rsidRDefault="00AC277A" w:rsidP="00AC277A">
      <w:pPr>
        <w:ind w:left="708" w:firstLine="0"/>
        <w:jc w:val="both"/>
        <w:rPr>
          <w:b/>
          <w:sz w:val="18"/>
          <w:szCs w:val="18"/>
          <w:lang w:val="fr-FR"/>
        </w:rPr>
      </w:pPr>
      <w:r w:rsidRPr="00404C04">
        <w:rPr>
          <w:b/>
          <w:sz w:val="18"/>
          <w:szCs w:val="18"/>
          <w:lang w:val="fr-FR"/>
        </w:rPr>
        <w:lastRenderedPageBreak/>
        <w:t>Les termes d’indice 1 correspondent à des ondes planes progressives se propageant dans le sens des x croissants, alors que les termes d’indice 2 correspondent à des ondes planes progressives se propageant dans le sens des x décroissants.</w:t>
      </w:r>
    </w:p>
    <w:p w:rsidR="00AC277A" w:rsidRDefault="00AC277A" w:rsidP="00AC277A">
      <w:pPr>
        <w:ind w:left="708" w:firstLine="0"/>
        <w:jc w:val="both"/>
        <w:rPr>
          <w:sz w:val="18"/>
          <w:szCs w:val="18"/>
          <w:lang w:val="fr-FR"/>
        </w:rPr>
      </w:pPr>
    </w:p>
    <w:p w:rsidR="00AC277A" w:rsidRDefault="00AC277A" w:rsidP="00AC277A">
      <w:pPr>
        <w:ind w:left="708" w:firstLine="0"/>
        <w:jc w:val="both"/>
        <w:rPr>
          <w:sz w:val="18"/>
          <w:szCs w:val="18"/>
          <w:lang w:val="fr-FR"/>
        </w:rPr>
      </w:pPr>
      <w:r>
        <w:rPr>
          <w:sz w:val="18"/>
          <w:szCs w:val="18"/>
          <w:lang w:val="fr-FR"/>
        </w:rPr>
        <w:t xml:space="preserve">En effet, considérons la fonction </w:t>
      </w:r>
    </w:p>
    <w:p w:rsidR="00AC277A" w:rsidRPr="00AC277A" w:rsidRDefault="00235017" w:rsidP="00AC277A">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1</m:t>
              </m:r>
            </m:sub>
          </m:sSub>
          <m:d>
            <m:dPr>
              <m:ctrlPr>
                <w:rPr>
                  <w:rFonts w:ascii="Cambria Math" w:hAnsi="Cambria Math"/>
                  <w:sz w:val="18"/>
                  <w:szCs w:val="18"/>
                  <w:lang w:val="fr-FR"/>
                </w:rPr>
              </m:ctrlPr>
            </m:dPr>
            <m:e>
              <m:r>
                <m:rPr>
                  <m:sty m:val="p"/>
                </m:rPr>
                <w:rPr>
                  <w:rFonts w:ascii="Cambria Math" w:hAnsi="Cambria Math"/>
                  <w:sz w:val="18"/>
                  <w:szCs w:val="18"/>
                  <w:lang w:val="fr-FR"/>
                </w:rPr>
                <m:t>u</m:t>
              </m:r>
            </m:e>
          </m:d>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1</m:t>
              </m:r>
            </m:sub>
          </m:sSub>
          <m:d>
            <m:dPr>
              <m:ctrlPr>
                <w:rPr>
                  <w:rFonts w:ascii="Cambria Math" w:hAnsi="Cambria Math"/>
                  <w:sz w:val="18"/>
                  <w:szCs w:val="18"/>
                  <w:lang w:val="fr-FR"/>
                </w:rPr>
              </m:ctrlPr>
            </m:dPr>
            <m:e>
              <m:r>
                <m:rPr>
                  <m:sty m:val="p"/>
                </m:rPr>
                <w:rPr>
                  <w:rFonts w:ascii="Cambria Math" w:hAnsi="Cambria Math"/>
                  <w:sz w:val="18"/>
                  <w:szCs w:val="18"/>
                  <w:lang w:val="fr-FR"/>
                </w:rPr>
                <m:t>t-</m:t>
              </m:r>
              <m:f>
                <m:fPr>
                  <m:ctrlPr>
                    <w:rPr>
                      <w:rFonts w:ascii="Cambria Math" w:hAnsi="Cambria Math"/>
                      <w:sz w:val="18"/>
                      <w:szCs w:val="18"/>
                      <w:lang w:val="fr-FR"/>
                    </w:rPr>
                  </m:ctrlPr>
                </m:fPr>
                <m:num>
                  <m:r>
                    <m:rPr>
                      <m:sty m:val="p"/>
                    </m:rPr>
                    <w:rPr>
                      <w:rFonts w:ascii="Cambria Math" w:hAnsi="Cambria Math"/>
                      <w:sz w:val="18"/>
                      <w:szCs w:val="18"/>
                      <w:lang w:val="fr-FR"/>
                    </w:rPr>
                    <m:t>x</m:t>
                  </m:r>
                </m:num>
                <m:den>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L</m:t>
                      </m:r>
                    </m:sub>
                  </m:sSub>
                </m:den>
              </m:f>
            </m:e>
          </m:d>
        </m:oMath>
      </m:oMathPara>
    </w:p>
    <w:p w:rsidR="00AC277A" w:rsidRPr="00404C04" w:rsidRDefault="00AC277A" w:rsidP="00AC277A">
      <w:pPr>
        <w:ind w:left="708" w:firstLine="0"/>
        <w:jc w:val="both"/>
        <w:rPr>
          <w:sz w:val="18"/>
          <w:szCs w:val="18"/>
          <w:lang w:val="fr-FR"/>
        </w:rPr>
      </w:pPr>
      <w:r w:rsidRPr="00404C04">
        <w:rPr>
          <w:sz w:val="18"/>
          <w:szCs w:val="18"/>
          <w:lang w:val="fr-FR"/>
        </w:rPr>
        <w:t xml:space="preserve">Supposons qu’à t=0, elle soit maximale pour la valeur </w:t>
      </w:r>
      <m:oMath>
        <m:r>
          <m:rPr>
            <m:sty m:val="p"/>
          </m:rPr>
          <w:rPr>
            <w:rFonts w:ascii="Cambria Math" w:hAnsi="Cambria Math"/>
            <w:sz w:val="18"/>
            <w:szCs w:val="18"/>
            <w:lang w:val="fr-FR"/>
          </w:rPr>
          <m:t>x=</m:t>
        </m:r>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0</m:t>
            </m:r>
          </m:sub>
        </m:sSub>
      </m:oMath>
      <w:r w:rsidRPr="00404C04">
        <w:rPr>
          <w:sz w:val="18"/>
          <w:szCs w:val="18"/>
          <w:lang w:val="fr-FR"/>
        </w:rPr>
        <w:t>.</w:t>
      </w:r>
    </w:p>
    <w:p w:rsidR="00AC277A" w:rsidRPr="00404C04" w:rsidRDefault="00AC277A" w:rsidP="00AC277A">
      <w:pPr>
        <w:ind w:left="708" w:firstLine="0"/>
        <w:jc w:val="both"/>
        <w:rPr>
          <w:sz w:val="18"/>
          <w:szCs w:val="18"/>
          <w:lang w:val="fr-FR"/>
        </w:rPr>
      </w:pPr>
      <w:r w:rsidRPr="00404C04">
        <w:rPr>
          <w:sz w:val="18"/>
          <w:szCs w:val="18"/>
          <w:lang w:val="fr-FR"/>
        </w:rPr>
        <w:t xml:space="preserve">On peut donc dire que </w:t>
      </w:r>
      <m:oMath>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1</m:t>
            </m:r>
          </m:sub>
        </m:sSub>
      </m:oMath>
      <w:r w:rsidRPr="00404C04">
        <w:rPr>
          <w:sz w:val="18"/>
          <w:szCs w:val="18"/>
          <w:lang w:val="fr-FR"/>
        </w:rPr>
        <w:t xml:space="preserve"> est maximale pour </w:t>
      </w:r>
      <m:oMath>
        <m:r>
          <m:rPr>
            <m:sty m:val="p"/>
          </m:rPr>
          <w:rPr>
            <w:rFonts w:ascii="Cambria Math" w:hAnsi="Cambria Math"/>
            <w:sz w:val="18"/>
            <w:szCs w:val="18"/>
            <w:lang w:val="fr-FR"/>
          </w:rPr>
          <m:t>u=0-</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L</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L</m:t>
                </m:r>
              </m:sub>
            </m:sSub>
          </m:den>
        </m:f>
      </m:oMath>
    </w:p>
    <w:p w:rsidR="00404C04" w:rsidRPr="00404C04" w:rsidRDefault="00404C04" w:rsidP="00AC277A">
      <w:pPr>
        <w:ind w:left="708" w:firstLine="0"/>
        <w:jc w:val="both"/>
        <w:rPr>
          <w:sz w:val="18"/>
          <w:szCs w:val="18"/>
          <w:lang w:val="fr-FR"/>
        </w:rPr>
      </w:pPr>
      <w:r w:rsidRPr="00404C04">
        <w:rPr>
          <w:sz w:val="18"/>
          <w:szCs w:val="18"/>
          <w:lang w:val="fr-FR"/>
        </w:rPr>
        <w:t xml:space="preserve">A l’instant </w:t>
      </w:r>
      <m:oMath>
        <m:r>
          <m:rPr>
            <m:sty m:val="p"/>
          </m:rPr>
          <w:rPr>
            <w:rFonts w:ascii="Cambria Math" w:hAnsi="Cambria Math"/>
            <w:sz w:val="18"/>
            <w:szCs w:val="18"/>
            <w:lang w:val="fr-FR"/>
          </w:rPr>
          <m:t>t&gt;0</m:t>
        </m:r>
      </m:oMath>
      <w:r w:rsidRPr="00404C04">
        <w:rPr>
          <w:sz w:val="18"/>
          <w:szCs w:val="18"/>
          <w:lang w:val="fr-FR"/>
        </w:rPr>
        <w:t xml:space="preserve">, </w:t>
      </w:r>
      <m:oMath>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1</m:t>
            </m:r>
          </m:sub>
        </m:sSub>
      </m:oMath>
      <w:r w:rsidRPr="00404C04">
        <w:rPr>
          <w:sz w:val="18"/>
          <w:szCs w:val="18"/>
          <w:lang w:val="fr-FR"/>
        </w:rPr>
        <w:t xml:space="preserve"> est toujours maximale pour </w:t>
      </w:r>
      <m:oMath>
        <m:r>
          <m:rPr>
            <m:sty m:val="p"/>
          </m:rPr>
          <w:rPr>
            <w:rFonts w:ascii="Cambria Math" w:hAnsi="Cambria Math"/>
            <w:sz w:val="18"/>
            <w:szCs w:val="18"/>
            <w:lang w:val="fr-FR"/>
          </w:rPr>
          <m:t>u=-</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L</m:t>
                </m:r>
              </m:sub>
            </m:sSub>
          </m:den>
        </m:f>
        <m:r>
          <m:rPr>
            <m:sty m:val="p"/>
          </m:rPr>
          <w:rPr>
            <w:rFonts w:ascii="Cambria Math" w:hAnsi="Cambria Math"/>
            <w:sz w:val="18"/>
            <w:szCs w:val="18"/>
            <w:lang w:val="fr-FR"/>
          </w:rPr>
          <m:t xml:space="preserve"> </m:t>
        </m:r>
      </m:oMath>
      <w:r w:rsidRPr="00404C04">
        <w:rPr>
          <w:sz w:val="18"/>
          <w:szCs w:val="18"/>
          <w:lang w:val="fr-FR"/>
        </w:rPr>
        <w:t xml:space="preserve">(car </w:t>
      </w:r>
      <m:oMath>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1</m:t>
            </m:r>
          </m:sub>
        </m:sSub>
      </m:oMath>
      <w:r w:rsidRPr="00404C04">
        <w:rPr>
          <w:sz w:val="18"/>
          <w:szCs w:val="18"/>
          <w:lang w:val="fr-FR"/>
        </w:rPr>
        <w:t xml:space="preserve"> fonction de u uniquement), donc pour :</w:t>
      </w:r>
    </w:p>
    <w:p w:rsidR="00404C04" w:rsidRPr="00404C04" w:rsidRDefault="00404C04" w:rsidP="00AC277A">
      <w:pPr>
        <w:ind w:left="708" w:firstLine="0"/>
        <w:jc w:val="both"/>
        <w:rPr>
          <w:sz w:val="18"/>
          <w:szCs w:val="18"/>
          <w:lang w:val="fr-FR"/>
        </w:rPr>
      </w:pPr>
      <m:oMathPara>
        <m:oMath>
          <m:r>
            <m:rPr>
              <m:sty m:val="p"/>
            </m:rPr>
            <w:rPr>
              <w:rFonts w:ascii="Cambria Math" w:hAnsi="Cambria Math"/>
              <w:sz w:val="18"/>
              <w:szCs w:val="18"/>
              <w:lang w:val="fr-FR"/>
            </w:rPr>
            <m:t>t-</m:t>
          </m:r>
          <m:f>
            <m:fPr>
              <m:ctrlPr>
                <w:rPr>
                  <w:rFonts w:ascii="Cambria Math" w:hAnsi="Cambria Math"/>
                  <w:sz w:val="18"/>
                  <w:szCs w:val="18"/>
                  <w:lang w:val="fr-FR"/>
                </w:rPr>
              </m:ctrlPr>
            </m:fPr>
            <m:num>
              <m:r>
                <m:rPr>
                  <m:sty m:val="p"/>
                </m:rPr>
                <w:rPr>
                  <w:rFonts w:ascii="Cambria Math" w:hAnsi="Cambria Math"/>
                  <w:sz w:val="18"/>
                  <w:szCs w:val="18"/>
                  <w:lang w:val="fr-FR"/>
                </w:rPr>
                <m:t>x</m:t>
              </m:r>
            </m:num>
            <m:den>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L</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L</m:t>
                  </m:r>
                </m:sub>
              </m:sSub>
            </m:den>
          </m:f>
        </m:oMath>
      </m:oMathPara>
    </w:p>
    <w:p w:rsidR="00404C04" w:rsidRPr="00404C04" w:rsidRDefault="00404C04" w:rsidP="00404C04">
      <w:pPr>
        <w:jc w:val="both"/>
        <w:rPr>
          <w:b/>
          <w:sz w:val="18"/>
          <w:szCs w:val="18"/>
          <w:lang w:val="fr-FR"/>
        </w:rPr>
      </w:pPr>
      <m:oMathPara>
        <m:oMath>
          <m:r>
            <m:rPr>
              <m:sty m:val="b"/>
            </m:rPr>
            <w:rPr>
              <w:rFonts w:ascii="Cambria Math" w:hAnsi="Cambria Math"/>
              <w:sz w:val="18"/>
              <w:szCs w:val="18"/>
              <w:lang w:val="fr-FR"/>
            </w:rPr>
            <m:t>⇒   x=</m:t>
          </m:r>
          <m:sSub>
            <m:sSubPr>
              <m:ctrlPr>
                <w:rPr>
                  <w:rFonts w:ascii="Cambria Math" w:hAnsi="Cambria Math"/>
                  <w:b/>
                  <w:sz w:val="18"/>
                  <w:szCs w:val="18"/>
                  <w:lang w:val="fr-FR"/>
                </w:rPr>
              </m:ctrlPr>
            </m:sSubPr>
            <m:e>
              <m:r>
                <m:rPr>
                  <m:sty m:val="b"/>
                </m:rPr>
                <w:rPr>
                  <w:rFonts w:ascii="Cambria Math" w:hAnsi="Cambria Math"/>
                  <w:sz w:val="18"/>
                  <w:szCs w:val="18"/>
                  <w:lang w:val="fr-FR"/>
                </w:rPr>
                <m:t>x</m:t>
              </m:r>
            </m:e>
            <m:sub>
              <m:r>
                <m:rPr>
                  <m:sty m:val="b"/>
                </m:rPr>
                <w:rPr>
                  <w:rFonts w:ascii="Cambria Math" w:hAnsi="Cambria Math"/>
                  <w:sz w:val="18"/>
                  <w:szCs w:val="18"/>
                  <w:lang w:val="fr-FR"/>
                </w:rPr>
                <m:t>0</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c</m:t>
              </m:r>
            </m:e>
            <m:sub>
              <m:r>
                <m:rPr>
                  <m:sty m:val="b"/>
                </m:rPr>
                <w:rPr>
                  <w:rFonts w:ascii="Cambria Math" w:hAnsi="Cambria Math"/>
                  <w:sz w:val="18"/>
                  <w:szCs w:val="18"/>
                  <w:lang w:val="fr-FR"/>
                </w:rPr>
                <m:t>L</m:t>
              </m:r>
            </m:sub>
          </m:sSub>
          <m:r>
            <m:rPr>
              <m:sty m:val="b"/>
            </m:rPr>
            <w:rPr>
              <w:rFonts w:ascii="Cambria Math" w:hAnsi="Cambria Math"/>
              <w:sz w:val="18"/>
              <w:szCs w:val="18"/>
              <w:lang w:val="fr-FR"/>
            </w:rPr>
            <m:t>t</m:t>
          </m:r>
        </m:oMath>
      </m:oMathPara>
    </w:p>
    <w:p w:rsidR="00404C04" w:rsidRDefault="00404C04" w:rsidP="00404C04">
      <w:pPr>
        <w:ind w:left="708" w:firstLine="0"/>
        <w:jc w:val="both"/>
        <w:rPr>
          <w:sz w:val="18"/>
          <w:szCs w:val="18"/>
          <w:lang w:val="fr-FR"/>
        </w:rPr>
      </w:pPr>
      <w:r>
        <w:rPr>
          <w:sz w:val="18"/>
          <w:szCs w:val="18"/>
          <w:lang w:val="fr-FR"/>
        </w:rPr>
        <w:t xml:space="preserve">La position du maximum s’est donc décalée vers les x croissants à la </w:t>
      </w:r>
      <w:r w:rsidRPr="00583D1C">
        <w:rPr>
          <w:sz w:val="18"/>
          <w:szCs w:val="18"/>
          <w:lang w:val="fr-FR"/>
        </w:rPr>
        <w:t xml:space="preserve">vitesse </w:t>
      </w:r>
      <m:oMath>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L</m:t>
            </m:r>
          </m:sub>
        </m:sSub>
      </m:oMath>
      <w:r w:rsidRPr="00583D1C">
        <w:rPr>
          <w:sz w:val="18"/>
          <w:szCs w:val="18"/>
          <w:lang w:val="fr-FR"/>
        </w:rPr>
        <w:t> : on a bien une onde se propageant dans le sens des x croissants.</w:t>
      </w:r>
    </w:p>
    <w:p w:rsidR="00FD1A1F" w:rsidRPr="00583D1C" w:rsidRDefault="00FD1A1F" w:rsidP="00404C04">
      <w:pPr>
        <w:ind w:left="708" w:firstLine="0"/>
        <w:jc w:val="both"/>
        <w:rPr>
          <w:sz w:val="18"/>
          <w:szCs w:val="18"/>
          <w:lang w:val="fr-FR"/>
        </w:rPr>
      </w:pPr>
    </w:p>
    <w:p w:rsidR="00AC277A" w:rsidRDefault="00FD1A1F" w:rsidP="00AC277A">
      <w:pPr>
        <w:ind w:left="708" w:firstLine="0"/>
        <w:jc w:val="both"/>
        <w:rPr>
          <w:sz w:val="18"/>
          <w:szCs w:val="18"/>
          <w:lang w:val="fr-FR"/>
        </w:rPr>
      </w:pPr>
      <w:r>
        <w:rPr>
          <w:noProof/>
          <w:sz w:val="18"/>
          <w:szCs w:val="18"/>
          <w:lang w:val="fr-FR" w:eastAsia="fr-FR" w:bidi="ar-SA"/>
        </w:rPr>
        <w:drawing>
          <wp:inline distT="0" distB="0" distL="0" distR="0" wp14:anchorId="7DF3D4EF">
            <wp:extent cx="3658849" cy="1623848"/>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67054" cy="1627490"/>
                    </a:xfrm>
                    <a:prstGeom prst="rect">
                      <a:avLst/>
                    </a:prstGeom>
                    <a:noFill/>
                  </pic:spPr>
                </pic:pic>
              </a:graphicData>
            </a:graphic>
          </wp:inline>
        </w:drawing>
      </w:r>
    </w:p>
    <w:p w:rsidR="00AC277A" w:rsidRPr="00AC277A" w:rsidRDefault="00AC277A" w:rsidP="00AC277A">
      <w:pPr>
        <w:ind w:left="708" w:firstLine="0"/>
        <w:jc w:val="both"/>
        <w:rPr>
          <w:sz w:val="18"/>
          <w:szCs w:val="18"/>
          <w:lang w:val="fr-FR"/>
        </w:rPr>
      </w:pPr>
    </w:p>
    <w:p w:rsidR="007E7EAA" w:rsidRDefault="007E7EAA" w:rsidP="00FD7C8F">
      <w:pPr>
        <w:ind w:firstLine="0"/>
        <w:rPr>
          <w:b/>
          <w:sz w:val="18"/>
          <w:szCs w:val="18"/>
          <w:lang w:val="fr-FR"/>
        </w:rPr>
      </w:pPr>
    </w:p>
    <w:p w:rsidR="00D2202D" w:rsidRDefault="00D2202D" w:rsidP="00FD7C8F">
      <w:pPr>
        <w:ind w:firstLine="0"/>
        <w:rPr>
          <w:b/>
          <w:sz w:val="18"/>
          <w:szCs w:val="18"/>
          <w:lang w:val="fr-FR"/>
        </w:rPr>
      </w:pPr>
      <w:r>
        <w:rPr>
          <w:noProof/>
          <w:lang w:val="fr-FR" w:eastAsia="fr-FR" w:bidi="ar-SA"/>
        </w:rPr>
        <w:drawing>
          <wp:inline distT="0" distB="0" distL="0" distR="0" wp14:anchorId="11AFD337" wp14:editId="5599B7C4">
            <wp:extent cx="4419600" cy="551158"/>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441970" cy="553948"/>
                    </a:xfrm>
                    <a:prstGeom prst="rect">
                      <a:avLst/>
                    </a:prstGeom>
                  </pic:spPr>
                </pic:pic>
              </a:graphicData>
            </a:graphic>
          </wp:inline>
        </w:drawing>
      </w:r>
    </w:p>
    <w:p w:rsidR="007E7EAA" w:rsidRDefault="00D2202D" w:rsidP="00D2202D">
      <w:pPr>
        <w:ind w:left="708" w:firstLine="0"/>
        <w:rPr>
          <w:sz w:val="18"/>
          <w:szCs w:val="18"/>
          <w:lang w:val="fr-FR"/>
        </w:rPr>
      </w:pPr>
      <w:r>
        <w:rPr>
          <w:sz w:val="18"/>
          <w:szCs w:val="18"/>
          <w:lang w:val="fr-FR"/>
        </w:rPr>
        <w:t>Supposons que l’onde qui se propage sur le cable soit progressive dans le sens des x croissants :</w:t>
      </w:r>
    </w:p>
    <w:p w:rsidR="00D2202D" w:rsidRPr="00D2202D" w:rsidRDefault="00235017" w:rsidP="00D2202D">
      <w:pPr>
        <w:ind w:left="708" w:firstLine="0"/>
        <w:rPr>
          <w:sz w:val="18"/>
          <w:szCs w:val="18"/>
          <w:lang w:val="fr-FR"/>
        </w:rPr>
      </w:pPr>
      <m:oMathPara>
        <m:oMath>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1</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1</m:t>
              </m:r>
            </m:sub>
          </m:sSub>
          <m:r>
            <m:rPr>
              <m:sty m:val="p"/>
            </m:rPr>
            <w:rPr>
              <w:rFonts w:ascii="Cambria Math" w:hAnsi="Cambria Math"/>
              <w:sz w:val="18"/>
              <w:szCs w:val="18"/>
              <w:lang w:val="fr-FR"/>
            </w:rPr>
            <m:t xml:space="preserve"> </m:t>
          </m:r>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d>
                <m:dPr>
                  <m:ctrlPr>
                    <w:rPr>
                      <w:rFonts w:ascii="Cambria Math" w:hAnsi="Cambria Math"/>
                      <w:sz w:val="18"/>
                      <w:szCs w:val="18"/>
                      <w:lang w:val="fr-FR"/>
                    </w:rPr>
                  </m:ctrlPr>
                </m:dPr>
                <m:e>
                  <m:r>
                    <m:rPr>
                      <m:sty m:val="p"/>
                    </m:rPr>
                    <w:rPr>
                      <w:rFonts w:ascii="Cambria Math" w:hAnsi="Cambria Math"/>
                      <w:sz w:val="18"/>
                      <w:szCs w:val="18"/>
                      <w:lang w:val="fr-FR"/>
                    </w:rPr>
                    <m:t>ωt-</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r>
                    <m:rPr>
                      <m:sty m:val="p"/>
                    </m:rPr>
                    <w:rPr>
                      <w:rFonts w:ascii="Cambria Math" w:hAnsi="Cambria Math"/>
                      <w:sz w:val="18"/>
                      <w:szCs w:val="18"/>
                      <w:lang w:val="fr-FR"/>
                    </w:rPr>
                    <m:t>x</m:t>
                  </m:r>
                </m:e>
              </m:d>
            </m:sup>
          </m:sSup>
          <m:r>
            <m:rPr>
              <m:sty m:val="p"/>
            </m:rPr>
            <w:rPr>
              <w:rFonts w:ascii="Cambria Math" w:hAnsi="Cambria Math"/>
              <w:sz w:val="18"/>
              <w:szCs w:val="18"/>
              <w:lang w:val="fr-FR"/>
            </w:rPr>
            <m:t xml:space="preserve">  et   </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m:t>
              </m:r>
            </m:sub>
          </m:sSub>
          <m:r>
            <m:rPr>
              <m:sty m:val="p"/>
            </m:rPr>
            <w:rPr>
              <w:rFonts w:ascii="Cambria Math" w:hAnsi="Cambria Math"/>
              <w:sz w:val="18"/>
              <w:szCs w:val="18"/>
              <w:lang w:val="fr-FR"/>
            </w:rPr>
            <m:t xml:space="preserve"> </m:t>
          </m:r>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d>
                <m:dPr>
                  <m:ctrlPr>
                    <w:rPr>
                      <w:rFonts w:ascii="Cambria Math" w:hAnsi="Cambria Math"/>
                      <w:sz w:val="18"/>
                      <w:szCs w:val="18"/>
                      <w:lang w:val="fr-FR"/>
                    </w:rPr>
                  </m:ctrlPr>
                </m:dPr>
                <m:e>
                  <m:r>
                    <m:rPr>
                      <m:sty m:val="p"/>
                    </m:rPr>
                    <w:rPr>
                      <w:rFonts w:ascii="Cambria Math" w:hAnsi="Cambria Math"/>
                      <w:sz w:val="18"/>
                      <w:szCs w:val="18"/>
                      <w:lang w:val="fr-FR"/>
                    </w:rPr>
                    <m:t>ωt-</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r>
                    <m:rPr>
                      <m:sty m:val="p"/>
                    </m:rPr>
                    <w:rPr>
                      <w:rFonts w:ascii="Cambria Math" w:hAnsi="Cambria Math"/>
                      <w:sz w:val="18"/>
                      <w:szCs w:val="18"/>
                      <w:lang w:val="fr-FR"/>
                    </w:rPr>
                    <m:t>x</m:t>
                  </m:r>
                </m:e>
              </m:d>
            </m:sup>
          </m:sSup>
        </m:oMath>
      </m:oMathPara>
    </w:p>
    <w:p w:rsidR="00D2202D" w:rsidRDefault="00D2202D" w:rsidP="00D2202D">
      <w:pPr>
        <w:ind w:left="708" w:firstLine="0"/>
        <w:rPr>
          <w:sz w:val="18"/>
          <w:szCs w:val="18"/>
          <w:lang w:val="fr-FR"/>
        </w:rPr>
      </w:pPr>
      <w:r>
        <w:rPr>
          <w:sz w:val="18"/>
          <w:szCs w:val="18"/>
          <w:lang w:val="fr-FR"/>
        </w:rPr>
        <w:t>En remplaçant ces expressions dans :</w:t>
      </w:r>
    </w:p>
    <w:p w:rsidR="00D2202D" w:rsidRPr="00D2202D" w:rsidRDefault="00235017" w:rsidP="00D2202D">
      <w:pPr>
        <w:ind w:left="708" w:firstLine="0"/>
        <w:rPr>
          <w:sz w:val="18"/>
          <w:szCs w:val="18"/>
          <w:lang w:val="fr-FR"/>
        </w:rPr>
      </w:pPr>
      <m:oMathPara>
        <m:oMath>
          <m:f>
            <m:fPr>
              <m:ctrlPr>
                <w:rPr>
                  <w:rFonts w:ascii="Cambria Math" w:hAnsi="Cambria Math"/>
                  <w:sz w:val="18"/>
                  <w:szCs w:val="18"/>
                  <w:lang w:val="fr-FR"/>
                </w:rPr>
              </m:ctrlPr>
            </m:fPr>
            <m:num>
              <m:r>
                <m:rPr>
                  <m:sty m:val="p"/>
                </m:rPr>
                <w:rPr>
                  <w:rFonts w:ascii="Cambria Math" w:hAnsi="Cambria Math"/>
                  <w:sz w:val="18"/>
                  <w:szCs w:val="18"/>
                  <w:lang w:val="fr-FR"/>
                </w:rPr>
                <m:t>∂v</m:t>
              </m:r>
            </m:num>
            <m:den>
              <m:r>
                <m:rPr>
                  <m:sty m:val="p"/>
                </m:rPr>
                <w:rPr>
                  <w:rFonts w:ascii="Cambria Math" w:hAnsi="Cambria Math"/>
                  <w:sz w:val="18"/>
                  <w:szCs w:val="18"/>
                  <w:lang w:val="fr-FR"/>
                </w:rPr>
                <m:t>∂x</m:t>
              </m:r>
            </m:den>
          </m:f>
          <m:r>
            <m:rPr>
              <m:sty m:val="p"/>
            </m:rPr>
            <w:rPr>
              <w:rFonts w:ascii="Cambria Math" w:hAnsi="Cambria Math"/>
              <w:sz w:val="18"/>
              <w:szCs w:val="18"/>
              <w:lang w:val="fr-FR"/>
            </w:rPr>
            <m:t>=-Λ</m:t>
          </m:r>
          <m:f>
            <m:fPr>
              <m:ctrlPr>
                <w:rPr>
                  <w:rFonts w:ascii="Cambria Math" w:hAnsi="Cambria Math"/>
                  <w:sz w:val="18"/>
                  <w:szCs w:val="18"/>
                  <w:lang w:val="fr-FR"/>
                </w:rPr>
              </m:ctrlPr>
            </m:fPr>
            <m:num>
              <m:r>
                <m:rPr>
                  <m:sty m:val="p"/>
                </m:rPr>
                <w:rPr>
                  <w:rFonts w:ascii="Cambria Math" w:hAnsi="Cambria Math"/>
                  <w:sz w:val="18"/>
                  <w:szCs w:val="18"/>
                  <w:lang w:val="fr-FR"/>
                </w:rPr>
                <m:t>∂i</m:t>
              </m:r>
            </m:num>
            <m:den>
              <m:r>
                <m:rPr>
                  <m:sty m:val="p"/>
                </m:rPr>
                <w:rPr>
                  <w:rFonts w:ascii="Cambria Math" w:hAnsi="Cambria Math"/>
                  <w:sz w:val="18"/>
                  <w:szCs w:val="18"/>
                  <w:lang w:val="fr-FR"/>
                </w:rPr>
                <m:t>∂t</m:t>
              </m:r>
            </m:den>
          </m:f>
        </m:oMath>
      </m:oMathPara>
    </w:p>
    <w:p w:rsidR="00D2202D" w:rsidRPr="00AB4B62" w:rsidRDefault="00D2202D" w:rsidP="00D2202D">
      <w:pPr>
        <w:ind w:left="708" w:firstLine="0"/>
        <w:rPr>
          <w:sz w:val="18"/>
          <w:szCs w:val="18"/>
          <w:lang w:val="fr-FR"/>
        </w:rPr>
      </w:pPr>
      <w:r>
        <w:rPr>
          <w:sz w:val="18"/>
          <w:szCs w:val="18"/>
          <w:lang w:val="fr-FR"/>
        </w:rPr>
        <w:t>On obtient :</w:t>
      </w:r>
    </w:p>
    <w:p w:rsidR="00D2202D" w:rsidRDefault="00AB4B62" w:rsidP="00D2202D">
      <w:pPr>
        <w:ind w:left="708" w:firstLine="0"/>
        <w:rPr>
          <w:noProof/>
          <w:sz w:val="18"/>
          <w:szCs w:val="18"/>
          <w:lang w:val="fr-FR"/>
        </w:rPr>
      </w:pPr>
      <m:oMathPara>
        <m:oMath>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m:t>
              </m:r>
            </m:sub>
          </m:sSub>
          <m:r>
            <m:rPr>
              <m:sty m:val="p"/>
            </m:rPr>
            <w:rPr>
              <w:rFonts w:ascii="Cambria Math" w:hAnsi="Cambria Math"/>
              <w:sz w:val="18"/>
              <w:szCs w:val="18"/>
              <w:lang w:val="fr-FR"/>
            </w:rPr>
            <m:t>=-Λjω</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1</m:t>
              </m:r>
            </m:sub>
          </m:sSub>
          <m:r>
            <m:rPr>
              <m:sty m:val="p"/>
            </m:rPr>
            <w:rPr>
              <w:rFonts w:ascii="Cambria Math" w:hAnsi="Cambria Math"/>
              <w:sz w:val="18"/>
              <w:szCs w:val="18"/>
              <w:lang w:val="fr-FR"/>
            </w:rPr>
            <m:t xml:space="preserve">  ⇒</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m:t>
              </m:r>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Λω</m:t>
              </m:r>
            </m:num>
            <m:den>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den>
          </m:f>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1</m:t>
              </m:r>
            </m:sub>
          </m:sSub>
          <m:r>
            <m:rPr>
              <m:sty m:val="p"/>
            </m:rPr>
            <w:rPr>
              <w:rFonts w:ascii="Cambria Math" w:hAnsi="Cambria Math"/>
              <w:sz w:val="18"/>
              <w:szCs w:val="18"/>
              <w:lang w:val="fr-FR"/>
            </w:rPr>
            <m:t>=Λ</m:t>
          </m:r>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1</m:t>
              </m:r>
            </m:sub>
          </m:sSub>
          <m:r>
            <m:rPr>
              <m:sty m:val="p"/>
            </m:rPr>
            <w:rPr>
              <w:rFonts w:ascii="Cambria Math" w:hAnsi="Cambria Math"/>
              <w:sz w:val="18"/>
              <w:szCs w:val="18"/>
              <w:lang w:val="fr-FR"/>
            </w:rPr>
            <m:t>=</m:t>
          </m:r>
          <m:rad>
            <m:radPr>
              <m:degHide m:val="1"/>
              <m:ctrlPr>
                <w:rPr>
                  <w:rFonts w:ascii="Cambria Math" w:hAnsi="Cambria Math"/>
                  <w:sz w:val="18"/>
                  <w:szCs w:val="18"/>
                  <w:lang w:val="fr-FR"/>
                </w:rPr>
              </m:ctrlPr>
            </m:radPr>
            <m:deg/>
            <m:e>
              <m:f>
                <m:fPr>
                  <m:ctrlPr>
                    <w:rPr>
                      <w:rFonts w:ascii="Cambria Math" w:hAnsi="Cambria Math"/>
                      <w:sz w:val="18"/>
                      <w:szCs w:val="18"/>
                      <w:lang w:val="fr-FR"/>
                    </w:rPr>
                  </m:ctrlPr>
                </m:fPr>
                <m:num>
                  <m:r>
                    <m:rPr>
                      <m:sty m:val="p"/>
                    </m:rPr>
                    <w:rPr>
                      <w:rFonts w:ascii="Cambria Math" w:hAnsi="Cambria Math"/>
                      <w:sz w:val="18"/>
                      <w:szCs w:val="18"/>
                      <w:lang w:val="fr-FR"/>
                    </w:rPr>
                    <m:t>Λ</m:t>
                  </m:r>
                </m:num>
                <m:den>
                  <m:r>
                    <m:rPr>
                      <m:sty m:val="p"/>
                    </m:rPr>
                    <w:rPr>
                      <w:rFonts w:ascii="Cambria Math" w:hAnsi="Cambria Math"/>
                      <w:sz w:val="18"/>
                      <w:szCs w:val="18"/>
                      <w:lang w:val="fr-FR"/>
                    </w:rPr>
                    <m:t>Γ</m:t>
                  </m:r>
                </m:den>
              </m:f>
            </m:e>
          </m:rad>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1</m:t>
              </m:r>
            </m:sub>
          </m:sSub>
        </m:oMath>
      </m:oMathPara>
    </w:p>
    <w:p w:rsidR="00AB4B62" w:rsidRPr="00AB4B62" w:rsidRDefault="00AB4B62" w:rsidP="00D2202D">
      <w:pPr>
        <w:ind w:left="708" w:firstLine="0"/>
        <w:rPr>
          <w:sz w:val="18"/>
          <w:szCs w:val="18"/>
          <w:lang w:val="fr-FR"/>
        </w:rPr>
      </w:pPr>
      <w:r>
        <w:rPr>
          <w:noProof/>
          <w:lang w:val="fr-FR" w:eastAsia="fr-FR" w:bidi="ar-SA"/>
        </w:rPr>
        <mc:AlternateContent>
          <mc:Choice Requires="wps">
            <w:drawing>
              <wp:anchor distT="0" distB="0" distL="114300" distR="114300" simplePos="0" relativeHeight="251714560" behindDoc="0" locked="0" layoutInCell="1" allowOverlap="1" wp14:anchorId="361F13D2" wp14:editId="61484138">
                <wp:simplePos x="0" y="0"/>
                <wp:positionH relativeFrom="column">
                  <wp:posOffset>1449070</wp:posOffset>
                </wp:positionH>
                <wp:positionV relativeFrom="paragraph">
                  <wp:posOffset>132715</wp:posOffset>
                </wp:positionV>
                <wp:extent cx="1847850" cy="409575"/>
                <wp:effectExtent l="0" t="0" r="19050" b="28575"/>
                <wp:wrapNone/>
                <wp:docPr id="96" name="Rectangle 96"/>
                <wp:cNvGraphicFramePr/>
                <a:graphic xmlns:a="http://schemas.openxmlformats.org/drawingml/2006/main">
                  <a:graphicData uri="http://schemas.microsoft.com/office/word/2010/wordprocessingShape">
                    <wps:wsp>
                      <wps:cNvSpPr/>
                      <wps:spPr>
                        <a:xfrm>
                          <a:off x="0" y="0"/>
                          <a:ext cx="1847850" cy="4095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6" o:spid="_x0000_s1026" style="position:absolute;margin-left:114.1pt;margin-top:10.45pt;width:145.5pt;height:32.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" filled="f" strokecolor="black [3213]" strokeweight="1pt"/>
            </w:pict>
          </mc:Fallback>
        </mc:AlternateContent>
      </w:r>
    </w:p>
    <w:p w:rsidR="00D2202D" w:rsidRPr="00AB4B62" w:rsidRDefault="00AB4B62" w:rsidP="00D2202D">
      <w:pPr>
        <w:ind w:left="708" w:firstLine="0"/>
        <w:rPr>
          <w:sz w:val="18"/>
          <w:szCs w:val="18"/>
          <w:lang w:val="fr-FR"/>
        </w:rPr>
      </w:pPr>
      <m:oMathPara>
        <m:oMath>
          <m:r>
            <m:rPr>
              <m:sty m:val="p"/>
            </m:rPr>
            <w:rPr>
              <w:rFonts w:ascii="Cambria Math" w:hAnsi="Cambria Math"/>
              <w:sz w:val="18"/>
              <w:szCs w:val="18"/>
              <w:lang w:val="fr-FR"/>
            </w:rPr>
            <m:t xml:space="preserve">⇒   </m:t>
          </m:r>
          <m:r>
            <m:rPr>
              <m:sty m:val="b"/>
            </m:rPr>
            <w:rPr>
              <w:rFonts w:ascii="Cambria Math" w:hAnsi="Cambria Math"/>
              <w:sz w:val="18"/>
              <w:szCs w:val="18"/>
              <w:lang w:val="fr-FR"/>
            </w:rPr>
            <m:t xml:space="preserve">  </m:t>
          </m:r>
          <m:sSub>
            <m:sSubPr>
              <m:ctrlPr>
                <w:rPr>
                  <w:rFonts w:ascii="Cambria Math" w:hAnsi="Cambria Math"/>
                  <w:b/>
                  <w:sz w:val="18"/>
                  <w:szCs w:val="18"/>
                  <w:lang w:val="fr-FR"/>
                </w:rPr>
              </m:ctrlPr>
            </m:sSubPr>
            <m:e>
              <m:r>
                <m:rPr>
                  <m:sty m:val="b"/>
                </m:rPr>
                <w:rPr>
                  <w:rFonts w:ascii="Cambria Math" w:hAnsi="Cambria Math"/>
                  <w:sz w:val="18"/>
                  <w:szCs w:val="18"/>
                  <w:lang w:val="fr-FR"/>
                </w:rPr>
                <m:t>v</m:t>
              </m:r>
            </m:e>
            <m:sub>
              <m:r>
                <m:rPr>
                  <m:sty m:val="b"/>
                </m:rPr>
                <w:rPr>
                  <w:rFonts w:ascii="Cambria Math" w:hAnsi="Cambria Math"/>
                  <w:sz w:val="18"/>
                  <w:szCs w:val="18"/>
                  <w:lang w:val="fr-FR"/>
                </w:rPr>
                <m:t>1</m:t>
              </m:r>
            </m:sub>
          </m:sSub>
          <m:r>
            <m:rPr>
              <m:sty m:val="b"/>
            </m:rPr>
            <w:rPr>
              <w:rFonts w:ascii="Cambria Math" w:hAnsi="Cambria Math"/>
              <w:sz w:val="18"/>
              <w:szCs w:val="18"/>
              <w:lang w:val="fr-FR"/>
            </w:rPr>
            <m:t>=</m:t>
          </m:r>
          <m:rad>
            <m:radPr>
              <m:degHide m:val="1"/>
              <m:ctrlPr>
                <w:rPr>
                  <w:rFonts w:ascii="Cambria Math" w:hAnsi="Cambria Math"/>
                  <w:b/>
                  <w:sz w:val="18"/>
                  <w:szCs w:val="18"/>
                  <w:lang w:val="fr-FR"/>
                </w:rPr>
              </m:ctrlPr>
            </m:radPr>
            <m:deg/>
            <m:e>
              <m:f>
                <m:fPr>
                  <m:ctrlPr>
                    <w:rPr>
                      <w:rFonts w:ascii="Cambria Math" w:hAnsi="Cambria Math"/>
                      <w:b/>
                      <w:sz w:val="18"/>
                      <w:szCs w:val="18"/>
                      <w:lang w:val="fr-FR"/>
                    </w:rPr>
                  </m:ctrlPr>
                </m:fPr>
                <m:num>
                  <m:r>
                    <m:rPr>
                      <m:sty m:val="b"/>
                    </m:rPr>
                    <w:rPr>
                      <w:rFonts w:ascii="Cambria Math" w:hAnsi="Cambria Math"/>
                      <w:sz w:val="18"/>
                      <w:szCs w:val="18"/>
                      <w:lang w:val="fr-FR"/>
                    </w:rPr>
                    <m:t>Λ</m:t>
                  </m:r>
                </m:num>
                <m:den>
                  <m:r>
                    <m:rPr>
                      <m:sty m:val="b"/>
                    </m:rPr>
                    <w:rPr>
                      <w:rFonts w:ascii="Cambria Math" w:hAnsi="Cambria Math"/>
                      <w:sz w:val="18"/>
                      <w:szCs w:val="18"/>
                      <w:lang w:val="fr-FR"/>
                    </w:rPr>
                    <m:t>Γ</m:t>
                  </m:r>
                </m:den>
              </m:f>
            </m:e>
          </m:rad>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1</m:t>
              </m:r>
            </m:sub>
          </m:sSub>
          <m:r>
            <m:rPr>
              <m:sty m:val="b"/>
            </m:rPr>
            <w:rPr>
              <w:rFonts w:ascii="Cambria Math" w:hAnsi="Cambria Math"/>
              <w:sz w:val="18"/>
              <w:szCs w:val="18"/>
              <w:lang w:val="fr-FR"/>
            </w:rPr>
            <m:t xml:space="preserve">     et   </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C</m:t>
              </m:r>
            </m:sub>
          </m:sSub>
          <m:r>
            <m:rPr>
              <m:sty m:val="b"/>
            </m:rPr>
            <w:rPr>
              <w:rFonts w:ascii="Cambria Math" w:hAnsi="Cambria Math"/>
              <w:sz w:val="18"/>
              <w:szCs w:val="18"/>
              <w:lang w:val="fr-FR"/>
            </w:rPr>
            <m:t>=</m:t>
          </m:r>
          <m:rad>
            <m:radPr>
              <m:degHide m:val="1"/>
              <m:ctrlPr>
                <w:rPr>
                  <w:rFonts w:ascii="Cambria Math" w:hAnsi="Cambria Math"/>
                  <w:b/>
                  <w:sz w:val="18"/>
                  <w:szCs w:val="18"/>
                  <w:lang w:val="fr-FR"/>
                </w:rPr>
              </m:ctrlPr>
            </m:radPr>
            <m:deg/>
            <m:e>
              <m:f>
                <m:fPr>
                  <m:ctrlPr>
                    <w:rPr>
                      <w:rFonts w:ascii="Cambria Math" w:hAnsi="Cambria Math"/>
                      <w:b/>
                      <w:sz w:val="18"/>
                      <w:szCs w:val="18"/>
                      <w:lang w:val="fr-FR"/>
                    </w:rPr>
                  </m:ctrlPr>
                </m:fPr>
                <m:num>
                  <m:r>
                    <m:rPr>
                      <m:sty m:val="b"/>
                    </m:rPr>
                    <w:rPr>
                      <w:rFonts w:ascii="Cambria Math" w:hAnsi="Cambria Math"/>
                      <w:sz w:val="18"/>
                      <w:szCs w:val="18"/>
                      <w:lang w:val="fr-FR"/>
                    </w:rPr>
                    <m:t>Λ</m:t>
                  </m:r>
                </m:num>
                <m:den>
                  <m:r>
                    <m:rPr>
                      <m:sty m:val="b"/>
                    </m:rPr>
                    <w:rPr>
                      <w:rFonts w:ascii="Cambria Math" w:hAnsi="Cambria Math"/>
                      <w:sz w:val="18"/>
                      <w:szCs w:val="18"/>
                      <w:lang w:val="fr-FR"/>
                    </w:rPr>
                    <m:t>Γ</m:t>
                  </m:r>
                </m:den>
              </m:f>
            </m:e>
          </m:rad>
          <m:r>
            <m:rPr>
              <m:sty m:val="b"/>
            </m:rPr>
            <w:rPr>
              <w:rFonts w:ascii="Cambria Math" w:hAnsi="Cambria Math"/>
              <w:sz w:val="18"/>
              <w:szCs w:val="18"/>
              <w:lang w:val="fr-FR"/>
            </w:rPr>
            <m:t xml:space="preserve"> </m:t>
          </m:r>
          <m:r>
            <w:rPr>
              <w:rFonts w:ascii="Cambria Math" w:hAnsi="Cambria Math"/>
              <w:sz w:val="18"/>
              <w:szCs w:val="18"/>
              <w:lang w:val="fr-FR"/>
            </w:rPr>
            <m:t xml:space="preserve">  </m:t>
          </m:r>
        </m:oMath>
      </m:oMathPara>
    </w:p>
    <w:p w:rsidR="00AB4B62" w:rsidRDefault="00AB4B62" w:rsidP="00D2202D">
      <w:pPr>
        <w:ind w:left="708" w:firstLine="0"/>
        <w:rPr>
          <w:sz w:val="18"/>
          <w:szCs w:val="18"/>
          <w:lang w:val="fr-FR"/>
        </w:rPr>
      </w:pPr>
      <w:r>
        <w:rPr>
          <w:sz w:val="18"/>
          <w:szCs w:val="18"/>
          <w:lang w:val="fr-FR"/>
        </w:rPr>
        <w:t>De même, en supposant que l’onde se propage dans le sens des x décroissants, on pose :</w:t>
      </w:r>
    </w:p>
    <w:p w:rsidR="00AB4B62" w:rsidRPr="00D2202D" w:rsidRDefault="00235017" w:rsidP="00AB4B62">
      <w:pPr>
        <w:ind w:left="708" w:firstLine="0"/>
        <w:rPr>
          <w:sz w:val="18"/>
          <w:szCs w:val="18"/>
          <w:lang w:val="fr-FR"/>
        </w:rPr>
      </w:pPr>
      <m:oMathPara>
        <m:oMath>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2</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2</m:t>
              </m:r>
            </m:sub>
          </m:sSub>
          <m:r>
            <m:rPr>
              <m:sty m:val="p"/>
            </m:rPr>
            <w:rPr>
              <w:rFonts w:ascii="Cambria Math" w:hAnsi="Cambria Math"/>
              <w:sz w:val="18"/>
              <w:szCs w:val="18"/>
              <w:lang w:val="fr-FR"/>
            </w:rPr>
            <m:t xml:space="preserve"> </m:t>
          </m:r>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d>
                <m:dPr>
                  <m:ctrlPr>
                    <w:rPr>
                      <w:rFonts w:ascii="Cambria Math" w:hAnsi="Cambria Math"/>
                      <w:sz w:val="18"/>
                      <w:szCs w:val="18"/>
                      <w:lang w:val="fr-FR"/>
                    </w:rPr>
                  </m:ctrlPr>
                </m:dPr>
                <m:e>
                  <m:r>
                    <m:rPr>
                      <m:sty m:val="p"/>
                    </m:rPr>
                    <w:rPr>
                      <w:rFonts w:ascii="Cambria Math" w:hAnsi="Cambria Math"/>
                      <w:sz w:val="18"/>
                      <w:szCs w:val="18"/>
                      <w:lang w:val="fr-FR"/>
                    </w:rPr>
                    <m:t>ωt+</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r>
                    <m:rPr>
                      <m:sty m:val="p"/>
                    </m:rPr>
                    <w:rPr>
                      <w:rFonts w:ascii="Cambria Math" w:hAnsi="Cambria Math"/>
                      <w:sz w:val="18"/>
                      <w:szCs w:val="18"/>
                      <w:lang w:val="fr-FR"/>
                    </w:rPr>
                    <m:t>x</m:t>
                  </m:r>
                </m:e>
              </m:d>
            </m:sup>
          </m:sSup>
          <m:r>
            <m:rPr>
              <m:sty m:val="p"/>
            </m:rPr>
            <w:rPr>
              <w:rFonts w:ascii="Cambria Math" w:hAnsi="Cambria Math"/>
              <w:sz w:val="18"/>
              <w:szCs w:val="18"/>
              <w:lang w:val="fr-FR"/>
            </w:rPr>
            <m:t xml:space="preserve">  et   </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2</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2</m:t>
              </m:r>
            </m:sub>
          </m:sSub>
          <m:r>
            <m:rPr>
              <m:sty m:val="p"/>
            </m:rPr>
            <w:rPr>
              <w:rFonts w:ascii="Cambria Math" w:hAnsi="Cambria Math"/>
              <w:sz w:val="18"/>
              <w:szCs w:val="18"/>
              <w:lang w:val="fr-FR"/>
            </w:rPr>
            <m:t xml:space="preserve"> </m:t>
          </m:r>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d>
                <m:dPr>
                  <m:ctrlPr>
                    <w:rPr>
                      <w:rFonts w:ascii="Cambria Math" w:hAnsi="Cambria Math"/>
                      <w:sz w:val="18"/>
                      <w:szCs w:val="18"/>
                      <w:lang w:val="fr-FR"/>
                    </w:rPr>
                  </m:ctrlPr>
                </m:dPr>
                <m:e>
                  <m:r>
                    <m:rPr>
                      <m:sty m:val="p"/>
                    </m:rPr>
                    <w:rPr>
                      <w:rFonts w:ascii="Cambria Math" w:hAnsi="Cambria Math"/>
                      <w:sz w:val="18"/>
                      <w:szCs w:val="18"/>
                      <w:lang w:val="fr-FR"/>
                    </w:rPr>
                    <m:t>ωt+</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r>
                    <m:rPr>
                      <m:sty m:val="p"/>
                    </m:rPr>
                    <w:rPr>
                      <w:rFonts w:ascii="Cambria Math" w:hAnsi="Cambria Math"/>
                      <w:sz w:val="18"/>
                      <w:szCs w:val="18"/>
                      <w:lang w:val="fr-FR"/>
                    </w:rPr>
                    <m:t>x</m:t>
                  </m:r>
                </m:e>
              </m:d>
            </m:sup>
          </m:sSup>
        </m:oMath>
      </m:oMathPara>
    </w:p>
    <w:p w:rsidR="00AB4B62" w:rsidRDefault="00AB4B62" w:rsidP="00D2202D">
      <w:pPr>
        <w:ind w:left="708" w:firstLine="0"/>
        <w:rPr>
          <w:sz w:val="18"/>
          <w:szCs w:val="18"/>
          <w:lang w:val="fr-FR"/>
        </w:rPr>
      </w:pPr>
      <w:r>
        <w:rPr>
          <w:noProof/>
          <w:lang w:val="fr-FR" w:eastAsia="fr-FR" w:bidi="ar-SA"/>
        </w:rPr>
        <mc:AlternateContent>
          <mc:Choice Requires="wps">
            <w:drawing>
              <wp:anchor distT="0" distB="0" distL="114300" distR="114300" simplePos="0" relativeHeight="251716608" behindDoc="0" locked="0" layoutInCell="1" allowOverlap="1" wp14:anchorId="4C5762E7" wp14:editId="4F7A0CD0">
                <wp:simplePos x="0" y="0"/>
                <wp:positionH relativeFrom="column">
                  <wp:posOffset>2058670</wp:posOffset>
                </wp:positionH>
                <wp:positionV relativeFrom="paragraph">
                  <wp:posOffset>125095</wp:posOffset>
                </wp:positionV>
                <wp:extent cx="1333500" cy="476250"/>
                <wp:effectExtent l="0" t="0" r="19050" b="19050"/>
                <wp:wrapNone/>
                <wp:docPr id="97" name="Rectangle 97"/>
                <wp:cNvGraphicFramePr/>
                <a:graphic xmlns:a="http://schemas.openxmlformats.org/drawingml/2006/main">
                  <a:graphicData uri="http://schemas.microsoft.com/office/word/2010/wordprocessingShape">
                    <wps:wsp>
                      <wps:cNvSpPr/>
                      <wps:spPr>
                        <a:xfrm>
                          <a:off x="0" y="0"/>
                          <a:ext cx="1333500" cy="4762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7" o:spid="_x0000_s1026" style="position:absolute;margin-left:162.1pt;margin-top:9.85pt;width:105pt;height:3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" filled="f" strokecolor="black [3213]" strokeweight="1pt"/>
            </w:pict>
          </mc:Fallback>
        </mc:AlternateContent>
      </w:r>
      <w:r>
        <w:rPr>
          <w:sz w:val="18"/>
          <w:szCs w:val="18"/>
          <w:lang w:val="fr-FR"/>
        </w:rPr>
        <w:t>Et le remplacement dans l’équation aux dérivées partielles donne :</w:t>
      </w:r>
    </w:p>
    <w:p w:rsidR="00AB4B62" w:rsidRPr="00AB4B62" w:rsidRDefault="00AB4B62" w:rsidP="00D2202D">
      <w:pPr>
        <w:ind w:left="708" w:firstLine="0"/>
        <w:rPr>
          <w:sz w:val="18"/>
          <w:szCs w:val="18"/>
          <w:lang w:val="fr-FR"/>
        </w:rPr>
      </w:pPr>
      <m:oMathPara>
        <m:oMath>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2</m:t>
              </m:r>
            </m:sub>
          </m:sSub>
          <m:r>
            <m:rPr>
              <m:sty m:val="p"/>
            </m:rPr>
            <w:rPr>
              <w:rFonts w:ascii="Cambria Math" w:hAnsi="Cambria Math"/>
              <w:sz w:val="18"/>
              <w:szCs w:val="18"/>
              <w:lang w:val="fr-FR"/>
            </w:rPr>
            <m:t>=-Λjω</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2</m:t>
              </m:r>
            </m:sub>
          </m:sSub>
          <m:r>
            <m:rPr>
              <m:sty m:val="p"/>
            </m:rPr>
            <w:rPr>
              <w:rFonts w:ascii="Cambria Math" w:hAnsi="Cambria Math"/>
              <w:sz w:val="18"/>
              <w:szCs w:val="18"/>
              <w:lang w:val="fr-FR"/>
            </w:rPr>
            <m:t xml:space="preserve">   ⇒</m:t>
          </m:r>
          <m:sSub>
            <m:sSubPr>
              <m:ctrlPr>
                <w:rPr>
                  <w:rFonts w:ascii="Cambria Math" w:hAnsi="Cambria Math"/>
                  <w:b/>
                  <w:sz w:val="18"/>
                  <w:szCs w:val="18"/>
                  <w:lang w:val="fr-FR"/>
                </w:rPr>
              </m:ctrlPr>
            </m:sSubPr>
            <m:e>
              <m:r>
                <m:rPr>
                  <m:sty m:val="b"/>
                </m:rPr>
                <w:rPr>
                  <w:rFonts w:ascii="Cambria Math" w:hAnsi="Cambria Math"/>
                  <w:sz w:val="18"/>
                  <w:szCs w:val="18"/>
                  <w:lang w:val="fr-FR"/>
                </w:rPr>
                <m:t>v</m:t>
              </m:r>
            </m:e>
            <m:sub>
              <m:r>
                <m:rPr>
                  <m:sty m:val="b"/>
                </m:rPr>
                <w:rPr>
                  <w:rFonts w:ascii="Cambria Math" w:hAnsi="Cambria Math"/>
                  <w:sz w:val="18"/>
                  <w:szCs w:val="18"/>
                  <w:lang w:val="fr-FR"/>
                </w:rPr>
                <m:t>2</m:t>
              </m:r>
            </m:sub>
          </m:sSub>
          <m:r>
            <m:rPr>
              <m:sty m:val="b"/>
            </m:rPr>
            <w:rPr>
              <w:rFonts w:ascii="Cambria Math" w:hAnsi="Cambria Math"/>
              <w:sz w:val="18"/>
              <w:szCs w:val="18"/>
              <w:lang w:val="fr-FR"/>
            </w:rPr>
            <m:t>=-</m:t>
          </m:r>
          <m:rad>
            <m:radPr>
              <m:degHide m:val="1"/>
              <m:ctrlPr>
                <w:rPr>
                  <w:rFonts w:ascii="Cambria Math" w:hAnsi="Cambria Math"/>
                  <w:b/>
                  <w:sz w:val="18"/>
                  <w:szCs w:val="18"/>
                  <w:lang w:val="fr-FR"/>
                </w:rPr>
              </m:ctrlPr>
            </m:radPr>
            <m:deg/>
            <m:e>
              <m:f>
                <m:fPr>
                  <m:ctrlPr>
                    <w:rPr>
                      <w:rFonts w:ascii="Cambria Math" w:hAnsi="Cambria Math"/>
                      <w:b/>
                      <w:sz w:val="18"/>
                      <w:szCs w:val="18"/>
                      <w:lang w:val="fr-FR"/>
                    </w:rPr>
                  </m:ctrlPr>
                </m:fPr>
                <m:num>
                  <m:r>
                    <m:rPr>
                      <m:sty m:val="b"/>
                    </m:rPr>
                    <w:rPr>
                      <w:rFonts w:ascii="Cambria Math" w:hAnsi="Cambria Math"/>
                      <w:sz w:val="18"/>
                      <w:szCs w:val="18"/>
                      <w:lang w:val="fr-FR"/>
                    </w:rPr>
                    <m:t>Λ</m:t>
                  </m:r>
                </m:num>
                <m:den>
                  <m:r>
                    <m:rPr>
                      <m:sty m:val="b"/>
                    </m:rPr>
                    <w:rPr>
                      <w:rFonts w:ascii="Cambria Math" w:hAnsi="Cambria Math"/>
                      <w:sz w:val="18"/>
                      <w:szCs w:val="18"/>
                      <w:lang w:val="fr-FR"/>
                    </w:rPr>
                    <m:t>Γ</m:t>
                  </m:r>
                </m:den>
              </m:f>
            </m:e>
          </m:rad>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2</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C</m:t>
              </m:r>
            </m:sub>
          </m:sSub>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2</m:t>
              </m:r>
            </m:sub>
          </m:sSub>
          <m:r>
            <m:rPr>
              <m:sty m:val="p"/>
            </m:rPr>
            <w:rPr>
              <w:rFonts w:ascii="Cambria Math" w:hAnsi="Cambria Math"/>
              <w:sz w:val="18"/>
              <w:szCs w:val="18"/>
              <w:lang w:val="fr-FR"/>
            </w:rPr>
            <m:t xml:space="preserve">   </m:t>
          </m:r>
        </m:oMath>
      </m:oMathPara>
    </w:p>
    <w:p w:rsidR="00AB4B62" w:rsidRDefault="00AB4B62" w:rsidP="00AB4B62">
      <w:pPr>
        <w:ind w:left="708" w:firstLine="0"/>
        <w:rPr>
          <w:sz w:val="18"/>
          <w:szCs w:val="18"/>
          <w:u w:val="single"/>
          <w:lang w:val="fr-FR"/>
        </w:rPr>
      </w:pPr>
      <w:r>
        <w:rPr>
          <w:sz w:val="18"/>
          <w:szCs w:val="18"/>
          <w:u w:val="single"/>
          <w:lang w:val="fr-FR"/>
        </w:rPr>
        <w:t>Homogénéité :</w:t>
      </w:r>
    </w:p>
    <w:p w:rsidR="00AB4B62" w:rsidRPr="00AB4B62" w:rsidRDefault="00235017" w:rsidP="00AB4B62">
      <w:pPr>
        <w:ind w:left="708" w:firstLine="0"/>
        <w:rPr>
          <w:sz w:val="18"/>
          <w:szCs w:val="18"/>
          <w:lang w:val="fr-FR"/>
        </w:rPr>
      </w:pPr>
      <m:oMathPara>
        <m:oMath>
          <m:d>
            <m:dPr>
              <m:begChr m:val="["/>
              <m:endChr m:val="]"/>
              <m:ctrlPr>
                <w:rPr>
                  <w:rFonts w:ascii="Cambria Math" w:hAnsi="Cambria Math"/>
                  <w:sz w:val="18"/>
                  <w:szCs w:val="18"/>
                  <w:lang w:val="fr-FR"/>
                </w:rPr>
              </m:ctrlPr>
            </m:dPr>
            <m:e>
              <m:r>
                <m:rPr>
                  <m:sty m:val="p"/>
                </m:rPr>
                <w:rPr>
                  <w:rFonts w:ascii="Cambria Math" w:hAnsi="Cambria Math"/>
                  <w:sz w:val="18"/>
                  <w:szCs w:val="18"/>
                  <w:lang w:val="fr-FR"/>
                </w:rPr>
                <m:t>Λdx</m:t>
              </m:r>
            </m:e>
          </m:d>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Tension×Temps</m:t>
              </m:r>
            </m:num>
            <m:den>
              <m:r>
                <m:rPr>
                  <m:sty m:val="p"/>
                </m:rPr>
                <w:rPr>
                  <w:rFonts w:ascii="Cambria Math" w:hAnsi="Cambria Math"/>
                  <w:sz w:val="18"/>
                  <w:szCs w:val="18"/>
                  <w:lang w:val="fr-FR"/>
                </w:rPr>
                <m:t>Intensité</m:t>
              </m:r>
            </m:den>
          </m:f>
          <m:r>
            <m:rPr>
              <m:sty m:val="p"/>
            </m:rPr>
            <w:rPr>
              <w:rFonts w:ascii="Cambria Math" w:hAnsi="Cambria Math"/>
              <w:sz w:val="18"/>
              <w:szCs w:val="18"/>
              <w:lang w:val="fr-FR"/>
            </w:rPr>
            <m:t xml:space="preserve"> (=Inductance)</m:t>
          </m:r>
        </m:oMath>
      </m:oMathPara>
    </w:p>
    <w:p w:rsidR="00AB4B62" w:rsidRPr="00AB4B62" w:rsidRDefault="00235017" w:rsidP="00AB4B62">
      <w:pPr>
        <w:ind w:left="708" w:firstLine="0"/>
        <w:rPr>
          <w:sz w:val="18"/>
          <w:szCs w:val="18"/>
          <w:lang w:val="fr-FR"/>
        </w:rPr>
      </w:pPr>
      <m:oMathPara>
        <m:oMath>
          <m:d>
            <m:dPr>
              <m:begChr m:val="["/>
              <m:endChr m:val="]"/>
              <m:ctrlPr>
                <w:rPr>
                  <w:rFonts w:ascii="Cambria Math" w:hAnsi="Cambria Math"/>
                  <w:sz w:val="18"/>
                  <w:szCs w:val="18"/>
                  <w:lang w:val="fr-FR"/>
                </w:rPr>
              </m:ctrlPr>
            </m:dPr>
            <m:e>
              <m:r>
                <m:rPr>
                  <m:sty m:val="p"/>
                </m:rPr>
                <w:rPr>
                  <w:rFonts w:ascii="Cambria Math" w:hAnsi="Cambria Math"/>
                  <w:sz w:val="18"/>
                  <w:szCs w:val="18"/>
                  <w:lang w:val="fr-FR"/>
                </w:rPr>
                <m:t>Γdx</m:t>
              </m:r>
            </m:e>
          </m:d>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Intensité×Temps</m:t>
              </m:r>
            </m:num>
            <m:den>
              <m:r>
                <m:rPr>
                  <m:sty m:val="p"/>
                </m:rPr>
                <w:rPr>
                  <w:rFonts w:ascii="Cambria Math" w:hAnsi="Cambria Math"/>
                  <w:sz w:val="18"/>
                  <w:szCs w:val="18"/>
                  <w:lang w:val="fr-FR"/>
                </w:rPr>
                <m:t>Tension</m:t>
              </m:r>
            </m:den>
          </m:f>
          <m:r>
            <m:rPr>
              <m:sty m:val="p"/>
            </m:rPr>
            <w:rPr>
              <w:rFonts w:ascii="Cambria Math" w:hAnsi="Cambria Math"/>
              <w:sz w:val="18"/>
              <w:szCs w:val="18"/>
              <w:lang w:val="fr-FR"/>
            </w:rPr>
            <m:t>(=Capacité)</m:t>
          </m:r>
        </m:oMath>
      </m:oMathPara>
    </w:p>
    <w:p w:rsidR="00AB4B62" w:rsidRPr="00AB4B62" w:rsidRDefault="00AB4B62" w:rsidP="00AB4B62">
      <w:pPr>
        <w:ind w:left="708" w:firstLine="0"/>
        <w:rPr>
          <w:sz w:val="18"/>
          <w:szCs w:val="18"/>
          <w:lang w:val="fr-FR"/>
        </w:rPr>
      </w:pPr>
      <w:r>
        <w:rPr>
          <w:noProof/>
          <w:lang w:val="fr-FR" w:eastAsia="fr-FR" w:bidi="ar-SA"/>
        </w:rPr>
        <mc:AlternateContent>
          <mc:Choice Requires="wps">
            <w:drawing>
              <wp:anchor distT="0" distB="0" distL="114300" distR="114300" simplePos="0" relativeHeight="251718656" behindDoc="0" locked="0" layoutInCell="1" allowOverlap="1" wp14:anchorId="2AD74956" wp14:editId="20252E01">
                <wp:simplePos x="0" y="0"/>
                <wp:positionH relativeFrom="column">
                  <wp:posOffset>1325245</wp:posOffset>
                </wp:positionH>
                <wp:positionV relativeFrom="paragraph">
                  <wp:posOffset>123190</wp:posOffset>
                </wp:positionV>
                <wp:extent cx="2000250" cy="476250"/>
                <wp:effectExtent l="0" t="0" r="19050" b="19050"/>
                <wp:wrapNone/>
                <wp:docPr id="98" name="Rectangle 98"/>
                <wp:cNvGraphicFramePr/>
                <a:graphic xmlns:a="http://schemas.openxmlformats.org/drawingml/2006/main">
                  <a:graphicData uri="http://schemas.microsoft.com/office/word/2010/wordprocessingShape">
                    <wps:wsp>
                      <wps:cNvSpPr/>
                      <wps:spPr>
                        <a:xfrm>
                          <a:off x="0" y="0"/>
                          <a:ext cx="2000250" cy="4762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8" o:spid="_x0000_s1026" style="position:absolute;margin-left:104.35pt;margin-top:9.7pt;width:157.5pt;height:3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" filled="f" strokecolor="black [3213]" strokeweight="1pt"/>
            </w:pict>
          </mc:Fallback>
        </mc:AlternateContent>
      </w:r>
    </w:p>
    <w:p w:rsidR="00AB4B62" w:rsidRPr="00AB4B62" w:rsidRDefault="00AB4B62" w:rsidP="00AB4B62">
      <w:pPr>
        <w:ind w:left="708" w:firstLine="0"/>
        <w:rPr>
          <w:b/>
          <w:sz w:val="18"/>
          <w:szCs w:val="18"/>
          <w:lang w:val="fr-FR"/>
        </w:rPr>
      </w:pPr>
      <m:oMathPara>
        <m:oMath>
          <m:r>
            <m:rPr>
              <m:sty m:val="b"/>
            </m:rPr>
            <w:rPr>
              <w:rFonts w:ascii="Cambria Math" w:hAnsi="Cambria Math"/>
              <w:sz w:val="18"/>
              <w:szCs w:val="18"/>
              <w:lang w:val="fr-FR"/>
            </w:rPr>
            <m:t xml:space="preserve">⇒  </m:t>
          </m:r>
          <m:d>
            <m:dPr>
              <m:begChr m:val="["/>
              <m:endChr m:val="]"/>
              <m:ctrlPr>
                <w:rPr>
                  <w:rFonts w:ascii="Cambria Math" w:hAnsi="Cambria Math"/>
                  <w:b/>
                  <w:sz w:val="18"/>
                  <w:szCs w:val="18"/>
                  <w:lang w:val="fr-FR"/>
                </w:rPr>
              </m:ctrlPr>
            </m:dPr>
            <m:e>
              <m:rad>
                <m:radPr>
                  <m:degHide m:val="1"/>
                  <m:ctrlPr>
                    <w:rPr>
                      <w:rFonts w:ascii="Cambria Math" w:hAnsi="Cambria Math"/>
                      <w:b/>
                      <w:sz w:val="18"/>
                      <w:szCs w:val="18"/>
                      <w:lang w:val="fr-FR"/>
                    </w:rPr>
                  </m:ctrlPr>
                </m:radPr>
                <m:deg/>
                <m:e>
                  <m:f>
                    <m:fPr>
                      <m:ctrlPr>
                        <w:rPr>
                          <w:rFonts w:ascii="Cambria Math" w:hAnsi="Cambria Math"/>
                          <w:b/>
                          <w:sz w:val="18"/>
                          <w:szCs w:val="18"/>
                          <w:lang w:val="fr-FR"/>
                        </w:rPr>
                      </m:ctrlPr>
                    </m:fPr>
                    <m:num>
                      <m:r>
                        <m:rPr>
                          <m:sty m:val="b"/>
                        </m:rPr>
                        <w:rPr>
                          <w:rFonts w:ascii="Cambria Math" w:hAnsi="Cambria Math"/>
                          <w:sz w:val="18"/>
                          <w:szCs w:val="18"/>
                          <w:lang w:val="fr-FR"/>
                        </w:rPr>
                        <m:t>Λ</m:t>
                      </m:r>
                    </m:num>
                    <m:den>
                      <m:r>
                        <m:rPr>
                          <m:sty m:val="b"/>
                        </m:rPr>
                        <w:rPr>
                          <w:rFonts w:ascii="Cambria Math" w:hAnsi="Cambria Math"/>
                          <w:sz w:val="18"/>
                          <w:szCs w:val="18"/>
                          <w:lang w:val="fr-FR"/>
                        </w:rPr>
                        <m:t>Γ</m:t>
                      </m:r>
                    </m:den>
                  </m:f>
                </m:e>
              </m:rad>
            </m:e>
          </m:d>
          <m:r>
            <m:rPr>
              <m:sty m:val="b"/>
            </m:rPr>
            <w:rPr>
              <w:rFonts w:ascii="Cambria Math" w:hAnsi="Cambria Math"/>
              <w:sz w:val="18"/>
              <w:szCs w:val="18"/>
              <w:lang w:val="fr-FR"/>
            </w:rPr>
            <m:t>=</m:t>
          </m:r>
          <m:d>
            <m:dPr>
              <m:ctrlPr>
                <w:rPr>
                  <w:rFonts w:ascii="Cambria Math" w:hAnsi="Cambria Math"/>
                  <w:b/>
                  <w:sz w:val="18"/>
                  <w:szCs w:val="18"/>
                  <w:lang w:val="fr-FR"/>
                </w:rPr>
              </m:ctrlPr>
            </m:dPr>
            <m:e>
              <m:f>
                <m:fPr>
                  <m:ctrlPr>
                    <w:rPr>
                      <w:rFonts w:ascii="Cambria Math" w:hAnsi="Cambria Math"/>
                      <w:b/>
                      <w:sz w:val="18"/>
                      <w:szCs w:val="18"/>
                      <w:lang w:val="fr-FR"/>
                    </w:rPr>
                  </m:ctrlPr>
                </m:fPr>
                <m:num>
                  <m:r>
                    <m:rPr>
                      <m:sty m:val="b"/>
                    </m:rPr>
                    <w:rPr>
                      <w:rFonts w:ascii="Cambria Math" w:hAnsi="Cambria Math"/>
                      <w:sz w:val="18"/>
                      <w:szCs w:val="18"/>
                      <w:lang w:val="fr-FR"/>
                    </w:rPr>
                    <m:t>Tension</m:t>
                  </m:r>
                </m:num>
                <m:den>
                  <m:r>
                    <m:rPr>
                      <m:sty m:val="b"/>
                    </m:rPr>
                    <w:rPr>
                      <w:rFonts w:ascii="Cambria Math" w:hAnsi="Cambria Math"/>
                      <w:sz w:val="18"/>
                      <w:szCs w:val="18"/>
                      <w:lang w:val="fr-FR"/>
                    </w:rPr>
                    <m:t>Intensité</m:t>
                  </m:r>
                </m:den>
              </m:f>
            </m:e>
          </m:d>
          <m:r>
            <m:rPr>
              <m:sty m:val="b"/>
            </m:rPr>
            <w:rPr>
              <w:rFonts w:ascii="Cambria Math" w:hAnsi="Cambria Math"/>
              <w:sz w:val="18"/>
              <w:szCs w:val="18"/>
              <w:lang w:val="fr-FR"/>
            </w:rPr>
            <m:t>=Résistance</m:t>
          </m:r>
        </m:oMath>
      </m:oMathPara>
    </w:p>
    <w:p w:rsidR="00AB4B62" w:rsidRDefault="00AB4B62" w:rsidP="00C71714">
      <w:pPr>
        <w:ind w:firstLine="0"/>
        <w:rPr>
          <w:sz w:val="18"/>
          <w:szCs w:val="18"/>
          <w:lang w:val="fr-FR"/>
        </w:rPr>
      </w:pPr>
    </w:p>
    <w:p w:rsidR="00C71714" w:rsidRDefault="00C71714" w:rsidP="00C71714">
      <w:pPr>
        <w:ind w:firstLine="0"/>
        <w:rPr>
          <w:sz w:val="18"/>
          <w:szCs w:val="18"/>
          <w:lang w:val="fr-FR"/>
        </w:rPr>
      </w:pPr>
      <w:r>
        <w:rPr>
          <w:noProof/>
          <w:lang w:val="fr-FR" w:eastAsia="fr-FR" w:bidi="ar-SA"/>
        </w:rPr>
        <w:drawing>
          <wp:inline distT="0" distB="0" distL="0" distR="0" wp14:anchorId="551EE5BD" wp14:editId="15CA3F59">
            <wp:extent cx="4220845" cy="828004"/>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220845" cy="828004"/>
                    </a:xfrm>
                    <a:prstGeom prst="rect">
                      <a:avLst/>
                    </a:prstGeom>
                  </pic:spPr>
                </pic:pic>
              </a:graphicData>
            </a:graphic>
          </wp:inline>
        </w:drawing>
      </w:r>
    </w:p>
    <w:p w:rsidR="00C71714" w:rsidRDefault="00C71714" w:rsidP="00C71714">
      <w:pPr>
        <w:ind w:left="708" w:firstLine="0"/>
        <w:rPr>
          <w:sz w:val="18"/>
          <w:szCs w:val="18"/>
          <w:u w:val="single"/>
          <w:lang w:val="fr-FR"/>
        </w:rPr>
      </w:pPr>
      <w:r w:rsidRPr="00C71714">
        <w:rPr>
          <w:sz w:val="18"/>
          <w:szCs w:val="18"/>
          <w:u w:val="single"/>
          <w:lang w:val="fr-FR"/>
        </w:rPr>
        <w:t>En</w:t>
      </w:r>
      <w:r>
        <w:rPr>
          <w:sz w:val="18"/>
          <w:szCs w:val="18"/>
          <w:u w:val="single"/>
          <w:lang w:val="fr-FR"/>
        </w:rPr>
        <w:t xml:space="preserve"> remplaçant</w:t>
      </w:r>
      <w:r w:rsidRPr="00C71714">
        <w:rPr>
          <w:sz w:val="18"/>
          <w:szCs w:val="18"/>
          <w:u w:val="single"/>
          <w:lang w:val="fr-FR"/>
        </w:rPr>
        <w:t xml:space="preserve"> x=0</w:t>
      </w:r>
      <w:r>
        <w:rPr>
          <w:sz w:val="18"/>
          <w:szCs w:val="18"/>
          <w:u w:val="single"/>
          <w:lang w:val="fr-FR"/>
        </w:rPr>
        <w:t xml:space="preserve"> dans le système donné par l’énoncé :</w:t>
      </w:r>
    </w:p>
    <w:p w:rsidR="00C71714" w:rsidRPr="00C71714" w:rsidRDefault="00235017" w:rsidP="00C71714">
      <w:pPr>
        <w:ind w:left="708" w:firstLine="0"/>
        <w:rPr>
          <w:sz w:val="18"/>
          <w:szCs w:val="18"/>
          <w:lang w:val="fr-FR"/>
        </w:rPr>
      </w:pPr>
      <m:oMathPara>
        <m:oMath>
          <m:d>
            <m:dPr>
              <m:begChr m:val="{"/>
              <m:endChr m:val=""/>
              <m:ctrlPr>
                <w:rPr>
                  <w:rFonts w:ascii="Cambria Math" w:hAnsi="Cambria Math"/>
                  <w:sz w:val="18"/>
                  <w:szCs w:val="18"/>
                  <w:lang w:val="fr-FR"/>
                </w:rPr>
              </m:ctrlPr>
            </m:dPr>
            <m:e>
              <m:m>
                <m:mPr>
                  <m:mcs>
                    <m:mc>
                      <m:mcPr>
                        <m:count m:val="1"/>
                        <m:mcJc m:val="center"/>
                      </m:mcPr>
                    </m:mc>
                  </m:mcs>
                  <m:ctrlPr>
                    <w:rPr>
                      <w:rFonts w:ascii="Cambria Math" w:hAnsi="Cambria Math"/>
                      <w:sz w:val="18"/>
                      <w:szCs w:val="18"/>
                      <w:lang w:val="fr-FR"/>
                    </w:rPr>
                  </m:ctrlPr>
                </m:mPr>
                <m:m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e</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10</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20</m:t>
                        </m:r>
                      </m:sub>
                    </m:sSub>
                  </m:e>
                </m:mr>
                <m:m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e</m:t>
                        </m:r>
                      </m:sub>
                    </m:sSub>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10</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20</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den>
                    </m:f>
                  </m:e>
                </m:mr>
              </m:m>
            </m:e>
          </m:d>
        </m:oMath>
      </m:oMathPara>
    </w:p>
    <w:p w:rsidR="00C71714" w:rsidRDefault="00C71714" w:rsidP="00C71714">
      <w:pPr>
        <w:ind w:left="708" w:firstLine="0"/>
        <w:rPr>
          <w:sz w:val="18"/>
          <w:szCs w:val="18"/>
          <w:u w:val="single"/>
          <w:lang w:val="fr-FR"/>
        </w:rPr>
      </w:pPr>
      <w:r>
        <w:rPr>
          <w:sz w:val="18"/>
          <w:szCs w:val="18"/>
          <w:u w:val="single"/>
          <w:lang w:val="fr-FR"/>
        </w:rPr>
        <w:t xml:space="preserve">En </w:t>
      </w:r>
      <w:r w:rsidRPr="00C71714">
        <w:rPr>
          <w:sz w:val="18"/>
          <w:szCs w:val="18"/>
          <w:u w:val="single"/>
          <w:lang w:val="fr-FR"/>
        </w:rPr>
        <w:t>x=</w:t>
      </w:r>
      <m:oMath>
        <m:sSub>
          <m:sSubPr>
            <m:ctrlPr>
              <w:rPr>
                <w:rFonts w:ascii="Cambria Math" w:hAnsi="Cambria Math"/>
                <w:sz w:val="18"/>
                <w:szCs w:val="18"/>
                <w:u w:val="single"/>
                <w:lang w:val="fr-FR"/>
              </w:rPr>
            </m:ctrlPr>
          </m:sSubPr>
          <m:e>
            <m:r>
              <m:rPr>
                <m:sty m:val="p"/>
              </m:rPr>
              <w:rPr>
                <w:rFonts w:ascii="Cambria Math" w:hAnsi="Cambria Math"/>
                <w:sz w:val="18"/>
                <w:szCs w:val="18"/>
                <w:u w:val="single"/>
                <w:lang w:val="fr-FR"/>
              </w:rPr>
              <m:t>l</m:t>
            </m:r>
          </m:e>
          <m:sub>
            <m:r>
              <m:rPr>
                <m:sty m:val="p"/>
              </m:rPr>
              <w:rPr>
                <w:rFonts w:ascii="Cambria Math" w:hAnsi="Cambria Math"/>
                <w:sz w:val="18"/>
                <w:szCs w:val="18"/>
                <w:u w:val="single"/>
                <w:lang w:val="fr-FR"/>
              </w:rPr>
              <m:t>L</m:t>
            </m:r>
          </m:sub>
        </m:sSub>
      </m:oMath>
      <w:r>
        <w:rPr>
          <w:sz w:val="18"/>
          <w:szCs w:val="18"/>
          <w:u w:val="single"/>
          <w:lang w:val="fr-FR"/>
        </w:rPr>
        <w:t> :</w:t>
      </w:r>
    </w:p>
    <w:p w:rsidR="00D2202D" w:rsidRPr="00A53866" w:rsidRDefault="00235017" w:rsidP="00FD7C8F">
      <w:pPr>
        <w:ind w:firstLine="0"/>
        <w:rPr>
          <w:b/>
          <w:sz w:val="18"/>
          <w:szCs w:val="18"/>
          <w:lang w:val="fr-FR"/>
        </w:rPr>
      </w:pPr>
      <m:oMathPara>
        <m:oMath>
          <m:d>
            <m:dPr>
              <m:begChr m:val="{"/>
              <m:endChr m:val=""/>
              <m:ctrlPr>
                <w:rPr>
                  <w:rFonts w:ascii="Cambria Math" w:hAnsi="Cambria Math"/>
                  <w:sz w:val="18"/>
                  <w:szCs w:val="18"/>
                  <w:lang w:val="fr-FR"/>
                </w:rPr>
              </m:ctrlPr>
            </m:dPr>
            <m:e>
              <m:m>
                <m:mPr>
                  <m:mcs>
                    <m:mc>
                      <m:mcPr>
                        <m:count m:val="1"/>
                        <m:mcJc m:val="center"/>
                      </m:mcPr>
                    </m:mc>
                  </m:mcs>
                  <m:ctrlPr>
                    <w:rPr>
                      <w:rFonts w:ascii="Cambria Math" w:hAnsi="Cambria Math"/>
                      <w:sz w:val="18"/>
                      <w:szCs w:val="18"/>
                      <w:lang w:val="fr-FR"/>
                    </w:rPr>
                  </m:ctrlPr>
                </m:mPr>
                <m:m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10</m:t>
                        </m:r>
                      </m:sub>
                    </m:sSub>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20</m:t>
                        </m:r>
                      </m:sub>
                    </m:sSub>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e>
                </m:mr>
                <m:m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10</m:t>
                            </m:r>
                          </m:sub>
                        </m:sSub>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20</m:t>
                            </m:r>
                          </m:sub>
                        </m:sSub>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num>
                      <m:den>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den>
                    </m:f>
                  </m:e>
                </m:mr>
              </m:m>
              <m:r>
                <m:rPr>
                  <m:sty m:val="p"/>
                </m:rPr>
                <w:rPr>
                  <w:rFonts w:ascii="Cambria Math" w:hAnsi="Cambria Math"/>
                  <w:sz w:val="18"/>
                  <w:szCs w:val="18"/>
                  <w:lang w:val="fr-FR"/>
                </w:rPr>
                <m:t xml:space="preserve">    ⇔      </m:t>
              </m:r>
            </m:e>
          </m:d>
          <m:d>
            <m:dPr>
              <m:begChr m:val="{"/>
              <m:endChr m:val=""/>
              <m:ctrlPr>
                <w:rPr>
                  <w:rFonts w:ascii="Cambria Math" w:hAnsi="Cambria Math"/>
                  <w:sz w:val="18"/>
                  <w:szCs w:val="18"/>
                  <w:lang w:val="fr-FR"/>
                </w:rPr>
              </m:ctrlPr>
            </m:dPr>
            <m:e>
              <m:m>
                <m:mPr>
                  <m:mcs>
                    <m:mc>
                      <m:mcPr>
                        <m:count m:val="1"/>
                        <m:mcJc m:val="center"/>
                      </m:mcPr>
                    </m:mc>
                  </m:mcs>
                  <m:ctrlPr>
                    <w:rPr>
                      <w:rFonts w:ascii="Cambria Math" w:hAnsi="Cambria Math"/>
                      <w:sz w:val="18"/>
                      <w:szCs w:val="18"/>
                      <w:lang w:val="fr-FR"/>
                    </w:rPr>
                  </m:ctrlPr>
                </m:mPr>
                <m:m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10</m:t>
                        </m:r>
                      </m:sub>
                    </m:sSub>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20</m:t>
                        </m:r>
                      </m:sub>
                    </m:sSub>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e>
                </m:mr>
                <m:mr>
                  <m:e>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10</m:t>
                        </m:r>
                      </m:sub>
                    </m:sSub>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20</m:t>
                        </m:r>
                      </m:sub>
                    </m:sSub>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e>
                </m:mr>
              </m:m>
              <m:r>
                <m:rPr>
                  <m:sty m:val="p"/>
                </m:rPr>
                <w:rPr>
                  <w:rFonts w:ascii="Cambria Math" w:hAnsi="Cambria Math"/>
                  <w:sz w:val="18"/>
                  <w:szCs w:val="18"/>
                  <w:lang w:val="fr-FR"/>
                </w:rPr>
                <m:t xml:space="preserve">    ⇔   </m:t>
              </m:r>
              <m:d>
                <m:dPr>
                  <m:begChr m:val="{"/>
                  <m:endChr m:val=""/>
                  <m:ctrlPr>
                    <w:rPr>
                      <w:rFonts w:ascii="Cambria Math" w:hAnsi="Cambria Math"/>
                      <w:sz w:val="18"/>
                      <w:szCs w:val="18"/>
                      <w:lang w:val="fr-FR"/>
                    </w:rPr>
                  </m:ctrlPr>
                </m:dPr>
                <m:e>
                  <m:m>
                    <m:mPr>
                      <m:mcs>
                        <m:mc>
                          <m:mcPr>
                            <m:count m:val="1"/>
                            <m:mcJc m:val="center"/>
                          </m:mcPr>
                        </m:mc>
                      </m:mcs>
                      <m:ctrlPr>
                        <w:rPr>
                          <w:rFonts w:ascii="Cambria Math" w:hAnsi="Cambria Math"/>
                          <w:sz w:val="18"/>
                          <w:szCs w:val="18"/>
                          <w:lang w:val="fr-FR"/>
                        </w:rPr>
                      </m:ctrlPr>
                    </m:mPr>
                    <m:m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e>
                        </m:bar>
                        <m:r>
                          <m:rPr>
                            <m:sty m:val="p"/>
                          </m:rPr>
                          <w:rPr>
                            <w:rFonts w:ascii="Cambria Math" w:hAnsi="Cambria Math"/>
                            <w:sz w:val="18"/>
                            <w:szCs w:val="18"/>
                            <w:lang w:val="fr-FR"/>
                          </w:rPr>
                          <m:t>=2</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10</m:t>
                            </m:r>
                          </m:sub>
                        </m:sSub>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e>
                    </m:mr>
                    <m:m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e>
                        </m:bar>
                        <m:r>
                          <m:rPr>
                            <m:sty m:val="p"/>
                          </m:rPr>
                          <w:rPr>
                            <w:rFonts w:ascii="Cambria Math" w:hAnsi="Cambria Math"/>
                            <w:sz w:val="18"/>
                            <w:szCs w:val="18"/>
                            <w:lang w:val="fr-FR"/>
                          </w:rPr>
                          <m:t>=2</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20</m:t>
                            </m:r>
                          </m:sub>
                        </m:sSub>
                        <m:sSup>
                          <m:sSupPr>
                            <m:ctrlPr>
                              <w:rPr>
                                <w:rFonts w:ascii="Cambria Math" w:hAnsi="Cambria Math"/>
                                <w:sz w:val="18"/>
                                <w:szCs w:val="18"/>
                                <w:lang w:val="fr-FR"/>
                              </w:rPr>
                            </m:ctrlPr>
                          </m:sSupPr>
                          <m:e>
                            <m:r>
                              <m:rPr>
                                <m:sty m:val="p"/>
                              </m:rPr>
                              <w:rPr>
                                <w:rFonts w:ascii="Cambria Math" w:hAnsi="Cambria Math"/>
                                <w:sz w:val="18"/>
                                <w:szCs w:val="18"/>
                                <w:lang w:val="fr-FR"/>
                              </w:rPr>
                              <m:t>e</m:t>
                            </m:r>
                          </m:e>
                          <m:sup>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e>
                    </m:mr>
                  </m:m>
                  <m:r>
                    <m:rPr>
                      <m:sty m:val="p"/>
                    </m:rPr>
                    <w:rPr>
                      <w:rFonts w:ascii="Cambria Math" w:hAnsi="Cambria Math"/>
                      <w:sz w:val="18"/>
                      <w:szCs w:val="18"/>
                      <w:lang w:val="fr-FR"/>
                    </w:rPr>
                    <m:t xml:space="preserve">    ⇔  </m:t>
                  </m:r>
                  <m:d>
                    <m:dPr>
                      <m:begChr m:val="{"/>
                      <m:endChr m:val=""/>
                      <m:ctrlPr>
                        <w:rPr>
                          <w:rFonts w:ascii="Cambria Math" w:hAnsi="Cambria Math"/>
                          <w:sz w:val="18"/>
                          <w:szCs w:val="18"/>
                          <w:lang w:val="fr-FR"/>
                        </w:rPr>
                      </m:ctrlPr>
                    </m:dPr>
                    <m:e>
                      <m:m>
                        <m:mPr>
                          <m:mcs>
                            <m:mc>
                              <m:mcPr>
                                <m:count m:val="1"/>
                                <m:mcJc m:val="center"/>
                              </m:mcPr>
                            </m:mc>
                          </m:mcs>
                          <m:ctrlPr>
                            <w:rPr>
                              <w:rFonts w:ascii="Cambria Math" w:hAnsi="Cambria Math"/>
                              <w:sz w:val="18"/>
                              <w:szCs w:val="18"/>
                              <w:lang w:val="fr-FR"/>
                            </w:rPr>
                          </m:ctrlPr>
                        </m:mPr>
                        <m:mr>
                          <m:e>
                            <m:f>
                              <m:fPr>
                                <m:ctrlPr>
                                  <w:rPr>
                                    <w:rFonts w:ascii="Cambria Math" w:hAnsi="Cambria Math"/>
                                    <w:sz w:val="18"/>
                                    <w:szCs w:val="18"/>
                                    <w:lang w:val="fr-FR"/>
                                  </w:rPr>
                                </m:ctrlPr>
                              </m:fPr>
                              <m:num>
                                <m:d>
                                  <m:dPr>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e>
                                    </m:bar>
                                  </m:e>
                                </m:d>
                                <m:sSup>
                                  <m:sSupPr>
                                    <m:ctrlPr>
                                      <w:rPr>
                                        <w:rFonts w:ascii="Cambria Math" w:hAnsi="Cambria Math"/>
                                        <w:sz w:val="18"/>
                                        <w:szCs w:val="18"/>
                                        <w:lang w:val="fr-FR"/>
                                      </w:rPr>
                                    </m:ctrlPr>
                                  </m:sSupPr>
                                  <m:e>
                                    <m:r>
                                      <m:rPr>
                                        <m:sty m:val="p"/>
                                      </m:rPr>
                                      <w:rPr>
                                        <w:rFonts w:ascii="Cambria Math" w:hAnsi="Cambria Math"/>
                                        <w:sz w:val="18"/>
                                        <w:szCs w:val="18"/>
                                        <w:lang w:val="fr-FR"/>
                                      </w:rPr>
                                      <m:t>e</m:t>
                                    </m:r>
                                  </m:e>
                                  <m:sup>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num>
                              <m:den>
                                <m:r>
                                  <m:rPr>
                                    <m:sty m:val="p"/>
                                  </m:rPr>
                                  <w:rPr>
                                    <w:rFonts w:ascii="Cambria Math" w:hAnsi="Cambria Math"/>
                                    <w:sz w:val="18"/>
                                    <w:szCs w:val="18"/>
                                    <w:lang w:val="fr-FR"/>
                                  </w:rPr>
                                  <m:t>2</m:t>
                                </m:r>
                              </m:den>
                            </m:f>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10</m:t>
                                </m:r>
                              </m:sub>
                            </m:sSub>
                          </m:e>
                        </m:mr>
                        <m:mr>
                          <m:e>
                            <m:f>
                              <m:fPr>
                                <m:ctrlPr>
                                  <w:rPr>
                                    <w:rFonts w:ascii="Cambria Math" w:hAnsi="Cambria Math"/>
                                    <w:sz w:val="18"/>
                                    <w:szCs w:val="18"/>
                                    <w:lang w:val="fr-FR"/>
                                  </w:rPr>
                                </m:ctrlPr>
                              </m:fPr>
                              <m:num>
                                <m:d>
                                  <m:dPr>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e>
                                    </m:bar>
                                  </m:e>
                                </m:d>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num>
                              <m:den>
                                <m:r>
                                  <m:rPr>
                                    <m:sty m:val="p"/>
                                  </m:rPr>
                                  <w:rPr>
                                    <w:rFonts w:ascii="Cambria Math" w:hAnsi="Cambria Math"/>
                                    <w:sz w:val="18"/>
                                    <w:szCs w:val="18"/>
                                    <w:lang w:val="fr-FR"/>
                                  </w:rPr>
                                  <m:t>2</m:t>
                                </m:r>
                              </m:den>
                            </m:f>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20</m:t>
                                </m:r>
                              </m:sub>
                            </m:sSub>
                          </m:e>
                        </m:mr>
                      </m:m>
                      <m:r>
                        <m:rPr>
                          <m:sty m:val="p"/>
                        </m:rPr>
                        <w:rPr>
                          <w:rFonts w:ascii="Cambria Math" w:hAnsi="Cambria Math"/>
                          <w:sz w:val="18"/>
                          <w:szCs w:val="18"/>
                          <w:lang w:val="fr-FR"/>
                        </w:rPr>
                        <m:t xml:space="preserve">    </m:t>
                      </m:r>
                    </m:e>
                  </m:d>
                  <m:r>
                    <m:rPr>
                      <m:sty m:val="p"/>
                    </m:rPr>
                    <w:rPr>
                      <w:rFonts w:ascii="Cambria Math" w:hAnsi="Cambria Math"/>
                      <w:sz w:val="18"/>
                      <w:szCs w:val="18"/>
                      <w:lang w:val="fr-FR"/>
                    </w:rPr>
                    <m:t xml:space="preserve">    </m:t>
                  </m:r>
                </m:e>
              </m:d>
              <m:r>
                <m:rPr>
                  <m:sty m:val="p"/>
                </m:rPr>
                <w:rPr>
                  <w:rFonts w:ascii="Cambria Math" w:hAnsi="Cambria Math"/>
                  <w:sz w:val="18"/>
                  <w:szCs w:val="18"/>
                  <w:lang w:val="fr-FR"/>
                </w:rPr>
                <m:t xml:space="preserve">   </m:t>
              </m:r>
            </m:e>
          </m:d>
        </m:oMath>
      </m:oMathPara>
    </w:p>
    <w:p w:rsidR="00A53866" w:rsidRDefault="00A53866" w:rsidP="00A53866">
      <w:pPr>
        <w:ind w:left="708" w:firstLine="0"/>
        <w:rPr>
          <w:sz w:val="18"/>
          <w:szCs w:val="18"/>
          <w:lang w:val="fr-FR"/>
        </w:rPr>
      </w:pPr>
      <w:r>
        <w:rPr>
          <w:sz w:val="18"/>
          <w:szCs w:val="18"/>
          <w:lang w:val="fr-FR"/>
        </w:rPr>
        <w:t>Ainsi :</w:t>
      </w:r>
    </w:p>
    <w:p w:rsidR="00A53866" w:rsidRPr="00A53866" w:rsidRDefault="00235017" w:rsidP="00A53866">
      <w:pPr>
        <w:ind w:left="708" w:firstLine="0"/>
        <w:rPr>
          <w:sz w:val="18"/>
          <w:szCs w:val="18"/>
          <w:lang w:val="fr-FR"/>
        </w:rPr>
      </w:pPr>
      <m:oMathPara>
        <m:oMath>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e</m:t>
              </m:r>
            </m:sub>
          </m:sSub>
          <m:r>
            <m:rPr>
              <m:sty m:val="p"/>
            </m:rPr>
            <w:rPr>
              <w:rFonts w:ascii="Cambria Math" w:hAnsi="Cambria Math"/>
              <w:sz w:val="18"/>
              <w:szCs w:val="18"/>
              <w:lang w:val="fr-FR"/>
            </w:rPr>
            <m:t>=</m:t>
          </m:r>
          <m:f>
            <m:fPr>
              <m:ctrlPr>
                <w:rPr>
                  <w:rFonts w:ascii="Cambria Math" w:hAnsi="Cambria Math"/>
                  <w:sz w:val="18"/>
                  <w:szCs w:val="18"/>
                  <w:lang w:val="fr-FR"/>
                </w:rPr>
              </m:ctrlPr>
            </m:fPr>
            <m:num>
              <m:d>
                <m:dPr>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e>
                  </m:bar>
                </m:e>
              </m:d>
              <m:sSup>
                <m:sSupPr>
                  <m:ctrlPr>
                    <w:rPr>
                      <w:rFonts w:ascii="Cambria Math" w:hAnsi="Cambria Math"/>
                      <w:sz w:val="18"/>
                      <w:szCs w:val="18"/>
                      <w:lang w:val="fr-FR"/>
                    </w:rPr>
                  </m:ctrlPr>
                </m:sSupPr>
                <m:e>
                  <m:r>
                    <m:rPr>
                      <m:sty m:val="p"/>
                    </m:rPr>
                    <w:rPr>
                      <w:rFonts w:ascii="Cambria Math" w:hAnsi="Cambria Math"/>
                      <w:sz w:val="18"/>
                      <w:szCs w:val="18"/>
                      <w:lang w:val="fr-FR"/>
                    </w:rPr>
                    <m:t>e</m:t>
                  </m:r>
                </m:e>
                <m:sup>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num>
            <m:den>
              <m:r>
                <m:rPr>
                  <m:sty m:val="p"/>
                </m:rPr>
                <w:rPr>
                  <w:rFonts w:ascii="Cambria Math" w:hAnsi="Cambria Math"/>
                  <w:sz w:val="18"/>
                  <w:szCs w:val="18"/>
                  <w:lang w:val="fr-FR"/>
                </w:rPr>
                <m:t>2</m:t>
              </m:r>
            </m:den>
          </m:f>
          <m:r>
            <m:rPr>
              <m:sty m:val="p"/>
            </m:rPr>
            <w:rPr>
              <w:rFonts w:ascii="Cambria Math" w:hAnsi="Cambria Math"/>
              <w:sz w:val="18"/>
              <w:szCs w:val="18"/>
              <w:lang w:val="fr-FR"/>
            </w:rPr>
            <m:t>+</m:t>
          </m:r>
          <m:f>
            <m:fPr>
              <m:ctrlPr>
                <w:rPr>
                  <w:rFonts w:ascii="Cambria Math" w:hAnsi="Cambria Math"/>
                  <w:sz w:val="18"/>
                  <w:szCs w:val="18"/>
                  <w:lang w:val="fr-FR"/>
                </w:rPr>
              </m:ctrlPr>
            </m:fPr>
            <m:num>
              <m:d>
                <m:dPr>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e>
                  </m:bar>
                </m:e>
              </m:d>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num>
            <m:den>
              <m:r>
                <m:rPr>
                  <m:sty m:val="p"/>
                </m:rPr>
                <w:rPr>
                  <w:rFonts w:ascii="Cambria Math" w:hAnsi="Cambria Math"/>
                  <w:sz w:val="18"/>
                  <w:szCs w:val="18"/>
                  <w:lang w:val="fr-FR"/>
                </w:rPr>
                <m:t>2</m:t>
              </m:r>
            </m:den>
          </m:f>
          <m:r>
            <m:rPr>
              <m:sty m:val="p"/>
            </m:rPr>
            <w:rPr>
              <w:rFonts w:ascii="Cambria Math" w:hAnsi="Cambria Math"/>
              <w:sz w:val="18"/>
              <w:szCs w:val="18"/>
              <w:lang w:val="fr-FR"/>
            </w:rPr>
            <m:t>=</m:t>
          </m:r>
          <m:d>
            <m:dPr>
              <m:ctrlPr>
                <w:rPr>
                  <w:rFonts w:ascii="Cambria Math" w:hAnsi="Cambria Math"/>
                  <w:sz w:val="18"/>
                  <w:szCs w:val="18"/>
                  <w:lang w:val="fr-FR"/>
                </w:rPr>
              </m:ctrlPr>
            </m:dPr>
            <m:e>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num>
                <m:den>
                  <m:r>
                    <m:rPr>
                      <m:sty m:val="p"/>
                    </m:rPr>
                    <w:rPr>
                      <w:rFonts w:ascii="Cambria Math" w:hAnsi="Cambria Math"/>
                      <w:sz w:val="18"/>
                      <w:szCs w:val="18"/>
                      <w:lang w:val="fr-FR"/>
                    </w:rPr>
                    <m:t>2</m:t>
                  </m:r>
                </m:den>
              </m:f>
            </m:e>
          </m:d>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num>
            <m:den>
              <m:r>
                <m:rPr>
                  <m:sty m:val="p"/>
                </m:rPr>
                <w:rPr>
                  <w:rFonts w:ascii="Cambria Math" w:hAnsi="Cambria Math"/>
                  <w:sz w:val="18"/>
                  <w:szCs w:val="18"/>
                  <w:lang w:val="fr-FR"/>
                </w:rPr>
                <m:t>2</m:t>
              </m:r>
            </m:den>
          </m:f>
          <m:d>
            <m:dPr>
              <m:ctrlPr>
                <w:rPr>
                  <w:rFonts w:ascii="Cambria Math" w:hAnsi="Cambria Math"/>
                  <w:sz w:val="18"/>
                  <w:szCs w:val="18"/>
                  <w:lang w:val="fr-FR"/>
                </w:rPr>
              </m:ctrlPr>
            </m:dPr>
            <m:e>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e>
          </m:d>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s</m:t>
              </m:r>
            </m:sub>
          </m:sSub>
        </m:oMath>
      </m:oMathPara>
    </w:p>
    <w:p w:rsidR="00A53866" w:rsidRPr="00A53866" w:rsidRDefault="00235017" w:rsidP="00A53866">
      <w:pPr>
        <w:ind w:left="708" w:firstLine="0"/>
        <w:rPr>
          <w:b/>
          <w:sz w:val="18"/>
          <w:szCs w:val="18"/>
          <w:lang w:val="fr-FR"/>
        </w:rPr>
      </w:pPr>
      <m:oMathPara>
        <m:oMath>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V</m:t>
                  </m:r>
                </m:e>
              </m:bar>
            </m:e>
            <m:sub>
              <m:r>
                <m:rPr>
                  <m:sty m:val="b"/>
                </m:rPr>
                <w:rPr>
                  <w:rFonts w:ascii="Cambria Math" w:hAnsi="Cambria Math"/>
                  <w:sz w:val="18"/>
                  <w:szCs w:val="18"/>
                  <w:lang w:val="fr-FR"/>
                </w:rPr>
                <m:t>e</m:t>
              </m:r>
            </m:sub>
          </m:sSub>
          <m:r>
            <m:rPr>
              <m:sty m:val="b"/>
            </m:rPr>
            <w:rPr>
              <w:rFonts w:ascii="Cambria Math" w:hAnsi="Cambria Math"/>
              <w:sz w:val="18"/>
              <w:szCs w:val="18"/>
              <w:lang w:val="fr-FR"/>
            </w:rPr>
            <m:t>=</m:t>
          </m:r>
          <m:func>
            <m:funcPr>
              <m:ctrlPr>
                <w:rPr>
                  <w:rFonts w:ascii="Cambria Math" w:hAnsi="Cambria Math"/>
                  <w:b/>
                  <w:sz w:val="18"/>
                  <w:szCs w:val="18"/>
                  <w:lang w:val="fr-FR"/>
                </w:rPr>
              </m:ctrlPr>
            </m:funcPr>
            <m:fName>
              <m:r>
                <m:rPr>
                  <m:sty m:val="b"/>
                </m:rPr>
                <w:rPr>
                  <w:rFonts w:ascii="Cambria Math" w:hAnsi="Cambria Math"/>
                  <w:sz w:val="18"/>
                  <w:szCs w:val="18"/>
                  <w:lang w:val="fr-FR"/>
                </w:rPr>
                <m:t>cos</m:t>
              </m:r>
            </m:fName>
            <m:e>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e>
              </m:d>
            </m:e>
          </m:func>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V</m:t>
                  </m:r>
                </m:e>
              </m:bar>
            </m:e>
            <m:sub>
              <m:r>
                <m:rPr>
                  <m:sty m:val="b"/>
                </m:rPr>
                <w:rPr>
                  <w:rFonts w:ascii="Cambria Math" w:hAnsi="Cambria Math"/>
                  <w:sz w:val="18"/>
                  <w:szCs w:val="18"/>
                  <w:lang w:val="fr-FR"/>
                </w:rPr>
                <m:t>s</m:t>
              </m:r>
            </m:sub>
          </m:sSub>
          <m:r>
            <m:rPr>
              <m:sty m:val="b"/>
            </m:rPr>
            <w:rPr>
              <w:rFonts w:ascii="Cambria Math" w:hAnsi="Cambria Math"/>
              <w:sz w:val="18"/>
              <w:szCs w:val="18"/>
              <w:lang w:val="fr-FR"/>
            </w:rPr>
            <m:t>+j</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C</m:t>
              </m:r>
            </m:sub>
          </m:sSub>
          <m:r>
            <m:rPr>
              <m:sty m:val="b"/>
            </m:rPr>
            <w:rPr>
              <w:rFonts w:ascii="Cambria Math" w:hAnsi="Cambria Math"/>
              <w:sz w:val="18"/>
              <w:szCs w:val="18"/>
              <w:lang w:val="fr-FR"/>
            </w:rPr>
            <m:t>sin</m:t>
          </m:r>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e>
          </m:d>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I</m:t>
                  </m:r>
                </m:e>
              </m:bar>
            </m:e>
            <m:sub>
              <m:r>
                <m:rPr>
                  <m:sty m:val="b"/>
                </m:rPr>
                <w:rPr>
                  <w:rFonts w:ascii="Cambria Math" w:hAnsi="Cambria Math"/>
                  <w:sz w:val="18"/>
                  <w:szCs w:val="18"/>
                  <w:lang w:val="fr-FR"/>
                </w:rPr>
                <m:t>S</m:t>
              </m:r>
            </m:sub>
          </m:sSub>
        </m:oMath>
      </m:oMathPara>
    </w:p>
    <w:p w:rsidR="00A53866" w:rsidRDefault="00A53866" w:rsidP="00A53866">
      <w:pPr>
        <w:ind w:left="708" w:firstLine="0"/>
        <w:rPr>
          <w:b/>
          <w:sz w:val="18"/>
          <w:szCs w:val="18"/>
          <w:lang w:val="fr-FR"/>
        </w:rPr>
      </w:pPr>
    </w:p>
    <w:p w:rsidR="00A53866" w:rsidRPr="00A53866" w:rsidRDefault="00235017" w:rsidP="00A53866">
      <w:pPr>
        <w:ind w:left="708" w:firstLine="0"/>
        <w:rPr>
          <w:sz w:val="18"/>
          <w:szCs w:val="18"/>
          <w:lang w:val="fr-FR"/>
        </w:rPr>
      </w:pPr>
      <m:oMathPara>
        <m:oMath>
          <m:bar>
            <m:barPr>
              <m:ctrlPr>
                <w:rPr>
                  <w:rFonts w:ascii="Cambria Math" w:hAnsi="Cambria Math"/>
                  <w:i/>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e</m:t>
                  </m:r>
                </m:sub>
              </m:sSub>
            </m:e>
          </m:bar>
          <m:r>
            <m:rPr>
              <m:sty m:val="p"/>
            </m:rPr>
            <w:rPr>
              <w:rFonts w:ascii="Cambria Math" w:hAnsi="Cambria Math"/>
              <w:sz w:val="18"/>
              <w:szCs w:val="18"/>
              <w:lang w:val="fr-FR"/>
            </w:rPr>
            <m:t>=</m:t>
          </m:r>
          <m:f>
            <m:fPr>
              <m:ctrlPr>
                <w:rPr>
                  <w:rFonts w:ascii="Cambria Math" w:hAnsi="Cambria Math"/>
                  <w:sz w:val="18"/>
                  <w:szCs w:val="18"/>
                  <w:lang w:val="fr-FR"/>
                </w:rPr>
              </m:ctrlPr>
            </m:fPr>
            <m:num>
              <m:d>
                <m:dPr>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e>
                  </m:bar>
                </m:e>
              </m:d>
              <m:sSup>
                <m:sSupPr>
                  <m:ctrlPr>
                    <w:rPr>
                      <w:rFonts w:ascii="Cambria Math" w:hAnsi="Cambria Math"/>
                      <w:sz w:val="18"/>
                      <w:szCs w:val="18"/>
                      <w:lang w:val="fr-FR"/>
                    </w:rPr>
                  </m:ctrlPr>
                </m:sSupPr>
                <m:e>
                  <m:r>
                    <m:rPr>
                      <m:sty m:val="p"/>
                    </m:rPr>
                    <w:rPr>
                      <w:rFonts w:ascii="Cambria Math" w:hAnsi="Cambria Math"/>
                      <w:sz w:val="18"/>
                      <w:szCs w:val="18"/>
                      <w:lang w:val="fr-FR"/>
                    </w:rPr>
                    <m:t>e</m:t>
                  </m:r>
                </m:e>
                <m:sup>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num>
            <m:den>
              <m:r>
                <m:rPr>
                  <m:sty m:val="p"/>
                </m:rPr>
                <w:rPr>
                  <w:rFonts w:ascii="Cambria Math" w:hAnsi="Cambria Math"/>
                  <w:sz w:val="18"/>
                  <w:szCs w:val="18"/>
                  <w:lang w:val="fr-FR"/>
                </w:rPr>
                <m:t>2</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d>
                <m:dPr>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e>
                  </m:bar>
                </m:e>
              </m:d>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jk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num>
            <m:den>
              <m:r>
                <m:rPr>
                  <m:sty m:val="p"/>
                </m:rPr>
                <w:rPr>
                  <w:rFonts w:ascii="Cambria Math" w:hAnsi="Cambria Math"/>
                  <w:sz w:val="18"/>
                  <w:szCs w:val="18"/>
                  <w:lang w:val="fr-FR"/>
                </w:rPr>
                <m:t>2</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num>
            <m:den>
              <m:r>
                <m:rPr>
                  <m:sty m:val="p"/>
                </m:rPr>
                <w:rPr>
                  <w:rFonts w:ascii="Cambria Math" w:hAnsi="Cambria Math"/>
                  <w:sz w:val="18"/>
                  <w:szCs w:val="18"/>
                  <w:lang w:val="fr-FR"/>
                </w:rPr>
                <m:t>2</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den>
          </m:f>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sup>
              </m:sSup>
            </m:num>
            <m:den>
              <m:r>
                <m:rPr>
                  <m:sty m:val="p"/>
                </m:rPr>
                <w:rPr>
                  <w:rFonts w:ascii="Cambria Math" w:hAnsi="Cambria Math"/>
                  <w:sz w:val="18"/>
                  <w:szCs w:val="18"/>
                  <w:lang w:val="fr-FR"/>
                </w:rPr>
                <m:t>2</m:t>
              </m:r>
            </m:den>
          </m:f>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s</m:t>
              </m:r>
            </m:sub>
          </m:sSub>
        </m:oMath>
      </m:oMathPara>
    </w:p>
    <w:p w:rsidR="00A53866" w:rsidRPr="004F3249" w:rsidRDefault="00235017" w:rsidP="00A53866">
      <w:pPr>
        <w:rPr>
          <w:b/>
          <w:sz w:val="18"/>
          <w:szCs w:val="18"/>
          <w:lang w:val="fr-FR"/>
        </w:rPr>
      </w:pPr>
      <m:oMathPara>
        <m:oMath>
          <m:bar>
            <m:barPr>
              <m:ctrlPr>
                <w:rPr>
                  <w:rFonts w:ascii="Cambria Math" w:hAnsi="Cambria Math"/>
                  <w:b/>
                  <w:i/>
                  <w:sz w:val="18"/>
                  <w:szCs w:val="18"/>
                  <w:lang w:val="fr-FR"/>
                </w:rPr>
              </m:ctrlPr>
            </m:barPr>
            <m:e>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e</m:t>
                  </m:r>
                </m:sub>
              </m:sSub>
            </m:e>
          </m:bar>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j</m:t>
              </m:r>
            </m:num>
            <m:den>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c</m:t>
                  </m:r>
                </m:sub>
              </m:sSub>
            </m:den>
          </m:f>
          <m:r>
            <m:rPr>
              <m:sty m:val="b"/>
            </m:rPr>
            <w:rPr>
              <w:rFonts w:ascii="Cambria Math" w:hAnsi="Cambria Math"/>
              <w:sz w:val="18"/>
              <w:szCs w:val="18"/>
              <w:lang w:val="fr-FR"/>
            </w:rPr>
            <m:t>sin</m:t>
          </m:r>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e>
          </m:d>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V</m:t>
                  </m:r>
                </m:e>
              </m:bar>
            </m:e>
            <m:sub>
              <m:r>
                <m:rPr>
                  <m:sty m:val="b"/>
                </m:rPr>
                <w:rPr>
                  <w:rFonts w:ascii="Cambria Math" w:hAnsi="Cambria Math"/>
                  <w:sz w:val="18"/>
                  <w:szCs w:val="18"/>
                  <w:lang w:val="fr-FR"/>
                </w:rPr>
                <m:t>s</m:t>
              </m:r>
            </m:sub>
          </m:sSub>
          <m:r>
            <m:rPr>
              <m:sty m:val="b"/>
            </m:rPr>
            <w:rPr>
              <w:rFonts w:ascii="Cambria Math" w:hAnsi="Cambria Math"/>
              <w:sz w:val="18"/>
              <w:szCs w:val="18"/>
              <w:lang w:val="fr-FR"/>
            </w:rPr>
            <m:t>+cos</m:t>
          </m:r>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e>
          </m:d>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I</m:t>
                  </m:r>
                </m:e>
              </m:bar>
            </m:e>
            <m:sub>
              <m:r>
                <m:rPr>
                  <m:sty m:val="b"/>
                </m:rPr>
                <w:rPr>
                  <w:rFonts w:ascii="Cambria Math" w:hAnsi="Cambria Math"/>
                  <w:sz w:val="18"/>
                  <w:szCs w:val="18"/>
                  <w:lang w:val="fr-FR"/>
                </w:rPr>
                <m:t>s</m:t>
              </m:r>
            </m:sub>
          </m:sSub>
        </m:oMath>
      </m:oMathPara>
    </w:p>
    <w:p w:rsidR="004F3249" w:rsidRDefault="004F3249" w:rsidP="004F3249">
      <w:pPr>
        <w:ind w:left="360" w:firstLine="0"/>
        <w:rPr>
          <w:sz w:val="18"/>
          <w:szCs w:val="18"/>
          <w:lang w:val="fr-FR"/>
        </w:rPr>
      </w:pPr>
      <w:r>
        <w:rPr>
          <w:noProof/>
          <w:lang w:val="fr-FR" w:eastAsia="fr-FR" w:bidi="ar-SA"/>
        </w:rPr>
        <mc:AlternateContent>
          <mc:Choice Requires="wps">
            <w:drawing>
              <wp:anchor distT="0" distB="0" distL="114300" distR="114300" simplePos="0" relativeHeight="251720704" behindDoc="0" locked="0" layoutInCell="1" allowOverlap="1" wp14:anchorId="4B04B42F" wp14:editId="0E814851">
                <wp:simplePos x="0" y="0"/>
                <wp:positionH relativeFrom="column">
                  <wp:posOffset>157480</wp:posOffset>
                </wp:positionH>
                <wp:positionV relativeFrom="paragraph">
                  <wp:posOffset>3810</wp:posOffset>
                </wp:positionV>
                <wp:extent cx="4000500" cy="352425"/>
                <wp:effectExtent l="0" t="0" r="19050" b="28575"/>
                <wp:wrapNone/>
                <wp:docPr id="100" name="Rectangle 100"/>
                <wp:cNvGraphicFramePr/>
                <a:graphic xmlns:a="http://schemas.openxmlformats.org/drawingml/2006/main">
                  <a:graphicData uri="http://schemas.microsoft.com/office/word/2010/wordprocessingShape">
                    <wps:wsp>
                      <wps:cNvSpPr/>
                      <wps:spPr>
                        <a:xfrm>
                          <a:off x="0" y="0"/>
                          <a:ext cx="4000500" cy="3524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0" o:spid="_x0000_s1026" style="position:absolute;margin-left:12.4pt;margin-top:.3pt;width:315pt;height:27.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" filled="f" strokecolor="black [3213]" strokeweight="1pt"/>
            </w:pict>
          </mc:Fallback>
        </mc:AlternateContent>
      </w:r>
      <w:r>
        <w:rPr>
          <w:sz w:val="18"/>
          <w:szCs w:val="18"/>
          <w:lang w:val="fr-FR"/>
        </w:rPr>
        <w:t>On en déduit donc :</w:t>
      </w:r>
    </w:p>
    <w:p w:rsidR="004F3249" w:rsidRPr="004F3249" w:rsidRDefault="004F3249" w:rsidP="004F3249">
      <w:pPr>
        <w:ind w:left="360" w:firstLine="0"/>
        <w:rPr>
          <w:b/>
          <w:sz w:val="18"/>
          <w:szCs w:val="18"/>
          <w:lang w:val="fr-FR"/>
        </w:rPr>
      </w:pPr>
      <m:oMathPara>
        <m:oMath>
          <m:r>
            <m:rPr>
              <m:sty m:val="b"/>
            </m:rPr>
            <w:rPr>
              <w:rFonts w:ascii="Cambria Math" w:hAnsi="Cambria Math"/>
              <w:sz w:val="18"/>
              <w:szCs w:val="18"/>
              <w:lang w:val="fr-FR"/>
            </w:rPr>
            <m:t>f</m:t>
          </m:r>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e>
          </m:d>
          <m:r>
            <m:rPr>
              <m:sty m:val="b"/>
            </m:rPr>
            <w:rPr>
              <w:rFonts w:ascii="Cambria Math" w:hAnsi="Cambria Math"/>
              <w:sz w:val="18"/>
              <w:szCs w:val="18"/>
              <w:lang w:val="fr-FR"/>
            </w:rPr>
            <m:t>=</m:t>
          </m:r>
          <m:func>
            <m:funcPr>
              <m:ctrlPr>
                <w:rPr>
                  <w:rFonts w:ascii="Cambria Math" w:hAnsi="Cambria Math"/>
                  <w:b/>
                  <w:sz w:val="18"/>
                  <w:szCs w:val="18"/>
                  <w:lang w:val="fr-FR"/>
                </w:rPr>
              </m:ctrlPr>
            </m:funcPr>
            <m:fName>
              <m:r>
                <m:rPr>
                  <m:sty m:val="b"/>
                </m:rPr>
                <w:rPr>
                  <w:rFonts w:ascii="Cambria Math" w:hAnsi="Cambria Math"/>
                  <w:sz w:val="18"/>
                  <w:szCs w:val="18"/>
                  <w:lang w:val="fr-FR"/>
                </w:rPr>
                <m:t>cos</m:t>
              </m:r>
            </m:fName>
            <m:e>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e>
              </m:d>
            </m:e>
          </m:func>
          <m:r>
            <m:rPr>
              <m:sty m:val="b"/>
            </m:rPr>
            <w:rPr>
              <w:rFonts w:ascii="Cambria Math" w:hAnsi="Cambria Math"/>
              <w:sz w:val="18"/>
              <w:szCs w:val="18"/>
              <w:lang w:val="fr-FR"/>
            </w:rPr>
            <m:t xml:space="preserve">       et       g</m:t>
          </m:r>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e>
          </m:d>
          <m:r>
            <m:rPr>
              <m:sty m:val="b"/>
            </m:rPr>
            <w:rPr>
              <w:rFonts w:ascii="Cambria Math" w:hAnsi="Cambria Math"/>
              <w:sz w:val="18"/>
              <w:szCs w:val="18"/>
              <w:lang w:val="fr-FR"/>
            </w:rPr>
            <m:t>=sin⁡(</m:t>
          </m:r>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r>
            <m:rPr>
              <m:sty m:val="b"/>
            </m:rPr>
            <w:rPr>
              <w:rFonts w:ascii="Cambria Math" w:hAnsi="Cambria Math"/>
              <w:sz w:val="18"/>
              <w:szCs w:val="18"/>
              <w:lang w:val="fr-FR"/>
            </w:rPr>
            <m:t>)</m:t>
          </m:r>
        </m:oMath>
      </m:oMathPara>
    </w:p>
    <w:p w:rsidR="00A53866" w:rsidRPr="00A53866" w:rsidRDefault="00A53866" w:rsidP="00A53866">
      <w:pPr>
        <w:ind w:left="708" w:firstLine="0"/>
        <w:rPr>
          <w:sz w:val="18"/>
          <w:szCs w:val="18"/>
          <w:lang w:val="fr-FR"/>
        </w:rPr>
      </w:pPr>
    </w:p>
    <w:p w:rsidR="006C0AD4" w:rsidRDefault="004F3249" w:rsidP="004F3249">
      <w:pPr>
        <w:ind w:firstLine="0"/>
        <w:jc w:val="both"/>
        <w:rPr>
          <w:b/>
          <w:sz w:val="18"/>
          <w:szCs w:val="18"/>
          <w:lang w:val="fr-FR"/>
        </w:rPr>
      </w:pPr>
      <w:r>
        <w:rPr>
          <w:noProof/>
          <w:lang w:val="fr-FR" w:eastAsia="fr-FR" w:bidi="ar-SA"/>
        </w:rPr>
        <w:drawing>
          <wp:inline distT="0" distB="0" distL="0" distR="0" wp14:anchorId="417FE505" wp14:editId="2A6D6801">
            <wp:extent cx="4286250" cy="304281"/>
            <wp:effectExtent l="0" t="0" r="0" b="635"/>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349584" cy="308777"/>
                    </a:xfrm>
                    <a:prstGeom prst="rect">
                      <a:avLst/>
                    </a:prstGeom>
                  </pic:spPr>
                </pic:pic>
              </a:graphicData>
            </a:graphic>
          </wp:inline>
        </w:drawing>
      </w:r>
    </w:p>
    <w:p w:rsidR="004F3249" w:rsidRDefault="00235017" w:rsidP="007B53B2">
      <w:pPr>
        <w:ind w:left="708" w:firstLine="0"/>
        <w:jc w:val="both"/>
        <w:rPr>
          <w:sz w:val="18"/>
          <w:szCs w:val="18"/>
          <w:lang w:val="fr-FR"/>
        </w:rPr>
      </w:pPr>
      <m:oMath>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r>
          <w:rPr>
            <w:rFonts w:ascii="Cambria Math" w:hAnsi="Cambria Math"/>
            <w:sz w:val="18"/>
            <w:szCs w:val="18"/>
            <w:lang w:val="fr-FR"/>
          </w:rPr>
          <m:t xml:space="preserve"> </m:t>
        </m:r>
      </m:oMath>
      <w:r w:rsidR="007B53B2">
        <w:rPr>
          <w:sz w:val="18"/>
          <w:szCs w:val="18"/>
          <w:lang w:val="fr-FR"/>
        </w:rPr>
        <w:t>étant branchée en sortie du câble, on a de plus :</w:t>
      </w:r>
    </w:p>
    <w:p w:rsidR="007B53B2" w:rsidRPr="007B53B2" w:rsidRDefault="00235017" w:rsidP="007B53B2">
      <w:pPr>
        <w:ind w:left="708" w:firstLine="0"/>
        <w:jc w:val="both"/>
        <w:rPr>
          <w:sz w:val="18"/>
          <w:szCs w:val="18"/>
          <w:lang w:val="fr-FR"/>
        </w:rPr>
      </w:pPr>
      <m:oMathPara>
        <m:oMath>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S</m:t>
              </m:r>
            </m:sub>
          </m:sSub>
        </m:oMath>
      </m:oMathPara>
    </w:p>
    <w:p w:rsidR="007B53B2" w:rsidRPr="007B53B2" w:rsidRDefault="007B53B2" w:rsidP="007B53B2">
      <w:pPr>
        <w:ind w:left="708" w:firstLine="0"/>
        <w:jc w:val="both"/>
        <w:rPr>
          <w:sz w:val="18"/>
          <w:szCs w:val="18"/>
          <w:lang w:val="fr-FR"/>
        </w:rPr>
      </w:pPr>
      <w:r w:rsidRPr="007B53B2">
        <w:rPr>
          <w:sz w:val="18"/>
          <w:szCs w:val="18"/>
          <w:lang w:val="fr-FR"/>
        </w:rPr>
        <w:t xml:space="preserve">Soit : </w:t>
      </w:r>
    </w:p>
    <w:p w:rsidR="007B53B2" w:rsidRPr="007B53B2" w:rsidRDefault="00235017" w:rsidP="007B53B2">
      <w:pPr>
        <w:ind w:left="708" w:firstLine="0"/>
        <w:jc w:val="both"/>
        <w:rPr>
          <w:sz w:val="18"/>
          <w:szCs w:val="18"/>
          <w:lang w:val="fr-FR"/>
        </w:rPr>
      </w:pPr>
      <m:oMathPara>
        <m:oMath>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V</m:t>
                  </m:r>
                </m:e>
              </m:bar>
            </m:e>
            <m:sub>
              <m:r>
                <m:rPr>
                  <m:sty m:val="p"/>
                </m:rPr>
                <w:rPr>
                  <w:rFonts w:ascii="Cambria Math" w:hAnsi="Cambria Math"/>
                  <w:sz w:val="18"/>
                  <w:szCs w:val="18"/>
                  <w:lang w:val="fr-FR"/>
                </w:rPr>
                <m:t>e</m:t>
              </m:r>
            </m:sub>
          </m:sSub>
          <m:r>
            <m:rPr>
              <m:sty m:val="p"/>
            </m:rPr>
            <w:rPr>
              <w:rFonts w:ascii="Cambria Math" w:hAnsi="Cambria Math"/>
              <w:sz w:val="18"/>
              <w:szCs w:val="18"/>
              <w:lang w:val="fr-FR"/>
            </w:rPr>
            <m:t>=</m:t>
          </m:r>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e>
              </m:d>
            </m:e>
          </m:func>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r>
            <m:rPr>
              <m:sty m:val="p"/>
            </m:rPr>
            <w:rPr>
              <w:rFonts w:ascii="Cambria Math" w:hAnsi="Cambria Math"/>
              <w:sz w:val="18"/>
              <w:szCs w:val="18"/>
              <w:lang w:val="fr-FR"/>
            </w:rPr>
            <m:t>sin</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e>
          </m:d>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S</m:t>
              </m:r>
            </m:sub>
          </m:sSub>
        </m:oMath>
      </m:oMathPara>
    </w:p>
    <w:p w:rsidR="007B53B2" w:rsidRPr="007B53B2" w:rsidRDefault="00235017" w:rsidP="007B53B2">
      <w:pPr>
        <w:rPr>
          <w:sz w:val="18"/>
          <w:szCs w:val="18"/>
          <w:lang w:val="fr-FR"/>
        </w:rPr>
      </w:pPr>
      <m:oMathPara>
        <m:oMath>
          <m:bar>
            <m:barPr>
              <m:ctrlPr>
                <w:rPr>
                  <w:rFonts w:ascii="Cambria Math" w:hAnsi="Cambria Math"/>
                  <w:i/>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e</m:t>
                  </m:r>
                </m:sub>
              </m:sSub>
            </m:e>
          </m:bar>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j</m:t>
              </m:r>
            </m:num>
            <m:den>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c</m:t>
                  </m:r>
                </m:sub>
              </m:sSub>
            </m:den>
          </m:f>
          <m:r>
            <m:rPr>
              <m:sty m:val="p"/>
            </m:rPr>
            <w:rPr>
              <w:rFonts w:ascii="Cambria Math" w:hAnsi="Cambria Math"/>
              <w:sz w:val="18"/>
              <w:szCs w:val="18"/>
              <w:lang w:val="fr-FR"/>
            </w:rPr>
            <m:t>sin</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e>
          </m:d>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S</m:t>
              </m:r>
            </m:sub>
          </m:sSub>
          <m:r>
            <m:rPr>
              <m:sty m:val="p"/>
            </m:rPr>
            <w:rPr>
              <w:rFonts w:ascii="Cambria Math" w:hAnsi="Cambria Math"/>
              <w:sz w:val="18"/>
              <w:szCs w:val="18"/>
              <w:lang w:val="fr-FR"/>
            </w:rPr>
            <m:t>+cos</m:t>
          </m:r>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e>
          </m:d>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I</m:t>
                  </m:r>
                </m:e>
              </m:bar>
            </m:e>
            <m:sub>
              <m:r>
                <m:rPr>
                  <m:sty m:val="p"/>
                </m:rPr>
                <w:rPr>
                  <w:rFonts w:ascii="Cambria Math" w:hAnsi="Cambria Math"/>
                  <w:sz w:val="18"/>
                  <w:szCs w:val="18"/>
                  <w:lang w:val="fr-FR"/>
                </w:rPr>
                <m:t>s</m:t>
              </m:r>
            </m:sub>
          </m:sSub>
        </m:oMath>
      </m:oMathPara>
    </w:p>
    <w:p w:rsidR="007B53B2" w:rsidRDefault="007B53B2" w:rsidP="007B53B2">
      <w:pPr>
        <w:ind w:left="708" w:firstLine="0"/>
        <w:jc w:val="both"/>
        <w:rPr>
          <w:sz w:val="18"/>
          <w:szCs w:val="18"/>
          <w:lang w:val="fr-FR"/>
        </w:rPr>
      </w:pPr>
      <w:r>
        <w:rPr>
          <w:sz w:val="18"/>
          <w:szCs w:val="18"/>
          <w:lang w:val="fr-FR"/>
        </w:rPr>
        <w:t>L’impédance d’entrée est donc :</w:t>
      </w:r>
    </w:p>
    <w:p w:rsidR="007B53B2" w:rsidRPr="007B53B2" w:rsidRDefault="007B53B2" w:rsidP="007B53B2">
      <w:pPr>
        <w:ind w:left="708" w:firstLine="0"/>
        <w:jc w:val="both"/>
        <w:rPr>
          <w:b/>
          <w:sz w:val="18"/>
          <w:szCs w:val="18"/>
          <w:lang w:val="fr-FR"/>
        </w:rPr>
      </w:pPr>
      <w:r>
        <w:rPr>
          <w:noProof/>
          <w:lang w:val="fr-FR" w:eastAsia="fr-FR" w:bidi="ar-SA"/>
        </w:rPr>
        <w:lastRenderedPageBreak/>
        <mc:AlternateContent>
          <mc:Choice Requires="wps">
            <w:drawing>
              <wp:anchor distT="0" distB="0" distL="114300" distR="114300" simplePos="0" relativeHeight="251722752" behindDoc="0" locked="0" layoutInCell="1" allowOverlap="1" wp14:anchorId="4CE2B99A" wp14:editId="30F717EC">
                <wp:simplePos x="0" y="0"/>
                <wp:positionH relativeFrom="column">
                  <wp:posOffset>1363345</wp:posOffset>
                </wp:positionH>
                <wp:positionV relativeFrom="paragraph">
                  <wp:posOffset>14605</wp:posOffset>
                </wp:positionV>
                <wp:extent cx="1933575" cy="533400"/>
                <wp:effectExtent l="0" t="0" r="28575" b="19050"/>
                <wp:wrapNone/>
                <wp:docPr id="102" name="Rectangle 102"/>
                <wp:cNvGraphicFramePr/>
                <a:graphic xmlns:a="http://schemas.openxmlformats.org/drawingml/2006/main">
                  <a:graphicData uri="http://schemas.microsoft.com/office/word/2010/wordprocessingShape">
                    <wps:wsp>
                      <wps:cNvSpPr/>
                      <wps:spPr>
                        <a:xfrm>
                          <a:off x="0" y="0"/>
                          <a:ext cx="1933575" cy="5334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2" o:spid="_x0000_s1026" style="position:absolute;margin-left:107.35pt;margin-top:1.15pt;width:152.25pt;height:4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" filled="f" strokecolor="black [3213]" strokeweight="1pt"/>
            </w:pict>
          </mc:Fallback>
        </mc:AlternateContent>
      </w:r>
    </w:p>
    <w:p w:rsidR="007B53B2" w:rsidRPr="007B53B2" w:rsidRDefault="00235017" w:rsidP="007B53B2">
      <w:pPr>
        <w:ind w:left="708" w:firstLine="0"/>
        <w:jc w:val="both"/>
        <w:rPr>
          <w:b/>
          <w:sz w:val="18"/>
          <w:szCs w:val="18"/>
          <w:lang w:val="fr-FR"/>
        </w:rPr>
      </w:pPr>
      <m:oMathPara>
        <m:oMath>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Z</m:t>
                  </m:r>
                </m:e>
              </m:bar>
            </m:e>
            <m:sub>
              <m:r>
                <m:rPr>
                  <m:sty m:val="b"/>
                </m:rPr>
                <w:rPr>
                  <w:rFonts w:ascii="Cambria Math" w:hAnsi="Cambria Math"/>
                  <w:sz w:val="18"/>
                  <w:szCs w:val="18"/>
                  <w:lang w:val="fr-FR"/>
                </w:rPr>
                <m:t>e</m:t>
              </m:r>
            </m:sub>
          </m:sSub>
          <m:r>
            <m:rPr>
              <m:sty m:val="b"/>
            </m:rPr>
            <w:rPr>
              <w:rFonts w:ascii="Cambria Math" w:hAnsi="Cambria Math"/>
              <w:sz w:val="18"/>
              <w:szCs w:val="18"/>
              <w:lang w:val="fr-FR"/>
            </w:rPr>
            <m:t>=</m:t>
          </m:r>
          <m:f>
            <m:fPr>
              <m:ctrlPr>
                <w:rPr>
                  <w:rFonts w:ascii="Cambria Math" w:hAnsi="Cambria Math"/>
                  <w:b/>
                  <w:sz w:val="18"/>
                  <w:szCs w:val="18"/>
                  <w:lang w:val="fr-FR"/>
                </w:rPr>
              </m:ctrlPr>
            </m:fPr>
            <m:num>
              <m:func>
                <m:funcPr>
                  <m:ctrlPr>
                    <w:rPr>
                      <w:rFonts w:ascii="Cambria Math" w:hAnsi="Cambria Math"/>
                      <w:b/>
                      <w:sz w:val="18"/>
                      <w:szCs w:val="18"/>
                      <w:lang w:val="fr-FR"/>
                    </w:rPr>
                  </m:ctrlPr>
                </m:funcPr>
                <m:fName>
                  <m:r>
                    <m:rPr>
                      <m:sty m:val="b"/>
                    </m:rPr>
                    <w:rPr>
                      <w:rFonts w:ascii="Cambria Math" w:hAnsi="Cambria Math"/>
                      <w:sz w:val="18"/>
                      <w:szCs w:val="18"/>
                      <w:lang w:val="fr-FR"/>
                    </w:rPr>
                    <m:t>cos</m:t>
                  </m:r>
                </m:fName>
                <m:e>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e>
                  </m:d>
                </m:e>
              </m:func>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r>
                <m:rPr>
                  <m:sty m:val="b"/>
                </m:rPr>
                <w:rPr>
                  <w:rFonts w:ascii="Cambria Math" w:hAnsi="Cambria Math"/>
                  <w:sz w:val="18"/>
                  <w:szCs w:val="18"/>
                  <w:lang w:val="fr-FR"/>
                </w:rPr>
                <m:t>+j</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C</m:t>
                  </m:r>
                </m:sub>
              </m:sSub>
              <m:r>
                <m:rPr>
                  <m:sty m:val="b"/>
                </m:rPr>
                <w:rPr>
                  <w:rFonts w:ascii="Cambria Math" w:hAnsi="Cambria Math"/>
                  <w:sz w:val="18"/>
                  <w:szCs w:val="18"/>
                  <w:lang w:val="fr-FR"/>
                </w:rPr>
                <m:t>sin</m:t>
              </m:r>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e>
              </m:d>
            </m:num>
            <m:den>
              <m:f>
                <m:fPr>
                  <m:ctrlPr>
                    <w:rPr>
                      <w:rFonts w:ascii="Cambria Math" w:hAnsi="Cambria Math"/>
                      <w:b/>
                      <w:sz w:val="18"/>
                      <w:szCs w:val="18"/>
                      <w:lang w:val="fr-FR"/>
                    </w:rPr>
                  </m:ctrlPr>
                </m:fPr>
                <m:num>
                  <m:r>
                    <m:rPr>
                      <m:sty m:val="b"/>
                    </m:rPr>
                    <w:rPr>
                      <w:rFonts w:ascii="Cambria Math" w:hAnsi="Cambria Math"/>
                      <w:sz w:val="18"/>
                      <w:szCs w:val="18"/>
                      <w:lang w:val="fr-FR"/>
                    </w:rPr>
                    <m:t>j</m:t>
                  </m:r>
                </m:num>
                <m:den>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c</m:t>
                      </m:r>
                    </m:sub>
                  </m:sSub>
                </m:den>
              </m:f>
              <m:r>
                <m:rPr>
                  <m:sty m:val="b"/>
                </m:rPr>
                <w:rPr>
                  <w:rFonts w:ascii="Cambria Math" w:hAnsi="Cambria Math"/>
                  <w:sz w:val="18"/>
                  <w:szCs w:val="18"/>
                  <w:lang w:val="fr-FR"/>
                </w:rPr>
                <m:t>sin</m:t>
              </m:r>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e>
              </m:d>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G</m:t>
                  </m:r>
                </m:sub>
              </m:sSub>
              <m:r>
                <m:rPr>
                  <m:sty m:val="b"/>
                </m:rPr>
                <w:rPr>
                  <w:rFonts w:ascii="Cambria Math" w:hAnsi="Cambria Math"/>
                  <w:sz w:val="18"/>
                  <w:szCs w:val="18"/>
                  <w:lang w:val="fr-FR"/>
                </w:rPr>
                <m:t>+cos</m:t>
              </m:r>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e>
              </m:d>
            </m:den>
          </m:f>
        </m:oMath>
      </m:oMathPara>
    </w:p>
    <w:p w:rsidR="007B53B2" w:rsidRDefault="007B53B2" w:rsidP="007B53B2">
      <w:pPr>
        <w:ind w:firstLine="0"/>
        <w:jc w:val="both"/>
        <w:rPr>
          <w:b/>
          <w:sz w:val="18"/>
          <w:szCs w:val="18"/>
          <w:lang w:val="fr-FR"/>
        </w:rPr>
      </w:pPr>
    </w:p>
    <w:p w:rsidR="00F26579" w:rsidRDefault="007B53B2" w:rsidP="00235017">
      <w:pPr>
        <w:ind w:firstLine="0"/>
        <w:jc w:val="both"/>
        <w:rPr>
          <w:b/>
          <w:sz w:val="18"/>
          <w:szCs w:val="18"/>
          <w:lang w:val="fr-FR"/>
        </w:rPr>
      </w:pPr>
      <w:r>
        <w:rPr>
          <w:noProof/>
          <w:lang w:val="fr-FR" w:eastAsia="fr-FR" w:bidi="ar-SA"/>
        </w:rPr>
        <w:drawing>
          <wp:inline distT="0" distB="0" distL="0" distR="0" wp14:anchorId="125D7D72" wp14:editId="27A2478C">
            <wp:extent cx="4558743" cy="871870"/>
            <wp:effectExtent l="0" t="0" r="0" b="4445"/>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558440" cy="871812"/>
                    </a:xfrm>
                    <a:prstGeom prst="rect">
                      <a:avLst/>
                    </a:prstGeom>
                  </pic:spPr>
                </pic:pic>
              </a:graphicData>
            </a:graphic>
          </wp:inline>
        </w:drawing>
      </w:r>
    </w:p>
    <w:p w:rsidR="00235017" w:rsidRPr="00235017" w:rsidRDefault="00235017" w:rsidP="00235017">
      <w:pPr>
        <w:ind w:left="708" w:firstLine="0"/>
        <w:jc w:val="both"/>
        <w:rPr>
          <w:sz w:val="18"/>
          <w:szCs w:val="18"/>
          <w:lang w:val="fr-FR"/>
        </w:rPr>
      </w:pPr>
      <w:r w:rsidRPr="00235017">
        <w:rPr>
          <w:sz w:val="18"/>
          <w:szCs w:val="18"/>
          <w:lang w:val="fr-FR"/>
        </w:rPr>
        <w:t xml:space="preserve">D’après l’expression de la question précédente, on remarque que si </w:t>
      </w:r>
      <m:oMath>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e>
            </m:d>
          </m:e>
        </m:func>
        <m:r>
          <m:rPr>
            <m:sty m:val="p"/>
          </m:rPr>
          <w:rPr>
            <w:rFonts w:ascii="Cambria Math" w:hAnsi="Cambria Math"/>
            <w:sz w:val="18"/>
            <w:szCs w:val="18"/>
            <w:lang w:val="fr-FR"/>
          </w:rPr>
          <m:t>=0</m:t>
        </m:r>
      </m:oMath>
      <w:r w:rsidRPr="00235017">
        <w:rPr>
          <w:sz w:val="18"/>
          <w:szCs w:val="18"/>
          <w:lang w:val="fr-FR"/>
        </w:rPr>
        <w:t xml:space="preserve">, alors </w:t>
      </w:r>
      <m:oMath>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e</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oMath>
      <w:r>
        <w:rPr>
          <w:sz w:val="18"/>
          <w:szCs w:val="18"/>
          <w:lang w:val="fr-FR"/>
        </w:rPr>
        <w:t>.</w:t>
      </w:r>
    </w:p>
    <w:p w:rsidR="0091354E" w:rsidRDefault="0091354E" w:rsidP="00F26579">
      <w:pPr>
        <w:ind w:left="708" w:firstLine="0"/>
        <w:jc w:val="both"/>
        <w:rPr>
          <w:sz w:val="18"/>
          <w:szCs w:val="18"/>
          <w:lang w:val="fr-FR"/>
        </w:rPr>
      </w:pPr>
      <w:r>
        <w:rPr>
          <w:sz w:val="18"/>
          <w:szCs w:val="18"/>
          <w:lang w:val="fr-FR"/>
        </w:rPr>
        <w:t>Ainsi, les longueurs qui conviennent sont :</w:t>
      </w:r>
    </w:p>
    <w:p w:rsidR="00235017" w:rsidRDefault="00235017" w:rsidP="00F26579">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24800" behindDoc="0" locked="0" layoutInCell="1" allowOverlap="1" wp14:anchorId="0995898C" wp14:editId="48CA823F">
                <wp:simplePos x="0" y="0"/>
                <wp:positionH relativeFrom="column">
                  <wp:posOffset>1828800</wp:posOffset>
                </wp:positionH>
                <wp:positionV relativeFrom="paragraph">
                  <wp:posOffset>89062</wp:posOffset>
                </wp:positionV>
                <wp:extent cx="1041400" cy="297180"/>
                <wp:effectExtent l="0" t="0" r="25400" b="26670"/>
                <wp:wrapNone/>
                <wp:docPr id="104" name="Rectangle 104"/>
                <wp:cNvGraphicFramePr/>
                <a:graphic xmlns:a="http://schemas.openxmlformats.org/drawingml/2006/main">
                  <a:graphicData uri="http://schemas.microsoft.com/office/word/2010/wordprocessingShape">
                    <wps:wsp>
                      <wps:cNvSpPr/>
                      <wps:spPr>
                        <a:xfrm>
                          <a:off x="0" y="0"/>
                          <a:ext cx="1041400" cy="2971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4" o:spid="_x0000_s1026" style="position:absolute;margin-left:2in;margin-top:7pt;width:82pt;height:23.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" filled="f" strokecolor="black [3213]" strokeweight="1pt"/>
            </w:pict>
          </mc:Fallback>
        </mc:AlternateContent>
      </w:r>
    </w:p>
    <w:p w:rsidR="0091354E" w:rsidRPr="0091354E" w:rsidRDefault="00235017" w:rsidP="00F26579">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pπ</m:t>
              </m:r>
            </m:num>
            <m:den>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L</m:t>
                  </m:r>
                </m:sub>
              </m:sSub>
            </m:den>
          </m:f>
          <m:r>
            <m:rPr>
              <m:sty m:val="b"/>
            </m:rPr>
            <w:rPr>
              <w:rFonts w:ascii="Cambria Math" w:hAnsi="Cambria Math"/>
              <w:sz w:val="18"/>
              <w:szCs w:val="18"/>
              <w:lang w:val="fr-FR"/>
            </w:rPr>
            <m:t xml:space="preserve">      pϵ</m:t>
          </m:r>
          <m:r>
            <m:rPr>
              <m:scr m:val="double-struck"/>
              <m:sty m:val="b"/>
            </m:rPr>
            <w:rPr>
              <w:rFonts w:ascii="Cambria Math" w:hAnsi="Cambria Math"/>
              <w:sz w:val="18"/>
              <w:szCs w:val="18"/>
              <w:lang w:val="fr-FR"/>
            </w:rPr>
            <m:t>N</m:t>
          </m:r>
        </m:oMath>
      </m:oMathPara>
    </w:p>
    <w:p w:rsidR="0091354E" w:rsidRPr="0091354E" w:rsidRDefault="0091354E" w:rsidP="0091354E">
      <w:pPr>
        <w:ind w:left="708" w:firstLine="0"/>
        <w:jc w:val="both"/>
        <w:rPr>
          <w:b/>
          <w:sz w:val="18"/>
          <w:szCs w:val="18"/>
          <w:u w:val="single"/>
          <w:lang w:val="fr-FR"/>
        </w:rPr>
      </w:pPr>
      <w:r w:rsidRPr="0091354E">
        <w:rPr>
          <w:b/>
          <w:sz w:val="18"/>
          <w:szCs w:val="18"/>
          <w:u w:val="single"/>
          <w:lang w:val="fr-FR"/>
        </w:rPr>
        <w:t>Interprétation :</w:t>
      </w:r>
    </w:p>
    <w:p w:rsidR="0091354E" w:rsidRPr="00DF423D" w:rsidRDefault="0091354E" w:rsidP="0091354E">
      <w:pPr>
        <w:ind w:left="708" w:firstLine="0"/>
        <w:jc w:val="both"/>
        <w:rPr>
          <w:sz w:val="18"/>
          <w:szCs w:val="18"/>
          <w:lang w:val="fr-FR"/>
        </w:rPr>
      </w:pPr>
      <w:r w:rsidRPr="000F41C1">
        <w:rPr>
          <w:sz w:val="18"/>
          <w:szCs w:val="18"/>
          <w:u w:val="single"/>
          <w:lang w:val="fr-FR"/>
        </w:rPr>
        <w:t>Si p=0</w:t>
      </w:r>
      <w:r>
        <w:rPr>
          <w:sz w:val="18"/>
          <w:szCs w:val="18"/>
          <w:lang w:val="fr-FR"/>
        </w:rPr>
        <w:t xml:space="preserve">  =&gt; il n’y pas pas de câble : on voit donc tout de </w:t>
      </w:r>
      <w:r w:rsidRPr="00DF423D">
        <w:rPr>
          <w:sz w:val="18"/>
          <w:szCs w:val="18"/>
          <w:lang w:val="fr-FR"/>
        </w:rPr>
        <w:t xml:space="preserve">suite la résistance </w:t>
      </w:r>
      <m:oMath>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oMath>
      <w:r w:rsidRPr="00DF423D">
        <w:rPr>
          <w:sz w:val="18"/>
          <w:szCs w:val="18"/>
          <w:lang w:val="fr-FR"/>
        </w:rPr>
        <w:t>.</w:t>
      </w:r>
    </w:p>
    <w:p w:rsidR="0091354E" w:rsidRPr="00DF423D" w:rsidRDefault="000F41C1" w:rsidP="0091354E">
      <w:pPr>
        <w:ind w:left="708" w:firstLine="0"/>
        <w:jc w:val="both"/>
        <w:rPr>
          <w:sz w:val="18"/>
          <w:szCs w:val="18"/>
          <w:lang w:val="fr-FR"/>
        </w:rPr>
      </w:pPr>
      <w:r w:rsidRPr="000F41C1">
        <w:rPr>
          <w:sz w:val="18"/>
          <w:szCs w:val="18"/>
          <w:u w:val="single"/>
          <w:lang w:val="fr-FR"/>
        </w:rPr>
        <w:t>Si p=1</w:t>
      </w:r>
      <w:r>
        <w:rPr>
          <w:sz w:val="18"/>
          <w:szCs w:val="18"/>
          <w:lang w:val="fr-FR"/>
        </w:rPr>
        <w:t xml:space="preserve"> </w:t>
      </w:r>
      <w:r w:rsidR="0091354E">
        <w:rPr>
          <w:sz w:val="18"/>
          <w:szCs w:val="18"/>
          <w:lang w:val="fr-FR"/>
        </w:rPr>
        <w:t xml:space="preserve"> =&gt; </w:t>
      </w:r>
      <m:oMath>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π</m:t>
            </m:r>
          </m:num>
          <m:den>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L</m:t>
                </m:r>
              </m:sub>
            </m:sSub>
          </m:num>
          <m:den>
            <m:r>
              <m:rPr>
                <m:sty m:val="p"/>
              </m:rPr>
              <w:rPr>
                <w:rFonts w:ascii="Cambria Math" w:hAnsi="Cambria Math"/>
                <w:sz w:val="18"/>
                <w:szCs w:val="18"/>
                <w:lang w:val="fr-FR"/>
              </w:rPr>
              <m:t>2</m:t>
            </m:r>
          </m:den>
        </m:f>
        <m:r>
          <m:rPr>
            <m:sty m:val="p"/>
          </m:rPr>
          <w:rPr>
            <w:rFonts w:ascii="Cambria Math" w:hAnsi="Cambria Math"/>
            <w:sz w:val="18"/>
            <w:szCs w:val="18"/>
            <w:lang w:val="fr-FR"/>
          </w:rPr>
          <m:t xml:space="preserve">  où </m:t>
        </m:r>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L</m:t>
            </m:r>
          </m:sub>
        </m:sSub>
      </m:oMath>
      <w:r w:rsidR="0091354E" w:rsidRPr="000F41C1">
        <w:rPr>
          <w:sz w:val="18"/>
          <w:szCs w:val="18"/>
          <w:lang w:val="fr-FR"/>
        </w:rPr>
        <w:t xml:space="preserve"> est la longueur d’onde de l’onde se propageant sur le câble.</w:t>
      </w:r>
      <w:r w:rsidRPr="000F41C1">
        <w:rPr>
          <w:sz w:val="18"/>
          <w:szCs w:val="18"/>
          <w:lang w:val="fr-FR"/>
        </w:rPr>
        <w:t xml:space="preserve"> Entre l’entrée e</w:t>
      </w:r>
      <w:r w:rsidRPr="00DF423D">
        <w:rPr>
          <w:sz w:val="18"/>
          <w:szCs w:val="18"/>
          <w:lang w:val="fr-FR"/>
        </w:rPr>
        <w:t xml:space="preserve">t la sortie, la longueur </w:t>
      </w:r>
      <m:oMath>
        <m:f>
          <m:fPr>
            <m:ctrlPr>
              <w:rPr>
                <w:rFonts w:ascii="Cambria Math" w:hAnsi="Cambria Math"/>
                <w:sz w:val="18"/>
                <w:szCs w:val="18"/>
                <w:lang w:val="fr-FR"/>
              </w:rPr>
            </m:ctrlPr>
          </m:fPr>
          <m:num>
            <m:r>
              <m:rPr>
                <m:sty m:val="p"/>
              </m:rPr>
              <w:rPr>
                <w:rFonts w:ascii="Cambria Math" w:hAnsi="Cambria Math"/>
                <w:sz w:val="18"/>
                <w:szCs w:val="18"/>
                <w:lang w:val="fr-FR"/>
              </w:rPr>
              <m:t>λ</m:t>
            </m:r>
          </m:num>
          <m:den>
            <m:r>
              <m:rPr>
                <m:sty m:val="p"/>
              </m:rPr>
              <w:rPr>
                <w:rFonts w:ascii="Cambria Math" w:hAnsi="Cambria Math"/>
                <w:sz w:val="18"/>
                <w:szCs w:val="18"/>
                <w:lang w:val="fr-FR"/>
              </w:rPr>
              <m:t>2</m:t>
            </m:r>
          </m:den>
        </m:f>
      </m:oMath>
      <w:r w:rsidRPr="00DF423D">
        <w:rPr>
          <w:sz w:val="18"/>
          <w:szCs w:val="18"/>
          <w:lang w:val="fr-FR"/>
        </w:rPr>
        <w:t xml:space="preserve"> implique une opposition de phase entre les signaux </w:t>
      </w:r>
      <m:oMath>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e</m:t>
            </m:r>
          </m:sub>
        </m:sSub>
      </m:oMath>
      <w:r w:rsidRPr="00DF423D">
        <w:rPr>
          <w:sz w:val="18"/>
          <w:szCs w:val="18"/>
          <w:lang w:val="fr-FR"/>
        </w:rPr>
        <w:t xml:space="preserve"> et </w:t>
      </w:r>
      <m:oMath>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e</m:t>
            </m:r>
          </m:sub>
        </m:sSub>
      </m:oMath>
      <w:r w:rsidRPr="00DF423D">
        <w:rPr>
          <w:sz w:val="18"/>
          <w:szCs w:val="18"/>
          <w:lang w:val="fr-FR"/>
        </w:rPr>
        <w:t xml:space="preserve">, ainsi qu’entre </w:t>
      </w:r>
      <m:oMath>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e</m:t>
            </m:r>
          </m:sub>
        </m:sSub>
      </m:oMath>
      <w:r w:rsidRPr="00DF423D">
        <w:rPr>
          <w:sz w:val="18"/>
          <w:szCs w:val="18"/>
          <w:lang w:val="fr-FR"/>
        </w:rPr>
        <w:t xml:space="preserve"> et </w:t>
      </w:r>
      <m:oMath>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e</m:t>
            </m:r>
          </m:sub>
        </m:sSub>
      </m:oMath>
      <w:r w:rsidRPr="00DF423D">
        <w:rPr>
          <w:sz w:val="18"/>
          <w:szCs w:val="18"/>
          <w:lang w:val="fr-FR"/>
        </w:rPr>
        <w:t xml:space="preserve">. Ainsi : </w:t>
      </w:r>
      <m:oMath>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e</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e</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s</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den>
        </m:f>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oMath>
    </w:p>
    <w:p w:rsidR="000F41C1" w:rsidRPr="00DF423D" w:rsidRDefault="000F41C1" w:rsidP="0091354E">
      <w:pPr>
        <w:ind w:left="708" w:firstLine="0"/>
        <w:jc w:val="both"/>
        <w:rPr>
          <w:sz w:val="18"/>
          <w:szCs w:val="18"/>
          <w:lang w:val="fr-FR"/>
        </w:rPr>
      </w:pPr>
    </w:p>
    <w:p w:rsidR="000F41C1" w:rsidRPr="00DF423D" w:rsidRDefault="000F41C1" w:rsidP="0091354E">
      <w:pPr>
        <w:ind w:left="708" w:firstLine="0"/>
        <w:jc w:val="both"/>
        <w:rPr>
          <w:sz w:val="18"/>
          <w:szCs w:val="18"/>
          <w:lang w:val="fr-FR"/>
        </w:rPr>
      </w:pPr>
      <w:r w:rsidRPr="00DF423D">
        <w:rPr>
          <w:sz w:val="18"/>
          <w:szCs w:val="18"/>
          <w:u w:val="single"/>
          <w:lang w:val="fr-FR"/>
        </w:rPr>
        <w:t>Si p=2</w:t>
      </w:r>
      <w:r w:rsidRPr="00DF423D">
        <w:rPr>
          <w:sz w:val="18"/>
          <w:szCs w:val="18"/>
          <w:lang w:val="fr-FR"/>
        </w:rPr>
        <w:t xml:space="preserve"> =&gt; </w:t>
      </w:r>
      <m:oMath>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L</m:t>
            </m:r>
          </m:sub>
        </m:sSub>
      </m:oMath>
      <w:r w:rsidRPr="00DF423D">
        <w:rPr>
          <w:sz w:val="18"/>
          <w:szCs w:val="18"/>
          <w:lang w:val="fr-FR"/>
        </w:rPr>
        <w:t xml:space="preserve"> et le courant (resp. tension) d’entrée vibre en phase avec le courant (resp. tension) de sortie =&gt; </w:t>
      </w:r>
      <m:oMath>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e</m:t>
            </m:r>
          </m:sub>
        </m:sSub>
      </m:oMath>
      <w:r w:rsidRPr="00DF423D">
        <w:rPr>
          <w:sz w:val="18"/>
          <w:szCs w:val="18"/>
          <w:lang w:val="fr-FR"/>
        </w:rPr>
        <w:t xml:space="preserve"> et </w:t>
      </w:r>
      <m:oMath>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e</m:t>
            </m:r>
          </m:sub>
        </m:sSub>
      </m:oMath>
      <w:r w:rsidRPr="00DF423D">
        <w:rPr>
          <w:sz w:val="18"/>
          <w:szCs w:val="18"/>
          <w:lang w:val="fr-FR"/>
        </w:rPr>
        <w:t xml:space="preserve">  =&gt; </w:t>
      </w:r>
      <m:oMath>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e</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e</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s</m:t>
                </m:r>
              </m:sub>
            </m:sSub>
          </m:num>
          <m:den>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s</m:t>
                </m:r>
              </m:sub>
            </m:sSub>
          </m:den>
        </m:f>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G</m:t>
            </m:r>
          </m:sub>
        </m:sSub>
      </m:oMath>
    </w:p>
    <w:p w:rsidR="0091354E" w:rsidRPr="00DF423D" w:rsidRDefault="0091354E" w:rsidP="0091354E">
      <w:pPr>
        <w:ind w:left="708" w:firstLine="0"/>
        <w:jc w:val="both"/>
        <w:rPr>
          <w:sz w:val="18"/>
          <w:szCs w:val="18"/>
          <w:lang w:val="fr-FR"/>
        </w:rPr>
      </w:pPr>
    </w:p>
    <w:p w:rsidR="000F41C1" w:rsidRPr="00DF423D" w:rsidRDefault="000F41C1" w:rsidP="0091354E">
      <w:pPr>
        <w:ind w:left="708" w:firstLine="0"/>
        <w:jc w:val="both"/>
        <w:rPr>
          <w:sz w:val="18"/>
          <w:szCs w:val="18"/>
          <w:u w:val="single"/>
          <w:lang w:val="fr-FR"/>
        </w:rPr>
      </w:pPr>
      <w:r w:rsidRPr="00DF423D">
        <w:rPr>
          <w:sz w:val="18"/>
          <w:szCs w:val="18"/>
          <w:u w:val="single"/>
          <w:lang w:val="fr-FR"/>
        </w:rPr>
        <w:t>Application numérique :</w:t>
      </w:r>
    </w:p>
    <w:p w:rsidR="000F41C1" w:rsidRPr="00DF423D" w:rsidRDefault="00235017" w:rsidP="0091354E">
      <w:pPr>
        <w:ind w:left="708" w:firstLine="0"/>
        <w:jc w:val="both"/>
        <w:rPr>
          <w:sz w:val="18"/>
          <w:szCs w:val="18"/>
          <w:lang w:val="fr-FR"/>
        </w:rPr>
      </w:pPr>
      <m:oMath>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pπ</m:t>
            </m:r>
          </m:num>
          <m:den>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L</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pπ</m:t>
            </m:r>
            <m:sSub>
              <m:sSubPr>
                <m:ctrlPr>
                  <w:rPr>
                    <w:rFonts w:ascii="Cambria Math" w:hAnsi="Cambria Math"/>
                    <w:sz w:val="18"/>
                    <w:szCs w:val="18"/>
                    <w:lang w:val="fr-FR"/>
                  </w:rPr>
                </m:ctrlPr>
              </m:sSubPr>
              <m:e>
                <m:r>
                  <m:rPr>
                    <m:sty m:val="p"/>
                  </m:rPr>
                  <w:rPr>
                    <w:rFonts w:ascii="Cambria Math" w:hAnsi="Cambria Math"/>
                    <w:sz w:val="18"/>
                    <w:szCs w:val="18"/>
                    <w:lang w:val="fr-FR"/>
                  </w:rPr>
                  <m:t>c</m:t>
                </m:r>
              </m:e>
              <m:sub>
                <m:r>
                  <m:rPr>
                    <m:sty m:val="p"/>
                  </m:rPr>
                  <w:rPr>
                    <w:rFonts w:ascii="Cambria Math" w:hAnsi="Cambria Math"/>
                    <w:sz w:val="18"/>
                    <w:szCs w:val="18"/>
                    <w:lang w:val="fr-FR"/>
                  </w:rPr>
                  <m:t>L</m:t>
                </m:r>
              </m:sub>
            </m:sSub>
          </m:num>
          <m:den>
            <m:r>
              <m:rPr>
                <m:sty m:val="p"/>
              </m:rPr>
              <w:rPr>
                <w:rFonts w:ascii="Cambria Math" w:hAnsi="Cambria Math"/>
                <w:sz w:val="18"/>
                <w:szCs w:val="18"/>
                <w:lang w:val="fr-FR"/>
              </w:rPr>
              <m:t>ω</m:t>
            </m:r>
          </m:den>
        </m:f>
        <m:r>
          <m:rPr>
            <m:sty m:val="p"/>
          </m:rPr>
          <w:rPr>
            <w:rFonts w:ascii="Cambria Math" w:hAnsi="Cambria Math"/>
            <w:sz w:val="18"/>
            <w:szCs w:val="18"/>
            <w:lang w:val="fr-FR"/>
          </w:rPr>
          <m:t>=p×</m:t>
        </m:r>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ω</m:t>
            </m:r>
            <m:rad>
              <m:radPr>
                <m:degHide m:val="1"/>
                <m:ctrlPr>
                  <w:rPr>
                    <w:rFonts w:ascii="Cambria Math" w:hAnsi="Cambria Math"/>
                    <w:sz w:val="18"/>
                    <w:szCs w:val="18"/>
                    <w:lang w:val="fr-FR"/>
                  </w:rPr>
                </m:ctrlPr>
              </m:radPr>
              <m:deg/>
              <m:e>
                <m:r>
                  <m:rPr>
                    <m:sty m:val="p"/>
                  </m:rPr>
                  <w:rPr>
                    <w:rFonts w:ascii="Cambria Math" w:hAnsi="Cambria Math"/>
                    <w:sz w:val="18"/>
                    <w:szCs w:val="18"/>
                    <w:lang w:val="fr-FR"/>
                  </w:rPr>
                  <m:t>ΓΛ</m:t>
                </m:r>
              </m:e>
            </m:rad>
          </m:den>
        </m:f>
        <m:r>
          <m:rPr>
            <m:sty m:val="p"/>
          </m:rPr>
          <w:rPr>
            <w:rFonts w:ascii="Cambria Math" w:hAnsi="Cambria Math"/>
            <w:sz w:val="18"/>
            <w:szCs w:val="18"/>
            <w:lang w:val="fr-FR"/>
          </w:rPr>
          <m:t>=p×</m:t>
        </m:r>
      </m:oMath>
      <w:r w:rsidR="000F41C1" w:rsidRPr="00DF423D">
        <w:rPr>
          <w:sz w:val="18"/>
          <w:szCs w:val="18"/>
          <w:lang w:val="fr-FR"/>
        </w:rPr>
        <w:t xml:space="preserve">0.116 </w:t>
      </w:r>
    </w:p>
    <w:p w:rsidR="000F41C1" w:rsidRPr="00DF423D" w:rsidRDefault="000F41C1" w:rsidP="0091354E">
      <w:pPr>
        <w:ind w:left="708" w:firstLine="0"/>
        <w:jc w:val="both"/>
        <w:rPr>
          <w:sz w:val="18"/>
          <w:szCs w:val="18"/>
          <w:lang w:val="fr-FR"/>
        </w:rPr>
      </w:pPr>
      <w:r w:rsidRPr="00DF423D">
        <w:rPr>
          <w:sz w:val="18"/>
          <w:szCs w:val="18"/>
          <w:lang w:val="fr-FR"/>
        </w:rPr>
        <w:t xml:space="preserve">Etant donné que </w:t>
      </w:r>
      <m:oMath>
        <m:sSub>
          <m:sSubPr>
            <m:ctrlPr>
              <w:rPr>
                <w:rFonts w:ascii="Cambria Math" w:hAnsi="Cambria Math"/>
                <w:sz w:val="18"/>
                <w:szCs w:val="18"/>
                <w:lang w:val="fr-FR"/>
              </w:rPr>
            </m:ctrlPr>
          </m:sSubPr>
          <m:e>
            <m:r>
              <m:rPr>
                <m:sty m:val="p"/>
              </m:rPr>
              <w:rPr>
                <w:rFonts w:ascii="Cambria Math" w:hAnsi="Cambria Math"/>
                <w:sz w:val="18"/>
                <w:szCs w:val="18"/>
                <w:lang w:val="fr-FR"/>
              </w:rPr>
              <m:t>l</m:t>
            </m:r>
          </m:e>
          <m:sub>
            <m:r>
              <m:rPr>
                <m:sty m:val="p"/>
              </m:rPr>
              <w:rPr>
                <w:rFonts w:ascii="Cambria Math" w:hAnsi="Cambria Math"/>
                <w:sz w:val="18"/>
                <w:szCs w:val="18"/>
                <w:lang w:val="fr-FR"/>
              </w:rPr>
              <m:t>L</m:t>
            </m:r>
          </m:sub>
        </m:sSub>
        <m:r>
          <m:rPr>
            <m:sty m:val="p"/>
          </m:rPr>
          <w:rPr>
            <w:rFonts w:ascii="Cambria Math" w:hAnsi="Cambria Math"/>
            <w:sz w:val="18"/>
            <w:szCs w:val="18"/>
            <w:lang w:val="fr-FR"/>
          </w:rPr>
          <m:t>&gt;D=3m</m:t>
        </m:r>
      </m:oMath>
      <w:r w:rsidR="00DF423D" w:rsidRPr="00DF423D">
        <w:rPr>
          <w:sz w:val="18"/>
          <w:szCs w:val="18"/>
          <w:lang w:val="fr-FR"/>
        </w:rPr>
        <w:t>, prenons p=26</w:t>
      </w:r>
    </w:p>
    <w:p w:rsidR="00DF423D" w:rsidRPr="00DF423D" w:rsidRDefault="00235017" w:rsidP="00DF423D">
      <w:pPr>
        <w:pStyle w:val="Paragraphedeliste"/>
        <w:numPr>
          <w:ilvl w:val="2"/>
          <w:numId w:val="45"/>
        </w:numPr>
        <w:jc w:val="both"/>
        <w:rPr>
          <w:b/>
          <w:sz w:val="18"/>
          <w:szCs w:val="18"/>
          <w:lang w:val="fr-FR"/>
        </w:rPr>
      </w:pPr>
      <m:oMath>
        <m:sSub>
          <m:sSubPr>
            <m:ctrlPr>
              <w:rPr>
                <w:rFonts w:ascii="Cambria Math" w:hAnsi="Cambria Math"/>
                <w:b/>
                <w:sz w:val="18"/>
                <w:szCs w:val="18"/>
                <w:lang w:val="fr-FR"/>
              </w:rPr>
            </m:ctrlPr>
          </m:sSubPr>
          <m:e>
            <m:r>
              <m:rPr>
                <m:sty m:val="b"/>
              </m:rPr>
              <w:rPr>
                <w:rFonts w:ascii="Cambria Math" w:hAnsi="Cambria Math"/>
                <w:sz w:val="18"/>
                <w:szCs w:val="18"/>
                <w:lang w:val="fr-FR"/>
              </w:rPr>
              <m:t>l</m:t>
            </m:r>
          </m:e>
          <m:sub>
            <m:r>
              <m:rPr>
                <m:sty m:val="b"/>
              </m:rPr>
              <w:rPr>
                <w:rFonts w:ascii="Cambria Math" w:hAnsi="Cambria Math"/>
                <w:sz w:val="18"/>
                <w:szCs w:val="18"/>
                <w:lang w:val="fr-FR"/>
              </w:rPr>
              <m:t>L</m:t>
            </m:r>
          </m:sub>
        </m:sSub>
        <m:r>
          <m:rPr>
            <m:sty m:val="b"/>
          </m:rPr>
          <w:rPr>
            <w:rFonts w:ascii="Cambria Math" w:hAnsi="Cambria Math"/>
            <w:sz w:val="18"/>
            <w:szCs w:val="18"/>
            <w:lang w:val="fr-FR"/>
          </w:rPr>
          <m:t>=3.02m</m:t>
        </m:r>
      </m:oMath>
    </w:p>
    <w:p w:rsidR="00F26579" w:rsidRPr="00F26579" w:rsidRDefault="00DF423D" w:rsidP="00DF423D">
      <w:pPr>
        <w:ind w:firstLine="0"/>
        <w:jc w:val="both"/>
        <w:rPr>
          <w:sz w:val="18"/>
          <w:szCs w:val="18"/>
          <w:lang w:val="fr-FR"/>
        </w:rPr>
      </w:pPr>
      <w:r>
        <w:rPr>
          <w:noProof/>
          <w:lang w:val="fr-FR" w:eastAsia="fr-FR" w:bidi="ar-SA"/>
        </w:rPr>
        <w:drawing>
          <wp:inline distT="0" distB="0" distL="0" distR="0" wp14:anchorId="56CF78A6" wp14:editId="70544B66">
            <wp:extent cx="4220845" cy="497204"/>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220845" cy="497204"/>
                    </a:xfrm>
                    <a:prstGeom prst="rect">
                      <a:avLst/>
                    </a:prstGeom>
                  </pic:spPr>
                </pic:pic>
              </a:graphicData>
            </a:graphic>
          </wp:inline>
        </w:drawing>
      </w:r>
    </w:p>
    <w:p w:rsidR="00DF423D" w:rsidRDefault="00DF423D" w:rsidP="00DF423D">
      <w:pPr>
        <w:ind w:left="708" w:firstLine="0"/>
        <w:jc w:val="both"/>
        <w:rPr>
          <w:sz w:val="18"/>
          <w:szCs w:val="18"/>
          <w:u w:val="single"/>
          <w:lang w:val="fr-FR"/>
        </w:rPr>
      </w:pPr>
      <w:r>
        <w:rPr>
          <w:sz w:val="18"/>
          <w:szCs w:val="18"/>
          <w:u w:val="single"/>
          <w:lang w:val="fr-FR"/>
        </w:rPr>
        <w:t>Equations de Maxwelle dans une région vide de charge et courant :</w:t>
      </w:r>
    </w:p>
    <w:p w:rsidR="00DF423D" w:rsidRDefault="00DF423D" w:rsidP="00DF423D">
      <w:pPr>
        <w:ind w:left="708" w:firstLine="0"/>
        <w:jc w:val="both"/>
        <w:rPr>
          <w:b/>
          <w:sz w:val="18"/>
          <w:szCs w:val="18"/>
          <w:lang w:val="fr-FR"/>
        </w:rPr>
      </w:pPr>
    </w:p>
    <w:p w:rsidR="00DF423D" w:rsidRPr="00DF423D" w:rsidRDefault="00DF423D" w:rsidP="00DF423D">
      <w:pPr>
        <w:ind w:left="708" w:firstLine="0"/>
        <w:jc w:val="both"/>
        <w:rPr>
          <w:b/>
          <w:sz w:val="18"/>
          <w:szCs w:val="18"/>
          <w:lang w:val="fr-FR"/>
        </w:rPr>
      </w:pPr>
      <m:oMathPara>
        <m:oMath>
          <m:r>
            <m:rPr>
              <m:sty m:val="b"/>
            </m:rPr>
            <w:rPr>
              <w:rFonts w:ascii="Cambria Math" w:hAnsi="Cambria Math"/>
              <w:sz w:val="18"/>
              <w:szCs w:val="18"/>
              <w:lang w:val="fr-FR"/>
            </w:rPr>
            <m:t>div</m:t>
          </m:r>
          <m:d>
            <m:dPr>
              <m:ctrlPr>
                <w:rPr>
                  <w:rFonts w:ascii="Cambria Math" w:hAnsi="Cambria Math"/>
                  <w:b/>
                  <w:sz w:val="18"/>
                  <w:szCs w:val="18"/>
                  <w:lang w:val="fr-FR"/>
                </w:rPr>
              </m:ctrlPr>
            </m:dPr>
            <m:e>
              <m:acc>
                <m:accPr>
                  <m:chr m:val="⃗"/>
                  <m:ctrlPr>
                    <w:rPr>
                      <w:rFonts w:ascii="Cambria Math" w:hAnsi="Cambria Math"/>
                      <w:b/>
                      <w:sz w:val="18"/>
                      <w:szCs w:val="18"/>
                      <w:lang w:val="fr-FR"/>
                    </w:rPr>
                  </m:ctrlPr>
                </m:accPr>
                <m:e>
                  <m:r>
                    <m:rPr>
                      <m:sty m:val="b"/>
                    </m:rPr>
                    <w:rPr>
                      <w:rFonts w:ascii="Cambria Math" w:hAnsi="Cambria Math"/>
                      <w:sz w:val="18"/>
                      <w:szCs w:val="18"/>
                      <w:lang w:val="fr-FR"/>
                    </w:rPr>
                    <m:t>E</m:t>
                  </m:r>
                </m:e>
              </m:acc>
            </m:e>
          </m:d>
          <m:r>
            <m:rPr>
              <m:sty m:val="b"/>
            </m:rPr>
            <w:rPr>
              <w:rFonts w:ascii="Cambria Math" w:hAnsi="Cambria Math"/>
              <w:sz w:val="18"/>
              <w:szCs w:val="18"/>
              <w:lang w:val="fr-FR"/>
            </w:rPr>
            <m:t>=0</m:t>
          </m:r>
        </m:oMath>
      </m:oMathPara>
    </w:p>
    <w:p w:rsidR="00DF423D" w:rsidRPr="00DF423D" w:rsidRDefault="00DF423D" w:rsidP="00DF423D">
      <w:pPr>
        <w:ind w:left="708" w:firstLine="0"/>
        <w:jc w:val="both"/>
        <w:rPr>
          <w:b/>
          <w:sz w:val="18"/>
          <w:szCs w:val="18"/>
          <w:lang w:val="fr-FR"/>
        </w:rPr>
      </w:pPr>
      <m:oMathPara>
        <m:oMath>
          <m:r>
            <m:rPr>
              <m:sty m:val="b"/>
            </m:rPr>
            <w:rPr>
              <w:rFonts w:ascii="Cambria Math" w:hAnsi="Cambria Math"/>
              <w:sz w:val="18"/>
              <w:szCs w:val="18"/>
              <w:lang w:val="fr-FR"/>
            </w:rPr>
            <m:t>div</m:t>
          </m:r>
          <m:d>
            <m:dPr>
              <m:ctrlPr>
                <w:rPr>
                  <w:rFonts w:ascii="Cambria Math" w:hAnsi="Cambria Math"/>
                  <w:b/>
                  <w:sz w:val="18"/>
                  <w:szCs w:val="18"/>
                  <w:lang w:val="fr-FR"/>
                </w:rPr>
              </m:ctrlPr>
            </m:dPr>
            <m:e>
              <m:acc>
                <m:accPr>
                  <m:chr m:val="⃗"/>
                  <m:ctrlPr>
                    <w:rPr>
                      <w:rFonts w:ascii="Cambria Math" w:hAnsi="Cambria Math"/>
                      <w:b/>
                      <w:sz w:val="18"/>
                      <w:szCs w:val="18"/>
                      <w:lang w:val="fr-FR"/>
                    </w:rPr>
                  </m:ctrlPr>
                </m:accPr>
                <m:e>
                  <m:r>
                    <m:rPr>
                      <m:sty m:val="b"/>
                    </m:rPr>
                    <w:rPr>
                      <w:rFonts w:ascii="Cambria Math" w:hAnsi="Cambria Math"/>
                      <w:sz w:val="18"/>
                      <w:szCs w:val="18"/>
                      <w:lang w:val="fr-FR"/>
                    </w:rPr>
                    <m:t>B</m:t>
                  </m:r>
                </m:e>
              </m:acc>
            </m:e>
          </m:d>
          <m:r>
            <m:rPr>
              <m:sty m:val="b"/>
            </m:rPr>
            <w:rPr>
              <w:rFonts w:ascii="Cambria Math" w:hAnsi="Cambria Math"/>
              <w:sz w:val="18"/>
              <w:szCs w:val="18"/>
              <w:lang w:val="fr-FR"/>
            </w:rPr>
            <m:t>=0</m:t>
          </m:r>
        </m:oMath>
      </m:oMathPara>
    </w:p>
    <w:p w:rsidR="00DF423D" w:rsidRPr="00DF423D" w:rsidRDefault="00235017" w:rsidP="00DF423D">
      <w:pPr>
        <w:ind w:left="708" w:firstLine="0"/>
        <w:jc w:val="both"/>
        <w:rPr>
          <w:b/>
          <w:sz w:val="18"/>
          <w:szCs w:val="18"/>
          <w:lang w:val="fr-FR"/>
        </w:rPr>
      </w:pPr>
      <m:oMathPara>
        <m:oMath>
          <m:acc>
            <m:accPr>
              <m:chr m:val="⃗"/>
              <m:ctrlPr>
                <w:rPr>
                  <w:rFonts w:ascii="Cambria Math" w:hAnsi="Cambria Math"/>
                  <w:b/>
                  <w:sz w:val="18"/>
                  <w:szCs w:val="18"/>
                  <w:lang w:val="fr-FR"/>
                </w:rPr>
              </m:ctrlPr>
            </m:accPr>
            <m:e>
              <m:r>
                <m:rPr>
                  <m:sty m:val="b"/>
                </m:rPr>
                <w:rPr>
                  <w:rFonts w:ascii="Cambria Math" w:hAnsi="Cambria Math"/>
                  <w:sz w:val="18"/>
                  <w:szCs w:val="18"/>
                  <w:lang w:val="fr-FR"/>
                </w:rPr>
                <m:t>rot</m:t>
              </m:r>
            </m:e>
          </m:acc>
          <m:d>
            <m:dPr>
              <m:ctrlPr>
                <w:rPr>
                  <w:rFonts w:ascii="Cambria Math" w:hAnsi="Cambria Math"/>
                  <w:b/>
                  <w:sz w:val="18"/>
                  <w:szCs w:val="18"/>
                  <w:lang w:val="fr-FR"/>
                </w:rPr>
              </m:ctrlPr>
            </m:dPr>
            <m:e>
              <m:acc>
                <m:accPr>
                  <m:chr m:val="⃗"/>
                  <m:ctrlPr>
                    <w:rPr>
                      <w:rFonts w:ascii="Cambria Math" w:hAnsi="Cambria Math"/>
                      <w:b/>
                      <w:sz w:val="18"/>
                      <w:szCs w:val="18"/>
                      <w:lang w:val="fr-FR"/>
                    </w:rPr>
                  </m:ctrlPr>
                </m:accPr>
                <m:e>
                  <m:r>
                    <m:rPr>
                      <m:sty m:val="b"/>
                    </m:rPr>
                    <w:rPr>
                      <w:rFonts w:ascii="Cambria Math" w:hAnsi="Cambria Math"/>
                      <w:sz w:val="18"/>
                      <w:szCs w:val="18"/>
                      <w:lang w:val="fr-FR"/>
                    </w:rPr>
                    <m:t>E</m:t>
                  </m:r>
                </m:e>
              </m:acc>
            </m:e>
          </m:d>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m:t>
              </m:r>
              <m:acc>
                <m:accPr>
                  <m:chr m:val="⃗"/>
                  <m:ctrlPr>
                    <w:rPr>
                      <w:rFonts w:ascii="Cambria Math" w:hAnsi="Cambria Math"/>
                      <w:b/>
                      <w:sz w:val="18"/>
                      <w:szCs w:val="18"/>
                      <w:lang w:val="fr-FR"/>
                    </w:rPr>
                  </m:ctrlPr>
                </m:accPr>
                <m:e>
                  <m:r>
                    <m:rPr>
                      <m:sty m:val="b"/>
                    </m:rPr>
                    <w:rPr>
                      <w:rFonts w:ascii="Cambria Math" w:hAnsi="Cambria Math"/>
                      <w:sz w:val="18"/>
                      <w:szCs w:val="18"/>
                      <w:lang w:val="fr-FR"/>
                    </w:rPr>
                    <m:t>B</m:t>
                  </m:r>
                </m:e>
              </m:acc>
            </m:num>
            <m:den>
              <m:r>
                <m:rPr>
                  <m:sty m:val="b"/>
                </m:rPr>
                <w:rPr>
                  <w:rFonts w:ascii="Cambria Math" w:hAnsi="Cambria Math"/>
                  <w:sz w:val="18"/>
                  <w:szCs w:val="18"/>
                  <w:lang w:val="fr-FR"/>
                </w:rPr>
                <m:t>∂t</m:t>
              </m:r>
            </m:den>
          </m:f>
        </m:oMath>
      </m:oMathPara>
    </w:p>
    <w:p w:rsidR="00DF423D" w:rsidRPr="00DF423D" w:rsidRDefault="00235017" w:rsidP="00DF423D">
      <w:pPr>
        <w:ind w:left="708" w:firstLine="0"/>
        <w:jc w:val="both"/>
        <w:rPr>
          <w:b/>
          <w:sz w:val="18"/>
          <w:szCs w:val="18"/>
          <w:lang w:val="fr-FR"/>
        </w:rPr>
      </w:pPr>
      <m:oMathPara>
        <m:oMath>
          <m:acc>
            <m:accPr>
              <m:chr m:val="⃗"/>
              <m:ctrlPr>
                <w:rPr>
                  <w:rFonts w:ascii="Cambria Math" w:hAnsi="Cambria Math"/>
                  <w:b/>
                  <w:sz w:val="18"/>
                  <w:szCs w:val="18"/>
                  <w:lang w:val="fr-FR"/>
                </w:rPr>
              </m:ctrlPr>
            </m:accPr>
            <m:e>
              <m:r>
                <m:rPr>
                  <m:sty m:val="b"/>
                </m:rPr>
                <w:rPr>
                  <w:rFonts w:ascii="Cambria Math" w:hAnsi="Cambria Math"/>
                  <w:sz w:val="18"/>
                  <w:szCs w:val="18"/>
                  <w:lang w:val="fr-FR"/>
                </w:rPr>
                <m:t>rot</m:t>
              </m:r>
            </m:e>
          </m:acc>
          <m:d>
            <m:dPr>
              <m:ctrlPr>
                <w:rPr>
                  <w:rFonts w:ascii="Cambria Math" w:hAnsi="Cambria Math"/>
                  <w:b/>
                  <w:sz w:val="18"/>
                  <w:szCs w:val="18"/>
                  <w:lang w:val="fr-FR"/>
                </w:rPr>
              </m:ctrlPr>
            </m:dPr>
            <m:e>
              <m:acc>
                <m:accPr>
                  <m:chr m:val="⃗"/>
                  <m:ctrlPr>
                    <w:rPr>
                      <w:rFonts w:ascii="Cambria Math" w:hAnsi="Cambria Math"/>
                      <w:b/>
                      <w:sz w:val="18"/>
                      <w:szCs w:val="18"/>
                      <w:lang w:val="fr-FR"/>
                    </w:rPr>
                  </m:ctrlPr>
                </m:accPr>
                <m:e>
                  <m:r>
                    <m:rPr>
                      <m:sty m:val="b"/>
                    </m:rPr>
                    <w:rPr>
                      <w:rFonts w:ascii="Cambria Math" w:hAnsi="Cambria Math"/>
                      <w:sz w:val="18"/>
                      <w:szCs w:val="18"/>
                      <w:lang w:val="fr-FR"/>
                    </w:rPr>
                    <m:t>B</m:t>
                  </m:r>
                </m:e>
              </m:acc>
            </m:e>
          </m:d>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0</m:t>
              </m:r>
            </m:sub>
          </m:sSub>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f>
            <m:fPr>
              <m:ctrlPr>
                <w:rPr>
                  <w:rFonts w:ascii="Cambria Math" w:hAnsi="Cambria Math"/>
                  <w:b/>
                  <w:sz w:val="18"/>
                  <w:szCs w:val="18"/>
                  <w:lang w:val="fr-FR"/>
                </w:rPr>
              </m:ctrlPr>
            </m:fPr>
            <m:num>
              <m:r>
                <m:rPr>
                  <m:sty m:val="b"/>
                </m:rPr>
                <w:rPr>
                  <w:rFonts w:ascii="Cambria Math" w:hAnsi="Cambria Math"/>
                  <w:sz w:val="18"/>
                  <w:szCs w:val="18"/>
                  <w:lang w:val="fr-FR"/>
                </w:rPr>
                <m:t>∂</m:t>
              </m:r>
              <m:acc>
                <m:accPr>
                  <m:chr m:val="⃗"/>
                  <m:ctrlPr>
                    <w:rPr>
                      <w:rFonts w:ascii="Cambria Math" w:hAnsi="Cambria Math"/>
                      <w:b/>
                      <w:sz w:val="18"/>
                      <w:szCs w:val="18"/>
                      <w:lang w:val="fr-FR"/>
                    </w:rPr>
                  </m:ctrlPr>
                </m:accPr>
                <m:e>
                  <m:r>
                    <m:rPr>
                      <m:sty m:val="b"/>
                    </m:rPr>
                    <w:rPr>
                      <w:rFonts w:ascii="Cambria Math" w:hAnsi="Cambria Math"/>
                      <w:sz w:val="18"/>
                      <w:szCs w:val="18"/>
                      <w:lang w:val="fr-FR"/>
                    </w:rPr>
                    <m:t>E</m:t>
                  </m:r>
                </m:e>
              </m:acc>
            </m:num>
            <m:den>
              <m:r>
                <m:rPr>
                  <m:sty m:val="b"/>
                </m:rPr>
                <w:rPr>
                  <w:rFonts w:ascii="Cambria Math" w:hAnsi="Cambria Math"/>
                  <w:sz w:val="18"/>
                  <w:szCs w:val="18"/>
                  <w:lang w:val="fr-FR"/>
                </w:rPr>
                <m:t>∂t</m:t>
              </m:r>
            </m:den>
          </m:f>
        </m:oMath>
      </m:oMathPara>
    </w:p>
    <w:p w:rsidR="00DF423D" w:rsidRPr="00DF423D" w:rsidRDefault="00DF423D" w:rsidP="00DF423D">
      <w:pPr>
        <w:ind w:left="708" w:firstLine="0"/>
        <w:jc w:val="both"/>
        <w:rPr>
          <w:sz w:val="18"/>
          <w:szCs w:val="18"/>
          <w:lang w:val="fr-FR"/>
        </w:rPr>
      </w:pPr>
    </w:p>
    <w:p w:rsidR="007B53B2" w:rsidRDefault="00DF423D" w:rsidP="007B53B2">
      <w:pPr>
        <w:ind w:left="708" w:firstLine="0"/>
        <w:jc w:val="both"/>
        <w:rPr>
          <w:sz w:val="18"/>
          <w:szCs w:val="18"/>
          <w:lang w:val="fr-FR"/>
        </w:rPr>
      </w:pPr>
      <w:r>
        <w:rPr>
          <w:sz w:val="18"/>
          <w:szCs w:val="18"/>
          <w:lang w:val="fr-FR"/>
        </w:rPr>
        <w:t xml:space="preserve">On s’intéresse ici à la propagation de l’onde de courant sur l’antenne, </w:t>
      </w:r>
      <w:r w:rsidRPr="00DF423D">
        <w:rPr>
          <w:b/>
          <w:sz w:val="18"/>
          <w:szCs w:val="18"/>
          <w:u w:val="single"/>
          <w:lang w:val="fr-FR"/>
        </w:rPr>
        <w:t>on ne se place donc pas dans l’ARQS</w:t>
      </w:r>
      <w:r>
        <w:rPr>
          <w:sz w:val="18"/>
          <w:szCs w:val="18"/>
          <w:lang w:val="fr-FR"/>
        </w:rPr>
        <w:t xml:space="preserve"> (au sein duquel on néglige toute propagation). En effet, dans l’ARQS, i ne dépendrait pas de z au sein de l’antenne.</w:t>
      </w:r>
    </w:p>
    <w:p w:rsidR="00DF423D" w:rsidRDefault="00DF423D" w:rsidP="007B53B2">
      <w:pPr>
        <w:ind w:left="708" w:firstLine="0"/>
        <w:jc w:val="both"/>
        <w:rPr>
          <w:b/>
          <w:sz w:val="18"/>
          <w:szCs w:val="18"/>
          <w:u w:val="single"/>
          <w:lang w:val="fr-FR"/>
        </w:rPr>
      </w:pPr>
      <w:r>
        <w:rPr>
          <w:sz w:val="18"/>
          <w:szCs w:val="18"/>
          <w:lang w:val="fr-FR"/>
        </w:rPr>
        <w:t xml:space="preserve">Aucune charge ne s’échappe de l’antenne =&gt; </w:t>
      </w:r>
      <w:r w:rsidRPr="00DF423D">
        <w:rPr>
          <w:b/>
          <w:sz w:val="18"/>
          <w:szCs w:val="18"/>
          <w:u w:val="single"/>
          <w:lang w:val="fr-FR"/>
        </w:rPr>
        <w:t>l’intensité est nulle à ses extrémités.</w:t>
      </w:r>
    </w:p>
    <w:p w:rsidR="00DF423D" w:rsidRPr="00DF423D" w:rsidRDefault="00DF423D" w:rsidP="007B53B2">
      <w:pPr>
        <w:ind w:left="708" w:firstLine="0"/>
        <w:jc w:val="both"/>
        <w:rPr>
          <w:sz w:val="18"/>
          <w:szCs w:val="18"/>
          <w:lang w:val="fr-FR"/>
        </w:rPr>
      </w:pPr>
      <w:r>
        <w:rPr>
          <w:sz w:val="18"/>
          <w:szCs w:val="18"/>
          <w:lang w:val="fr-FR"/>
        </w:rPr>
        <w:t xml:space="preserve">La longueur de </w:t>
      </w:r>
      <w:r w:rsidRPr="00DF423D">
        <w:rPr>
          <w:sz w:val="18"/>
          <w:szCs w:val="18"/>
          <w:lang w:val="fr-FR"/>
        </w:rPr>
        <w:t xml:space="preserve">l’antenne </w:t>
      </w:r>
      <m:oMath>
        <m:r>
          <m:rPr>
            <m:sty m:val="p"/>
          </m:rPr>
          <w:rPr>
            <w:rFonts w:ascii="Cambria Math" w:hAnsi="Cambria Math"/>
            <w:sz w:val="18"/>
            <w:szCs w:val="18"/>
            <w:lang w:val="fr-FR"/>
          </w:rPr>
          <m:t xml:space="preserve">l </m:t>
        </m:r>
      </m:oMath>
      <w:r w:rsidRPr="00DF423D">
        <w:rPr>
          <w:sz w:val="18"/>
          <w:szCs w:val="18"/>
          <w:lang w:val="fr-FR"/>
        </w:rPr>
        <w:t xml:space="preserve">est égale </w:t>
      </w:r>
      <w:r w:rsidRPr="00DF423D">
        <w:rPr>
          <w:b/>
          <w:sz w:val="18"/>
          <w:szCs w:val="18"/>
          <w:u w:val="single"/>
          <w:lang w:val="fr-FR"/>
        </w:rPr>
        <w:t>à la moitié de la longueur d’onde</w:t>
      </w:r>
      <w:r w:rsidRPr="00DF423D">
        <w:rPr>
          <w:sz w:val="18"/>
          <w:szCs w:val="18"/>
          <w:lang w:val="fr-FR"/>
        </w:rPr>
        <w:t>, d’où le nom d’antenne demi-onde.</w:t>
      </w:r>
    </w:p>
    <w:p w:rsidR="00DF423D" w:rsidRDefault="00DF423D" w:rsidP="007B53B2">
      <w:pPr>
        <w:ind w:left="708" w:firstLine="0"/>
        <w:jc w:val="both"/>
        <w:rPr>
          <w:sz w:val="18"/>
          <w:szCs w:val="18"/>
          <w:u w:val="single"/>
          <w:lang w:val="fr-FR"/>
        </w:rPr>
      </w:pPr>
      <w:r>
        <w:rPr>
          <w:sz w:val="18"/>
          <w:szCs w:val="18"/>
          <w:u w:val="single"/>
          <w:lang w:val="fr-FR"/>
        </w:rPr>
        <w:t>Application numérique :</w:t>
      </w:r>
    </w:p>
    <w:p w:rsidR="00DF423D" w:rsidRPr="0044668B" w:rsidRDefault="0044668B" w:rsidP="007B53B2">
      <w:pPr>
        <w:ind w:left="708" w:firstLine="0"/>
        <w:jc w:val="both"/>
        <w:rPr>
          <w:b/>
          <w:sz w:val="18"/>
          <w:szCs w:val="18"/>
          <w:u w:val="single"/>
          <w:vertAlign w:val="subscript"/>
          <w:lang w:val="fr-FR"/>
        </w:rPr>
      </w:pPr>
      <m:oMathPara>
        <m:oMath>
          <m:r>
            <m:rPr>
              <m:sty m:val="b"/>
            </m:rPr>
            <w:rPr>
              <w:rFonts w:ascii="Cambria Math" w:hAnsi="Cambria Math"/>
              <w:sz w:val="18"/>
              <w:szCs w:val="18"/>
              <w:vertAlign w:val="subscript"/>
              <w:lang w:val="fr-FR"/>
            </w:rPr>
            <m:t>l=</m:t>
          </m:r>
          <m:f>
            <m:fPr>
              <m:ctrlPr>
                <w:rPr>
                  <w:rFonts w:ascii="Cambria Math" w:hAnsi="Cambria Math"/>
                  <w:b/>
                  <w:sz w:val="18"/>
                  <w:szCs w:val="18"/>
                  <w:vertAlign w:val="subscript"/>
                  <w:lang w:val="fr-FR"/>
                </w:rPr>
              </m:ctrlPr>
            </m:fPr>
            <m:num>
              <m:r>
                <m:rPr>
                  <m:sty m:val="b"/>
                </m:rPr>
                <w:rPr>
                  <w:rFonts w:ascii="Cambria Math" w:hAnsi="Cambria Math"/>
                  <w:sz w:val="18"/>
                  <w:szCs w:val="18"/>
                  <w:vertAlign w:val="subscript"/>
                  <w:lang w:val="fr-FR"/>
                </w:rPr>
                <m:t>λ</m:t>
              </m:r>
            </m:num>
            <m:den>
              <m:r>
                <m:rPr>
                  <m:sty m:val="b"/>
                </m:rPr>
                <w:rPr>
                  <w:rFonts w:ascii="Cambria Math" w:hAnsi="Cambria Math"/>
                  <w:sz w:val="18"/>
                  <w:szCs w:val="18"/>
                  <w:vertAlign w:val="subscript"/>
                  <w:lang w:val="fr-FR"/>
                </w:rPr>
                <m:t>2</m:t>
              </m:r>
            </m:den>
          </m:f>
          <m:r>
            <m:rPr>
              <m:sty m:val="b"/>
            </m:rPr>
            <w:rPr>
              <w:rFonts w:ascii="Cambria Math" w:hAnsi="Cambria Math"/>
              <w:sz w:val="18"/>
              <w:szCs w:val="18"/>
              <w:vertAlign w:val="subscript"/>
              <w:lang w:val="fr-FR"/>
            </w:rPr>
            <m:t>=</m:t>
          </m:r>
          <m:f>
            <m:fPr>
              <m:ctrlPr>
                <w:rPr>
                  <w:rFonts w:ascii="Cambria Math" w:hAnsi="Cambria Math"/>
                  <w:b/>
                  <w:sz w:val="18"/>
                  <w:szCs w:val="18"/>
                  <w:vertAlign w:val="subscript"/>
                  <w:lang w:val="fr-FR"/>
                </w:rPr>
              </m:ctrlPr>
            </m:fPr>
            <m:num>
              <m:r>
                <m:rPr>
                  <m:sty m:val="b"/>
                </m:rPr>
                <w:rPr>
                  <w:rFonts w:ascii="Cambria Math" w:hAnsi="Cambria Math"/>
                  <w:sz w:val="18"/>
                  <w:szCs w:val="18"/>
                  <w:vertAlign w:val="subscript"/>
                  <w:lang w:val="fr-FR"/>
                </w:rPr>
                <m:t>c</m:t>
              </m:r>
            </m:num>
            <m:den>
              <m:r>
                <m:rPr>
                  <m:sty m:val="b"/>
                </m:rPr>
                <w:rPr>
                  <w:rFonts w:ascii="Cambria Math" w:hAnsi="Cambria Math"/>
                  <w:sz w:val="18"/>
                  <w:szCs w:val="18"/>
                  <w:vertAlign w:val="subscript"/>
                  <w:lang w:val="fr-FR"/>
                </w:rPr>
                <m:t>2f</m:t>
              </m:r>
            </m:den>
          </m:f>
          <m:r>
            <m:rPr>
              <m:sty m:val="b"/>
            </m:rPr>
            <w:rPr>
              <w:rFonts w:ascii="Cambria Math" w:hAnsi="Cambria Math"/>
              <w:sz w:val="18"/>
              <w:szCs w:val="18"/>
              <w:vertAlign w:val="subscript"/>
              <w:lang w:val="fr-FR"/>
            </w:rPr>
            <m:t>=</m:t>
          </m:r>
          <m:f>
            <m:fPr>
              <m:ctrlPr>
                <w:rPr>
                  <w:rFonts w:ascii="Cambria Math" w:hAnsi="Cambria Math"/>
                  <w:b/>
                  <w:sz w:val="18"/>
                  <w:szCs w:val="18"/>
                  <w:vertAlign w:val="subscript"/>
                  <w:lang w:val="fr-FR"/>
                </w:rPr>
              </m:ctrlPr>
            </m:fPr>
            <m:num>
              <m:sSup>
                <m:sSupPr>
                  <m:ctrlPr>
                    <w:rPr>
                      <w:rFonts w:ascii="Cambria Math" w:hAnsi="Cambria Math"/>
                      <w:b/>
                      <w:sz w:val="18"/>
                      <w:szCs w:val="18"/>
                      <w:vertAlign w:val="subscript"/>
                      <w:lang w:val="fr-FR"/>
                    </w:rPr>
                  </m:ctrlPr>
                </m:sSupPr>
                <m:e>
                  <m:r>
                    <m:rPr>
                      <m:sty m:val="b"/>
                    </m:rPr>
                    <w:rPr>
                      <w:rFonts w:ascii="Cambria Math" w:hAnsi="Cambria Math"/>
                      <w:sz w:val="18"/>
                      <w:szCs w:val="18"/>
                      <w:vertAlign w:val="subscript"/>
                      <w:lang w:val="fr-FR"/>
                    </w:rPr>
                    <m:t>3.10</m:t>
                  </m:r>
                </m:e>
                <m:sup>
                  <m:r>
                    <m:rPr>
                      <m:sty m:val="b"/>
                    </m:rPr>
                    <w:rPr>
                      <w:rFonts w:ascii="Cambria Math" w:hAnsi="Cambria Math"/>
                      <w:sz w:val="18"/>
                      <w:szCs w:val="18"/>
                      <w:vertAlign w:val="subscript"/>
                      <w:lang w:val="fr-FR"/>
                    </w:rPr>
                    <m:t>8</m:t>
                  </m:r>
                </m:sup>
              </m:sSup>
            </m:num>
            <m:den>
              <m:r>
                <m:rPr>
                  <m:sty m:val="b"/>
                </m:rPr>
                <w:rPr>
                  <w:rFonts w:ascii="Cambria Math" w:hAnsi="Cambria Math"/>
                  <w:sz w:val="18"/>
                  <w:szCs w:val="18"/>
                  <w:vertAlign w:val="subscript"/>
                  <w:lang w:val="fr-FR"/>
                </w:rPr>
                <m:t>2*</m:t>
              </m:r>
              <m:sSup>
                <m:sSupPr>
                  <m:ctrlPr>
                    <w:rPr>
                      <w:rFonts w:ascii="Cambria Math" w:hAnsi="Cambria Math"/>
                      <w:b/>
                      <w:sz w:val="18"/>
                      <w:szCs w:val="18"/>
                      <w:vertAlign w:val="subscript"/>
                      <w:lang w:val="fr-FR"/>
                    </w:rPr>
                  </m:ctrlPr>
                </m:sSupPr>
                <m:e>
                  <m:r>
                    <m:rPr>
                      <m:sty m:val="b"/>
                    </m:rPr>
                    <w:rPr>
                      <w:rFonts w:ascii="Cambria Math" w:hAnsi="Cambria Math"/>
                      <w:sz w:val="18"/>
                      <w:szCs w:val="18"/>
                      <w:vertAlign w:val="subscript"/>
                      <w:lang w:val="fr-FR"/>
                    </w:rPr>
                    <m:t>860.10</m:t>
                  </m:r>
                </m:e>
                <m:sup>
                  <m:r>
                    <m:rPr>
                      <m:sty m:val="b"/>
                    </m:rPr>
                    <w:rPr>
                      <w:rFonts w:ascii="Cambria Math" w:hAnsi="Cambria Math"/>
                      <w:sz w:val="18"/>
                      <w:szCs w:val="18"/>
                      <w:vertAlign w:val="subscript"/>
                      <w:lang w:val="fr-FR"/>
                    </w:rPr>
                    <m:t>6</m:t>
                  </m:r>
                </m:sup>
              </m:sSup>
            </m:den>
          </m:f>
          <m:r>
            <m:rPr>
              <m:sty m:val="b"/>
            </m:rPr>
            <w:rPr>
              <w:rFonts w:ascii="Cambria Math" w:hAnsi="Cambria Math"/>
              <w:sz w:val="18"/>
              <w:szCs w:val="18"/>
              <w:u w:val="single"/>
              <w:vertAlign w:val="subscript"/>
              <w:lang w:val="fr-FR"/>
            </w:rPr>
            <m:t xml:space="preserve"> ⋍0.2m</m:t>
          </m:r>
        </m:oMath>
      </m:oMathPara>
    </w:p>
    <w:p w:rsidR="00DF423D" w:rsidRDefault="00B66412" w:rsidP="00B66412">
      <w:pPr>
        <w:ind w:firstLine="0"/>
        <w:jc w:val="both"/>
        <w:rPr>
          <w:sz w:val="18"/>
          <w:szCs w:val="18"/>
          <w:lang w:val="fr-FR"/>
        </w:rPr>
      </w:pPr>
      <w:r>
        <w:rPr>
          <w:noProof/>
          <w:lang w:val="fr-FR" w:eastAsia="fr-FR" w:bidi="ar-SA"/>
        </w:rPr>
        <w:drawing>
          <wp:inline distT="0" distB="0" distL="0" distR="0" wp14:anchorId="73C6461A" wp14:editId="187C561F">
            <wp:extent cx="4306186" cy="318180"/>
            <wp:effectExtent l="0" t="0" r="0" b="5715"/>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405648" cy="325529"/>
                    </a:xfrm>
                    <a:prstGeom prst="rect">
                      <a:avLst/>
                    </a:prstGeom>
                  </pic:spPr>
                </pic:pic>
              </a:graphicData>
            </a:graphic>
          </wp:inline>
        </w:drawing>
      </w:r>
    </w:p>
    <w:p w:rsidR="00B66412" w:rsidRPr="00B66412" w:rsidRDefault="00B66412" w:rsidP="00B66412">
      <w:pPr>
        <w:ind w:left="708" w:firstLine="0"/>
        <w:jc w:val="both"/>
        <w:rPr>
          <w:sz w:val="18"/>
          <w:szCs w:val="18"/>
          <w:lang w:val="fr-FR"/>
        </w:rPr>
      </w:pPr>
      <w:r>
        <w:rPr>
          <w:sz w:val="18"/>
          <w:szCs w:val="18"/>
          <w:lang w:val="fr-FR"/>
        </w:rPr>
        <w:t xml:space="preserve">Si </w:t>
      </w:r>
      <m:oMath>
        <m:r>
          <m:rPr>
            <m:sty m:val="p"/>
          </m:rPr>
          <w:rPr>
            <w:rFonts w:ascii="Cambria Math" w:hAnsi="Cambria Math"/>
            <w:sz w:val="18"/>
            <w:szCs w:val="18"/>
            <w:lang w:val="fr-FR"/>
          </w:rPr>
          <m:t>i</m:t>
        </m:r>
        <m:d>
          <m:dPr>
            <m:ctrlPr>
              <w:rPr>
                <w:rFonts w:ascii="Cambria Math" w:hAnsi="Cambria Math"/>
                <w:sz w:val="18"/>
                <w:szCs w:val="18"/>
                <w:lang w:val="fr-FR"/>
              </w:rPr>
            </m:ctrlPr>
          </m:dPr>
          <m:e>
            <m:r>
              <m:rPr>
                <m:sty m:val="p"/>
              </m:rPr>
              <w:rPr>
                <w:rFonts w:ascii="Cambria Math" w:hAnsi="Cambria Math"/>
                <w:sz w:val="18"/>
                <w:szCs w:val="18"/>
                <w:lang w:val="fr-FR"/>
              </w:rPr>
              <m:t>z,t</m:t>
            </m:r>
          </m:e>
        </m:d>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r>
                  <m:rPr>
                    <m:sty m:val="p"/>
                  </m:rPr>
                  <w:rPr>
                    <w:rFonts w:ascii="Cambria Math" w:hAnsi="Cambria Math"/>
                    <w:sz w:val="18"/>
                    <w:szCs w:val="18"/>
                    <w:lang w:val="fr-FR"/>
                  </w:rPr>
                  <m:t>kz</m:t>
                </m:r>
              </m:e>
            </m:d>
          </m:e>
        </m:func>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r>
          <m:rPr>
            <m:sty m:val="p"/>
          </m:rPr>
          <w:rPr>
            <w:rFonts w:ascii="Cambria Math" w:hAnsi="Cambria Math"/>
            <w:sz w:val="18"/>
            <w:szCs w:val="18"/>
            <w:lang w:val="fr-FR"/>
          </w:rPr>
          <m:t>cos⁡(ωt)</m:t>
        </m:r>
      </m:oMath>
      <w:r w:rsidRPr="00B66412">
        <w:rPr>
          <w:sz w:val="18"/>
          <w:szCs w:val="18"/>
          <w:lang w:val="fr-FR"/>
        </w:rPr>
        <w:t xml:space="preserve"> est solution de l’équation d’Alembert :</w:t>
      </w:r>
    </w:p>
    <w:p w:rsidR="00B66412" w:rsidRPr="00B66412" w:rsidRDefault="00235017" w:rsidP="00B66412">
      <w:pPr>
        <w:ind w:left="708" w:firstLine="0"/>
        <w:jc w:val="both"/>
        <w:rPr>
          <w:sz w:val="18"/>
          <w:szCs w:val="18"/>
          <w:lang w:val="fr-FR"/>
        </w:rPr>
      </w:pPr>
      <m:oMathPara>
        <m:oMath>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m:t>
                  </m:r>
                </m:e>
                <m:sup>
                  <m:r>
                    <m:rPr>
                      <m:sty m:val="p"/>
                    </m:rPr>
                    <w:rPr>
                      <w:rFonts w:ascii="Cambria Math" w:hAnsi="Cambria Math"/>
                      <w:sz w:val="18"/>
                      <w:szCs w:val="18"/>
                      <w:lang w:val="fr-FR"/>
                    </w:rPr>
                    <m:t>2</m:t>
                  </m:r>
                </m:sup>
              </m:sSup>
              <m:r>
                <m:rPr>
                  <m:sty m:val="p"/>
                </m:rPr>
                <w:rPr>
                  <w:rFonts w:ascii="Cambria Math" w:hAnsi="Cambria Math"/>
                  <w:sz w:val="18"/>
                  <w:szCs w:val="18"/>
                  <w:lang w:val="fr-FR"/>
                </w:rPr>
                <m:t>i</m:t>
              </m:r>
            </m:num>
            <m:den>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z</m:t>
                  </m:r>
                </m:e>
                <m:sup>
                  <m:r>
                    <m:rPr>
                      <m:sty m:val="p"/>
                    </m:rPr>
                    <w:rPr>
                      <w:rFonts w:ascii="Cambria Math" w:hAnsi="Cambria Math"/>
                      <w:sz w:val="18"/>
                      <w:szCs w:val="18"/>
                      <w:lang w:val="fr-FR"/>
                    </w:rPr>
                    <m:t>2</m:t>
                  </m:r>
                </m:sup>
              </m:sSup>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sSup>
                <m:sSupPr>
                  <m:ctrlPr>
                    <w:rPr>
                      <w:rFonts w:ascii="Cambria Math" w:hAnsi="Cambria Math"/>
                      <w:sz w:val="18"/>
                      <w:szCs w:val="18"/>
                      <w:lang w:val="fr-FR"/>
                    </w:rPr>
                  </m:ctrlPr>
                </m:sSupPr>
                <m:e>
                  <m:r>
                    <m:rPr>
                      <m:sty m:val="p"/>
                    </m:rPr>
                    <w:rPr>
                      <w:rFonts w:ascii="Cambria Math" w:hAnsi="Cambria Math"/>
                      <w:sz w:val="18"/>
                      <w:szCs w:val="18"/>
                      <w:lang w:val="fr-FR"/>
                    </w:rPr>
                    <m:t>c</m:t>
                  </m:r>
                </m:e>
                <m:sup>
                  <m:r>
                    <m:rPr>
                      <m:sty m:val="p"/>
                    </m:rPr>
                    <w:rPr>
                      <w:rFonts w:ascii="Cambria Math" w:hAnsi="Cambria Math"/>
                      <w:sz w:val="18"/>
                      <w:szCs w:val="18"/>
                      <w:lang w:val="fr-FR"/>
                    </w:rPr>
                    <m:t>2</m:t>
                  </m:r>
                </m:sup>
              </m:sSup>
            </m:den>
          </m:f>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m:t>
                  </m:r>
                </m:e>
                <m:sup>
                  <m:r>
                    <m:rPr>
                      <m:sty m:val="p"/>
                    </m:rPr>
                    <w:rPr>
                      <w:rFonts w:ascii="Cambria Math" w:hAnsi="Cambria Math"/>
                      <w:sz w:val="18"/>
                      <w:szCs w:val="18"/>
                      <w:lang w:val="fr-FR"/>
                    </w:rPr>
                    <m:t>2</m:t>
                  </m:r>
                </m:sup>
              </m:sSup>
              <m:r>
                <m:rPr>
                  <m:sty m:val="p"/>
                </m:rPr>
                <w:rPr>
                  <w:rFonts w:ascii="Cambria Math" w:hAnsi="Cambria Math"/>
                  <w:sz w:val="18"/>
                  <w:szCs w:val="18"/>
                  <w:lang w:val="fr-FR"/>
                </w:rPr>
                <m:t>i</m:t>
              </m:r>
            </m:num>
            <m:den>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t</m:t>
                  </m:r>
                </m:e>
                <m:sup>
                  <m:r>
                    <m:rPr>
                      <m:sty m:val="p"/>
                    </m:rPr>
                    <w:rPr>
                      <w:rFonts w:ascii="Cambria Math" w:hAnsi="Cambria Math"/>
                      <w:sz w:val="18"/>
                      <w:szCs w:val="18"/>
                      <w:lang w:val="fr-FR"/>
                    </w:rPr>
                    <m:t>2</m:t>
                  </m:r>
                </m:sup>
              </m:sSup>
            </m:den>
          </m:f>
        </m:oMath>
      </m:oMathPara>
    </w:p>
    <w:p w:rsidR="00B66412" w:rsidRDefault="00B66412" w:rsidP="00B66412">
      <w:pPr>
        <w:ind w:left="708" w:firstLine="0"/>
        <w:jc w:val="both"/>
        <w:rPr>
          <w:sz w:val="18"/>
          <w:szCs w:val="18"/>
          <w:lang w:val="fr-FR"/>
        </w:rPr>
      </w:pPr>
      <w:r>
        <w:rPr>
          <w:sz w:val="18"/>
          <w:szCs w:val="18"/>
          <w:lang w:val="fr-FR"/>
        </w:rPr>
        <w:t>Alors :</w:t>
      </w:r>
    </w:p>
    <w:p w:rsidR="00B66412" w:rsidRPr="00B66412" w:rsidRDefault="00B66412" w:rsidP="00B66412">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28896" behindDoc="0" locked="0" layoutInCell="1" allowOverlap="1" wp14:anchorId="72F4811A" wp14:editId="2909CAAB">
                <wp:simplePos x="0" y="0"/>
                <wp:positionH relativeFrom="column">
                  <wp:posOffset>1733550</wp:posOffset>
                </wp:positionH>
                <wp:positionV relativeFrom="paragraph">
                  <wp:posOffset>167344</wp:posOffset>
                </wp:positionV>
                <wp:extent cx="1275715" cy="329565"/>
                <wp:effectExtent l="0" t="0" r="19685" b="13335"/>
                <wp:wrapNone/>
                <wp:docPr id="108" name="Rectangle 108"/>
                <wp:cNvGraphicFramePr/>
                <a:graphic xmlns:a="http://schemas.openxmlformats.org/drawingml/2006/main">
                  <a:graphicData uri="http://schemas.microsoft.com/office/word/2010/wordprocessingShape">
                    <wps:wsp>
                      <wps:cNvSpPr/>
                      <wps:spPr>
                        <a:xfrm>
                          <a:off x="0" y="0"/>
                          <a:ext cx="1275715" cy="32956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8" o:spid="_x0000_s1026" style="position:absolute;margin-left:136.5pt;margin-top:13.2pt;width:100.45pt;height:25.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" filled="f" strokecolor="black [3213]" strokeweight="1pt"/>
            </w:pict>
          </mc:Fallback>
        </mc:AlternateContent>
      </w:r>
      <m:oMath>
        <m: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k</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i</m:t>
        </m:r>
        <m:d>
          <m:dPr>
            <m:ctrlPr>
              <w:rPr>
                <w:rFonts w:ascii="Cambria Math" w:hAnsi="Cambria Math"/>
                <w:sz w:val="18"/>
                <w:szCs w:val="18"/>
                <w:lang w:val="fr-FR"/>
              </w:rPr>
            </m:ctrlPr>
          </m:dPr>
          <m:e>
            <m:r>
              <m:rPr>
                <m:sty m:val="p"/>
              </m:rPr>
              <w:rPr>
                <w:rFonts w:ascii="Cambria Math" w:hAnsi="Cambria Math"/>
                <w:sz w:val="18"/>
                <w:szCs w:val="18"/>
                <w:lang w:val="fr-FR"/>
              </w:rPr>
              <m:t>z,t</m:t>
            </m:r>
          </m:e>
        </m:d>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sSup>
              <m:sSupPr>
                <m:ctrlPr>
                  <w:rPr>
                    <w:rFonts w:ascii="Cambria Math" w:hAnsi="Cambria Math"/>
                    <w:sz w:val="18"/>
                    <w:szCs w:val="18"/>
                    <w:lang w:val="fr-FR"/>
                  </w:rPr>
                </m:ctrlPr>
              </m:sSupPr>
              <m:e>
                <m:r>
                  <m:rPr>
                    <m:sty m:val="p"/>
                  </m:rPr>
                  <w:rPr>
                    <w:rFonts w:ascii="Cambria Math" w:hAnsi="Cambria Math"/>
                    <w:sz w:val="18"/>
                    <w:szCs w:val="18"/>
                    <w:lang w:val="fr-FR"/>
                  </w:rPr>
                  <m:t>c</m:t>
                </m:r>
              </m:e>
              <m:sup>
                <m:r>
                  <m:rPr>
                    <m:sty m:val="p"/>
                  </m:rPr>
                  <w:rPr>
                    <w:rFonts w:ascii="Cambria Math" w:hAnsi="Cambria Math"/>
                    <w:sz w:val="18"/>
                    <w:szCs w:val="18"/>
                    <w:lang w:val="fr-FR"/>
                  </w:rPr>
                  <m:t>2</m:t>
                </m:r>
              </m:sup>
            </m:sSup>
          </m:den>
        </m:f>
        <m:r>
          <m:rPr>
            <m:sty m:val="p"/>
          </m:rPr>
          <w:rPr>
            <w:rFonts w:ascii="Cambria Math" w:hAnsi="Cambria Math"/>
            <w:sz w:val="18"/>
            <w:szCs w:val="18"/>
            <w:lang w:val="fr-FR"/>
          </w:rPr>
          <m:t>×</m:t>
        </m:r>
        <m:d>
          <m:dPr>
            <m:ctrlPr>
              <w:rPr>
                <w:rFonts w:ascii="Cambria Math" w:hAnsi="Cambria Math"/>
                <w:sz w:val="18"/>
                <w:szCs w:val="18"/>
                <w:lang w:val="fr-FR"/>
              </w:rPr>
            </m:ctrlPr>
          </m:dPr>
          <m:e>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ω</m:t>
                </m:r>
              </m:e>
              <m:sup>
                <m:r>
                  <m:rPr>
                    <m:sty m:val="p"/>
                  </m:rPr>
                  <w:rPr>
                    <w:rFonts w:ascii="Cambria Math" w:hAnsi="Cambria Math"/>
                    <w:sz w:val="18"/>
                    <w:szCs w:val="18"/>
                    <w:lang w:val="fr-FR"/>
                  </w:rPr>
                  <m:t>2</m:t>
                </m:r>
              </m:sup>
            </m:sSup>
          </m:e>
        </m:d>
        <m:r>
          <m:rPr>
            <m:sty m:val="p"/>
          </m:rPr>
          <w:rPr>
            <w:rFonts w:ascii="Cambria Math" w:hAnsi="Cambria Math"/>
            <w:sz w:val="18"/>
            <w:szCs w:val="18"/>
            <w:lang w:val="fr-FR"/>
          </w:rPr>
          <m:t>i</m:t>
        </m:r>
        <m:d>
          <m:dPr>
            <m:ctrlPr>
              <w:rPr>
                <w:rFonts w:ascii="Cambria Math" w:hAnsi="Cambria Math"/>
                <w:sz w:val="18"/>
                <w:szCs w:val="18"/>
                <w:lang w:val="fr-FR"/>
              </w:rPr>
            </m:ctrlPr>
          </m:dPr>
          <m:e>
            <m:r>
              <m:rPr>
                <m:sty m:val="p"/>
              </m:rPr>
              <w:rPr>
                <w:rFonts w:ascii="Cambria Math" w:hAnsi="Cambria Math"/>
                <w:sz w:val="18"/>
                <w:szCs w:val="18"/>
                <w:lang w:val="fr-FR"/>
              </w:rPr>
              <m:t>z,t</m:t>
            </m:r>
          </m:e>
        </m:d>
      </m:oMath>
    </w:p>
    <w:p w:rsidR="00B66412" w:rsidRPr="00B66412" w:rsidRDefault="00B66412" w:rsidP="00B66412">
      <w:pPr>
        <w:ind w:left="708" w:firstLine="0"/>
        <w:jc w:val="both"/>
        <w:rPr>
          <w:b/>
          <w:sz w:val="18"/>
          <w:szCs w:val="18"/>
          <w:lang w:val="fr-FR"/>
        </w:rPr>
      </w:pPr>
      <m:oMathPara>
        <m:oMath>
          <m:r>
            <m:rPr>
              <m:sty m:val="b"/>
            </m:rPr>
            <w:rPr>
              <w:rFonts w:ascii="Cambria Math" w:hAnsi="Cambria Math"/>
              <w:sz w:val="18"/>
              <w:szCs w:val="18"/>
              <w:lang w:val="fr-FR"/>
            </w:rPr>
            <m:t>c=</m:t>
          </m:r>
          <m:f>
            <m:fPr>
              <m:ctrlPr>
                <w:rPr>
                  <w:rFonts w:ascii="Cambria Math" w:hAnsi="Cambria Math"/>
                  <w:b/>
                  <w:sz w:val="18"/>
                  <w:szCs w:val="18"/>
                  <w:lang w:val="fr-FR"/>
                </w:rPr>
              </m:ctrlPr>
            </m:fPr>
            <m:num>
              <m:r>
                <m:rPr>
                  <m:sty m:val="b"/>
                </m:rPr>
                <w:rPr>
                  <w:rFonts w:ascii="Cambria Math" w:hAnsi="Cambria Math"/>
                  <w:sz w:val="18"/>
                  <w:szCs w:val="18"/>
                  <w:lang w:val="fr-FR"/>
                </w:rPr>
                <m:t>ω</m:t>
              </m:r>
            </m:num>
            <m:den>
              <m:r>
                <m:rPr>
                  <m:sty m:val="b"/>
                </m:rPr>
                <w:rPr>
                  <w:rFonts w:ascii="Cambria Math" w:hAnsi="Cambria Math"/>
                  <w:sz w:val="18"/>
                  <w:szCs w:val="18"/>
                  <w:lang w:val="fr-FR"/>
                </w:rPr>
                <m:t>k</m:t>
              </m:r>
            </m:den>
          </m:f>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ωλ</m:t>
              </m:r>
            </m:num>
            <m:den>
              <m:r>
                <m:rPr>
                  <m:sty m:val="b"/>
                </m:rPr>
                <w:rPr>
                  <w:rFonts w:ascii="Cambria Math" w:hAnsi="Cambria Math"/>
                  <w:sz w:val="18"/>
                  <w:szCs w:val="18"/>
                  <w:lang w:val="fr-FR"/>
                </w:rPr>
                <m:t>2π</m:t>
              </m:r>
            </m:den>
          </m:f>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ωl</m:t>
              </m:r>
            </m:num>
            <m:den>
              <m:r>
                <m:rPr>
                  <m:sty m:val="b"/>
                </m:rPr>
                <w:rPr>
                  <w:rFonts w:ascii="Cambria Math" w:hAnsi="Cambria Math"/>
                  <w:sz w:val="18"/>
                  <w:szCs w:val="18"/>
                  <w:lang w:val="fr-FR"/>
                </w:rPr>
                <m:t>π</m:t>
              </m:r>
            </m:den>
          </m:f>
        </m:oMath>
      </m:oMathPara>
    </w:p>
    <w:p w:rsidR="00D0557C" w:rsidRPr="00D0557C" w:rsidRDefault="00D0557C" w:rsidP="00D0557C">
      <w:pPr>
        <w:jc w:val="both"/>
        <w:rPr>
          <w:b/>
          <w:sz w:val="18"/>
          <w:szCs w:val="18"/>
          <w:lang w:val="fr-FR"/>
        </w:rPr>
      </w:pPr>
    </w:p>
    <w:p w:rsidR="00B66412" w:rsidRPr="00C5351B" w:rsidRDefault="00235017" w:rsidP="00C5351B">
      <w:pPr>
        <w:ind w:left="708" w:firstLine="0"/>
        <w:jc w:val="both"/>
        <w:rPr>
          <w:b/>
          <w:sz w:val="18"/>
          <w:szCs w:val="18"/>
          <w:lang w:val="fr-FR"/>
        </w:rPr>
      </w:pPr>
      <m:oMath>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0</m:t>
            </m:r>
          </m:sub>
        </m:sSub>
      </m:oMath>
      <w:r w:rsidR="00D0557C" w:rsidRPr="00C5351B">
        <w:rPr>
          <w:b/>
          <w:sz w:val="18"/>
          <w:szCs w:val="18"/>
          <w:lang w:val="fr-FR"/>
        </w:rPr>
        <w:t xml:space="preserve"> est l’am</w:t>
      </w:r>
      <w:r w:rsidR="00C5351B" w:rsidRPr="00C5351B">
        <w:rPr>
          <w:b/>
          <w:sz w:val="18"/>
          <w:szCs w:val="18"/>
          <w:lang w:val="fr-FR"/>
        </w:rPr>
        <w:t>plitude maximale de vibration, obs</w:t>
      </w:r>
      <w:r w:rsidR="00D0557C" w:rsidRPr="00C5351B">
        <w:rPr>
          <w:b/>
          <w:sz w:val="18"/>
          <w:szCs w:val="18"/>
          <w:lang w:val="fr-FR"/>
        </w:rPr>
        <w:t>e</w:t>
      </w:r>
      <w:r w:rsidR="00C5351B" w:rsidRPr="00C5351B">
        <w:rPr>
          <w:b/>
          <w:sz w:val="18"/>
          <w:szCs w:val="18"/>
          <w:lang w:val="fr-FR"/>
        </w:rPr>
        <w:t>rvée</w:t>
      </w:r>
      <w:r w:rsidR="00D0557C" w:rsidRPr="00C5351B">
        <w:rPr>
          <w:b/>
          <w:sz w:val="18"/>
          <w:szCs w:val="18"/>
          <w:lang w:val="fr-FR"/>
        </w:rPr>
        <w:t xml:space="preserve"> au ventre repéré par z=0</w:t>
      </w:r>
    </w:p>
    <w:p w:rsidR="00B66412" w:rsidRPr="00B66412" w:rsidRDefault="00B66412" w:rsidP="00B66412">
      <w:pPr>
        <w:jc w:val="both"/>
        <w:rPr>
          <w:sz w:val="18"/>
          <w:szCs w:val="18"/>
          <w:lang w:val="fr-FR"/>
        </w:rPr>
      </w:pPr>
    </w:p>
    <w:p w:rsidR="00B66412" w:rsidRDefault="00336070" w:rsidP="00B66412">
      <w:pPr>
        <w:ind w:firstLine="0"/>
        <w:jc w:val="both"/>
        <w:rPr>
          <w:sz w:val="18"/>
          <w:szCs w:val="18"/>
          <w:lang w:val="fr-FR"/>
        </w:rPr>
      </w:pPr>
      <w:r>
        <w:rPr>
          <w:noProof/>
          <w:lang w:val="fr-FR" w:eastAsia="fr-FR" w:bidi="ar-SA"/>
        </w:rPr>
        <w:drawing>
          <wp:inline distT="0" distB="0" distL="0" distR="0" wp14:anchorId="77B0BE49" wp14:editId="5280F140">
            <wp:extent cx="4325510" cy="417560"/>
            <wp:effectExtent l="0" t="0" r="0" b="1905"/>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346203" cy="419558"/>
                    </a:xfrm>
                    <a:prstGeom prst="rect">
                      <a:avLst/>
                    </a:prstGeom>
                  </pic:spPr>
                </pic:pic>
              </a:graphicData>
            </a:graphic>
          </wp:inline>
        </w:drawing>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0"/>
        <w:gridCol w:w="4797"/>
      </w:tblGrid>
      <w:tr w:rsidR="00336070" w:rsidTr="00336070">
        <w:tc>
          <w:tcPr>
            <w:tcW w:w="1990" w:type="dxa"/>
          </w:tcPr>
          <w:p w:rsidR="00336070" w:rsidRDefault="00336070" w:rsidP="00B66412">
            <w:pPr>
              <w:ind w:firstLine="0"/>
              <w:jc w:val="both"/>
              <w:rPr>
                <w:sz w:val="18"/>
                <w:szCs w:val="18"/>
                <w:lang w:val="fr-FR"/>
              </w:rPr>
            </w:pPr>
            <w:r>
              <w:rPr>
                <w:noProof/>
                <w:sz w:val="18"/>
                <w:szCs w:val="18"/>
                <w:lang w:val="fr-FR" w:eastAsia="fr-FR" w:bidi="ar-SA"/>
              </w:rPr>
              <w:drawing>
                <wp:inline distT="0" distB="0" distL="0" distR="0" wp14:anchorId="010ADE5E" wp14:editId="190177CB">
                  <wp:extent cx="1127052" cy="1265274"/>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18445"/>
                          <a:stretch/>
                        </pic:blipFill>
                        <pic:spPr bwMode="auto">
                          <a:xfrm>
                            <a:off x="0" y="0"/>
                            <a:ext cx="1128189" cy="12665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97" w:type="dxa"/>
          </w:tcPr>
          <w:p w:rsidR="00336070" w:rsidRDefault="00336070" w:rsidP="00B66412">
            <w:pPr>
              <w:ind w:firstLine="0"/>
              <w:jc w:val="both"/>
              <w:rPr>
                <w:sz w:val="18"/>
                <w:szCs w:val="18"/>
                <w:lang w:val="fr-FR"/>
              </w:rPr>
            </w:pPr>
            <w:r>
              <w:rPr>
                <w:sz w:val="18"/>
                <w:szCs w:val="18"/>
                <w:lang w:val="fr-FR"/>
              </w:rPr>
              <w:t>Considérons le tronçon de conducteur compris entre z et z+dz.</w:t>
            </w:r>
          </w:p>
          <w:p w:rsidR="00336070" w:rsidRDefault="00336070" w:rsidP="00B66412">
            <w:pPr>
              <w:ind w:firstLine="0"/>
              <w:jc w:val="both"/>
              <w:rPr>
                <w:sz w:val="18"/>
                <w:szCs w:val="18"/>
                <w:lang w:val="fr-FR"/>
              </w:rPr>
            </w:pPr>
            <w:r>
              <w:rPr>
                <w:sz w:val="18"/>
                <w:szCs w:val="18"/>
                <w:lang w:val="fr-FR"/>
              </w:rPr>
              <w:t>La charge située en son sein est :</w:t>
            </w:r>
          </w:p>
          <w:p w:rsidR="00336070" w:rsidRPr="00336070" w:rsidRDefault="00336070" w:rsidP="00336070">
            <w:pPr>
              <w:ind w:firstLine="0"/>
              <w:jc w:val="both"/>
              <w:rPr>
                <w:sz w:val="18"/>
                <w:szCs w:val="18"/>
                <w:lang w:val="fr-FR"/>
              </w:rPr>
            </w:pPr>
            <m:oMathPara>
              <m:oMath>
                <m:r>
                  <m:rPr>
                    <m:sty m:val="p"/>
                  </m:rPr>
                  <w:rPr>
                    <w:rFonts w:ascii="Cambria Math" w:hAnsi="Cambria Math"/>
                    <w:sz w:val="18"/>
                    <w:szCs w:val="18"/>
                    <w:lang w:val="fr-FR"/>
                  </w:rPr>
                  <m:t>δq=</m:t>
                </m:r>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c</m:t>
                    </m:r>
                  </m:sub>
                </m:sSub>
                <m:d>
                  <m:dPr>
                    <m:ctrlPr>
                      <w:rPr>
                        <w:rFonts w:ascii="Cambria Math" w:hAnsi="Cambria Math"/>
                        <w:sz w:val="18"/>
                        <w:szCs w:val="18"/>
                        <w:lang w:val="fr-FR"/>
                      </w:rPr>
                    </m:ctrlPr>
                  </m:dPr>
                  <m:e>
                    <m:r>
                      <m:rPr>
                        <m:sty m:val="p"/>
                      </m:rPr>
                      <w:rPr>
                        <w:rFonts w:ascii="Cambria Math" w:hAnsi="Cambria Math"/>
                        <w:sz w:val="18"/>
                        <w:szCs w:val="18"/>
                        <w:lang w:val="fr-FR"/>
                      </w:rPr>
                      <m:t>z,t</m:t>
                    </m:r>
                  </m:e>
                </m:d>
                <m:r>
                  <m:rPr>
                    <m:sty m:val="p"/>
                  </m:rPr>
                  <w:rPr>
                    <w:rFonts w:ascii="Cambria Math" w:hAnsi="Cambria Math"/>
                    <w:sz w:val="18"/>
                    <w:szCs w:val="18"/>
                    <w:lang w:val="fr-FR"/>
                  </w:rPr>
                  <m:t>dz</m:t>
                </m:r>
              </m:oMath>
            </m:oMathPara>
          </w:p>
          <w:p w:rsidR="00336070" w:rsidRPr="00336070" w:rsidRDefault="00336070" w:rsidP="00336070">
            <w:pPr>
              <w:ind w:firstLine="0"/>
              <w:jc w:val="both"/>
              <w:rPr>
                <w:sz w:val="18"/>
                <w:szCs w:val="18"/>
                <w:lang w:val="fr-FR"/>
              </w:rPr>
            </w:pPr>
            <w:r w:rsidRPr="00336070">
              <w:rPr>
                <w:sz w:val="18"/>
                <w:szCs w:val="18"/>
                <w:lang w:val="fr-FR"/>
              </w:rPr>
              <w:t>Entre t et t+dt, la variation de cette charge est :</w:t>
            </w:r>
          </w:p>
          <w:p w:rsidR="00336070" w:rsidRPr="00336070" w:rsidRDefault="00336070" w:rsidP="00336070">
            <w:pPr>
              <w:ind w:firstLine="0"/>
              <w:jc w:val="both"/>
              <w:rPr>
                <w:sz w:val="18"/>
                <w:szCs w:val="18"/>
                <w:lang w:val="fr-FR"/>
              </w:rPr>
            </w:pPr>
            <m:oMathPara>
              <m:oMath>
                <m:r>
                  <m:rPr>
                    <m:sty m:val="p"/>
                  </m:rPr>
                  <w:rPr>
                    <w:rFonts w:ascii="Cambria Math" w:hAnsi="Cambria Math"/>
                    <w:sz w:val="18"/>
                    <w:szCs w:val="18"/>
                    <w:lang w:val="fr-FR"/>
                  </w:rPr>
                  <m:t xml:space="preserve"> δq</m:t>
                </m:r>
                <m:d>
                  <m:dPr>
                    <m:ctrlPr>
                      <w:rPr>
                        <w:rFonts w:ascii="Cambria Math" w:hAnsi="Cambria Math"/>
                        <w:sz w:val="18"/>
                        <w:szCs w:val="18"/>
                        <w:lang w:val="fr-FR"/>
                      </w:rPr>
                    </m:ctrlPr>
                  </m:dPr>
                  <m:e>
                    <m:r>
                      <m:rPr>
                        <m:sty m:val="p"/>
                      </m:rPr>
                      <w:rPr>
                        <w:rFonts w:ascii="Cambria Math" w:hAnsi="Cambria Math"/>
                        <w:sz w:val="18"/>
                        <w:szCs w:val="18"/>
                        <w:lang w:val="fr-FR"/>
                      </w:rPr>
                      <m:t>t+dt</m:t>
                    </m:r>
                  </m:e>
                </m:d>
                <m:r>
                  <m:rPr>
                    <m:sty m:val="p"/>
                  </m:rPr>
                  <w:rPr>
                    <w:rFonts w:ascii="Cambria Math" w:hAnsi="Cambria Math"/>
                    <w:sz w:val="18"/>
                    <w:szCs w:val="18"/>
                    <w:lang w:val="fr-FR"/>
                  </w:rPr>
                  <m:t>-δq</m:t>
                </m:r>
                <m:d>
                  <m:dPr>
                    <m:ctrlPr>
                      <w:rPr>
                        <w:rFonts w:ascii="Cambria Math" w:hAnsi="Cambria Math"/>
                        <w:sz w:val="18"/>
                        <w:szCs w:val="18"/>
                        <w:lang w:val="fr-FR"/>
                      </w:rPr>
                    </m:ctrlPr>
                  </m:dPr>
                  <m:e>
                    <m:r>
                      <m:rPr>
                        <m:sty m:val="p"/>
                      </m:rPr>
                      <w:rPr>
                        <w:rFonts w:ascii="Cambria Math" w:hAnsi="Cambria Math"/>
                        <w:sz w:val="18"/>
                        <w:szCs w:val="18"/>
                        <w:lang w:val="fr-FR"/>
                      </w:rPr>
                      <m:t>t</m:t>
                    </m:r>
                  </m:e>
                </m:d>
                <m:r>
                  <m:rPr>
                    <m:sty m:val="p"/>
                  </m:rPr>
                  <w:rPr>
                    <w:rFonts w:ascii="Cambria Math" w:hAnsi="Cambria Math"/>
                    <w:sz w:val="18"/>
                    <w:szCs w:val="18"/>
                    <w:lang w:val="fr-FR"/>
                  </w:rPr>
                  <m:t>=i</m:t>
                </m:r>
                <m:d>
                  <m:dPr>
                    <m:ctrlPr>
                      <w:rPr>
                        <w:rFonts w:ascii="Cambria Math" w:hAnsi="Cambria Math"/>
                        <w:sz w:val="18"/>
                        <w:szCs w:val="18"/>
                        <w:lang w:val="fr-FR"/>
                      </w:rPr>
                    </m:ctrlPr>
                  </m:dPr>
                  <m:e>
                    <m:r>
                      <m:rPr>
                        <m:sty m:val="p"/>
                      </m:rPr>
                      <w:rPr>
                        <w:rFonts w:ascii="Cambria Math" w:hAnsi="Cambria Math"/>
                        <w:sz w:val="18"/>
                        <w:szCs w:val="18"/>
                        <w:lang w:val="fr-FR"/>
                      </w:rPr>
                      <m:t>z,t</m:t>
                    </m:r>
                  </m:e>
                </m:d>
                <m:r>
                  <m:rPr>
                    <m:sty m:val="p"/>
                  </m:rPr>
                  <w:rPr>
                    <w:rFonts w:ascii="Cambria Math" w:hAnsi="Cambria Math"/>
                    <w:sz w:val="18"/>
                    <w:szCs w:val="18"/>
                    <w:lang w:val="fr-FR"/>
                  </w:rPr>
                  <m:t>dt-i</m:t>
                </m:r>
                <m:d>
                  <m:dPr>
                    <m:ctrlPr>
                      <w:rPr>
                        <w:rFonts w:ascii="Cambria Math" w:hAnsi="Cambria Math"/>
                        <w:sz w:val="18"/>
                        <w:szCs w:val="18"/>
                        <w:lang w:val="fr-FR"/>
                      </w:rPr>
                    </m:ctrlPr>
                  </m:dPr>
                  <m:e>
                    <m:r>
                      <m:rPr>
                        <m:sty m:val="p"/>
                      </m:rPr>
                      <w:rPr>
                        <w:rFonts w:ascii="Cambria Math" w:hAnsi="Cambria Math"/>
                        <w:sz w:val="18"/>
                        <w:szCs w:val="18"/>
                        <w:lang w:val="fr-FR"/>
                      </w:rPr>
                      <m:t>z+dz,t</m:t>
                    </m:r>
                  </m:e>
                </m:d>
                <m:r>
                  <m:rPr>
                    <m:sty m:val="p"/>
                  </m:rPr>
                  <w:rPr>
                    <w:rFonts w:ascii="Cambria Math" w:hAnsi="Cambria Math"/>
                    <w:sz w:val="18"/>
                    <w:szCs w:val="18"/>
                    <w:lang w:val="fr-FR"/>
                  </w:rPr>
                  <m:t>dt</m:t>
                </m:r>
              </m:oMath>
            </m:oMathPara>
          </w:p>
          <w:p w:rsidR="00336070" w:rsidRPr="00336070" w:rsidRDefault="00235017" w:rsidP="00336070">
            <w:pPr>
              <w:ind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c</m:t>
                    </m:r>
                  </m:sub>
                </m:sSub>
                <m:d>
                  <m:dPr>
                    <m:ctrlPr>
                      <w:rPr>
                        <w:rFonts w:ascii="Cambria Math" w:hAnsi="Cambria Math"/>
                        <w:sz w:val="18"/>
                        <w:szCs w:val="18"/>
                        <w:lang w:val="fr-FR"/>
                      </w:rPr>
                    </m:ctrlPr>
                  </m:dPr>
                  <m:e>
                    <m:r>
                      <m:rPr>
                        <m:sty m:val="p"/>
                      </m:rPr>
                      <w:rPr>
                        <w:rFonts w:ascii="Cambria Math" w:hAnsi="Cambria Math"/>
                        <w:sz w:val="18"/>
                        <w:szCs w:val="18"/>
                        <w:lang w:val="fr-FR"/>
                      </w:rPr>
                      <m:t>z,t+dt</m:t>
                    </m:r>
                  </m:e>
                </m:d>
                <m:r>
                  <m:rPr>
                    <m:sty m:val="p"/>
                  </m:rPr>
                  <w:rPr>
                    <w:rFonts w:ascii="Cambria Math" w:hAnsi="Cambria Math"/>
                    <w:sz w:val="18"/>
                    <w:szCs w:val="18"/>
                    <w:lang w:val="fr-FR"/>
                  </w:rPr>
                  <m:t>dz-</m:t>
                </m:r>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c</m:t>
                    </m:r>
                  </m:sub>
                </m:sSub>
                <m:d>
                  <m:dPr>
                    <m:ctrlPr>
                      <w:rPr>
                        <w:rFonts w:ascii="Cambria Math" w:hAnsi="Cambria Math"/>
                        <w:sz w:val="18"/>
                        <w:szCs w:val="18"/>
                        <w:lang w:val="fr-FR"/>
                      </w:rPr>
                    </m:ctrlPr>
                  </m:dPr>
                  <m:e>
                    <m:r>
                      <m:rPr>
                        <m:sty m:val="p"/>
                      </m:rPr>
                      <w:rPr>
                        <w:rFonts w:ascii="Cambria Math" w:hAnsi="Cambria Math"/>
                        <w:sz w:val="18"/>
                        <w:szCs w:val="18"/>
                        <w:lang w:val="fr-FR"/>
                      </w:rPr>
                      <m:t>z,t</m:t>
                    </m:r>
                  </m:e>
                </m:d>
                <m:r>
                  <m:rPr>
                    <m:sty m:val="p"/>
                  </m:rPr>
                  <w:rPr>
                    <w:rFonts w:ascii="Cambria Math" w:hAnsi="Cambria Math"/>
                    <w:sz w:val="18"/>
                    <w:szCs w:val="18"/>
                    <w:lang w:val="fr-FR"/>
                  </w:rPr>
                  <m:t>dz=i</m:t>
                </m:r>
                <m:d>
                  <m:dPr>
                    <m:ctrlPr>
                      <w:rPr>
                        <w:rFonts w:ascii="Cambria Math" w:hAnsi="Cambria Math"/>
                        <w:sz w:val="18"/>
                        <w:szCs w:val="18"/>
                        <w:lang w:val="fr-FR"/>
                      </w:rPr>
                    </m:ctrlPr>
                  </m:dPr>
                  <m:e>
                    <m:r>
                      <m:rPr>
                        <m:sty m:val="p"/>
                      </m:rPr>
                      <w:rPr>
                        <w:rFonts w:ascii="Cambria Math" w:hAnsi="Cambria Math"/>
                        <w:sz w:val="18"/>
                        <w:szCs w:val="18"/>
                        <w:lang w:val="fr-FR"/>
                      </w:rPr>
                      <m:t>z,t</m:t>
                    </m:r>
                  </m:e>
                </m:d>
                <m:r>
                  <m:rPr>
                    <m:sty m:val="p"/>
                  </m:rPr>
                  <w:rPr>
                    <w:rFonts w:ascii="Cambria Math" w:hAnsi="Cambria Math"/>
                    <w:sz w:val="18"/>
                    <w:szCs w:val="18"/>
                    <w:lang w:val="fr-FR"/>
                  </w:rPr>
                  <m:t>dt-i</m:t>
                </m:r>
                <m:d>
                  <m:dPr>
                    <m:ctrlPr>
                      <w:rPr>
                        <w:rFonts w:ascii="Cambria Math" w:hAnsi="Cambria Math"/>
                        <w:sz w:val="18"/>
                        <w:szCs w:val="18"/>
                        <w:lang w:val="fr-FR"/>
                      </w:rPr>
                    </m:ctrlPr>
                  </m:dPr>
                  <m:e>
                    <m:r>
                      <m:rPr>
                        <m:sty m:val="p"/>
                      </m:rPr>
                      <w:rPr>
                        <w:rFonts w:ascii="Cambria Math" w:hAnsi="Cambria Math"/>
                        <w:sz w:val="18"/>
                        <w:szCs w:val="18"/>
                        <w:lang w:val="fr-FR"/>
                      </w:rPr>
                      <m:t>z+dz,t</m:t>
                    </m:r>
                  </m:e>
                </m:d>
                <m:r>
                  <m:rPr>
                    <m:sty m:val="p"/>
                  </m:rPr>
                  <w:rPr>
                    <w:rFonts w:ascii="Cambria Math" w:hAnsi="Cambria Math"/>
                    <w:sz w:val="18"/>
                    <w:szCs w:val="18"/>
                    <w:lang w:val="fr-FR"/>
                  </w:rPr>
                  <m:t>dt</m:t>
                </m:r>
              </m:oMath>
            </m:oMathPara>
          </w:p>
          <w:p w:rsidR="00336070" w:rsidRPr="00336070" w:rsidRDefault="00AF723A" w:rsidP="00336070">
            <w:pPr>
              <w:ind w:firstLine="0"/>
              <w:jc w:val="both"/>
              <w:rPr>
                <w:sz w:val="18"/>
                <w:szCs w:val="18"/>
                <w:lang w:val="fr-FR"/>
              </w:rPr>
            </w:pPr>
            <w:r>
              <w:rPr>
                <w:noProof/>
                <w:lang w:val="fr-FR" w:eastAsia="fr-FR" w:bidi="ar-SA"/>
              </w:rPr>
              <mc:AlternateContent>
                <mc:Choice Requires="wps">
                  <w:drawing>
                    <wp:anchor distT="0" distB="0" distL="114300" distR="114300" simplePos="0" relativeHeight="251735040" behindDoc="0" locked="0" layoutInCell="1" allowOverlap="1" wp14:anchorId="5DFC0D8F" wp14:editId="29A10CC7">
                      <wp:simplePos x="0" y="0"/>
                      <wp:positionH relativeFrom="column">
                        <wp:posOffset>1111002</wp:posOffset>
                      </wp:positionH>
                      <wp:positionV relativeFrom="paragraph">
                        <wp:posOffset>119711</wp:posOffset>
                      </wp:positionV>
                      <wp:extent cx="763325" cy="329565"/>
                      <wp:effectExtent l="0" t="0" r="17780" b="13335"/>
                      <wp:wrapNone/>
                      <wp:docPr id="114" name="Rectangle 114"/>
                      <wp:cNvGraphicFramePr/>
                      <a:graphic xmlns:a="http://schemas.openxmlformats.org/drawingml/2006/main">
                        <a:graphicData uri="http://schemas.microsoft.com/office/word/2010/wordprocessingShape">
                          <wps:wsp>
                            <wps:cNvSpPr/>
                            <wps:spPr>
                              <a:xfrm>
                                <a:off x="0" y="0"/>
                                <a:ext cx="763325" cy="32956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4" o:spid="_x0000_s1026" style="position:absolute;margin-left:87.5pt;margin-top:9.45pt;width:60.1pt;height:25.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" filled="f" strokecolor="black [3213]" strokeweight="1pt"/>
                  </w:pict>
                </mc:Fallback>
              </mc:AlternateContent>
            </w:r>
          </w:p>
          <w:p w:rsidR="00336070" w:rsidRPr="00336070" w:rsidRDefault="00235017" w:rsidP="00336070">
            <w:pPr>
              <w:ind w:firstLine="0"/>
              <w:jc w:val="both"/>
              <w:rPr>
                <w:b/>
                <w:sz w:val="18"/>
                <w:szCs w:val="18"/>
                <w:lang w:val="fr-FR"/>
              </w:rPr>
            </w:pPr>
            <m:oMathPara>
              <m:oMath>
                <m:f>
                  <m:fPr>
                    <m:ctrlPr>
                      <w:rPr>
                        <w:rFonts w:ascii="Cambria Math" w:hAnsi="Cambria Math"/>
                        <w:b/>
                        <w:sz w:val="18"/>
                        <w:szCs w:val="18"/>
                        <w:lang w:val="fr-FR"/>
                      </w:rPr>
                    </m:ctrlPr>
                  </m:fPr>
                  <m:num>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λ</m:t>
                        </m:r>
                      </m:e>
                      <m:sub>
                        <m:r>
                          <m:rPr>
                            <m:sty m:val="b"/>
                          </m:rPr>
                          <w:rPr>
                            <w:rFonts w:ascii="Cambria Math" w:hAnsi="Cambria Math"/>
                            <w:sz w:val="18"/>
                            <w:szCs w:val="18"/>
                            <w:lang w:val="fr-FR"/>
                          </w:rPr>
                          <m:t>c</m:t>
                        </m:r>
                      </m:sub>
                    </m:sSub>
                  </m:num>
                  <m:den>
                    <m:r>
                      <m:rPr>
                        <m:sty m:val="b"/>
                      </m:rPr>
                      <w:rPr>
                        <w:rFonts w:ascii="Cambria Math" w:hAnsi="Cambria Math"/>
                        <w:sz w:val="18"/>
                        <w:szCs w:val="18"/>
                        <w:lang w:val="fr-FR"/>
                      </w:rPr>
                      <m:t>∂t</m:t>
                    </m:r>
                  </m:den>
                </m:f>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∂i</m:t>
                    </m:r>
                  </m:num>
                  <m:den>
                    <m:r>
                      <m:rPr>
                        <m:sty m:val="b"/>
                      </m:rPr>
                      <w:rPr>
                        <w:rFonts w:ascii="Cambria Math" w:hAnsi="Cambria Math"/>
                        <w:sz w:val="18"/>
                        <w:szCs w:val="18"/>
                        <w:lang w:val="fr-FR"/>
                      </w:rPr>
                      <m:t>∂z</m:t>
                    </m:r>
                  </m:den>
                </m:f>
              </m:oMath>
            </m:oMathPara>
          </w:p>
        </w:tc>
      </w:tr>
    </w:tbl>
    <w:p w:rsidR="00336070" w:rsidRDefault="00336070" w:rsidP="00B66412">
      <w:pPr>
        <w:ind w:firstLine="0"/>
        <w:jc w:val="both"/>
        <w:rPr>
          <w:sz w:val="18"/>
          <w:szCs w:val="18"/>
          <w:lang w:val="fr-FR"/>
        </w:rPr>
      </w:pPr>
    </w:p>
    <w:p w:rsidR="00336070" w:rsidRDefault="00336070" w:rsidP="00B66412">
      <w:pPr>
        <w:ind w:firstLine="0"/>
        <w:jc w:val="both"/>
        <w:rPr>
          <w:sz w:val="18"/>
          <w:szCs w:val="18"/>
          <w:lang w:val="fr-FR"/>
        </w:rPr>
      </w:pPr>
      <w:r>
        <w:rPr>
          <w:noProof/>
          <w:lang w:val="fr-FR" w:eastAsia="fr-FR" w:bidi="ar-SA"/>
        </w:rPr>
        <w:lastRenderedPageBreak/>
        <w:drawing>
          <wp:inline distT="0" distB="0" distL="0" distR="0" wp14:anchorId="6569BABE" wp14:editId="2AEAB53E">
            <wp:extent cx="4413066" cy="678429"/>
            <wp:effectExtent l="0" t="0" r="6985" b="762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411709" cy="678220"/>
                    </a:xfrm>
                    <a:prstGeom prst="rect">
                      <a:avLst/>
                    </a:prstGeom>
                  </pic:spPr>
                </pic:pic>
              </a:graphicData>
            </a:graphic>
          </wp:inline>
        </w:drawing>
      </w:r>
    </w:p>
    <w:p w:rsidR="00336070" w:rsidRDefault="00336070" w:rsidP="00336070">
      <w:pPr>
        <w:ind w:left="708" w:firstLine="0"/>
        <w:jc w:val="both"/>
        <w:rPr>
          <w:sz w:val="18"/>
          <w:szCs w:val="18"/>
          <w:lang w:val="fr-FR"/>
        </w:rPr>
      </w:pPr>
      <w:r>
        <w:rPr>
          <w:sz w:val="18"/>
          <w:szCs w:val="18"/>
          <w:lang w:val="fr-FR"/>
        </w:rPr>
        <w:t>On a donc :</w:t>
      </w:r>
    </w:p>
    <w:p w:rsidR="00336070" w:rsidRPr="00336070" w:rsidRDefault="00235017" w:rsidP="00336070">
      <w:pPr>
        <w:ind w:left="708" w:firstLine="0"/>
        <w:jc w:val="both"/>
        <w:rPr>
          <w:sz w:val="18"/>
          <w:szCs w:val="18"/>
          <w:lang w:val="fr-FR"/>
        </w:rPr>
      </w:pPr>
      <m:oMathPara>
        <m:oMath>
          <m:f>
            <m:fPr>
              <m:ctrlPr>
                <w:rPr>
                  <w:rFonts w:ascii="Cambria Math" w:hAnsi="Cambria Math"/>
                  <w:sz w:val="18"/>
                  <w:szCs w:val="18"/>
                  <w:lang w:val="fr-FR"/>
                </w:rPr>
              </m:ctrlPr>
            </m:fPr>
            <m:num>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c</m:t>
                  </m:r>
                </m:sub>
              </m:sSub>
            </m:num>
            <m:den>
              <m:r>
                <m:rPr>
                  <m:sty m:val="p"/>
                </m:rPr>
                <w:rPr>
                  <w:rFonts w:ascii="Cambria Math" w:hAnsi="Cambria Math"/>
                  <w:sz w:val="18"/>
                  <w:szCs w:val="18"/>
                  <w:lang w:val="fr-FR"/>
                </w:rPr>
                <m:t>∂t</m:t>
              </m:r>
            </m:den>
          </m:f>
          <m:r>
            <m:rPr>
              <m:sty m:val="p"/>
            </m:rPr>
            <w:rPr>
              <w:rFonts w:ascii="Cambria Math" w:hAnsi="Cambria Math"/>
              <w:sz w:val="18"/>
              <w:szCs w:val="18"/>
              <w:lang w:val="fr-FR"/>
            </w:rPr>
            <m:t>=-k</m:t>
          </m:r>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kz</m:t>
                  </m:r>
                </m:e>
              </m:d>
            </m:e>
          </m:func>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r>
            <m:rPr>
              <m:sty m:val="p"/>
            </m:rPr>
            <w:rPr>
              <w:rFonts w:ascii="Cambria Math" w:hAnsi="Cambria Math"/>
              <w:sz w:val="18"/>
              <w:szCs w:val="18"/>
              <w:lang w:val="fr-FR"/>
            </w:rPr>
            <m:t>cos⁡(ωt)</m:t>
          </m:r>
        </m:oMath>
      </m:oMathPara>
    </w:p>
    <w:p w:rsidR="00AF723A" w:rsidRDefault="00AF723A" w:rsidP="00AF723A">
      <w:pPr>
        <w:ind w:left="708" w:firstLine="0"/>
        <w:jc w:val="both"/>
        <w:rPr>
          <w:sz w:val="18"/>
          <w:szCs w:val="18"/>
          <w:lang w:val="fr-FR"/>
        </w:rPr>
      </w:pPr>
      <w:r>
        <w:rPr>
          <w:sz w:val="18"/>
          <w:szCs w:val="18"/>
          <w:lang w:val="fr-FR"/>
        </w:rPr>
        <w:t>D’où :</w:t>
      </w:r>
    </w:p>
    <w:p w:rsidR="00AF723A" w:rsidRPr="00AF723A" w:rsidRDefault="00235017" w:rsidP="00AF723A">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c</m:t>
              </m:r>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k</m:t>
              </m:r>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num>
            <m:den>
              <m:r>
                <m:rPr>
                  <m:sty m:val="p"/>
                </m:rPr>
                <w:rPr>
                  <w:rFonts w:ascii="Cambria Math" w:hAnsi="Cambria Math"/>
                  <w:sz w:val="18"/>
                  <w:szCs w:val="18"/>
                  <w:lang w:val="fr-FR"/>
                </w:rPr>
                <m:t>ω</m:t>
              </m:r>
            </m:den>
          </m:f>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kz</m:t>
                  </m:r>
                </m:e>
              </m:d>
            </m:e>
          </m:func>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ωt</m:t>
                  </m:r>
                </m:e>
              </m:d>
            </m:e>
          </m:func>
          <m:r>
            <m:rPr>
              <m:sty m:val="p"/>
            </m:rPr>
            <w:rPr>
              <w:rFonts w:ascii="Cambria Math" w:hAnsi="Cambria Math"/>
              <w:sz w:val="18"/>
              <w:szCs w:val="18"/>
              <w:lang w:val="fr-FR"/>
            </w:rPr>
            <m:t>+C(z)</m:t>
          </m:r>
        </m:oMath>
      </m:oMathPara>
    </w:p>
    <w:p w:rsidR="00AF723A" w:rsidRDefault="00AF723A" w:rsidP="00AF723A">
      <w:pPr>
        <w:ind w:left="708" w:firstLine="0"/>
        <w:jc w:val="both"/>
        <w:rPr>
          <w:sz w:val="18"/>
          <w:szCs w:val="18"/>
          <w:lang w:val="fr-FR"/>
        </w:rPr>
      </w:pPr>
      <w:r>
        <w:rPr>
          <w:sz w:val="18"/>
          <w:szCs w:val="18"/>
          <w:lang w:val="fr-FR"/>
        </w:rPr>
        <w:t>Et :</w:t>
      </w:r>
    </w:p>
    <w:p w:rsidR="00AF723A" w:rsidRPr="00AF723A" w:rsidRDefault="00AF723A" w:rsidP="00AF723A">
      <w:pPr>
        <w:ind w:left="708" w:firstLine="0"/>
        <w:jc w:val="both"/>
        <w:rPr>
          <w:sz w:val="18"/>
          <w:szCs w:val="18"/>
          <w:lang w:val="fr-FR"/>
        </w:rPr>
      </w:pPr>
      <m:oMathPara>
        <m:oMath>
          <m:r>
            <m:rPr>
              <m:sty m:val="p"/>
            </m:rPr>
            <w:rPr>
              <w:rFonts w:ascii="Cambria Math" w:hAnsi="Cambria Math"/>
              <w:sz w:val="18"/>
              <w:szCs w:val="18"/>
              <w:lang w:val="fr-FR"/>
            </w:rPr>
            <m:t>0=</m:t>
          </m:r>
          <m:nary>
            <m:naryPr>
              <m:ctrlPr>
                <w:rPr>
                  <w:rFonts w:ascii="Cambria Math" w:hAnsi="Cambria Math"/>
                  <w:sz w:val="18"/>
                  <w:szCs w:val="18"/>
                  <w:lang w:val="fr-FR"/>
                </w:rPr>
              </m:ctrlPr>
            </m:naryPr>
            <m:sub>
              <m:r>
                <m:rPr>
                  <m:sty m:val="p"/>
                </m:rPr>
                <w:rPr>
                  <w:rFonts w:ascii="Cambria Math" w:hAnsi="Cambria Math"/>
                  <w:sz w:val="18"/>
                  <w:szCs w:val="18"/>
                  <w:lang w:val="fr-FR"/>
                </w:rPr>
                <m:t>0</m:t>
              </m:r>
            </m:sub>
            <m:sup>
              <m:f>
                <m:fPr>
                  <m:ctrlPr>
                    <w:rPr>
                      <w:rFonts w:ascii="Cambria Math" w:hAnsi="Cambria Math"/>
                      <w:sz w:val="18"/>
                      <w:szCs w:val="18"/>
                      <w:lang w:val="fr-FR"/>
                    </w:rPr>
                  </m:ctrlPr>
                </m:fPr>
                <m:num>
                  <m:r>
                    <m:rPr>
                      <m:sty m:val="p"/>
                    </m:rPr>
                    <w:rPr>
                      <w:rFonts w:ascii="Cambria Math" w:hAnsi="Cambria Math"/>
                      <w:sz w:val="18"/>
                      <w:szCs w:val="18"/>
                      <w:lang w:val="fr-FR"/>
                    </w:rPr>
                    <m:t>2π</m:t>
                  </m:r>
                </m:num>
                <m:den>
                  <m:r>
                    <m:rPr>
                      <m:sty m:val="p"/>
                    </m:rPr>
                    <w:rPr>
                      <w:rFonts w:ascii="Cambria Math" w:hAnsi="Cambria Math"/>
                      <w:sz w:val="18"/>
                      <w:szCs w:val="18"/>
                      <w:lang w:val="fr-FR"/>
                    </w:rPr>
                    <m:t>ω</m:t>
                  </m:r>
                </m:den>
              </m:f>
            </m:sup>
            <m:e>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c</m:t>
                  </m:r>
                </m:sub>
              </m:sSub>
              <m:r>
                <m:rPr>
                  <m:sty m:val="p"/>
                </m:rPr>
                <w:rPr>
                  <w:rFonts w:ascii="Cambria Math" w:hAnsi="Cambria Math"/>
                  <w:sz w:val="18"/>
                  <w:szCs w:val="18"/>
                  <w:lang w:val="fr-FR"/>
                </w:rPr>
                <m:t>dt</m:t>
              </m:r>
            </m:e>
          </m:nary>
          <m:r>
            <m:rPr>
              <m:sty m:val="p"/>
            </m:rPr>
            <w:rPr>
              <w:rFonts w:ascii="Cambria Math" w:hAnsi="Cambria Math"/>
              <w:sz w:val="18"/>
              <w:szCs w:val="18"/>
              <w:lang w:val="fr-FR"/>
            </w:rPr>
            <m:t>=</m:t>
          </m:r>
          <m:nary>
            <m:naryPr>
              <m:ctrlPr>
                <w:rPr>
                  <w:rFonts w:ascii="Cambria Math" w:hAnsi="Cambria Math"/>
                  <w:sz w:val="18"/>
                  <w:szCs w:val="18"/>
                  <w:lang w:val="fr-FR"/>
                </w:rPr>
              </m:ctrlPr>
            </m:naryPr>
            <m:sub>
              <m:r>
                <m:rPr>
                  <m:sty m:val="p"/>
                </m:rPr>
                <w:rPr>
                  <w:rFonts w:ascii="Cambria Math" w:hAnsi="Cambria Math"/>
                  <w:sz w:val="18"/>
                  <w:szCs w:val="18"/>
                  <w:lang w:val="fr-FR"/>
                </w:rPr>
                <m:t>0</m:t>
              </m:r>
            </m:sub>
            <m:sup>
              <m:f>
                <m:fPr>
                  <m:ctrlPr>
                    <w:rPr>
                      <w:rFonts w:ascii="Cambria Math" w:hAnsi="Cambria Math"/>
                      <w:sz w:val="18"/>
                      <w:szCs w:val="18"/>
                      <w:lang w:val="fr-FR"/>
                    </w:rPr>
                  </m:ctrlPr>
                </m:fPr>
                <m:num>
                  <m:r>
                    <m:rPr>
                      <m:sty m:val="p"/>
                    </m:rPr>
                    <w:rPr>
                      <w:rFonts w:ascii="Cambria Math" w:hAnsi="Cambria Math"/>
                      <w:sz w:val="18"/>
                      <w:szCs w:val="18"/>
                      <w:lang w:val="fr-FR"/>
                    </w:rPr>
                    <m:t>2π</m:t>
                  </m:r>
                </m:num>
                <m:den>
                  <m:r>
                    <m:rPr>
                      <m:sty m:val="p"/>
                    </m:rPr>
                    <w:rPr>
                      <w:rFonts w:ascii="Cambria Math" w:hAnsi="Cambria Math"/>
                      <w:sz w:val="18"/>
                      <w:szCs w:val="18"/>
                      <w:lang w:val="fr-FR"/>
                    </w:rPr>
                    <m:t>ω</m:t>
                  </m:r>
                </m:den>
              </m:f>
            </m:sup>
            <m:e>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k</m:t>
                  </m:r>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num>
                <m:den>
                  <m:r>
                    <m:rPr>
                      <m:sty m:val="p"/>
                    </m:rPr>
                    <w:rPr>
                      <w:rFonts w:ascii="Cambria Math" w:hAnsi="Cambria Math"/>
                      <w:sz w:val="18"/>
                      <w:szCs w:val="18"/>
                      <w:lang w:val="fr-FR"/>
                    </w:rPr>
                    <m:t>ω</m:t>
                  </m:r>
                </m:den>
              </m:f>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kz</m:t>
                      </m:r>
                    </m:e>
                  </m:d>
                </m:e>
              </m:func>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ωt</m:t>
                      </m:r>
                    </m:e>
                  </m:d>
                </m:e>
              </m:func>
              <m:r>
                <m:rPr>
                  <m:sty m:val="p"/>
                </m:rPr>
                <w:rPr>
                  <w:rFonts w:ascii="Cambria Math" w:hAnsi="Cambria Math"/>
                  <w:sz w:val="18"/>
                  <w:szCs w:val="18"/>
                  <w:lang w:val="fr-FR"/>
                </w:rPr>
                <m:t>dt</m:t>
              </m:r>
            </m:e>
          </m:nary>
          <m:r>
            <m:rPr>
              <m:sty m:val="p"/>
            </m:rPr>
            <w:rPr>
              <w:rFonts w:ascii="Cambria Math" w:hAnsi="Cambria Math"/>
              <w:sz w:val="18"/>
              <w:szCs w:val="18"/>
              <w:lang w:val="fr-FR"/>
            </w:rPr>
            <m:t>+</m:t>
          </m:r>
          <m:nary>
            <m:naryPr>
              <m:ctrlPr>
                <w:rPr>
                  <w:rFonts w:ascii="Cambria Math" w:hAnsi="Cambria Math"/>
                  <w:sz w:val="18"/>
                  <w:szCs w:val="18"/>
                  <w:lang w:val="fr-FR"/>
                </w:rPr>
              </m:ctrlPr>
            </m:naryPr>
            <m:sub>
              <m:r>
                <m:rPr>
                  <m:sty m:val="p"/>
                </m:rPr>
                <w:rPr>
                  <w:rFonts w:ascii="Cambria Math" w:hAnsi="Cambria Math"/>
                  <w:sz w:val="18"/>
                  <w:szCs w:val="18"/>
                  <w:lang w:val="fr-FR"/>
                </w:rPr>
                <m:t>0</m:t>
              </m:r>
            </m:sub>
            <m:sup>
              <m:f>
                <m:fPr>
                  <m:ctrlPr>
                    <w:rPr>
                      <w:rFonts w:ascii="Cambria Math" w:hAnsi="Cambria Math"/>
                      <w:sz w:val="18"/>
                      <w:szCs w:val="18"/>
                      <w:lang w:val="fr-FR"/>
                    </w:rPr>
                  </m:ctrlPr>
                </m:fPr>
                <m:num>
                  <m:r>
                    <m:rPr>
                      <m:sty m:val="p"/>
                    </m:rPr>
                    <w:rPr>
                      <w:rFonts w:ascii="Cambria Math" w:hAnsi="Cambria Math"/>
                      <w:sz w:val="18"/>
                      <w:szCs w:val="18"/>
                      <w:lang w:val="fr-FR"/>
                    </w:rPr>
                    <m:t>2π</m:t>
                  </m:r>
                </m:num>
                <m:den>
                  <m:r>
                    <m:rPr>
                      <m:sty m:val="p"/>
                    </m:rPr>
                    <w:rPr>
                      <w:rFonts w:ascii="Cambria Math" w:hAnsi="Cambria Math"/>
                      <w:sz w:val="18"/>
                      <w:szCs w:val="18"/>
                      <w:lang w:val="fr-FR"/>
                    </w:rPr>
                    <m:t>ω</m:t>
                  </m:r>
                </m:den>
              </m:f>
            </m:sup>
            <m:e>
              <m:r>
                <m:rPr>
                  <m:sty m:val="p"/>
                </m:rPr>
                <w:rPr>
                  <w:rFonts w:ascii="Cambria Math" w:hAnsi="Cambria Math"/>
                  <w:sz w:val="18"/>
                  <w:szCs w:val="18"/>
                  <w:lang w:val="fr-FR"/>
                </w:rPr>
                <m:t>C</m:t>
              </m:r>
              <m:d>
                <m:dPr>
                  <m:ctrlPr>
                    <w:rPr>
                      <w:rFonts w:ascii="Cambria Math" w:hAnsi="Cambria Math"/>
                      <w:sz w:val="18"/>
                      <w:szCs w:val="18"/>
                      <w:lang w:val="fr-FR"/>
                    </w:rPr>
                  </m:ctrlPr>
                </m:dPr>
                <m:e>
                  <m:r>
                    <m:rPr>
                      <m:sty m:val="p"/>
                    </m:rPr>
                    <w:rPr>
                      <w:rFonts w:ascii="Cambria Math" w:hAnsi="Cambria Math"/>
                      <w:sz w:val="18"/>
                      <w:szCs w:val="18"/>
                      <w:lang w:val="fr-FR"/>
                    </w:rPr>
                    <m:t>z</m:t>
                  </m:r>
                </m:e>
              </m:d>
              <m:r>
                <m:rPr>
                  <m:sty m:val="p"/>
                </m:rPr>
                <w:rPr>
                  <w:rFonts w:ascii="Cambria Math" w:hAnsi="Cambria Math"/>
                  <w:sz w:val="18"/>
                  <w:szCs w:val="18"/>
                  <w:lang w:val="fr-FR"/>
                </w:rPr>
                <m:t>dt</m:t>
              </m:r>
            </m:e>
          </m:nary>
        </m:oMath>
      </m:oMathPara>
    </w:p>
    <w:p w:rsidR="00AF723A" w:rsidRPr="00AF723A" w:rsidRDefault="00AF723A" w:rsidP="00AF723A">
      <w:pPr>
        <w:ind w:left="708" w:firstLine="0"/>
        <w:jc w:val="both"/>
        <w:rPr>
          <w:sz w:val="18"/>
          <w:szCs w:val="18"/>
          <w:lang w:val="fr-FR"/>
        </w:rPr>
      </w:pPr>
      <m:oMathPara>
        <m:oMath>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k</m:t>
              </m:r>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num>
            <m:den>
              <m:r>
                <m:rPr>
                  <m:sty m:val="p"/>
                </m:rPr>
                <w:rPr>
                  <w:rFonts w:ascii="Cambria Math" w:hAnsi="Cambria Math"/>
                  <w:sz w:val="18"/>
                  <w:szCs w:val="18"/>
                  <w:lang w:val="fr-FR"/>
                </w:rPr>
                <m:t>ω</m:t>
              </m:r>
            </m:den>
          </m:f>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kz</m:t>
                  </m:r>
                </m:e>
              </m:d>
            </m:e>
          </m:func>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nary>
            <m:naryPr>
              <m:ctrlPr>
                <w:rPr>
                  <w:rFonts w:ascii="Cambria Math" w:hAnsi="Cambria Math"/>
                  <w:sz w:val="18"/>
                  <w:szCs w:val="18"/>
                  <w:lang w:val="fr-FR"/>
                </w:rPr>
              </m:ctrlPr>
            </m:naryPr>
            <m:sub>
              <m:r>
                <m:rPr>
                  <m:sty m:val="p"/>
                </m:rPr>
                <w:rPr>
                  <w:rFonts w:ascii="Cambria Math" w:hAnsi="Cambria Math"/>
                  <w:sz w:val="18"/>
                  <w:szCs w:val="18"/>
                  <w:lang w:val="fr-FR"/>
                </w:rPr>
                <m:t>0</m:t>
              </m:r>
            </m:sub>
            <m:sup>
              <m:f>
                <m:fPr>
                  <m:ctrlPr>
                    <w:rPr>
                      <w:rFonts w:ascii="Cambria Math" w:hAnsi="Cambria Math"/>
                      <w:sz w:val="18"/>
                      <w:szCs w:val="18"/>
                      <w:lang w:val="fr-FR"/>
                    </w:rPr>
                  </m:ctrlPr>
                </m:fPr>
                <m:num>
                  <m:r>
                    <m:rPr>
                      <m:sty m:val="p"/>
                    </m:rPr>
                    <w:rPr>
                      <w:rFonts w:ascii="Cambria Math" w:hAnsi="Cambria Math"/>
                      <w:sz w:val="18"/>
                      <w:szCs w:val="18"/>
                      <w:lang w:val="fr-FR"/>
                    </w:rPr>
                    <m:t>2π</m:t>
                  </m:r>
                </m:num>
                <m:den>
                  <m:r>
                    <m:rPr>
                      <m:sty m:val="p"/>
                    </m:rPr>
                    <w:rPr>
                      <w:rFonts w:ascii="Cambria Math" w:hAnsi="Cambria Math"/>
                      <w:sz w:val="18"/>
                      <w:szCs w:val="18"/>
                      <w:lang w:val="fr-FR"/>
                    </w:rPr>
                    <m:t>ω</m:t>
                  </m:r>
                </m:den>
              </m:f>
            </m:sup>
            <m:e>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ωt</m:t>
                      </m:r>
                    </m:e>
                  </m:d>
                </m:e>
              </m:func>
              <m:r>
                <m:rPr>
                  <m:sty m:val="p"/>
                </m:rPr>
                <w:rPr>
                  <w:rFonts w:ascii="Cambria Math" w:hAnsi="Cambria Math"/>
                  <w:sz w:val="18"/>
                  <w:szCs w:val="18"/>
                  <w:lang w:val="fr-FR"/>
                </w:rPr>
                <m:t>dt</m:t>
              </m:r>
            </m:e>
          </m:nary>
          <m:r>
            <m:rPr>
              <m:sty m:val="p"/>
            </m:rPr>
            <w:rPr>
              <w:rFonts w:ascii="Cambria Math" w:hAnsi="Cambria Math"/>
              <w:sz w:val="18"/>
              <w:szCs w:val="18"/>
              <w:lang w:val="fr-FR"/>
            </w:rPr>
            <m:t>+</m:t>
          </m:r>
          <m:nary>
            <m:naryPr>
              <m:ctrlPr>
                <w:rPr>
                  <w:rFonts w:ascii="Cambria Math" w:hAnsi="Cambria Math"/>
                  <w:sz w:val="18"/>
                  <w:szCs w:val="18"/>
                  <w:lang w:val="fr-FR"/>
                </w:rPr>
              </m:ctrlPr>
            </m:naryPr>
            <m:sub>
              <m:r>
                <m:rPr>
                  <m:sty m:val="p"/>
                </m:rPr>
                <w:rPr>
                  <w:rFonts w:ascii="Cambria Math" w:hAnsi="Cambria Math"/>
                  <w:sz w:val="18"/>
                  <w:szCs w:val="18"/>
                  <w:lang w:val="fr-FR"/>
                </w:rPr>
                <m:t>0</m:t>
              </m:r>
            </m:sub>
            <m:sup>
              <m:f>
                <m:fPr>
                  <m:ctrlPr>
                    <w:rPr>
                      <w:rFonts w:ascii="Cambria Math" w:hAnsi="Cambria Math"/>
                      <w:sz w:val="18"/>
                      <w:szCs w:val="18"/>
                      <w:lang w:val="fr-FR"/>
                    </w:rPr>
                  </m:ctrlPr>
                </m:fPr>
                <m:num>
                  <m:r>
                    <m:rPr>
                      <m:sty m:val="p"/>
                    </m:rPr>
                    <w:rPr>
                      <w:rFonts w:ascii="Cambria Math" w:hAnsi="Cambria Math"/>
                      <w:sz w:val="18"/>
                      <w:szCs w:val="18"/>
                      <w:lang w:val="fr-FR"/>
                    </w:rPr>
                    <m:t>2π</m:t>
                  </m:r>
                </m:num>
                <m:den>
                  <m:r>
                    <m:rPr>
                      <m:sty m:val="p"/>
                    </m:rPr>
                    <w:rPr>
                      <w:rFonts w:ascii="Cambria Math" w:hAnsi="Cambria Math"/>
                      <w:sz w:val="18"/>
                      <w:szCs w:val="18"/>
                      <w:lang w:val="fr-FR"/>
                    </w:rPr>
                    <m:t>ω</m:t>
                  </m:r>
                </m:den>
              </m:f>
            </m:sup>
            <m:e>
              <m:r>
                <m:rPr>
                  <m:sty m:val="p"/>
                </m:rPr>
                <w:rPr>
                  <w:rFonts w:ascii="Cambria Math" w:hAnsi="Cambria Math"/>
                  <w:sz w:val="18"/>
                  <w:szCs w:val="18"/>
                  <w:lang w:val="fr-FR"/>
                </w:rPr>
                <m:t>C</m:t>
              </m:r>
              <m:d>
                <m:dPr>
                  <m:ctrlPr>
                    <w:rPr>
                      <w:rFonts w:ascii="Cambria Math" w:hAnsi="Cambria Math"/>
                      <w:sz w:val="18"/>
                      <w:szCs w:val="18"/>
                      <w:lang w:val="fr-FR"/>
                    </w:rPr>
                  </m:ctrlPr>
                </m:dPr>
                <m:e>
                  <m:r>
                    <m:rPr>
                      <m:sty m:val="p"/>
                    </m:rPr>
                    <w:rPr>
                      <w:rFonts w:ascii="Cambria Math" w:hAnsi="Cambria Math"/>
                      <w:sz w:val="18"/>
                      <w:szCs w:val="18"/>
                      <w:lang w:val="fr-FR"/>
                    </w:rPr>
                    <m:t>z</m:t>
                  </m:r>
                </m:e>
              </m:d>
              <m:r>
                <m:rPr>
                  <m:sty m:val="p"/>
                </m:rPr>
                <w:rPr>
                  <w:rFonts w:ascii="Cambria Math" w:hAnsi="Cambria Math"/>
                  <w:sz w:val="18"/>
                  <w:szCs w:val="18"/>
                  <w:lang w:val="fr-FR"/>
                </w:rPr>
                <m:t>dt</m:t>
              </m:r>
            </m:e>
          </m:nary>
          <m:r>
            <m:rPr>
              <m:sty m:val="p"/>
            </m:rPr>
            <w:rPr>
              <w:rFonts w:ascii="Cambria Math" w:hAnsi="Cambria Math"/>
              <w:sz w:val="18"/>
              <w:szCs w:val="18"/>
              <w:lang w:val="fr-FR"/>
            </w:rPr>
            <m:t>=</m:t>
          </m:r>
          <m:nary>
            <m:naryPr>
              <m:ctrlPr>
                <w:rPr>
                  <w:rFonts w:ascii="Cambria Math" w:hAnsi="Cambria Math"/>
                  <w:sz w:val="18"/>
                  <w:szCs w:val="18"/>
                  <w:lang w:val="fr-FR"/>
                </w:rPr>
              </m:ctrlPr>
            </m:naryPr>
            <m:sub>
              <m:r>
                <m:rPr>
                  <m:sty m:val="p"/>
                </m:rPr>
                <w:rPr>
                  <w:rFonts w:ascii="Cambria Math" w:hAnsi="Cambria Math"/>
                  <w:sz w:val="18"/>
                  <w:szCs w:val="18"/>
                  <w:lang w:val="fr-FR"/>
                </w:rPr>
                <m:t>0</m:t>
              </m:r>
            </m:sub>
            <m:sup>
              <m:f>
                <m:fPr>
                  <m:ctrlPr>
                    <w:rPr>
                      <w:rFonts w:ascii="Cambria Math" w:hAnsi="Cambria Math"/>
                      <w:sz w:val="18"/>
                      <w:szCs w:val="18"/>
                      <w:lang w:val="fr-FR"/>
                    </w:rPr>
                  </m:ctrlPr>
                </m:fPr>
                <m:num>
                  <m:r>
                    <m:rPr>
                      <m:sty m:val="p"/>
                    </m:rPr>
                    <w:rPr>
                      <w:rFonts w:ascii="Cambria Math" w:hAnsi="Cambria Math"/>
                      <w:sz w:val="18"/>
                      <w:szCs w:val="18"/>
                      <w:lang w:val="fr-FR"/>
                    </w:rPr>
                    <m:t>2π</m:t>
                  </m:r>
                </m:num>
                <m:den>
                  <m:r>
                    <m:rPr>
                      <m:sty m:val="p"/>
                    </m:rPr>
                    <w:rPr>
                      <w:rFonts w:ascii="Cambria Math" w:hAnsi="Cambria Math"/>
                      <w:sz w:val="18"/>
                      <w:szCs w:val="18"/>
                      <w:lang w:val="fr-FR"/>
                    </w:rPr>
                    <m:t>ω</m:t>
                  </m:r>
                </m:den>
              </m:f>
            </m:sup>
            <m:e>
              <m:r>
                <m:rPr>
                  <m:sty m:val="p"/>
                </m:rPr>
                <w:rPr>
                  <w:rFonts w:ascii="Cambria Math" w:hAnsi="Cambria Math"/>
                  <w:sz w:val="18"/>
                  <w:szCs w:val="18"/>
                  <w:lang w:val="fr-FR"/>
                </w:rPr>
                <m:t>C</m:t>
              </m:r>
              <m:d>
                <m:dPr>
                  <m:ctrlPr>
                    <w:rPr>
                      <w:rFonts w:ascii="Cambria Math" w:hAnsi="Cambria Math"/>
                      <w:sz w:val="18"/>
                      <w:szCs w:val="18"/>
                      <w:lang w:val="fr-FR"/>
                    </w:rPr>
                  </m:ctrlPr>
                </m:dPr>
                <m:e>
                  <m:r>
                    <m:rPr>
                      <m:sty m:val="p"/>
                    </m:rPr>
                    <w:rPr>
                      <w:rFonts w:ascii="Cambria Math" w:hAnsi="Cambria Math"/>
                      <w:sz w:val="18"/>
                      <w:szCs w:val="18"/>
                      <w:lang w:val="fr-FR"/>
                    </w:rPr>
                    <m:t>z</m:t>
                  </m:r>
                </m:e>
              </m:d>
              <m:r>
                <m:rPr>
                  <m:sty m:val="p"/>
                </m:rPr>
                <w:rPr>
                  <w:rFonts w:ascii="Cambria Math" w:hAnsi="Cambria Math"/>
                  <w:sz w:val="18"/>
                  <w:szCs w:val="18"/>
                  <w:lang w:val="fr-FR"/>
                </w:rPr>
                <m:t>dt</m:t>
              </m:r>
            </m:e>
          </m:nary>
          <m:r>
            <m:rPr>
              <m:sty m:val="p"/>
            </m:rPr>
            <w:rPr>
              <w:rFonts w:ascii="Cambria Math" w:hAnsi="Cambria Math"/>
              <w:sz w:val="18"/>
              <w:szCs w:val="18"/>
              <w:lang w:val="fr-FR"/>
            </w:rPr>
            <m:t>=C</m:t>
          </m:r>
          <m:d>
            <m:dPr>
              <m:ctrlPr>
                <w:rPr>
                  <w:rFonts w:ascii="Cambria Math" w:hAnsi="Cambria Math"/>
                  <w:sz w:val="18"/>
                  <w:szCs w:val="18"/>
                  <w:lang w:val="fr-FR"/>
                </w:rPr>
              </m:ctrlPr>
            </m:dPr>
            <m:e>
              <m:r>
                <m:rPr>
                  <m:sty m:val="p"/>
                </m:rPr>
                <w:rPr>
                  <w:rFonts w:ascii="Cambria Math" w:hAnsi="Cambria Math"/>
                  <w:sz w:val="18"/>
                  <w:szCs w:val="18"/>
                  <w:lang w:val="fr-FR"/>
                </w:rPr>
                <m:t>z</m:t>
              </m:r>
            </m:e>
          </m:d>
          <m:f>
            <m:fPr>
              <m:ctrlPr>
                <w:rPr>
                  <w:rFonts w:ascii="Cambria Math" w:hAnsi="Cambria Math"/>
                  <w:sz w:val="18"/>
                  <w:szCs w:val="18"/>
                  <w:lang w:val="fr-FR"/>
                </w:rPr>
              </m:ctrlPr>
            </m:fPr>
            <m:num>
              <m:r>
                <m:rPr>
                  <m:sty m:val="p"/>
                </m:rPr>
                <w:rPr>
                  <w:rFonts w:ascii="Cambria Math" w:hAnsi="Cambria Math"/>
                  <w:sz w:val="18"/>
                  <w:szCs w:val="18"/>
                  <w:lang w:val="fr-FR"/>
                </w:rPr>
                <m:t>2π</m:t>
              </m:r>
            </m:num>
            <m:den>
              <m:r>
                <m:rPr>
                  <m:sty m:val="p"/>
                </m:rPr>
                <w:rPr>
                  <w:rFonts w:ascii="Cambria Math" w:hAnsi="Cambria Math"/>
                  <w:sz w:val="18"/>
                  <w:szCs w:val="18"/>
                  <w:lang w:val="fr-FR"/>
                </w:rPr>
                <m:t>ω</m:t>
              </m:r>
            </m:den>
          </m:f>
        </m:oMath>
      </m:oMathPara>
    </w:p>
    <w:p w:rsidR="00AF723A" w:rsidRPr="00AF723A" w:rsidRDefault="00AF723A" w:rsidP="00AF723A">
      <w:pPr>
        <w:ind w:left="708" w:firstLine="0"/>
        <w:jc w:val="both"/>
        <w:rPr>
          <w:sz w:val="18"/>
          <w:szCs w:val="18"/>
          <w:lang w:val="fr-FR"/>
        </w:rPr>
      </w:pPr>
      <m:oMathPara>
        <m:oMath>
          <m:r>
            <w:rPr>
              <w:rFonts w:ascii="Cambria Math" w:hAnsi="Cambria Math"/>
              <w:sz w:val="18"/>
              <w:szCs w:val="18"/>
              <w:lang w:val="fr-FR"/>
            </w:rPr>
            <m:t>⇒</m:t>
          </m:r>
          <m:r>
            <m:rPr>
              <m:sty m:val="p"/>
            </m:rPr>
            <w:rPr>
              <w:rFonts w:ascii="Cambria Math" w:hAnsi="Cambria Math"/>
              <w:sz w:val="18"/>
              <w:szCs w:val="18"/>
              <w:lang w:val="fr-FR"/>
            </w:rPr>
            <m:t>C</m:t>
          </m:r>
          <m:d>
            <m:dPr>
              <m:ctrlPr>
                <w:rPr>
                  <w:rFonts w:ascii="Cambria Math" w:hAnsi="Cambria Math"/>
                  <w:sz w:val="18"/>
                  <w:szCs w:val="18"/>
                  <w:lang w:val="fr-FR"/>
                </w:rPr>
              </m:ctrlPr>
            </m:dPr>
            <m:e>
              <m:r>
                <m:rPr>
                  <m:sty m:val="p"/>
                </m:rPr>
                <w:rPr>
                  <w:rFonts w:ascii="Cambria Math" w:hAnsi="Cambria Math"/>
                  <w:sz w:val="18"/>
                  <w:szCs w:val="18"/>
                  <w:lang w:val="fr-FR"/>
                </w:rPr>
                <m:t>z</m:t>
              </m:r>
            </m:e>
          </m:d>
          <m:r>
            <m:rPr>
              <m:sty m:val="p"/>
            </m:rPr>
            <w:rPr>
              <w:rFonts w:ascii="Cambria Math" w:hAnsi="Cambria Math"/>
              <w:sz w:val="18"/>
              <w:szCs w:val="18"/>
              <w:lang w:val="fr-FR"/>
            </w:rPr>
            <m:t>=0</m:t>
          </m:r>
        </m:oMath>
      </m:oMathPara>
    </w:p>
    <w:p w:rsidR="00AF723A" w:rsidRPr="00AF723A" w:rsidRDefault="00AF723A" w:rsidP="00AF723A">
      <w:pPr>
        <w:ind w:left="708" w:firstLine="0"/>
        <w:jc w:val="both"/>
        <w:rPr>
          <w:sz w:val="18"/>
          <w:szCs w:val="18"/>
          <w:lang w:val="fr-FR"/>
        </w:rPr>
      </w:pPr>
    </w:p>
    <w:p w:rsidR="00AF723A" w:rsidRPr="00AF723A" w:rsidRDefault="00AF723A" w:rsidP="00AF723A">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39136" behindDoc="0" locked="0" layoutInCell="1" allowOverlap="1" wp14:anchorId="45B1780D" wp14:editId="44576AA2">
                <wp:simplePos x="0" y="0"/>
                <wp:positionH relativeFrom="column">
                  <wp:posOffset>245193</wp:posOffset>
                </wp:positionH>
                <wp:positionV relativeFrom="paragraph">
                  <wp:posOffset>-72859</wp:posOffset>
                </wp:positionV>
                <wp:extent cx="2059388" cy="329565"/>
                <wp:effectExtent l="0" t="0" r="17145" b="13335"/>
                <wp:wrapNone/>
                <wp:docPr id="117" name="Rectangle 117"/>
                <wp:cNvGraphicFramePr/>
                <a:graphic xmlns:a="http://schemas.openxmlformats.org/drawingml/2006/main">
                  <a:graphicData uri="http://schemas.microsoft.com/office/word/2010/wordprocessingShape">
                    <wps:wsp>
                      <wps:cNvSpPr/>
                      <wps:spPr>
                        <a:xfrm>
                          <a:off x="0" y="0"/>
                          <a:ext cx="2059388" cy="32956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7" o:spid="_x0000_s1026" style="position:absolute;margin-left:19.3pt;margin-top:-5.75pt;width:162.15pt;height:25.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" filled="f" strokecolor="black [3213]" strokeweight="1pt"/>
            </w:pict>
          </mc:Fallback>
        </mc:AlternateContent>
      </w:r>
      <w:r>
        <w:rPr>
          <w:noProof/>
          <w:lang w:val="fr-FR" w:eastAsia="fr-FR" w:bidi="ar-SA"/>
        </w:rPr>
        <mc:AlternateContent>
          <mc:Choice Requires="wps">
            <w:drawing>
              <wp:anchor distT="0" distB="0" distL="114300" distR="114300" simplePos="0" relativeHeight="251737088" behindDoc="0" locked="0" layoutInCell="1" allowOverlap="1" wp14:anchorId="68A28F82" wp14:editId="3F685315">
                <wp:simplePos x="0" y="0"/>
                <wp:positionH relativeFrom="column">
                  <wp:posOffset>-3079115</wp:posOffset>
                </wp:positionH>
                <wp:positionV relativeFrom="paragraph">
                  <wp:posOffset>-5571490</wp:posOffset>
                </wp:positionV>
                <wp:extent cx="763270" cy="329565"/>
                <wp:effectExtent l="0" t="0" r="17780" b="13335"/>
                <wp:wrapNone/>
                <wp:docPr id="116" name="Rectangle 116"/>
                <wp:cNvGraphicFramePr/>
                <a:graphic xmlns:a="http://schemas.openxmlformats.org/drawingml/2006/main">
                  <a:graphicData uri="http://schemas.microsoft.com/office/word/2010/wordprocessingShape">
                    <wps:wsp>
                      <wps:cNvSpPr/>
                      <wps:spPr>
                        <a:xfrm>
                          <a:off x="0" y="0"/>
                          <a:ext cx="763270" cy="32956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6" o:spid="_x0000_s1026" style="position:absolute;margin-left:-242.45pt;margin-top:-438.7pt;width:60.1pt;height:25.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" filled="f" strokecolor="black [3213]" strokeweight="1pt"/>
            </w:pict>
          </mc:Fallback>
        </mc:AlternateContent>
      </w:r>
      <m:oMath>
        <m:r>
          <m:rPr>
            <m:sty m:val="p"/>
          </m:rPr>
          <w:rPr>
            <w:rFonts w:ascii="Cambria Math" w:hAnsi="Cambria Math"/>
            <w:sz w:val="18"/>
            <w:szCs w:val="18"/>
            <w:lang w:val="fr-FR"/>
          </w:rPr>
          <m:t xml:space="preserve">⇒ </m:t>
        </m:r>
        <m:sSub>
          <m:sSubPr>
            <m:ctrlPr>
              <w:rPr>
                <w:rFonts w:ascii="Cambria Math" w:hAnsi="Cambria Math"/>
                <w:b/>
                <w:sz w:val="18"/>
                <w:szCs w:val="18"/>
                <w:lang w:val="fr-FR"/>
              </w:rPr>
            </m:ctrlPr>
          </m:sSubPr>
          <m:e>
            <m:r>
              <m:rPr>
                <m:sty m:val="b"/>
              </m:rPr>
              <w:rPr>
                <w:rFonts w:ascii="Cambria Math" w:hAnsi="Cambria Math"/>
                <w:sz w:val="18"/>
                <w:szCs w:val="18"/>
                <w:lang w:val="fr-FR"/>
              </w:rPr>
              <m:t>λ</m:t>
            </m:r>
          </m:e>
          <m:sub>
            <m:r>
              <m:rPr>
                <m:sty m:val="b"/>
              </m:rPr>
              <w:rPr>
                <w:rFonts w:ascii="Cambria Math" w:hAnsi="Cambria Math"/>
                <w:sz w:val="18"/>
                <w:szCs w:val="18"/>
                <w:lang w:val="fr-FR"/>
              </w:rPr>
              <m:t>c</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k</m:t>
            </m:r>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0</m:t>
                </m:r>
              </m:sub>
            </m:sSub>
          </m:num>
          <m:den>
            <m:r>
              <m:rPr>
                <m:sty m:val="b"/>
              </m:rPr>
              <w:rPr>
                <w:rFonts w:ascii="Cambria Math" w:hAnsi="Cambria Math"/>
                <w:sz w:val="18"/>
                <w:szCs w:val="18"/>
                <w:lang w:val="fr-FR"/>
              </w:rPr>
              <m:t>ω</m:t>
            </m:r>
          </m:den>
        </m:f>
        <m:func>
          <m:funcPr>
            <m:ctrlPr>
              <w:rPr>
                <w:rFonts w:ascii="Cambria Math" w:hAnsi="Cambria Math"/>
                <w:b/>
                <w:sz w:val="18"/>
                <w:szCs w:val="18"/>
                <w:lang w:val="fr-FR"/>
              </w:rPr>
            </m:ctrlPr>
          </m:funcPr>
          <m:fName>
            <m:r>
              <m:rPr>
                <m:sty m:val="b"/>
              </m:rPr>
              <w:rPr>
                <w:rFonts w:ascii="Cambria Math" w:hAnsi="Cambria Math"/>
                <w:sz w:val="18"/>
                <w:szCs w:val="18"/>
                <w:lang w:val="fr-FR"/>
              </w:rPr>
              <m:t>sin</m:t>
            </m:r>
          </m:fName>
          <m:e>
            <m:d>
              <m:dPr>
                <m:ctrlPr>
                  <w:rPr>
                    <w:rFonts w:ascii="Cambria Math" w:hAnsi="Cambria Math"/>
                    <w:b/>
                    <w:sz w:val="18"/>
                    <w:szCs w:val="18"/>
                    <w:lang w:val="fr-FR"/>
                  </w:rPr>
                </m:ctrlPr>
              </m:dPr>
              <m:e>
                <m:r>
                  <m:rPr>
                    <m:sty m:val="b"/>
                  </m:rPr>
                  <w:rPr>
                    <w:rFonts w:ascii="Cambria Math" w:hAnsi="Cambria Math"/>
                    <w:sz w:val="18"/>
                    <w:szCs w:val="18"/>
                    <w:lang w:val="fr-FR"/>
                  </w:rPr>
                  <m:t>kz</m:t>
                </m:r>
              </m:e>
            </m:d>
          </m:e>
        </m:func>
        <m:rad>
          <m:radPr>
            <m:degHide m:val="1"/>
            <m:ctrlPr>
              <w:rPr>
                <w:rFonts w:ascii="Cambria Math" w:hAnsi="Cambria Math"/>
                <w:b/>
                <w:sz w:val="18"/>
                <w:szCs w:val="18"/>
                <w:lang w:val="fr-FR"/>
              </w:rPr>
            </m:ctrlPr>
          </m:radPr>
          <m:deg/>
          <m:e>
            <m:r>
              <m:rPr>
                <m:sty m:val="b"/>
              </m:rPr>
              <w:rPr>
                <w:rFonts w:ascii="Cambria Math" w:hAnsi="Cambria Math"/>
                <w:sz w:val="18"/>
                <w:szCs w:val="18"/>
                <w:lang w:val="fr-FR"/>
              </w:rPr>
              <m:t>2</m:t>
            </m:r>
          </m:e>
        </m:rad>
        <m:func>
          <m:funcPr>
            <m:ctrlPr>
              <w:rPr>
                <w:rFonts w:ascii="Cambria Math" w:hAnsi="Cambria Math"/>
                <w:b/>
                <w:sz w:val="18"/>
                <w:szCs w:val="18"/>
                <w:lang w:val="fr-FR"/>
              </w:rPr>
            </m:ctrlPr>
          </m:funcPr>
          <m:fName>
            <m:r>
              <m:rPr>
                <m:sty m:val="b"/>
              </m:rPr>
              <w:rPr>
                <w:rFonts w:ascii="Cambria Math" w:hAnsi="Cambria Math"/>
                <w:sz w:val="18"/>
                <w:szCs w:val="18"/>
                <w:lang w:val="fr-FR"/>
              </w:rPr>
              <m:t>sin</m:t>
            </m:r>
          </m:fName>
          <m:e>
            <m:d>
              <m:dPr>
                <m:ctrlPr>
                  <w:rPr>
                    <w:rFonts w:ascii="Cambria Math" w:hAnsi="Cambria Math"/>
                    <w:b/>
                    <w:sz w:val="18"/>
                    <w:szCs w:val="18"/>
                    <w:lang w:val="fr-FR"/>
                  </w:rPr>
                </m:ctrlPr>
              </m:dPr>
              <m:e>
                <m:r>
                  <m:rPr>
                    <m:sty m:val="b"/>
                  </m:rPr>
                  <w:rPr>
                    <w:rFonts w:ascii="Cambria Math" w:hAnsi="Cambria Math"/>
                    <w:sz w:val="18"/>
                    <w:szCs w:val="18"/>
                    <w:lang w:val="fr-FR"/>
                  </w:rPr>
                  <m:t>ωt</m:t>
                </m:r>
              </m:e>
            </m:d>
          </m:e>
        </m:func>
        <m:r>
          <m:rPr>
            <m:sty m:val="p"/>
          </m:rPr>
          <w:rPr>
            <w:rFonts w:ascii="Cambria Math" w:hAnsi="Cambria Math"/>
            <w:sz w:val="18"/>
            <w:szCs w:val="18"/>
            <w:lang w:val="fr-FR"/>
          </w:rPr>
          <m:t xml:space="preserve">  </m:t>
        </m:r>
      </m:oMath>
    </w:p>
    <w:p w:rsidR="00AF723A" w:rsidRDefault="00AF723A" w:rsidP="00AF723A">
      <w:pPr>
        <w:ind w:firstLine="0"/>
        <w:jc w:val="both"/>
        <w:rPr>
          <w:sz w:val="18"/>
          <w:szCs w:val="18"/>
          <w:lang w:val="fr-FR"/>
        </w:rPr>
      </w:pPr>
    </w:p>
    <w:p w:rsidR="00992EE1" w:rsidRPr="00992EE1" w:rsidRDefault="00235017" w:rsidP="00AF723A">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q</m:t>
              </m:r>
            </m:e>
            <m:sub>
              <m:r>
                <m:rPr>
                  <m:sty m:val="p"/>
                </m:rPr>
                <w:rPr>
                  <w:rFonts w:ascii="Cambria Math" w:hAnsi="Cambria Math"/>
                  <w:sz w:val="18"/>
                  <w:szCs w:val="18"/>
                  <w:lang w:val="fr-FR"/>
                </w:rPr>
                <m:t>+</m:t>
              </m:r>
            </m:sub>
          </m:sSub>
          <m:r>
            <m:rPr>
              <m:sty m:val="p"/>
            </m:rPr>
            <w:rPr>
              <w:rFonts w:ascii="Cambria Math" w:hAnsi="Cambria Math"/>
              <w:sz w:val="18"/>
              <w:szCs w:val="18"/>
              <w:lang w:val="fr-FR"/>
            </w:rPr>
            <m:t>(t)=</m:t>
          </m:r>
          <m:nary>
            <m:naryPr>
              <m:ctrlPr>
                <w:rPr>
                  <w:rFonts w:ascii="Cambria Math" w:hAnsi="Cambria Math"/>
                  <w:sz w:val="18"/>
                  <w:szCs w:val="18"/>
                  <w:lang w:val="fr-FR"/>
                </w:rPr>
              </m:ctrlPr>
            </m:naryPr>
            <m:sub>
              <m:r>
                <m:rPr>
                  <m:sty m:val="p"/>
                </m:rPr>
                <w:rPr>
                  <w:rFonts w:ascii="Cambria Math" w:hAnsi="Cambria Math"/>
                  <w:sz w:val="18"/>
                  <w:szCs w:val="18"/>
                  <w:lang w:val="fr-FR"/>
                </w:rPr>
                <m:t>0</m:t>
              </m:r>
            </m:sub>
            <m:sup>
              <m:f>
                <m:fPr>
                  <m:ctrlPr>
                    <w:rPr>
                      <w:rFonts w:ascii="Cambria Math" w:hAnsi="Cambria Math"/>
                      <w:sz w:val="18"/>
                      <w:szCs w:val="18"/>
                      <w:lang w:val="fr-FR"/>
                    </w:rPr>
                  </m:ctrlPr>
                </m:fPr>
                <m:num>
                  <m:r>
                    <m:rPr>
                      <m:sty m:val="p"/>
                    </m:rPr>
                    <w:rPr>
                      <w:rFonts w:ascii="Cambria Math" w:hAnsi="Cambria Math"/>
                      <w:sz w:val="18"/>
                      <w:szCs w:val="18"/>
                      <w:lang w:val="fr-FR"/>
                    </w:rPr>
                    <m:t>l</m:t>
                  </m:r>
                </m:num>
                <m:den>
                  <m:r>
                    <m:rPr>
                      <m:sty m:val="p"/>
                    </m:rPr>
                    <w:rPr>
                      <w:rFonts w:ascii="Cambria Math" w:hAnsi="Cambria Math"/>
                      <w:sz w:val="18"/>
                      <w:szCs w:val="18"/>
                      <w:lang w:val="fr-FR"/>
                    </w:rPr>
                    <m:t>2</m:t>
                  </m:r>
                </m:den>
              </m:f>
            </m:sup>
            <m:e>
              <m:sSub>
                <m:sSubPr>
                  <m:ctrlPr>
                    <w:rPr>
                      <w:rFonts w:ascii="Cambria Math" w:hAnsi="Cambria Math"/>
                      <w:sz w:val="18"/>
                      <w:szCs w:val="18"/>
                      <w:lang w:val="fr-FR"/>
                    </w:rPr>
                  </m:ctrlPr>
                </m:sSubPr>
                <m:e>
                  <m:r>
                    <m:rPr>
                      <m:sty m:val="p"/>
                    </m:rPr>
                    <w:rPr>
                      <w:rFonts w:ascii="Cambria Math" w:hAnsi="Cambria Math"/>
                      <w:sz w:val="18"/>
                      <w:szCs w:val="18"/>
                      <w:lang w:val="fr-FR"/>
                    </w:rPr>
                    <m:t>λ</m:t>
                  </m:r>
                </m:e>
                <m:sub>
                  <m:r>
                    <m:rPr>
                      <m:sty m:val="p"/>
                    </m:rPr>
                    <w:rPr>
                      <w:rFonts w:ascii="Cambria Math" w:hAnsi="Cambria Math"/>
                      <w:sz w:val="18"/>
                      <w:szCs w:val="18"/>
                      <w:lang w:val="fr-FR"/>
                    </w:rPr>
                    <m:t>c</m:t>
                  </m:r>
                </m:sub>
              </m:sSub>
              <m:r>
                <m:rPr>
                  <m:sty m:val="p"/>
                </m:rPr>
                <w:rPr>
                  <w:rFonts w:ascii="Cambria Math" w:hAnsi="Cambria Math"/>
                  <w:sz w:val="18"/>
                  <w:szCs w:val="18"/>
                  <w:lang w:val="fr-FR"/>
                </w:rPr>
                <m:t>dz</m:t>
              </m:r>
            </m:e>
          </m:nary>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k</m:t>
              </m:r>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num>
            <m:den>
              <m:r>
                <m:rPr>
                  <m:sty m:val="p"/>
                </m:rPr>
                <w:rPr>
                  <w:rFonts w:ascii="Cambria Math" w:hAnsi="Cambria Math"/>
                  <w:sz w:val="18"/>
                  <w:szCs w:val="18"/>
                  <w:lang w:val="fr-FR"/>
                </w:rPr>
                <m:t>ω</m:t>
              </m:r>
            </m:den>
          </m:f>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ωt</m:t>
                  </m:r>
                </m:e>
              </m:d>
            </m:e>
          </m:func>
          <m:nary>
            <m:naryPr>
              <m:ctrlPr>
                <w:rPr>
                  <w:rFonts w:ascii="Cambria Math" w:hAnsi="Cambria Math"/>
                  <w:sz w:val="18"/>
                  <w:szCs w:val="18"/>
                  <w:lang w:val="fr-FR"/>
                </w:rPr>
              </m:ctrlPr>
            </m:naryPr>
            <m:sub>
              <m:r>
                <m:rPr>
                  <m:sty m:val="p"/>
                </m:rPr>
                <w:rPr>
                  <w:rFonts w:ascii="Cambria Math" w:hAnsi="Cambria Math"/>
                  <w:sz w:val="18"/>
                  <w:szCs w:val="18"/>
                  <w:lang w:val="fr-FR"/>
                </w:rPr>
                <m:t>0</m:t>
              </m:r>
            </m:sub>
            <m:sup>
              <m:f>
                <m:fPr>
                  <m:ctrlPr>
                    <w:rPr>
                      <w:rFonts w:ascii="Cambria Math" w:hAnsi="Cambria Math"/>
                      <w:sz w:val="18"/>
                      <w:szCs w:val="18"/>
                      <w:lang w:val="fr-FR"/>
                    </w:rPr>
                  </m:ctrlPr>
                </m:fPr>
                <m:num>
                  <m:r>
                    <m:rPr>
                      <m:sty m:val="p"/>
                    </m:rPr>
                    <w:rPr>
                      <w:rFonts w:ascii="Cambria Math" w:hAnsi="Cambria Math"/>
                      <w:sz w:val="18"/>
                      <w:szCs w:val="18"/>
                      <w:lang w:val="fr-FR"/>
                    </w:rPr>
                    <m:t>l</m:t>
                  </m:r>
                </m:num>
                <m:den>
                  <m:r>
                    <m:rPr>
                      <m:sty m:val="p"/>
                    </m:rPr>
                    <w:rPr>
                      <w:rFonts w:ascii="Cambria Math" w:hAnsi="Cambria Math"/>
                      <w:sz w:val="18"/>
                      <w:szCs w:val="18"/>
                      <w:lang w:val="fr-FR"/>
                    </w:rPr>
                    <m:t>2</m:t>
                  </m:r>
                </m:den>
              </m:f>
            </m:sup>
            <m:e>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kz</m:t>
                      </m:r>
                    </m:e>
                  </m:d>
                </m:e>
              </m:func>
              <m:r>
                <m:rPr>
                  <m:sty m:val="p"/>
                </m:rPr>
                <w:rPr>
                  <w:rFonts w:ascii="Cambria Math" w:hAnsi="Cambria Math"/>
                  <w:sz w:val="18"/>
                  <w:szCs w:val="18"/>
                  <w:lang w:val="fr-FR"/>
                </w:rPr>
                <m:t>dz</m:t>
              </m:r>
            </m:e>
          </m:nary>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num>
            <m:den>
              <m:r>
                <m:rPr>
                  <m:sty m:val="p"/>
                </m:rPr>
                <w:rPr>
                  <w:rFonts w:ascii="Cambria Math" w:hAnsi="Cambria Math"/>
                  <w:sz w:val="18"/>
                  <w:szCs w:val="18"/>
                  <w:lang w:val="fr-FR"/>
                </w:rPr>
                <m:t>ω</m:t>
              </m:r>
            </m:den>
          </m:f>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ωt</m:t>
                  </m:r>
                </m:e>
              </m:d>
            </m:e>
          </m:func>
          <m:sSubSup>
            <m:sSubSupPr>
              <m:ctrlPr>
                <w:rPr>
                  <w:rFonts w:ascii="Cambria Math" w:hAnsi="Cambria Math"/>
                  <w:sz w:val="18"/>
                  <w:szCs w:val="18"/>
                  <w:lang w:val="fr-FR"/>
                </w:rPr>
              </m:ctrlPr>
            </m:sSubSupPr>
            <m:e>
              <m:d>
                <m:dPr>
                  <m:begChr m:val="["/>
                  <m:endChr m:val="]"/>
                  <m:ctrlPr>
                    <w:rPr>
                      <w:rFonts w:ascii="Cambria Math" w:hAnsi="Cambria Math"/>
                      <w:sz w:val="18"/>
                      <w:szCs w:val="18"/>
                      <w:lang w:val="fr-FR"/>
                    </w:rPr>
                  </m:ctrlPr>
                </m:dPr>
                <m:e>
                  <m:r>
                    <m:rPr>
                      <m:sty m:val="p"/>
                    </m:rPr>
                    <w:rPr>
                      <w:rFonts w:ascii="Cambria Math" w:hAnsi="Cambria Math"/>
                      <w:sz w:val="18"/>
                      <w:szCs w:val="18"/>
                      <w:lang w:val="fr-FR"/>
                    </w:rPr>
                    <m:t>cos</m:t>
                  </m:r>
                  <m:d>
                    <m:dPr>
                      <m:ctrlPr>
                        <w:rPr>
                          <w:rFonts w:ascii="Cambria Math" w:hAnsi="Cambria Math"/>
                          <w:sz w:val="18"/>
                          <w:szCs w:val="18"/>
                          <w:lang w:val="fr-FR"/>
                        </w:rPr>
                      </m:ctrlPr>
                    </m:dPr>
                    <m:e>
                      <m:r>
                        <m:rPr>
                          <m:sty m:val="p"/>
                        </m:rPr>
                        <w:rPr>
                          <w:rFonts w:ascii="Cambria Math" w:hAnsi="Cambria Math"/>
                          <w:sz w:val="18"/>
                          <w:szCs w:val="18"/>
                          <w:lang w:val="fr-FR"/>
                        </w:rPr>
                        <m:t>kz</m:t>
                      </m:r>
                    </m:e>
                  </m:d>
                </m:e>
              </m:d>
            </m:e>
            <m:sub>
              <m:r>
                <m:rPr>
                  <m:sty m:val="p"/>
                </m:rPr>
                <w:rPr>
                  <w:rFonts w:ascii="Cambria Math" w:hAnsi="Cambria Math"/>
                  <w:sz w:val="18"/>
                  <w:szCs w:val="18"/>
                  <w:lang w:val="fr-FR"/>
                </w:rPr>
                <m:t>0</m:t>
              </m:r>
            </m:sub>
            <m:sup>
              <m:f>
                <m:fPr>
                  <m:ctrlPr>
                    <w:rPr>
                      <w:rFonts w:ascii="Cambria Math" w:hAnsi="Cambria Math"/>
                      <w:sz w:val="18"/>
                      <w:szCs w:val="18"/>
                      <w:lang w:val="fr-FR"/>
                    </w:rPr>
                  </m:ctrlPr>
                </m:fPr>
                <m:num>
                  <m:r>
                    <m:rPr>
                      <m:sty m:val="p"/>
                    </m:rPr>
                    <w:rPr>
                      <w:rFonts w:ascii="Cambria Math" w:hAnsi="Cambria Math"/>
                      <w:sz w:val="18"/>
                      <w:szCs w:val="18"/>
                      <w:lang w:val="fr-FR"/>
                    </w:rPr>
                    <m:t>λ</m:t>
                  </m:r>
                </m:num>
                <m:den>
                  <m:r>
                    <m:rPr>
                      <m:sty m:val="p"/>
                    </m:rPr>
                    <w:rPr>
                      <w:rFonts w:ascii="Cambria Math" w:hAnsi="Cambria Math"/>
                      <w:sz w:val="18"/>
                      <w:szCs w:val="18"/>
                      <w:lang w:val="fr-FR"/>
                    </w:rPr>
                    <m:t>4</m:t>
                  </m:r>
                </m:den>
              </m:f>
            </m:sup>
          </m:sSubSup>
        </m:oMath>
      </m:oMathPara>
    </w:p>
    <w:p w:rsidR="00992EE1" w:rsidRPr="00992EE1" w:rsidRDefault="00992EE1" w:rsidP="00AF723A">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41184" behindDoc="0" locked="0" layoutInCell="1" allowOverlap="1" wp14:anchorId="68D6B33D" wp14:editId="0FA72C0A">
                <wp:simplePos x="0" y="0"/>
                <wp:positionH relativeFrom="column">
                  <wp:posOffset>1557655</wp:posOffset>
                </wp:positionH>
                <wp:positionV relativeFrom="paragraph">
                  <wp:posOffset>106680</wp:posOffset>
                </wp:positionV>
                <wp:extent cx="1485900" cy="329565"/>
                <wp:effectExtent l="0" t="0" r="19050" b="13335"/>
                <wp:wrapNone/>
                <wp:docPr id="3" name="Rectangle 3"/>
                <wp:cNvGraphicFramePr/>
                <a:graphic xmlns:a="http://schemas.openxmlformats.org/drawingml/2006/main">
                  <a:graphicData uri="http://schemas.microsoft.com/office/word/2010/wordprocessingShape">
                    <wps:wsp>
                      <wps:cNvSpPr/>
                      <wps:spPr>
                        <a:xfrm>
                          <a:off x="0" y="0"/>
                          <a:ext cx="1485900" cy="32956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122.65pt;margin-top:8.4pt;width:117pt;height:25.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" filled="f" strokecolor="black [3213]" strokeweight="1pt"/>
            </w:pict>
          </mc:Fallback>
        </mc:AlternateContent>
      </w:r>
    </w:p>
    <w:p w:rsidR="00AF723A" w:rsidRPr="00992EE1" w:rsidRDefault="00235017" w:rsidP="00AF723A">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q</m:t>
              </m:r>
            </m:e>
            <m:sub>
              <m:r>
                <m:rPr>
                  <m:sty m:val="b"/>
                </m:rPr>
                <w:rPr>
                  <w:rFonts w:ascii="Cambria Math" w:hAnsi="Cambria Math"/>
                  <w:sz w:val="18"/>
                  <w:szCs w:val="18"/>
                  <w:lang w:val="fr-FR"/>
                </w:rPr>
                <m:t>+</m:t>
              </m:r>
            </m:sub>
          </m:sSub>
          <m:r>
            <m:rPr>
              <m:sty m:val="b"/>
            </m:rPr>
            <w:rPr>
              <w:rFonts w:ascii="Cambria Math" w:hAnsi="Cambria Math"/>
              <w:sz w:val="18"/>
              <w:szCs w:val="18"/>
              <w:lang w:val="fr-FR"/>
            </w:rPr>
            <m:t>(t)=-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0</m:t>
                  </m:r>
                </m:sub>
              </m:sSub>
            </m:num>
            <m:den>
              <m:r>
                <m:rPr>
                  <m:sty m:val="b"/>
                </m:rPr>
                <w:rPr>
                  <w:rFonts w:ascii="Cambria Math" w:hAnsi="Cambria Math"/>
                  <w:sz w:val="18"/>
                  <w:szCs w:val="18"/>
                  <w:lang w:val="fr-FR"/>
                </w:rPr>
                <m:t>ω</m:t>
              </m:r>
            </m:den>
          </m:f>
          <m:rad>
            <m:radPr>
              <m:degHide m:val="1"/>
              <m:ctrlPr>
                <w:rPr>
                  <w:rFonts w:ascii="Cambria Math" w:hAnsi="Cambria Math"/>
                  <w:b/>
                  <w:sz w:val="18"/>
                  <w:szCs w:val="18"/>
                  <w:lang w:val="fr-FR"/>
                </w:rPr>
              </m:ctrlPr>
            </m:radPr>
            <m:deg/>
            <m:e>
              <m:r>
                <m:rPr>
                  <m:sty m:val="b"/>
                </m:rPr>
                <w:rPr>
                  <w:rFonts w:ascii="Cambria Math" w:hAnsi="Cambria Math"/>
                  <w:sz w:val="18"/>
                  <w:szCs w:val="18"/>
                  <w:lang w:val="fr-FR"/>
                </w:rPr>
                <m:t>2</m:t>
              </m:r>
            </m:e>
          </m:rad>
          <m:func>
            <m:funcPr>
              <m:ctrlPr>
                <w:rPr>
                  <w:rFonts w:ascii="Cambria Math" w:hAnsi="Cambria Math"/>
                  <w:b/>
                  <w:sz w:val="18"/>
                  <w:szCs w:val="18"/>
                  <w:lang w:val="fr-FR"/>
                </w:rPr>
              </m:ctrlPr>
            </m:funcPr>
            <m:fName>
              <m:r>
                <m:rPr>
                  <m:sty m:val="b"/>
                </m:rPr>
                <w:rPr>
                  <w:rFonts w:ascii="Cambria Math" w:hAnsi="Cambria Math"/>
                  <w:sz w:val="18"/>
                  <w:szCs w:val="18"/>
                  <w:lang w:val="fr-FR"/>
                </w:rPr>
                <m:t>sin</m:t>
              </m:r>
            </m:fName>
            <m:e>
              <m:d>
                <m:dPr>
                  <m:ctrlPr>
                    <w:rPr>
                      <w:rFonts w:ascii="Cambria Math" w:hAnsi="Cambria Math"/>
                      <w:b/>
                      <w:sz w:val="18"/>
                      <w:szCs w:val="18"/>
                      <w:lang w:val="fr-FR"/>
                    </w:rPr>
                  </m:ctrlPr>
                </m:dPr>
                <m:e>
                  <m:r>
                    <m:rPr>
                      <m:sty m:val="b"/>
                    </m:rPr>
                    <w:rPr>
                      <w:rFonts w:ascii="Cambria Math" w:hAnsi="Cambria Math"/>
                      <w:sz w:val="18"/>
                      <w:szCs w:val="18"/>
                      <w:lang w:val="fr-FR"/>
                    </w:rPr>
                    <m:t>ωt</m:t>
                  </m:r>
                </m:e>
              </m:d>
            </m:e>
          </m:func>
        </m:oMath>
      </m:oMathPara>
    </w:p>
    <w:p w:rsidR="00992EE1" w:rsidRPr="00992EE1" w:rsidRDefault="00992EE1" w:rsidP="00AF723A">
      <w:pPr>
        <w:ind w:left="708" w:firstLine="0"/>
        <w:jc w:val="both"/>
        <w:rPr>
          <w:b/>
          <w:sz w:val="18"/>
          <w:szCs w:val="18"/>
          <w:lang w:val="fr-FR"/>
        </w:rPr>
      </w:pPr>
      <w:r>
        <w:rPr>
          <w:noProof/>
          <w:lang w:val="fr-FR" w:eastAsia="fr-FR" w:bidi="ar-SA"/>
        </w:rPr>
        <mc:AlternateContent>
          <mc:Choice Requires="wps">
            <w:drawing>
              <wp:anchor distT="0" distB="0" distL="114300" distR="114300" simplePos="0" relativeHeight="251743232" behindDoc="0" locked="0" layoutInCell="1" allowOverlap="1" wp14:anchorId="14C87B5F" wp14:editId="6A31AC8C">
                <wp:simplePos x="0" y="0"/>
                <wp:positionH relativeFrom="column">
                  <wp:posOffset>805180</wp:posOffset>
                </wp:positionH>
                <wp:positionV relativeFrom="paragraph">
                  <wp:posOffset>110490</wp:posOffset>
                </wp:positionV>
                <wp:extent cx="3048000" cy="4572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3048000" cy="4572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63.4pt;margin-top:8.7pt;width:240pt;height:3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" filled="f" strokecolor="black [3213]" strokeweight="1pt"/>
            </w:pict>
          </mc:Fallback>
        </mc:AlternateContent>
      </w:r>
    </w:p>
    <w:p w:rsidR="00992EE1" w:rsidRPr="00992EE1" w:rsidRDefault="00992EE1" w:rsidP="00AF723A">
      <w:pPr>
        <w:ind w:left="708" w:firstLine="0"/>
        <w:jc w:val="both"/>
        <w:rPr>
          <w:b/>
          <w:sz w:val="18"/>
          <w:szCs w:val="18"/>
          <w:lang w:val="fr-FR"/>
        </w:rPr>
      </w:pPr>
      <m:oMathPara>
        <m:oMath>
          <m:r>
            <m:rPr>
              <m:sty m:val="b"/>
            </m:rPr>
            <w:rPr>
              <w:rFonts w:ascii="Cambria Math" w:hAnsi="Cambria Math"/>
              <w:sz w:val="18"/>
              <w:szCs w:val="18"/>
              <w:lang w:val="fr-FR"/>
            </w:rPr>
            <m:t>q</m:t>
          </m:r>
          <m:d>
            <m:dPr>
              <m:ctrlPr>
                <w:rPr>
                  <w:rFonts w:ascii="Cambria Math" w:hAnsi="Cambria Math"/>
                  <w:b/>
                  <w:sz w:val="18"/>
                  <w:szCs w:val="18"/>
                  <w:lang w:val="fr-FR"/>
                </w:rPr>
              </m:ctrlPr>
            </m:dPr>
            <m:e>
              <m:r>
                <m:rPr>
                  <m:sty m:val="b"/>
                </m:rPr>
                <w:rPr>
                  <w:rFonts w:ascii="Cambria Math" w:hAnsi="Cambria Math"/>
                  <w:sz w:val="18"/>
                  <w:szCs w:val="18"/>
                  <w:lang w:val="fr-FR"/>
                </w:rPr>
                <m:t>t</m:t>
              </m:r>
            </m:e>
          </m:d>
          <m:r>
            <m:rPr>
              <m:sty m:val="b"/>
            </m:rPr>
            <w:rPr>
              <w:rFonts w:ascii="Cambria Math" w:hAnsi="Cambria Math"/>
              <w:sz w:val="18"/>
              <w:szCs w:val="18"/>
              <w:lang w:val="fr-FR"/>
            </w:rPr>
            <m:t>=</m:t>
          </m:r>
          <m:nary>
            <m:naryPr>
              <m:ctrlPr>
                <w:rPr>
                  <w:rFonts w:ascii="Cambria Math" w:hAnsi="Cambria Math"/>
                  <w:b/>
                  <w:sz w:val="18"/>
                  <w:szCs w:val="18"/>
                  <w:lang w:val="fr-FR"/>
                </w:rPr>
              </m:ctrlPr>
            </m:naryPr>
            <m: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λ</m:t>
                  </m:r>
                </m:num>
                <m:den>
                  <m:r>
                    <m:rPr>
                      <m:sty m:val="b"/>
                    </m:rPr>
                    <w:rPr>
                      <w:rFonts w:ascii="Cambria Math" w:hAnsi="Cambria Math"/>
                      <w:sz w:val="18"/>
                      <w:szCs w:val="18"/>
                      <w:lang w:val="fr-FR"/>
                    </w:rPr>
                    <m:t>4</m:t>
                  </m:r>
                </m:den>
              </m:f>
            </m:sub>
            <m:sup>
              <m:f>
                <m:fPr>
                  <m:ctrlPr>
                    <w:rPr>
                      <w:rFonts w:ascii="Cambria Math" w:hAnsi="Cambria Math"/>
                      <w:b/>
                      <w:sz w:val="18"/>
                      <w:szCs w:val="18"/>
                      <w:lang w:val="fr-FR"/>
                    </w:rPr>
                  </m:ctrlPr>
                </m:fPr>
                <m:num>
                  <m:r>
                    <m:rPr>
                      <m:sty m:val="b"/>
                    </m:rPr>
                    <w:rPr>
                      <w:rFonts w:ascii="Cambria Math" w:hAnsi="Cambria Math"/>
                      <w:sz w:val="18"/>
                      <w:szCs w:val="18"/>
                      <w:lang w:val="fr-FR"/>
                    </w:rPr>
                    <m:t>λ</m:t>
                  </m:r>
                </m:num>
                <m:den>
                  <m:r>
                    <m:rPr>
                      <m:sty m:val="b"/>
                    </m:rPr>
                    <w:rPr>
                      <w:rFonts w:ascii="Cambria Math" w:hAnsi="Cambria Math"/>
                      <w:sz w:val="18"/>
                      <w:szCs w:val="18"/>
                      <w:lang w:val="fr-FR"/>
                    </w:rPr>
                    <m:t>4</m:t>
                  </m:r>
                </m:den>
              </m:f>
            </m:sup>
            <m:e>
              <m:sSub>
                <m:sSubPr>
                  <m:ctrlPr>
                    <w:rPr>
                      <w:rFonts w:ascii="Cambria Math" w:hAnsi="Cambria Math"/>
                      <w:b/>
                      <w:sz w:val="18"/>
                      <w:szCs w:val="18"/>
                      <w:lang w:val="fr-FR"/>
                    </w:rPr>
                  </m:ctrlPr>
                </m:sSubPr>
                <m:e>
                  <m:r>
                    <m:rPr>
                      <m:sty m:val="b"/>
                    </m:rPr>
                    <w:rPr>
                      <w:rFonts w:ascii="Cambria Math" w:hAnsi="Cambria Math"/>
                      <w:sz w:val="18"/>
                      <w:szCs w:val="18"/>
                      <w:lang w:val="fr-FR"/>
                    </w:rPr>
                    <m:t>λ</m:t>
                  </m:r>
                </m:e>
                <m:sub>
                  <m:r>
                    <m:rPr>
                      <m:sty m:val="b"/>
                    </m:rPr>
                    <w:rPr>
                      <w:rFonts w:ascii="Cambria Math" w:hAnsi="Cambria Math"/>
                      <w:sz w:val="18"/>
                      <w:szCs w:val="18"/>
                      <w:lang w:val="fr-FR"/>
                    </w:rPr>
                    <m:t>c</m:t>
                  </m:r>
                </m:sub>
              </m:sSub>
            </m:e>
          </m:nary>
          <m:r>
            <m:rPr>
              <m:sty m:val="b"/>
            </m:rPr>
            <w:rPr>
              <w:rFonts w:ascii="Cambria Math" w:hAnsi="Cambria Math"/>
              <w:sz w:val="18"/>
              <w:szCs w:val="18"/>
              <w:lang w:val="fr-FR"/>
            </w:rPr>
            <m:t>dz=</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0</m:t>
                  </m:r>
                </m:sub>
              </m:sSub>
            </m:num>
            <m:den>
              <m:r>
                <m:rPr>
                  <m:sty m:val="b"/>
                </m:rPr>
                <w:rPr>
                  <w:rFonts w:ascii="Cambria Math" w:hAnsi="Cambria Math"/>
                  <w:sz w:val="18"/>
                  <w:szCs w:val="18"/>
                  <w:lang w:val="fr-FR"/>
                </w:rPr>
                <m:t>ω</m:t>
              </m:r>
            </m:den>
          </m:f>
          <m:rad>
            <m:radPr>
              <m:degHide m:val="1"/>
              <m:ctrlPr>
                <w:rPr>
                  <w:rFonts w:ascii="Cambria Math" w:hAnsi="Cambria Math"/>
                  <w:b/>
                  <w:sz w:val="18"/>
                  <w:szCs w:val="18"/>
                  <w:lang w:val="fr-FR"/>
                </w:rPr>
              </m:ctrlPr>
            </m:radPr>
            <m:deg/>
            <m:e>
              <m:r>
                <m:rPr>
                  <m:sty m:val="b"/>
                </m:rPr>
                <w:rPr>
                  <w:rFonts w:ascii="Cambria Math" w:hAnsi="Cambria Math"/>
                  <w:sz w:val="18"/>
                  <w:szCs w:val="18"/>
                  <w:lang w:val="fr-FR"/>
                </w:rPr>
                <m:t>2</m:t>
              </m:r>
            </m:e>
          </m:rad>
          <m:r>
            <m:rPr>
              <m:sty m:val="b"/>
            </m:rPr>
            <w:rPr>
              <w:rFonts w:ascii="Cambria Math" w:hAnsi="Cambria Math"/>
              <w:sz w:val="18"/>
              <w:szCs w:val="18"/>
              <w:lang w:val="fr-FR"/>
            </w:rPr>
            <m:t>sin</m:t>
          </m:r>
          <m:d>
            <m:dPr>
              <m:ctrlPr>
                <w:rPr>
                  <w:rFonts w:ascii="Cambria Math" w:hAnsi="Cambria Math"/>
                  <w:b/>
                  <w:sz w:val="18"/>
                  <w:szCs w:val="18"/>
                  <w:lang w:val="fr-FR"/>
                </w:rPr>
              </m:ctrlPr>
            </m:dPr>
            <m:e>
              <m:r>
                <m:rPr>
                  <m:sty m:val="b"/>
                </m:rPr>
                <w:rPr>
                  <w:rFonts w:ascii="Cambria Math" w:hAnsi="Cambria Math"/>
                  <w:sz w:val="18"/>
                  <w:szCs w:val="18"/>
                  <w:lang w:val="fr-FR"/>
                </w:rPr>
                <m:t>ωt</m:t>
              </m:r>
            </m:e>
          </m:d>
          <m:nary>
            <m:naryPr>
              <m:ctrlPr>
                <w:rPr>
                  <w:rFonts w:ascii="Cambria Math" w:hAnsi="Cambria Math"/>
                  <w:b/>
                  <w:sz w:val="18"/>
                  <w:szCs w:val="18"/>
                  <w:lang w:val="fr-FR"/>
                </w:rPr>
              </m:ctrlPr>
            </m:naryPr>
            <m: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λ</m:t>
                  </m:r>
                </m:num>
                <m:den>
                  <m:r>
                    <m:rPr>
                      <m:sty m:val="b"/>
                    </m:rPr>
                    <w:rPr>
                      <w:rFonts w:ascii="Cambria Math" w:hAnsi="Cambria Math"/>
                      <w:sz w:val="18"/>
                      <w:szCs w:val="18"/>
                      <w:lang w:val="fr-FR"/>
                    </w:rPr>
                    <m:t>4</m:t>
                  </m:r>
                </m:den>
              </m:f>
            </m:sub>
            <m:sup>
              <m:f>
                <m:fPr>
                  <m:ctrlPr>
                    <w:rPr>
                      <w:rFonts w:ascii="Cambria Math" w:hAnsi="Cambria Math"/>
                      <w:b/>
                      <w:sz w:val="18"/>
                      <w:szCs w:val="18"/>
                      <w:lang w:val="fr-FR"/>
                    </w:rPr>
                  </m:ctrlPr>
                </m:fPr>
                <m:num>
                  <m:r>
                    <m:rPr>
                      <m:sty m:val="b"/>
                    </m:rPr>
                    <w:rPr>
                      <w:rFonts w:ascii="Cambria Math" w:hAnsi="Cambria Math"/>
                      <w:sz w:val="18"/>
                      <w:szCs w:val="18"/>
                      <w:lang w:val="fr-FR"/>
                    </w:rPr>
                    <m:t>λ</m:t>
                  </m:r>
                </m:num>
                <m:den>
                  <m:r>
                    <m:rPr>
                      <m:sty m:val="b"/>
                    </m:rPr>
                    <w:rPr>
                      <w:rFonts w:ascii="Cambria Math" w:hAnsi="Cambria Math"/>
                      <w:sz w:val="18"/>
                      <w:szCs w:val="18"/>
                      <w:lang w:val="fr-FR"/>
                    </w:rPr>
                    <m:t>4</m:t>
                  </m:r>
                </m:den>
              </m:f>
            </m:sup>
            <m:e>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2π</m:t>
                  </m:r>
                </m:num>
                <m:den>
                  <m:r>
                    <m:rPr>
                      <m:sty m:val="b"/>
                    </m:rPr>
                    <w:rPr>
                      <w:rFonts w:ascii="Cambria Math" w:hAnsi="Cambria Math"/>
                      <w:sz w:val="18"/>
                      <w:szCs w:val="18"/>
                      <w:lang w:val="fr-FR"/>
                    </w:rPr>
                    <m:t>λ</m:t>
                  </m:r>
                </m:den>
              </m:f>
              <m:r>
                <m:rPr>
                  <m:sty m:val="b"/>
                </m:rPr>
                <w:rPr>
                  <w:rFonts w:ascii="Cambria Math" w:hAnsi="Cambria Math"/>
                  <w:sz w:val="18"/>
                  <w:szCs w:val="18"/>
                  <w:lang w:val="fr-FR"/>
                </w:rPr>
                <m:t>s</m:t>
              </m:r>
              <m:r>
                <m:rPr>
                  <m:sty m:val="b"/>
                </m:rPr>
                <w:rPr>
                  <w:rFonts w:ascii="Cambria Math" w:hAnsi="Cambria Math"/>
                  <w:sz w:val="18"/>
                  <w:szCs w:val="18"/>
                  <w:lang w:val="fr-FR"/>
                </w:rPr>
                <m:t>in</m:t>
              </m:r>
              <m:d>
                <m:dPr>
                  <m:ctrlPr>
                    <w:rPr>
                      <w:rFonts w:ascii="Cambria Math" w:hAnsi="Cambria Math"/>
                      <w:b/>
                      <w:sz w:val="18"/>
                      <w:szCs w:val="18"/>
                      <w:lang w:val="fr-FR"/>
                    </w:rPr>
                  </m:ctrlPr>
                </m:dPr>
                <m:e>
                  <m:f>
                    <m:fPr>
                      <m:ctrlPr>
                        <w:rPr>
                          <w:rFonts w:ascii="Cambria Math" w:hAnsi="Cambria Math"/>
                          <w:b/>
                          <w:sz w:val="18"/>
                          <w:szCs w:val="18"/>
                          <w:lang w:val="fr-FR"/>
                        </w:rPr>
                      </m:ctrlPr>
                    </m:fPr>
                    <m:num>
                      <m:r>
                        <m:rPr>
                          <m:sty m:val="b"/>
                        </m:rPr>
                        <w:rPr>
                          <w:rFonts w:ascii="Cambria Math" w:hAnsi="Cambria Math"/>
                          <w:sz w:val="18"/>
                          <w:szCs w:val="18"/>
                          <w:lang w:val="fr-FR"/>
                        </w:rPr>
                        <m:t>2π</m:t>
                      </m:r>
                    </m:num>
                    <m:den>
                      <m:r>
                        <m:rPr>
                          <m:sty m:val="b"/>
                        </m:rPr>
                        <w:rPr>
                          <w:rFonts w:ascii="Cambria Math" w:hAnsi="Cambria Math"/>
                          <w:sz w:val="18"/>
                          <w:szCs w:val="18"/>
                          <w:lang w:val="fr-FR"/>
                        </w:rPr>
                        <m:t>λ</m:t>
                      </m:r>
                    </m:den>
                  </m:f>
                  <m:r>
                    <m:rPr>
                      <m:sty m:val="b"/>
                    </m:rPr>
                    <w:rPr>
                      <w:rFonts w:ascii="Cambria Math" w:hAnsi="Cambria Math"/>
                      <w:sz w:val="18"/>
                      <w:szCs w:val="18"/>
                      <w:lang w:val="fr-FR"/>
                    </w:rPr>
                    <m:t>z</m:t>
                  </m:r>
                </m:e>
              </m:d>
              <m:r>
                <m:rPr>
                  <m:sty m:val="b"/>
                </m:rPr>
                <w:rPr>
                  <w:rFonts w:ascii="Cambria Math" w:hAnsi="Cambria Math"/>
                  <w:sz w:val="18"/>
                  <w:szCs w:val="18"/>
                  <w:lang w:val="fr-FR"/>
                </w:rPr>
                <m:t>dz</m:t>
              </m:r>
            </m:e>
          </m:nary>
          <m:r>
            <m:rPr>
              <m:sty m:val="b"/>
            </m:rPr>
            <w:rPr>
              <w:rFonts w:ascii="Cambria Math" w:hAnsi="Cambria Math"/>
              <w:sz w:val="18"/>
              <w:szCs w:val="18"/>
              <w:lang w:val="fr-FR"/>
            </w:rPr>
            <m:t>=0</m:t>
          </m:r>
        </m:oMath>
      </m:oMathPara>
    </w:p>
    <w:p w:rsidR="00AF723A" w:rsidRDefault="00AF723A" w:rsidP="00AF723A">
      <w:pPr>
        <w:ind w:left="708" w:firstLine="0"/>
        <w:jc w:val="both"/>
        <w:rPr>
          <w:sz w:val="18"/>
          <w:szCs w:val="18"/>
          <w:lang w:val="fr-FR"/>
        </w:rPr>
      </w:pPr>
    </w:p>
    <w:p w:rsidR="0095382F" w:rsidRDefault="0095382F" w:rsidP="0095382F">
      <w:pPr>
        <w:ind w:firstLine="0"/>
        <w:jc w:val="both"/>
        <w:rPr>
          <w:sz w:val="18"/>
          <w:szCs w:val="18"/>
          <w:lang w:val="fr-FR"/>
        </w:rPr>
      </w:pPr>
      <w:r>
        <w:rPr>
          <w:noProof/>
          <w:lang w:val="fr-FR" w:eastAsia="fr-FR" w:bidi="ar-SA"/>
        </w:rPr>
        <w:drawing>
          <wp:inline distT="0" distB="0" distL="0" distR="0" wp14:anchorId="6887807C" wp14:editId="70A6EE35">
            <wp:extent cx="4362450" cy="220302"/>
            <wp:effectExtent l="0" t="0" r="0" b="889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437416" cy="224088"/>
                    </a:xfrm>
                    <a:prstGeom prst="rect">
                      <a:avLst/>
                    </a:prstGeom>
                  </pic:spPr>
                </pic:pic>
              </a:graphicData>
            </a:graphic>
          </wp:inline>
        </w:drawing>
      </w:r>
    </w:p>
    <w:p w:rsidR="0095382F" w:rsidRPr="00037EEB" w:rsidRDefault="0095382F" w:rsidP="0095382F">
      <w:pPr>
        <w:ind w:left="708" w:firstLine="0"/>
        <w:jc w:val="both"/>
        <w:rPr>
          <w:sz w:val="18"/>
          <w:szCs w:val="18"/>
          <w:lang w:val="fr-FR"/>
        </w:rPr>
      </w:pPr>
      <w:r>
        <w:rPr>
          <w:sz w:val="18"/>
          <w:szCs w:val="18"/>
          <w:lang w:val="fr-FR"/>
        </w:rPr>
        <w:t xml:space="preserve">Pour </w:t>
      </w:r>
      <w:r w:rsidRPr="00037EEB">
        <w:rPr>
          <w:sz w:val="18"/>
          <w:szCs w:val="18"/>
          <w:lang w:val="fr-FR"/>
        </w:rPr>
        <w:t>tout point M, le plan (</w:t>
      </w:r>
      <m:oMath>
        <m:r>
          <m:rPr>
            <m:sty m:val="p"/>
          </m:rPr>
          <w:rPr>
            <w:rFonts w:ascii="Cambria Math" w:hAnsi="Cambria Math"/>
            <w:sz w:val="18"/>
            <w:szCs w:val="18"/>
            <w:lang w:val="fr-FR"/>
          </w:rPr>
          <m:t xml:space="preserve">M, </m:t>
        </m:r>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r</m:t>
                </m:r>
              </m:sub>
            </m:sSub>
          </m:e>
        </m:acc>
        <m:r>
          <m:rPr>
            <m:sty m:val="p"/>
          </m:rPr>
          <w:rPr>
            <w:rFonts w:ascii="Cambria Math" w:hAnsi="Cambria Math"/>
            <w:sz w:val="18"/>
            <w:szCs w:val="18"/>
            <w:lang w:val="fr-FR"/>
          </w:rPr>
          <m:t xml:space="preserve">, </m:t>
        </m:r>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θ</m:t>
                </m:r>
              </m:sub>
            </m:sSub>
          </m:e>
        </m:acc>
      </m:oMath>
      <w:r w:rsidRPr="00037EEB">
        <w:rPr>
          <w:sz w:val="18"/>
          <w:szCs w:val="18"/>
          <w:lang w:val="fr-FR"/>
        </w:rPr>
        <w:t xml:space="preserve">) est un plan de symétrie de la distribution de courant </w:t>
      </w:r>
    </w:p>
    <w:p w:rsidR="0095382F" w:rsidRPr="0095382F" w:rsidRDefault="0095382F" w:rsidP="0095382F">
      <w:pPr>
        <w:ind w:left="708" w:firstLine="0"/>
        <w:jc w:val="both"/>
        <w:rPr>
          <w:sz w:val="18"/>
          <w:szCs w:val="18"/>
          <w:lang w:val="fr-FR"/>
        </w:rPr>
      </w:pPr>
      <m:oMath>
        <m:r>
          <w:rPr>
            <w:rFonts w:ascii="Cambria Math" w:hAnsi="Cambria Math"/>
            <w:sz w:val="18"/>
            <w:szCs w:val="18"/>
            <w:lang w:val="fr-FR"/>
          </w:rPr>
          <m:t xml:space="preserve">⇒  </m:t>
        </m:r>
        <m:acc>
          <m:accPr>
            <m:chr m:val="⃗"/>
            <m:ctrlPr>
              <w:rPr>
                <w:rFonts w:ascii="Cambria Math" w:hAnsi="Cambria Math"/>
                <w:b/>
                <w:sz w:val="18"/>
                <w:szCs w:val="18"/>
                <w:lang w:val="fr-FR"/>
              </w:rPr>
            </m:ctrlPr>
          </m:accPr>
          <m:e>
            <m:r>
              <m:rPr>
                <m:sty m:val="b"/>
              </m:rPr>
              <w:rPr>
                <w:rFonts w:ascii="Cambria Math" w:hAnsi="Cambria Math"/>
                <w:sz w:val="18"/>
                <w:szCs w:val="18"/>
                <w:lang w:val="fr-FR"/>
              </w:rPr>
              <m:t>B</m:t>
            </m:r>
          </m:e>
        </m:acc>
        <m:r>
          <m:rPr>
            <m:sty m:val="b"/>
          </m:rPr>
          <w:rPr>
            <w:rFonts w:ascii="Cambria Math" w:hAnsi="Cambria Math"/>
            <w:sz w:val="18"/>
            <w:szCs w:val="18"/>
            <w:lang w:val="fr-FR"/>
          </w:rPr>
          <m:t>(M,t)</m:t>
        </m:r>
      </m:oMath>
      <w:r w:rsidRPr="0095382F">
        <w:rPr>
          <w:b/>
          <w:sz w:val="18"/>
          <w:szCs w:val="18"/>
          <w:lang w:val="fr-FR"/>
        </w:rPr>
        <w:t xml:space="preserve"> est donc orthogonal à ce plan et ainsi porté par </w:t>
      </w:r>
      <m:oMath>
        <m:sSub>
          <m:sSubPr>
            <m:ctrlPr>
              <w:rPr>
                <w:rFonts w:ascii="Cambria Math" w:hAnsi="Cambria Math"/>
                <w:b/>
                <w:sz w:val="18"/>
                <w:szCs w:val="18"/>
                <w:lang w:val="fr-FR"/>
              </w:rPr>
            </m:ctrlPr>
          </m:sSubPr>
          <m:e>
            <m:acc>
              <m:accPr>
                <m:chr m:val="⃗"/>
                <m:ctrlPr>
                  <w:rPr>
                    <w:rFonts w:ascii="Cambria Math" w:hAnsi="Cambria Math"/>
                    <w:b/>
                    <w:sz w:val="18"/>
                    <w:szCs w:val="18"/>
                    <w:lang w:val="fr-FR"/>
                  </w:rPr>
                </m:ctrlPr>
              </m:accPr>
              <m:e>
                <m:r>
                  <m:rPr>
                    <m:sty m:val="b"/>
                  </m:rPr>
                  <w:rPr>
                    <w:rFonts w:ascii="Cambria Math" w:hAnsi="Cambria Math"/>
                    <w:sz w:val="18"/>
                    <w:szCs w:val="18"/>
                    <w:lang w:val="fr-FR"/>
                  </w:rPr>
                  <m:t>u</m:t>
                </m:r>
              </m:e>
            </m:acc>
          </m:e>
          <m:sub>
            <m:r>
              <m:rPr>
                <m:sty m:val="b"/>
              </m:rPr>
              <w:rPr>
                <w:rFonts w:ascii="Cambria Math" w:hAnsi="Cambria Math"/>
                <w:sz w:val="18"/>
                <w:szCs w:val="18"/>
                <w:lang w:val="fr-FR"/>
              </w:rPr>
              <m:t>φ</m:t>
            </m:r>
          </m:sub>
        </m:sSub>
      </m:oMath>
    </w:p>
    <w:p w:rsidR="0095382F" w:rsidRDefault="0095382F" w:rsidP="0095382F">
      <w:pPr>
        <w:ind w:firstLine="0"/>
        <w:jc w:val="both"/>
        <w:rPr>
          <w:sz w:val="18"/>
          <w:szCs w:val="18"/>
          <w:lang w:val="fr-FR"/>
        </w:rPr>
      </w:pPr>
    </w:p>
    <w:p w:rsidR="0095382F" w:rsidRDefault="0095382F" w:rsidP="0095382F">
      <w:pPr>
        <w:ind w:firstLine="0"/>
        <w:jc w:val="both"/>
        <w:rPr>
          <w:sz w:val="18"/>
          <w:szCs w:val="18"/>
          <w:lang w:val="fr-FR"/>
        </w:rPr>
      </w:pPr>
      <w:r>
        <w:rPr>
          <w:noProof/>
          <w:lang w:val="fr-FR" w:eastAsia="fr-FR" w:bidi="ar-SA"/>
        </w:rPr>
        <w:lastRenderedPageBreak/>
        <w:drawing>
          <wp:inline distT="0" distB="0" distL="0" distR="0" wp14:anchorId="498B0E2C" wp14:editId="42F36151">
            <wp:extent cx="4362450" cy="689662"/>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365892" cy="690206"/>
                    </a:xfrm>
                    <a:prstGeom prst="rect">
                      <a:avLst/>
                    </a:prstGeom>
                  </pic:spPr>
                </pic:pic>
              </a:graphicData>
            </a:graphic>
          </wp:inline>
        </w:drawing>
      </w:r>
    </w:p>
    <w:p w:rsidR="0095382F" w:rsidRDefault="0095382F" w:rsidP="0095382F">
      <w:pPr>
        <w:ind w:left="708" w:firstLine="0"/>
        <w:jc w:val="both"/>
        <w:rPr>
          <w:sz w:val="18"/>
          <w:szCs w:val="18"/>
          <w:lang w:val="fr-FR"/>
        </w:rPr>
      </w:pPr>
      <w:r>
        <w:rPr>
          <w:sz w:val="18"/>
          <w:szCs w:val="18"/>
          <w:lang w:val="fr-FR"/>
        </w:rPr>
        <w:t>L’équation de Maxwell Ampère en l’absence de courant donne :</w:t>
      </w:r>
    </w:p>
    <w:p w:rsidR="0095382F" w:rsidRPr="0095382F" w:rsidRDefault="00235017" w:rsidP="0095382F">
      <w:pPr>
        <w:ind w:left="708" w:firstLine="0"/>
        <w:jc w:val="both"/>
        <w:rPr>
          <w:sz w:val="18"/>
          <w:szCs w:val="18"/>
          <w:lang w:val="fr-FR"/>
        </w:rPr>
      </w:pPr>
      <m:oMathPara>
        <m:oMath>
          <m:acc>
            <m:accPr>
              <m:chr m:val="⃗"/>
              <m:ctrlPr>
                <w:rPr>
                  <w:rFonts w:ascii="Cambria Math" w:hAnsi="Cambria Math"/>
                  <w:sz w:val="18"/>
                  <w:szCs w:val="18"/>
                  <w:lang w:val="fr-FR"/>
                </w:rPr>
              </m:ctrlPr>
            </m:accPr>
            <m:e>
              <m:r>
                <m:rPr>
                  <m:sty m:val="p"/>
                </m:rPr>
                <w:rPr>
                  <w:rFonts w:ascii="Cambria Math" w:hAnsi="Cambria Math"/>
                  <w:sz w:val="18"/>
                  <w:szCs w:val="18"/>
                  <w:lang w:val="fr-FR"/>
                </w:rPr>
                <m:t>rot</m:t>
              </m:r>
            </m:e>
          </m:acc>
          <m:d>
            <m:dPr>
              <m:ctrlPr>
                <w:rPr>
                  <w:rFonts w:ascii="Cambria Math" w:hAnsi="Cambria Math"/>
                  <w:sz w:val="18"/>
                  <w:szCs w:val="18"/>
                  <w:lang w:val="fr-FR"/>
                </w:rPr>
              </m:ctrlPr>
            </m:dPr>
            <m:e>
              <m:acc>
                <m:accPr>
                  <m:chr m:val="⃗"/>
                  <m:ctrlPr>
                    <w:rPr>
                      <w:rFonts w:ascii="Cambria Math" w:hAnsi="Cambria Math"/>
                      <w:sz w:val="18"/>
                      <w:szCs w:val="18"/>
                      <w:lang w:val="fr-FR"/>
                    </w:rPr>
                  </m:ctrlPr>
                </m:accPr>
                <m:e>
                  <m:r>
                    <m:rPr>
                      <m:sty m:val="p"/>
                    </m:rPr>
                    <w:rPr>
                      <w:rFonts w:ascii="Cambria Math" w:hAnsi="Cambria Math"/>
                      <w:sz w:val="18"/>
                      <w:szCs w:val="18"/>
                      <w:lang w:val="fr-FR"/>
                    </w:rPr>
                    <m:t>B</m:t>
                  </m:r>
                </m:e>
              </m:acc>
            </m:e>
          </m:d>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f>
            <m:fPr>
              <m:ctrlPr>
                <w:rPr>
                  <w:rFonts w:ascii="Cambria Math" w:hAnsi="Cambria Math"/>
                  <w:sz w:val="18"/>
                  <w:szCs w:val="18"/>
                  <w:lang w:val="fr-FR"/>
                </w:rPr>
              </m:ctrlPr>
            </m:fPr>
            <m:num>
              <m:r>
                <m:rPr>
                  <m:sty m:val="p"/>
                </m:rPr>
                <w:rPr>
                  <w:rFonts w:ascii="Cambria Math" w:hAnsi="Cambria Math"/>
                  <w:sz w:val="18"/>
                  <w:szCs w:val="18"/>
                  <w:lang w:val="fr-FR"/>
                </w:rPr>
                <m:t>∂</m:t>
              </m:r>
              <m:acc>
                <m:accPr>
                  <m:chr m:val="⃗"/>
                  <m:ctrlPr>
                    <w:rPr>
                      <w:rFonts w:ascii="Cambria Math" w:hAnsi="Cambria Math"/>
                      <w:sz w:val="18"/>
                      <w:szCs w:val="18"/>
                      <w:lang w:val="fr-FR"/>
                    </w:rPr>
                  </m:ctrlPr>
                </m:accPr>
                <m:e>
                  <m:r>
                    <m:rPr>
                      <m:sty m:val="p"/>
                    </m:rPr>
                    <w:rPr>
                      <w:rFonts w:ascii="Cambria Math" w:hAnsi="Cambria Math"/>
                      <w:sz w:val="18"/>
                      <w:szCs w:val="18"/>
                      <w:lang w:val="fr-FR"/>
                    </w:rPr>
                    <m:t>E</m:t>
                  </m:r>
                </m:e>
              </m:acc>
            </m:num>
            <m:den>
              <m:r>
                <m:rPr>
                  <m:sty m:val="p"/>
                </m:rPr>
                <w:rPr>
                  <w:rFonts w:ascii="Cambria Math" w:hAnsi="Cambria Math"/>
                  <w:sz w:val="18"/>
                  <w:szCs w:val="18"/>
                  <w:lang w:val="fr-FR"/>
                </w:rPr>
                <m:t>∂t</m:t>
              </m:r>
            </m:den>
          </m:f>
        </m:oMath>
      </m:oMathPara>
    </w:p>
    <w:p w:rsidR="0095382F" w:rsidRDefault="0095382F" w:rsidP="0095382F">
      <w:pPr>
        <w:ind w:left="708" w:firstLine="0"/>
        <w:jc w:val="both"/>
        <w:rPr>
          <w:sz w:val="18"/>
          <w:szCs w:val="18"/>
          <w:lang w:val="fr-FR"/>
        </w:rPr>
      </w:pPr>
      <w:r>
        <w:rPr>
          <w:sz w:val="18"/>
          <w:szCs w:val="18"/>
          <w:lang w:val="fr-FR"/>
        </w:rPr>
        <w:t xml:space="preserve">Soit, en projetant dans la base sphérique, avec </w:t>
      </w:r>
      <m:oMath>
        <m:sSub>
          <m:sSubPr>
            <m:ctrlPr>
              <w:rPr>
                <w:rFonts w:ascii="Cambria Math" w:hAnsi="Cambria Math"/>
                <w:i/>
                <w:sz w:val="18"/>
                <w:szCs w:val="18"/>
                <w:lang w:val="fr-FR"/>
              </w:rPr>
            </m:ctrlPr>
          </m:sSubPr>
          <m:e>
            <m:r>
              <w:rPr>
                <w:rFonts w:ascii="Cambria Math" w:hAnsi="Cambria Math"/>
                <w:sz w:val="18"/>
                <w:szCs w:val="18"/>
                <w:lang w:val="fr-FR"/>
              </w:rPr>
              <m:t>B</m:t>
            </m:r>
          </m:e>
          <m:sub>
            <m:r>
              <w:rPr>
                <w:rFonts w:ascii="Cambria Math" w:hAnsi="Cambria Math"/>
                <w:sz w:val="18"/>
                <w:szCs w:val="18"/>
                <w:lang w:val="fr-FR"/>
              </w:rPr>
              <m:t>r</m:t>
            </m:r>
          </m:sub>
        </m:sSub>
        <m:r>
          <w:rPr>
            <w:rFonts w:ascii="Cambria Math" w:hAnsi="Cambria Math"/>
            <w:sz w:val="18"/>
            <w:szCs w:val="18"/>
            <w:lang w:val="fr-FR"/>
          </w:rPr>
          <m:t>=</m:t>
        </m:r>
        <m:sSub>
          <m:sSubPr>
            <m:ctrlPr>
              <w:rPr>
                <w:rFonts w:ascii="Cambria Math" w:hAnsi="Cambria Math"/>
                <w:i/>
                <w:sz w:val="18"/>
                <w:szCs w:val="18"/>
                <w:lang w:val="fr-FR"/>
              </w:rPr>
            </m:ctrlPr>
          </m:sSubPr>
          <m:e>
            <m:r>
              <w:rPr>
                <w:rFonts w:ascii="Cambria Math" w:hAnsi="Cambria Math"/>
                <w:sz w:val="18"/>
                <w:szCs w:val="18"/>
                <w:lang w:val="fr-FR"/>
              </w:rPr>
              <m:t>B</m:t>
            </m:r>
          </m:e>
          <m:sub>
            <m:r>
              <w:rPr>
                <w:rFonts w:ascii="Cambria Math" w:hAnsi="Cambria Math"/>
                <w:sz w:val="18"/>
                <w:szCs w:val="18"/>
                <w:lang w:val="fr-FR"/>
              </w:rPr>
              <m:t>θ</m:t>
            </m:r>
          </m:sub>
        </m:sSub>
        <m:r>
          <w:rPr>
            <w:rFonts w:ascii="Cambria Math" w:hAnsi="Cambria Math"/>
            <w:sz w:val="18"/>
            <w:szCs w:val="18"/>
            <w:lang w:val="fr-FR"/>
          </w:rPr>
          <m:t>=0</m:t>
        </m:r>
      </m:oMath>
      <w:r>
        <w:rPr>
          <w:sz w:val="18"/>
          <w:szCs w:val="18"/>
          <w:lang w:val="fr-FR"/>
        </w:rPr>
        <w:t> et en notation complexe :</w:t>
      </w:r>
    </w:p>
    <w:p w:rsidR="0095382F" w:rsidRDefault="00235017" w:rsidP="0095382F">
      <w:pPr>
        <w:ind w:left="708" w:firstLine="0"/>
        <w:jc w:val="both"/>
        <w:rPr>
          <w:sz w:val="18"/>
          <w:szCs w:val="18"/>
          <w:lang w:val="fr-FR"/>
        </w:rPr>
      </w:pPr>
      <m:oMathPara>
        <m:oMath>
          <m:d>
            <m:dPr>
              <m:begChr m:val="{"/>
              <m:endChr m:val=""/>
              <m:ctrlPr>
                <w:rPr>
                  <w:rFonts w:ascii="Cambria Math" w:hAnsi="Cambria Math"/>
                  <w:i/>
                  <w:sz w:val="18"/>
                  <w:szCs w:val="18"/>
                  <w:lang w:val="fr-FR"/>
                </w:rPr>
              </m:ctrlPr>
            </m:dPr>
            <m:e>
              <m:m>
                <m:mPr>
                  <m:mcs>
                    <m:mc>
                      <m:mcPr>
                        <m:count m:val="1"/>
                        <m:mcJc m:val="center"/>
                      </m:mcPr>
                    </m:mc>
                  </m:mcs>
                  <m:ctrlPr>
                    <w:rPr>
                      <w:rFonts w:ascii="Cambria Math" w:hAnsi="Cambria Math"/>
                      <w:sz w:val="18"/>
                      <w:szCs w:val="18"/>
                      <w:lang w:val="fr-FR"/>
                    </w:rPr>
                  </m:ctrlPr>
                </m:mPr>
                <m:mr>
                  <m:e>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jω</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E</m:t>
                            </m:r>
                          </m:e>
                        </m:bar>
                      </m:e>
                      <m:sub>
                        <m:r>
                          <m:rPr>
                            <m:sty m:val="p"/>
                          </m:rPr>
                          <w:rPr>
                            <w:rFonts w:ascii="Cambria Math" w:hAnsi="Cambria Math"/>
                            <w:sz w:val="18"/>
                            <w:szCs w:val="18"/>
                            <w:lang w:val="fr-FR"/>
                          </w:rPr>
                          <m:t>r</m:t>
                        </m:r>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sSup>
                          <m:sSupPr>
                            <m:ctrlPr>
                              <w:rPr>
                                <w:rFonts w:ascii="Cambria Math" w:hAnsi="Cambria Math"/>
                                <w:sz w:val="18"/>
                                <w:szCs w:val="18"/>
                                <w:lang w:val="fr-FR"/>
                              </w:rPr>
                            </m:ctrlPr>
                          </m:sSupPr>
                          <m:e>
                            <m:r>
                              <m:rPr>
                                <m:sty m:val="p"/>
                              </m:rPr>
                              <w:rPr>
                                <w:rFonts w:ascii="Cambria Math" w:hAnsi="Cambria Math"/>
                                <w:sz w:val="18"/>
                                <w:szCs w:val="18"/>
                                <w:lang w:val="fr-FR"/>
                              </w:rPr>
                              <m:t>r</m:t>
                            </m:r>
                          </m:e>
                          <m:sup>
                            <m:r>
                              <m:rPr>
                                <m:sty m:val="p"/>
                              </m:rPr>
                              <w:rPr>
                                <w:rFonts w:ascii="Cambria Math" w:hAnsi="Cambria Math"/>
                                <w:sz w:val="18"/>
                                <w:szCs w:val="18"/>
                                <w:lang w:val="fr-FR"/>
                              </w:rPr>
                              <m:t>2</m:t>
                            </m:r>
                          </m:sup>
                        </m:sSup>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den>
                    </m:f>
                    <m:f>
                      <m:fPr>
                        <m:ctrlPr>
                          <w:rPr>
                            <w:rFonts w:ascii="Cambria Math" w:hAnsi="Cambria Math"/>
                            <w:sz w:val="18"/>
                            <w:szCs w:val="18"/>
                            <w:lang w:val="fr-FR"/>
                          </w:rPr>
                        </m:ctrlPr>
                      </m:fPr>
                      <m:num>
                        <m:r>
                          <m:rPr>
                            <m:sty m:val="p"/>
                          </m:rPr>
                          <w:rPr>
                            <w:rFonts w:ascii="Cambria Math" w:hAnsi="Cambria Math"/>
                            <w:sz w:val="18"/>
                            <w:szCs w:val="18"/>
                            <w:lang w:val="fr-FR"/>
                          </w:rPr>
                          <m:t>∂</m:t>
                        </m:r>
                      </m:num>
                      <m:den>
                        <m:r>
                          <m:rPr>
                            <m:sty m:val="p"/>
                          </m:rPr>
                          <w:rPr>
                            <w:rFonts w:ascii="Cambria Math" w:hAnsi="Cambria Math"/>
                            <w:sz w:val="18"/>
                            <w:szCs w:val="18"/>
                            <w:lang w:val="fr-FR"/>
                          </w:rPr>
                          <m:t>∂θ</m:t>
                        </m:r>
                      </m:den>
                    </m:f>
                    <m:d>
                      <m:dPr>
                        <m:ctrlPr>
                          <w:rPr>
                            <w:rFonts w:ascii="Cambria Math" w:hAnsi="Cambria Math"/>
                            <w:sz w:val="18"/>
                            <w:szCs w:val="18"/>
                            <w:lang w:val="fr-FR"/>
                          </w:rPr>
                        </m:ctrlPr>
                      </m:dPr>
                      <m:e>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B</m:t>
                                </m:r>
                              </m:e>
                              <m:sub>
                                <m:r>
                                  <m:rPr>
                                    <m:sty m:val="p"/>
                                  </m:rPr>
                                  <w:rPr>
                                    <w:rFonts w:ascii="Cambria Math" w:hAnsi="Cambria Math"/>
                                    <w:sz w:val="18"/>
                                    <w:szCs w:val="18"/>
                                    <w:lang w:val="fr-FR"/>
                                  </w:rPr>
                                  <m:t>φ</m:t>
                                </m:r>
                              </m:sub>
                            </m:sSub>
                          </m:e>
                        </m:bar>
                        <m:r>
                          <m:rPr>
                            <m:sty m:val="p"/>
                          </m:rPr>
                          <w:rPr>
                            <w:rFonts w:ascii="Cambria Math" w:hAnsi="Cambria Math"/>
                            <w:sz w:val="18"/>
                            <w:szCs w:val="18"/>
                            <w:lang w:val="fr-FR"/>
                          </w:rPr>
                          <m:t xml:space="preserve"> rsin</m:t>
                        </m:r>
                        <m:d>
                          <m:dPr>
                            <m:ctrlPr>
                              <w:rPr>
                                <w:rFonts w:ascii="Cambria Math" w:hAnsi="Cambria Math"/>
                                <w:sz w:val="18"/>
                                <w:szCs w:val="18"/>
                                <w:lang w:val="fr-FR"/>
                              </w:rPr>
                            </m:ctrlPr>
                          </m:dPr>
                          <m:e>
                            <m:r>
                              <m:rPr>
                                <m:sty m:val="p"/>
                              </m:rPr>
                              <w:rPr>
                                <w:rFonts w:ascii="Cambria Math" w:hAnsi="Cambria Math"/>
                                <w:sz w:val="18"/>
                                <w:szCs w:val="18"/>
                                <w:lang w:val="fr-FR"/>
                              </w:rPr>
                              <m:t>θ</m:t>
                            </m:r>
                          </m:e>
                        </m:d>
                      </m:e>
                    </m:d>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j</m:t>
                        </m:r>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r>
                          <m:rPr>
                            <m:sty m:val="p"/>
                          </m:rPr>
                          <w:rPr>
                            <w:rFonts w:ascii="Cambria Math" w:hAnsi="Cambria Math"/>
                            <w:sz w:val="18"/>
                            <w:szCs w:val="18"/>
                            <w:lang w:val="fr-FR"/>
                          </w:rPr>
                          <m:t xml:space="preserve"> </m:t>
                        </m:r>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d>
                              <m:dPr>
                                <m:ctrlPr>
                                  <w:rPr>
                                    <w:rFonts w:ascii="Cambria Math" w:hAnsi="Cambria Math"/>
                                    <w:sz w:val="18"/>
                                    <w:szCs w:val="18"/>
                                    <w:lang w:val="fr-FR"/>
                                  </w:rPr>
                                </m:ctrlPr>
                              </m:dPr>
                              <m:e>
                                <m:r>
                                  <m:rPr>
                                    <m:sty m:val="p"/>
                                  </m:rPr>
                                  <w:rPr>
                                    <w:rFonts w:ascii="Cambria Math" w:hAnsi="Cambria Math"/>
                                    <w:sz w:val="18"/>
                                    <w:szCs w:val="18"/>
                                    <w:lang w:val="fr-FR"/>
                                  </w:rPr>
                                  <m:t>ωt-kr</m:t>
                                </m:r>
                              </m:e>
                            </m:d>
                          </m:sup>
                        </m:sSup>
                      </m:num>
                      <m:den>
                        <m:sSup>
                          <m:sSupPr>
                            <m:ctrlPr>
                              <w:rPr>
                                <w:rFonts w:ascii="Cambria Math" w:hAnsi="Cambria Math"/>
                                <w:sz w:val="18"/>
                                <w:szCs w:val="18"/>
                                <w:lang w:val="fr-FR"/>
                              </w:rPr>
                            </m:ctrlPr>
                          </m:sSupPr>
                          <m:e>
                            <m:r>
                              <m:rPr>
                                <m:sty m:val="p"/>
                              </m:rPr>
                              <w:rPr>
                                <w:rFonts w:ascii="Cambria Math" w:hAnsi="Cambria Math"/>
                                <w:sz w:val="18"/>
                                <w:szCs w:val="18"/>
                                <w:lang w:val="fr-FR"/>
                              </w:rPr>
                              <m:t>2πr</m:t>
                            </m:r>
                          </m:e>
                          <m:sup>
                            <m:r>
                              <m:rPr>
                                <m:sty m:val="p"/>
                              </m:rPr>
                              <w:rPr>
                                <w:rFonts w:ascii="Cambria Math" w:hAnsi="Cambria Math"/>
                                <w:sz w:val="18"/>
                                <w:szCs w:val="18"/>
                                <w:lang w:val="fr-FR"/>
                              </w:rPr>
                              <m:t>2</m:t>
                            </m:r>
                          </m:sup>
                        </m:sSup>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den>
                    </m:f>
                    <m:f>
                      <m:fPr>
                        <m:ctrlPr>
                          <w:rPr>
                            <w:rFonts w:ascii="Cambria Math" w:hAnsi="Cambria Math"/>
                            <w:sz w:val="18"/>
                            <w:szCs w:val="18"/>
                            <w:lang w:val="fr-FR"/>
                          </w:rPr>
                        </m:ctrlPr>
                      </m:fPr>
                      <m:num>
                        <m:r>
                          <m:rPr>
                            <m:sty m:val="p"/>
                          </m:rPr>
                          <w:rPr>
                            <w:rFonts w:ascii="Cambria Math" w:hAnsi="Cambria Math"/>
                            <w:sz w:val="18"/>
                            <w:szCs w:val="18"/>
                            <w:lang w:val="fr-FR"/>
                          </w:rPr>
                          <m:t>∂</m:t>
                        </m:r>
                      </m:num>
                      <m:den>
                        <m:r>
                          <m:rPr>
                            <m:sty m:val="p"/>
                          </m:rPr>
                          <w:rPr>
                            <w:rFonts w:ascii="Cambria Math" w:hAnsi="Cambria Math"/>
                            <w:sz w:val="18"/>
                            <w:szCs w:val="18"/>
                            <w:lang w:val="fr-FR"/>
                          </w:rPr>
                          <m:t>∂θ</m:t>
                        </m:r>
                      </m:den>
                    </m:f>
                    <m:d>
                      <m:dPr>
                        <m:ctrlPr>
                          <w:rPr>
                            <w:rFonts w:ascii="Cambria Math" w:hAnsi="Cambria Math"/>
                            <w:sz w:val="18"/>
                            <w:szCs w:val="18"/>
                            <w:lang w:val="fr-FR"/>
                          </w:rPr>
                        </m:ctrlPr>
                      </m:dPr>
                      <m:e>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e>
                            </m:d>
                          </m:e>
                        </m:func>
                      </m:e>
                    </m:d>
                    <m:r>
                      <m:rPr>
                        <m:sty m:val="p"/>
                      </m:rPr>
                      <w:rPr>
                        <w:rFonts w:ascii="Cambria Math" w:hAnsi="Cambria Math"/>
                        <w:sz w:val="18"/>
                        <w:szCs w:val="18"/>
                        <w:lang w:val="fr-FR"/>
                      </w:rPr>
                      <m:t xml:space="preserve"> </m:t>
                    </m:r>
                  </m:e>
                </m:mr>
                <m:mr>
                  <m:e>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jω</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E</m:t>
                            </m:r>
                          </m:e>
                        </m:bar>
                      </m:e>
                      <m:sub>
                        <m:r>
                          <m:rPr>
                            <m:sty m:val="p"/>
                          </m:rPr>
                          <w:rPr>
                            <w:rFonts w:ascii="Cambria Math" w:hAnsi="Cambria Math"/>
                            <w:sz w:val="18"/>
                            <w:szCs w:val="18"/>
                            <w:lang w:val="fr-FR"/>
                          </w:rPr>
                          <m:t>θ</m:t>
                        </m:r>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r>
                          <m:rPr>
                            <m:sty m:val="p"/>
                          </m:rPr>
                          <w:rPr>
                            <w:rFonts w:ascii="Cambria Math" w:hAnsi="Cambria Math"/>
                            <w:sz w:val="18"/>
                            <w:szCs w:val="18"/>
                            <w:lang w:val="fr-FR"/>
                          </w:rPr>
                          <m:t>rsin</m:t>
                        </m:r>
                        <m:d>
                          <m:dPr>
                            <m:ctrlPr>
                              <w:rPr>
                                <w:rFonts w:ascii="Cambria Math" w:hAnsi="Cambria Math"/>
                                <w:sz w:val="18"/>
                                <w:szCs w:val="18"/>
                                <w:lang w:val="fr-FR"/>
                              </w:rPr>
                            </m:ctrlPr>
                          </m:dPr>
                          <m:e>
                            <m:r>
                              <m:rPr>
                                <m:sty m:val="p"/>
                              </m:rPr>
                              <w:rPr>
                                <w:rFonts w:ascii="Cambria Math" w:hAnsi="Cambria Math"/>
                                <w:sz w:val="18"/>
                                <w:szCs w:val="18"/>
                                <w:lang w:val="fr-FR"/>
                              </w:rPr>
                              <m:t>θ</m:t>
                            </m:r>
                          </m:e>
                        </m:d>
                      </m:den>
                    </m:f>
                    <m:f>
                      <m:fPr>
                        <m:ctrlPr>
                          <w:rPr>
                            <w:rFonts w:ascii="Cambria Math" w:hAnsi="Cambria Math"/>
                            <w:sz w:val="18"/>
                            <w:szCs w:val="18"/>
                            <w:lang w:val="fr-FR"/>
                          </w:rPr>
                        </m:ctrlPr>
                      </m:fPr>
                      <m:num>
                        <m:r>
                          <m:rPr>
                            <m:sty m:val="p"/>
                          </m:rPr>
                          <w:rPr>
                            <w:rFonts w:ascii="Cambria Math" w:hAnsi="Cambria Math"/>
                            <w:sz w:val="18"/>
                            <w:szCs w:val="18"/>
                            <w:lang w:val="fr-FR"/>
                          </w:rPr>
                          <m:t>∂</m:t>
                        </m:r>
                      </m:num>
                      <m:den>
                        <m:r>
                          <m:rPr>
                            <m:sty m:val="p"/>
                          </m:rPr>
                          <w:rPr>
                            <w:rFonts w:ascii="Cambria Math" w:hAnsi="Cambria Math"/>
                            <w:sz w:val="18"/>
                            <w:szCs w:val="18"/>
                            <w:lang w:val="fr-FR"/>
                          </w:rPr>
                          <m:t>∂r</m:t>
                        </m:r>
                      </m:den>
                    </m:f>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B</m:t>
                            </m:r>
                          </m:e>
                          <m:sub>
                            <m:r>
                              <m:rPr>
                                <m:sty m:val="p"/>
                              </m:rPr>
                              <w:rPr>
                                <w:rFonts w:ascii="Cambria Math" w:hAnsi="Cambria Math"/>
                                <w:sz w:val="18"/>
                                <w:szCs w:val="18"/>
                                <w:lang w:val="fr-FR"/>
                              </w:rPr>
                              <m:t>φ</m:t>
                            </m:r>
                          </m:sub>
                        </m:sSub>
                        <m:r>
                          <m:rPr>
                            <m:sty m:val="p"/>
                          </m:rPr>
                          <w:rPr>
                            <w:rFonts w:ascii="Cambria Math" w:hAnsi="Cambria Math"/>
                            <w:sz w:val="18"/>
                            <w:szCs w:val="18"/>
                            <w:lang w:val="fr-FR"/>
                          </w:rPr>
                          <m:t>rsin</m:t>
                        </m:r>
                        <m:d>
                          <m:dPr>
                            <m:ctrlPr>
                              <w:rPr>
                                <w:rFonts w:ascii="Cambria Math" w:hAnsi="Cambria Math"/>
                                <w:sz w:val="18"/>
                                <w:szCs w:val="18"/>
                                <w:lang w:val="fr-FR"/>
                              </w:rPr>
                            </m:ctrlPr>
                          </m:dPr>
                          <m:e>
                            <m:r>
                              <m:rPr>
                                <m:sty m:val="p"/>
                              </m:rPr>
                              <w:rPr>
                                <w:rFonts w:ascii="Cambria Math" w:hAnsi="Cambria Math"/>
                                <w:sz w:val="18"/>
                                <w:szCs w:val="18"/>
                                <w:lang w:val="fr-FR"/>
                              </w:rPr>
                              <m:t>θ</m:t>
                            </m:r>
                          </m:e>
                        </m:d>
                      </m:e>
                    </m:d>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kμ</m:t>
                            </m:r>
                          </m:e>
                          <m:sub>
                            <m:r>
                              <m:rPr>
                                <m:sty m:val="p"/>
                              </m:rPr>
                              <w:rPr>
                                <w:rFonts w:ascii="Cambria Math" w:hAnsi="Cambria Math"/>
                                <w:sz w:val="18"/>
                                <w:szCs w:val="18"/>
                                <w:lang w:val="fr-FR"/>
                              </w:rPr>
                              <m:t>0</m:t>
                            </m:r>
                          </m:sub>
                        </m:sSub>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e>
                            </m:d>
                          </m:e>
                        </m:func>
                      </m:num>
                      <m:den>
                        <m:r>
                          <m:rPr>
                            <m:sty m:val="p"/>
                          </m:rPr>
                          <w:rPr>
                            <w:rFonts w:ascii="Cambria Math" w:hAnsi="Cambria Math"/>
                            <w:sz w:val="18"/>
                            <w:szCs w:val="18"/>
                            <w:lang w:val="fr-FR"/>
                          </w:rPr>
                          <m:t>2πrsin</m:t>
                        </m:r>
                        <m:d>
                          <m:dPr>
                            <m:ctrlPr>
                              <w:rPr>
                                <w:rFonts w:ascii="Cambria Math" w:hAnsi="Cambria Math"/>
                                <w:sz w:val="18"/>
                                <w:szCs w:val="18"/>
                                <w:lang w:val="fr-FR"/>
                              </w:rPr>
                            </m:ctrlPr>
                          </m:dPr>
                          <m:e>
                            <m:r>
                              <m:rPr>
                                <m:sty m:val="p"/>
                              </m:rPr>
                              <w:rPr>
                                <w:rFonts w:ascii="Cambria Math" w:hAnsi="Cambria Math"/>
                                <w:sz w:val="18"/>
                                <w:szCs w:val="18"/>
                                <w:lang w:val="fr-FR"/>
                              </w:rPr>
                              <m:t>θ</m:t>
                            </m:r>
                          </m:e>
                        </m:d>
                      </m:den>
                    </m:f>
                    <m:sSup>
                      <m:sSupPr>
                        <m:ctrlPr>
                          <w:rPr>
                            <w:rFonts w:ascii="Cambria Math" w:hAnsi="Cambria Math"/>
                            <w:sz w:val="18"/>
                            <w:szCs w:val="18"/>
                            <w:lang w:val="fr-FR"/>
                          </w:rPr>
                        </m:ctrlPr>
                      </m:sSupPr>
                      <m:e>
                        <m:r>
                          <m:rPr>
                            <m:sty m:val="p"/>
                          </m:rPr>
                          <w:rPr>
                            <w:rFonts w:ascii="Cambria Math" w:hAnsi="Cambria Math"/>
                            <w:sz w:val="18"/>
                            <w:szCs w:val="18"/>
                            <w:lang w:val="fr-FR"/>
                          </w:rPr>
                          <m:t>e</m:t>
                        </m:r>
                      </m:e>
                      <m:sup>
                        <m:r>
                          <m:rPr>
                            <m:sty m:val="p"/>
                          </m:rPr>
                          <w:rPr>
                            <w:rFonts w:ascii="Cambria Math" w:hAnsi="Cambria Math"/>
                            <w:sz w:val="18"/>
                            <w:szCs w:val="18"/>
                            <w:lang w:val="fr-FR"/>
                          </w:rPr>
                          <m:t>j</m:t>
                        </m:r>
                        <m:d>
                          <m:dPr>
                            <m:ctrlPr>
                              <w:rPr>
                                <w:rFonts w:ascii="Cambria Math" w:hAnsi="Cambria Math"/>
                                <w:sz w:val="18"/>
                                <w:szCs w:val="18"/>
                                <w:lang w:val="fr-FR"/>
                              </w:rPr>
                            </m:ctrlPr>
                          </m:dPr>
                          <m:e>
                            <m:r>
                              <m:rPr>
                                <m:sty m:val="p"/>
                              </m:rPr>
                              <w:rPr>
                                <w:rFonts w:ascii="Cambria Math" w:hAnsi="Cambria Math"/>
                                <w:sz w:val="18"/>
                                <w:szCs w:val="18"/>
                                <w:lang w:val="fr-FR"/>
                              </w:rPr>
                              <m:t>ωt-kr</m:t>
                            </m:r>
                          </m:e>
                        </m:d>
                      </m:sup>
                    </m:sSup>
                  </m:e>
                </m:mr>
                <m:mr>
                  <m:e>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jω</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E</m:t>
                            </m:r>
                          </m:e>
                        </m:bar>
                      </m:e>
                      <m:sub>
                        <m:r>
                          <m:rPr>
                            <m:sty m:val="p"/>
                          </m:rPr>
                          <w:rPr>
                            <w:rFonts w:ascii="Cambria Math" w:hAnsi="Cambria Math"/>
                            <w:sz w:val="18"/>
                            <w:szCs w:val="18"/>
                            <w:lang w:val="fr-FR"/>
                          </w:rPr>
                          <m:t>φ</m:t>
                        </m:r>
                      </m:sub>
                    </m:sSub>
                    <m:r>
                      <m:rPr>
                        <m:sty m:val="p"/>
                      </m:rPr>
                      <w:rPr>
                        <w:rFonts w:ascii="Cambria Math" w:hAnsi="Cambria Math"/>
                        <w:sz w:val="18"/>
                        <w:szCs w:val="18"/>
                        <w:lang w:val="fr-FR"/>
                      </w:rPr>
                      <m:t>=0</m:t>
                    </m:r>
                  </m:e>
                </m:mr>
              </m:m>
            </m:e>
          </m:d>
        </m:oMath>
      </m:oMathPara>
    </w:p>
    <w:p w:rsidR="0095382F" w:rsidRDefault="0095382F" w:rsidP="0095382F">
      <w:pPr>
        <w:ind w:left="708" w:firstLine="0"/>
        <w:jc w:val="both"/>
        <w:rPr>
          <w:sz w:val="18"/>
          <w:szCs w:val="18"/>
          <w:lang w:val="fr-FR"/>
        </w:rPr>
      </w:pPr>
    </w:p>
    <w:p w:rsidR="0095382F" w:rsidRDefault="00037EEB" w:rsidP="0095382F">
      <w:pPr>
        <w:ind w:left="708" w:firstLine="0"/>
        <w:jc w:val="both"/>
        <w:rPr>
          <w:sz w:val="18"/>
          <w:szCs w:val="18"/>
          <w:lang w:val="fr-FR"/>
        </w:rPr>
      </w:pPr>
      <w:r>
        <w:rPr>
          <w:sz w:val="18"/>
          <w:szCs w:val="18"/>
          <w:lang w:val="fr-FR"/>
        </w:rPr>
        <w:t>Soit, en négligeant les termes en 1/r² :</w:t>
      </w:r>
    </w:p>
    <w:p w:rsidR="00037EEB" w:rsidRDefault="00037EEB" w:rsidP="0095382F">
      <w:pPr>
        <w:ind w:left="708" w:firstLine="0"/>
        <w:jc w:val="both"/>
        <w:rPr>
          <w:sz w:val="18"/>
          <w:szCs w:val="18"/>
          <w:lang w:val="fr-FR"/>
        </w:rPr>
      </w:pPr>
    </w:p>
    <w:p w:rsidR="00037EEB" w:rsidRPr="00037EEB" w:rsidRDefault="00037EEB" w:rsidP="0095382F">
      <w:pPr>
        <w:ind w:left="708" w:firstLine="0"/>
        <w:jc w:val="both"/>
        <w:rPr>
          <w:b/>
          <w:sz w:val="18"/>
          <w:szCs w:val="18"/>
          <w:lang w:val="fr-FR"/>
        </w:rPr>
      </w:pPr>
      <w:r>
        <w:rPr>
          <w:noProof/>
          <w:lang w:val="fr-FR" w:eastAsia="fr-FR" w:bidi="ar-SA"/>
        </w:rPr>
        <mc:AlternateContent>
          <mc:Choice Requires="wps">
            <w:drawing>
              <wp:anchor distT="0" distB="0" distL="114300" distR="114300" simplePos="0" relativeHeight="251745280" behindDoc="0" locked="0" layoutInCell="1" allowOverlap="1" wp14:anchorId="67E26AF3" wp14:editId="742DD7A6">
                <wp:simplePos x="0" y="0"/>
                <wp:positionH relativeFrom="column">
                  <wp:posOffset>1277620</wp:posOffset>
                </wp:positionH>
                <wp:positionV relativeFrom="paragraph">
                  <wp:posOffset>-4444</wp:posOffset>
                </wp:positionV>
                <wp:extent cx="2124075" cy="8953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124075" cy="8953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100.6pt;margin-top:-.35pt;width:167.25pt;height:70.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" filled="f" strokecolor="black [3213]" strokeweight="1pt"/>
            </w:pict>
          </mc:Fallback>
        </mc:AlternateContent>
      </w:r>
    </w:p>
    <w:p w:rsidR="0095382F" w:rsidRPr="00037EEB" w:rsidRDefault="00235017" w:rsidP="0095382F">
      <w:pPr>
        <w:ind w:left="708" w:firstLine="0"/>
        <w:jc w:val="both"/>
        <w:rPr>
          <w:b/>
          <w:sz w:val="18"/>
          <w:szCs w:val="18"/>
          <w:lang w:val="fr-FR"/>
        </w:rPr>
      </w:pPr>
      <m:oMathPara>
        <m:oMath>
          <m:d>
            <m:dPr>
              <m:begChr m:val="{"/>
              <m:endChr m:val=""/>
              <m:ctrlPr>
                <w:rPr>
                  <w:rFonts w:ascii="Cambria Math" w:hAnsi="Cambria Math"/>
                  <w:b/>
                  <w:sz w:val="18"/>
                  <w:szCs w:val="18"/>
                  <w:lang w:val="fr-FR"/>
                </w:rPr>
              </m:ctrlPr>
            </m:dPr>
            <m:e>
              <m:m>
                <m:mPr>
                  <m:mcs>
                    <m:mc>
                      <m:mcPr>
                        <m:count m:val="1"/>
                        <m:mcJc m:val="center"/>
                      </m:mcPr>
                    </m:mc>
                  </m:mcs>
                  <m:ctrlPr>
                    <w:rPr>
                      <w:rFonts w:ascii="Cambria Math" w:hAnsi="Cambria Math"/>
                      <w:b/>
                      <w:sz w:val="18"/>
                      <w:szCs w:val="18"/>
                      <w:lang w:val="fr-FR"/>
                    </w:rPr>
                  </m:ctrlPr>
                </m:mPr>
                <m:mr>
                  <m:e>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E</m:t>
                            </m:r>
                          </m:e>
                        </m:bar>
                      </m:e>
                      <m:sub>
                        <m:r>
                          <m:rPr>
                            <m:sty m:val="b"/>
                          </m:rPr>
                          <w:rPr>
                            <w:rFonts w:ascii="Cambria Math" w:hAnsi="Cambria Math"/>
                            <w:sz w:val="18"/>
                            <w:szCs w:val="18"/>
                            <w:lang w:val="fr-FR"/>
                          </w:rPr>
                          <m:t>r</m:t>
                        </m:r>
                      </m:sub>
                    </m:sSub>
                    <m:r>
                      <m:rPr>
                        <m:sty m:val="b"/>
                      </m:rPr>
                      <w:rPr>
                        <w:rFonts w:ascii="Cambria Math" w:hAnsi="Cambria Math"/>
                        <w:sz w:val="18"/>
                        <w:szCs w:val="18"/>
                        <w:lang w:val="fr-FR"/>
                      </w:rPr>
                      <m:t xml:space="preserve">=0 </m:t>
                    </m:r>
                  </m:e>
                </m:mr>
                <m:mr>
                  <m:e>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E</m:t>
                            </m:r>
                          </m:e>
                        </m:bar>
                      </m:e>
                      <m:sub>
                        <m:r>
                          <m:rPr>
                            <m:sty m:val="b"/>
                          </m:rPr>
                          <w:rPr>
                            <w:rFonts w:ascii="Cambria Math" w:hAnsi="Cambria Math"/>
                            <w:sz w:val="18"/>
                            <w:szCs w:val="18"/>
                            <w:lang w:val="fr-FR"/>
                          </w:rPr>
                          <m:t>θ</m:t>
                        </m:r>
                      </m:sub>
                    </m:sSub>
                    <m:r>
                      <m:rPr>
                        <m:sty m:val="b"/>
                      </m:rPr>
                      <w:rPr>
                        <w:rFonts w:ascii="Cambria Math" w:hAnsi="Cambria Math"/>
                        <w:sz w:val="18"/>
                        <w:szCs w:val="18"/>
                        <w:lang w:val="fr-FR"/>
                      </w:rPr>
                      <m:t>=j</m:t>
                    </m:r>
                    <m:f>
                      <m:fPr>
                        <m:ctrlPr>
                          <w:rPr>
                            <w:rFonts w:ascii="Cambria Math" w:hAnsi="Cambria Math"/>
                            <w:b/>
                            <w:sz w:val="18"/>
                            <w:szCs w:val="18"/>
                            <w:lang w:val="fr-FR"/>
                          </w:rPr>
                        </m:ctrlPr>
                      </m:fPr>
                      <m:num>
                        <m:r>
                          <m:rPr>
                            <m:sty m:val="b"/>
                          </m:rPr>
                          <w:rPr>
                            <w:rFonts w:ascii="Cambria Math" w:hAnsi="Cambria Math"/>
                            <w:sz w:val="18"/>
                            <w:szCs w:val="18"/>
                            <w:lang w:val="fr-FR"/>
                          </w:rPr>
                          <m:t>k</m:t>
                        </m:r>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0</m:t>
                            </m:r>
                          </m:sub>
                        </m:sSub>
                        <m:rad>
                          <m:radPr>
                            <m:degHide m:val="1"/>
                            <m:ctrlPr>
                              <w:rPr>
                                <w:rFonts w:ascii="Cambria Math" w:hAnsi="Cambria Math"/>
                                <w:b/>
                                <w:sz w:val="18"/>
                                <w:szCs w:val="18"/>
                                <w:lang w:val="fr-FR"/>
                              </w:rPr>
                            </m:ctrlPr>
                          </m:radPr>
                          <m:deg/>
                          <m:e>
                            <m:r>
                              <m:rPr>
                                <m:sty m:val="b"/>
                              </m:rPr>
                              <w:rPr>
                                <w:rFonts w:ascii="Cambria Math" w:hAnsi="Cambria Math"/>
                                <w:sz w:val="18"/>
                                <w:szCs w:val="18"/>
                                <w:lang w:val="fr-FR"/>
                              </w:rPr>
                              <m:t>2</m:t>
                            </m:r>
                          </m:e>
                        </m:rad>
                        <m:func>
                          <m:funcPr>
                            <m:ctrlPr>
                              <w:rPr>
                                <w:rFonts w:ascii="Cambria Math" w:hAnsi="Cambria Math"/>
                                <w:b/>
                                <w:sz w:val="18"/>
                                <w:szCs w:val="18"/>
                                <w:lang w:val="fr-FR"/>
                              </w:rPr>
                            </m:ctrlPr>
                          </m:funcPr>
                          <m:fName>
                            <m:r>
                              <m:rPr>
                                <m:sty m:val="b"/>
                              </m:rPr>
                              <w:rPr>
                                <w:rFonts w:ascii="Cambria Math" w:hAnsi="Cambria Math"/>
                                <w:sz w:val="18"/>
                                <w:szCs w:val="18"/>
                                <w:lang w:val="fr-FR"/>
                              </w:rPr>
                              <m:t>c</m:t>
                            </m:r>
                            <m:r>
                              <m:rPr>
                                <m:sty m:val="b"/>
                              </m:rPr>
                              <w:rPr>
                                <w:rFonts w:ascii="Cambria Math" w:hAnsi="Cambria Math"/>
                                <w:sz w:val="18"/>
                                <w:szCs w:val="18"/>
                                <w:lang w:val="fr-FR"/>
                              </w:rPr>
                              <m:t>os</m:t>
                            </m:r>
                          </m:fName>
                          <m:e>
                            <m:d>
                              <m:dPr>
                                <m:ctrlPr>
                                  <w:rPr>
                                    <w:rFonts w:ascii="Cambria Math" w:hAnsi="Cambria Math"/>
                                    <w:b/>
                                    <w:sz w:val="18"/>
                                    <w:szCs w:val="18"/>
                                    <w:lang w:val="fr-FR"/>
                                  </w:rPr>
                                </m:ctrlPr>
                              </m:dPr>
                              <m:e>
                                <m:f>
                                  <m:fPr>
                                    <m:ctrlPr>
                                      <w:rPr>
                                        <w:rFonts w:ascii="Cambria Math" w:hAnsi="Cambria Math"/>
                                        <w:b/>
                                        <w:sz w:val="18"/>
                                        <w:szCs w:val="18"/>
                                        <w:lang w:val="fr-FR"/>
                                      </w:rPr>
                                    </m:ctrlPr>
                                  </m:fPr>
                                  <m:num>
                                    <m:r>
                                      <m:rPr>
                                        <m:sty m:val="b"/>
                                      </m:rPr>
                                      <w:rPr>
                                        <w:rFonts w:ascii="Cambria Math" w:hAnsi="Cambria Math"/>
                                        <w:sz w:val="18"/>
                                        <w:szCs w:val="18"/>
                                        <w:lang w:val="fr-FR"/>
                                      </w:rPr>
                                      <m:t>π</m:t>
                                    </m:r>
                                  </m:num>
                                  <m:den>
                                    <m:r>
                                      <m:rPr>
                                        <m:sty m:val="b"/>
                                      </m:rPr>
                                      <w:rPr>
                                        <w:rFonts w:ascii="Cambria Math" w:hAnsi="Cambria Math"/>
                                        <w:sz w:val="18"/>
                                        <w:szCs w:val="18"/>
                                        <w:lang w:val="fr-FR"/>
                                      </w:rPr>
                                      <m:t>2</m:t>
                                    </m:r>
                                  </m:den>
                                </m:f>
                                <m:func>
                                  <m:funcPr>
                                    <m:ctrlPr>
                                      <w:rPr>
                                        <w:rFonts w:ascii="Cambria Math" w:hAnsi="Cambria Math"/>
                                        <w:b/>
                                        <w:sz w:val="18"/>
                                        <w:szCs w:val="18"/>
                                        <w:lang w:val="fr-FR"/>
                                      </w:rPr>
                                    </m:ctrlPr>
                                  </m:funcPr>
                                  <m:fName>
                                    <m:r>
                                      <m:rPr>
                                        <m:sty m:val="b"/>
                                      </m:rPr>
                                      <w:rPr>
                                        <w:rFonts w:ascii="Cambria Math" w:hAnsi="Cambria Math"/>
                                        <w:sz w:val="18"/>
                                        <w:szCs w:val="18"/>
                                        <w:lang w:val="fr-FR"/>
                                      </w:rPr>
                                      <m:t>cos</m:t>
                                    </m:r>
                                  </m:fName>
                                  <m:e>
                                    <m:d>
                                      <m:dPr>
                                        <m:ctrlPr>
                                          <w:rPr>
                                            <w:rFonts w:ascii="Cambria Math" w:hAnsi="Cambria Math"/>
                                            <w:b/>
                                            <w:sz w:val="18"/>
                                            <w:szCs w:val="18"/>
                                            <w:lang w:val="fr-FR"/>
                                          </w:rPr>
                                        </m:ctrlPr>
                                      </m:dPr>
                                      <m:e>
                                        <m:r>
                                          <m:rPr>
                                            <m:sty m:val="b"/>
                                          </m:rPr>
                                          <w:rPr>
                                            <w:rFonts w:ascii="Cambria Math" w:hAnsi="Cambria Math"/>
                                            <w:sz w:val="18"/>
                                            <w:szCs w:val="18"/>
                                            <w:lang w:val="fr-FR"/>
                                          </w:rPr>
                                          <m:t>θ</m:t>
                                        </m:r>
                                      </m:e>
                                    </m:d>
                                  </m:e>
                                </m:func>
                              </m:e>
                            </m:d>
                          </m:e>
                        </m:func>
                      </m:num>
                      <m:den>
                        <m:r>
                          <m:rPr>
                            <m:sty m:val="b"/>
                          </m:rPr>
                          <w:rPr>
                            <w:rFonts w:ascii="Cambria Math" w:hAnsi="Cambria Math"/>
                            <w:sz w:val="18"/>
                            <w:szCs w:val="18"/>
                            <w:lang w:val="fr-FR"/>
                          </w:rPr>
                          <m:t>2π</m:t>
                        </m:r>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r>
                          <m:rPr>
                            <m:sty m:val="b"/>
                          </m:rPr>
                          <w:rPr>
                            <w:rFonts w:ascii="Cambria Math" w:hAnsi="Cambria Math"/>
                            <w:sz w:val="18"/>
                            <w:szCs w:val="18"/>
                            <w:lang w:val="fr-FR"/>
                          </w:rPr>
                          <m:t>ωrsin</m:t>
                        </m:r>
                        <m:d>
                          <m:dPr>
                            <m:ctrlPr>
                              <w:rPr>
                                <w:rFonts w:ascii="Cambria Math" w:hAnsi="Cambria Math"/>
                                <w:b/>
                                <w:sz w:val="18"/>
                                <w:szCs w:val="18"/>
                                <w:lang w:val="fr-FR"/>
                              </w:rPr>
                            </m:ctrlPr>
                          </m:dPr>
                          <m:e>
                            <m:r>
                              <m:rPr>
                                <m:sty m:val="b"/>
                              </m:rPr>
                              <w:rPr>
                                <w:rFonts w:ascii="Cambria Math" w:hAnsi="Cambria Math"/>
                                <w:sz w:val="18"/>
                                <w:szCs w:val="18"/>
                                <w:lang w:val="fr-FR"/>
                              </w:rPr>
                              <m:t>θ</m:t>
                            </m:r>
                          </m:e>
                        </m:d>
                      </m:den>
                    </m:f>
                    <m:sSup>
                      <m:sSupPr>
                        <m:ctrlPr>
                          <w:rPr>
                            <w:rFonts w:ascii="Cambria Math" w:hAnsi="Cambria Math"/>
                            <w:b/>
                            <w:sz w:val="18"/>
                            <w:szCs w:val="18"/>
                            <w:lang w:val="fr-FR"/>
                          </w:rPr>
                        </m:ctrlPr>
                      </m:sSupPr>
                      <m:e>
                        <m:r>
                          <m:rPr>
                            <m:sty m:val="b"/>
                          </m:rPr>
                          <w:rPr>
                            <w:rFonts w:ascii="Cambria Math" w:hAnsi="Cambria Math"/>
                            <w:sz w:val="18"/>
                            <w:szCs w:val="18"/>
                            <w:lang w:val="fr-FR"/>
                          </w:rPr>
                          <m:t>e</m:t>
                        </m:r>
                      </m:e>
                      <m:sup>
                        <m:r>
                          <m:rPr>
                            <m:sty m:val="b"/>
                          </m:rPr>
                          <w:rPr>
                            <w:rFonts w:ascii="Cambria Math" w:hAnsi="Cambria Math"/>
                            <w:sz w:val="18"/>
                            <w:szCs w:val="18"/>
                            <w:lang w:val="fr-FR"/>
                          </w:rPr>
                          <m:t>j</m:t>
                        </m:r>
                        <m:d>
                          <m:dPr>
                            <m:ctrlPr>
                              <w:rPr>
                                <w:rFonts w:ascii="Cambria Math" w:hAnsi="Cambria Math"/>
                                <w:b/>
                                <w:sz w:val="18"/>
                                <w:szCs w:val="18"/>
                                <w:lang w:val="fr-FR"/>
                              </w:rPr>
                            </m:ctrlPr>
                          </m:dPr>
                          <m:e>
                            <m:r>
                              <m:rPr>
                                <m:sty m:val="b"/>
                              </m:rPr>
                              <w:rPr>
                                <w:rFonts w:ascii="Cambria Math" w:hAnsi="Cambria Math"/>
                                <w:sz w:val="18"/>
                                <w:szCs w:val="18"/>
                                <w:lang w:val="fr-FR"/>
                              </w:rPr>
                              <m:t>ωt-kr</m:t>
                            </m:r>
                          </m:e>
                        </m:d>
                      </m:sup>
                    </m:sSup>
                  </m:e>
                </m:mr>
                <m:mr>
                  <m:e>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E</m:t>
                            </m:r>
                          </m:e>
                        </m:bar>
                      </m:e>
                      <m:sub>
                        <m:r>
                          <m:rPr>
                            <m:sty m:val="b"/>
                          </m:rPr>
                          <w:rPr>
                            <w:rFonts w:ascii="Cambria Math" w:hAnsi="Cambria Math"/>
                            <w:sz w:val="18"/>
                            <w:szCs w:val="18"/>
                            <w:lang w:val="fr-FR"/>
                          </w:rPr>
                          <m:t>φ</m:t>
                        </m:r>
                      </m:sub>
                    </m:sSub>
                    <m:r>
                      <m:rPr>
                        <m:sty m:val="b"/>
                      </m:rPr>
                      <w:rPr>
                        <w:rFonts w:ascii="Cambria Math" w:hAnsi="Cambria Math"/>
                        <w:sz w:val="18"/>
                        <w:szCs w:val="18"/>
                        <w:lang w:val="fr-FR"/>
                      </w:rPr>
                      <m:t>=0</m:t>
                    </m:r>
                  </m:e>
                </m:mr>
              </m:m>
            </m:e>
          </m:d>
        </m:oMath>
      </m:oMathPara>
    </w:p>
    <w:p w:rsidR="0095382F" w:rsidRPr="00AF723A" w:rsidRDefault="0095382F" w:rsidP="0095382F">
      <w:pPr>
        <w:ind w:firstLine="0"/>
        <w:jc w:val="both"/>
        <w:rPr>
          <w:sz w:val="18"/>
          <w:szCs w:val="18"/>
          <w:lang w:val="fr-FR"/>
        </w:rPr>
      </w:pPr>
    </w:p>
    <w:p w:rsidR="007B53B2" w:rsidRPr="005B4FF7" w:rsidRDefault="00037EEB" w:rsidP="007B53B2">
      <w:pPr>
        <w:ind w:left="708" w:firstLine="0"/>
        <w:jc w:val="both"/>
        <w:rPr>
          <w:b/>
          <w:sz w:val="18"/>
          <w:szCs w:val="18"/>
          <w:u w:val="single"/>
          <w:lang w:val="fr-FR"/>
        </w:rPr>
      </w:pPr>
      <w:r>
        <w:rPr>
          <w:sz w:val="18"/>
          <w:szCs w:val="18"/>
          <w:lang w:val="fr-FR"/>
        </w:rPr>
        <w:t xml:space="preserve">On </w:t>
      </w:r>
      <w:r w:rsidRPr="00037EEB">
        <w:rPr>
          <w:sz w:val="18"/>
          <w:szCs w:val="18"/>
          <w:lang w:val="fr-FR"/>
        </w:rPr>
        <w:t xml:space="preserve">remarque que </w:t>
      </w:r>
      <m:oMath>
        <m:acc>
          <m:accPr>
            <m:chr m:val="⃗"/>
            <m:ctrlPr>
              <w:rPr>
                <w:rFonts w:ascii="Cambria Math" w:hAnsi="Cambria Math"/>
                <w:sz w:val="18"/>
                <w:szCs w:val="18"/>
                <w:lang w:val="fr-FR"/>
              </w:rPr>
            </m:ctrlPr>
          </m:accPr>
          <m:e>
            <m:r>
              <m:rPr>
                <m:sty m:val="p"/>
              </m:rPr>
              <w:rPr>
                <w:rFonts w:ascii="Cambria Math" w:hAnsi="Cambria Math"/>
                <w:sz w:val="18"/>
                <w:szCs w:val="18"/>
                <w:lang w:val="fr-FR"/>
              </w:rPr>
              <m:t>E</m:t>
            </m:r>
          </m:e>
        </m:acc>
      </m:oMath>
      <w:r w:rsidRPr="00037EEB">
        <w:rPr>
          <w:sz w:val="18"/>
          <w:szCs w:val="18"/>
          <w:lang w:val="fr-FR"/>
        </w:rPr>
        <w:t xml:space="preserve"> ne possède qu’une composante selon </w:t>
      </w:r>
      <m:oMath>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θ</m:t>
                </m:r>
              </m:sub>
            </m:sSub>
          </m:e>
        </m:acc>
        <m:r>
          <m:rPr>
            <m:sty m:val="p"/>
          </m:rPr>
          <w:rPr>
            <w:rFonts w:ascii="Cambria Math" w:hAnsi="Cambria Math"/>
            <w:sz w:val="18"/>
            <w:szCs w:val="18"/>
            <w:lang w:val="fr-FR"/>
          </w:rPr>
          <m:t> </m:t>
        </m:r>
      </m:oMath>
      <w:r w:rsidRPr="005B4FF7">
        <w:rPr>
          <w:b/>
          <w:sz w:val="18"/>
          <w:szCs w:val="18"/>
          <w:u w:val="single"/>
          <w:lang w:val="fr-FR"/>
        </w:rPr>
        <w:t>: il est bien orthoradial.</w:t>
      </w:r>
    </w:p>
    <w:p w:rsidR="00037EEB" w:rsidRDefault="00037EEB" w:rsidP="007B53B2">
      <w:pPr>
        <w:ind w:left="708" w:firstLine="0"/>
        <w:jc w:val="both"/>
        <w:rPr>
          <w:sz w:val="18"/>
          <w:szCs w:val="18"/>
          <w:lang w:val="fr-FR"/>
        </w:rPr>
      </w:pPr>
    </w:p>
    <w:p w:rsidR="00037EEB" w:rsidRDefault="005B4FF7" w:rsidP="007B53B2">
      <w:pPr>
        <w:ind w:left="708" w:firstLine="0"/>
        <w:jc w:val="both"/>
        <w:rPr>
          <w:sz w:val="18"/>
          <w:szCs w:val="18"/>
          <w:lang w:val="fr-FR"/>
        </w:rPr>
      </w:pPr>
      <w:r>
        <w:rPr>
          <w:sz w:val="18"/>
          <w:szCs w:val="18"/>
          <w:lang w:val="fr-FR"/>
        </w:rPr>
        <w:t>On a alors :</w:t>
      </w:r>
    </w:p>
    <w:p w:rsidR="005B4FF7" w:rsidRPr="005B4FF7" w:rsidRDefault="00235017" w:rsidP="007B53B2">
      <w:pPr>
        <w:ind w:left="708" w:firstLine="0"/>
        <w:jc w:val="both"/>
        <w:rPr>
          <w:sz w:val="18"/>
          <w:szCs w:val="18"/>
          <w:lang w:val="fr-FR"/>
        </w:rPr>
      </w:pPr>
      <m:oMathPara>
        <m:oMath>
          <m:acc>
            <m:accPr>
              <m:chr m:val="⃗"/>
              <m:ctrlPr>
                <w:rPr>
                  <w:rFonts w:ascii="Cambria Math" w:hAnsi="Cambria Math"/>
                  <w:sz w:val="18"/>
                  <w:szCs w:val="18"/>
                  <w:lang w:val="fr-FR"/>
                </w:rPr>
              </m:ctrlPr>
            </m:accPr>
            <m:e>
              <m:r>
                <m:rPr>
                  <m:sty m:val="p"/>
                </m:rPr>
                <w:rPr>
                  <w:rFonts w:ascii="Cambria Math" w:hAnsi="Cambria Math"/>
                  <w:sz w:val="18"/>
                  <w:szCs w:val="18"/>
                  <w:lang w:val="fr-FR"/>
                </w:rPr>
                <m:t>E</m:t>
              </m:r>
            </m:e>
          </m:acc>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k</m:t>
              </m:r>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e>
                  </m:d>
                </m:e>
              </m:func>
            </m:num>
            <m:den>
              <m:r>
                <m:rPr>
                  <m:sty m:val="p"/>
                </m:rPr>
                <w:rPr>
                  <w:rFonts w:ascii="Cambria Math" w:hAnsi="Cambria Math"/>
                  <w:sz w:val="18"/>
                  <w:szCs w:val="18"/>
                  <w:lang w:val="fr-FR"/>
                </w:rPr>
                <m:t>2π</m:t>
              </m:r>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ωrsin</m:t>
              </m:r>
              <m:d>
                <m:dPr>
                  <m:ctrlPr>
                    <w:rPr>
                      <w:rFonts w:ascii="Cambria Math" w:hAnsi="Cambria Math"/>
                      <w:sz w:val="18"/>
                      <w:szCs w:val="18"/>
                      <w:lang w:val="fr-FR"/>
                    </w:rPr>
                  </m:ctrlPr>
                </m:dPr>
                <m:e>
                  <m:r>
                    <m:rPr>
                      <m:sty m:val="p"/>
                    </m:rPr>
                    <w:rPr>
                      <w:rFonts w:ascii="Cambria Math" w:hAnsi="Cambria Math"/>
                      <w:sz w:val="18"/>
                      <w:szCs w:val="18"/>
                      <w:lang w:val="fr-FR"/>
                    </w:rPr>
                    <m:t>θ</m:t>
                  </m:r>
                </m:e>
              </m:d>
            </m:den>
          </m:f>
          <m:r>
            <m:rPr>
              <m:sty m:val="p"/>
            </m:rPr>
            <w:rPr>
              <w:rFonts w:ascii="Cambria Math" w:hAnsi="Cambria Math"/>
              <w:sz w:val="18"/>
              <w:szCs w:val="18"/>
              <w:lang w:val="fr-FR"/>
            </w:rPr>
            <m:t>cos</m:t>
          </m:r>
          <m:d>
            <m:dPr>
              <m:ctrlPr>
                <w:rPr>
                  <w:rFonts w:ascii="Cambria Math" w:hAnsi="Cambria Math"/>
                  <w:sz w:val="18"/>
                  <w:szCs w:val="18"/>
                  <w:lang w:val="fr-FR"/>
                </w:rPr>
              </m:ctrlPr>
            </m:dPr>
            <m:e>
              <m:r>
                <m:rPr>
                  <m:sty m:val="p"/>
                </m:rPr>
                <w:rPr>
                  <w:rFonts w:ascii="Cambria Math" w:hAnsi="Cambria Math"/>
                  <w:sz w:val="18"/>
                  <w:szCs w:val="18"/>
                  <w:lang w:val="fr-FR"/>
                </w:rPr>
                <m:t>ωt-kr+</m:t>
              </m:r>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e>
          </m:d>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θ</m:t>
                  </m:r>
                </m:sub>
              </m:sSub>
            </m:e>
          </m:acc>
        </m:oMath>
      </m:oMathPara>
    </w:p>
    <w:p w:rsidR="005B4FF7" w:rsidRPr="005B4FF7" w:rsidRDefault="005B4FF7" w:rsidP="007B53B2">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47328" behindDoc="0" locked="0" layoutInCell="1" allowOverlap="1" wp14:anchorId="17AAABBA" wp14:editId="098AB9C4">
                <wp:simplePos x="0" y="0"/>
                <wp:positionH relativeFrom="column">
                  <wp:posOffset>1096645</wp:posOffset>
                </wp:positionH>
                <wp:positionV relativeFrom="paragraph">
                  <wp:posOffset>104775</wp:posOffset>
                </wp:positionV>
                <wp:extent cx="2724150" cy="4572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724150" cy="4572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86.35pt;margin-top:8.25pt;width:214.5pt;height:3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" filled="f" strokecolor="black [3213]" strokeweight="1pt"/>
            </w:pict>
          </mc:Fallback>
        </mc:AlternateContent>
      </w:r>
    </w:p>
    <w:p w:rsidR="005B4FF7" w:rsidRPr="005B4FF7" w:rsidRDefault="00235017" w:rsidP="007B53B2">
      <w:pPr>
        <w:ind w:left="708" w:firstLine="0"/>
        <w:jc w:val="both"/>
        <w:rPr>
          <w:b/>
          <w:sz w:val="18"/>
          <w:szCs w:val="18"/>
          <w:lang w:val="fr-FR"/>
        </w:rPr>
      </w:pPr>
      <m:oMathPara>
        <m:oMath>
          <m:acc>
            <m:accPr>
              <m:chr m:val="⃗"/>
              <m:ctrlPr>
                <w:rPr>
                  <w:rFonts w:ascii="Cambria Math" w:hAnsi="Cambria Math"/>
                  <w:b/>
                  <w:sz w:val="18"/>
                  <w:szCs w:val="18"/>
                  <w:lang w:val="fr-FR"/>
                </w:rPr>
              </m:ctrlPr>
            </m:accPr>
            <m:e>
              <m:r>
                <m:rPr>
                  <m:sty m:val="b"/>
                </m:rPr>
                <w:rPr>
                  <w:rFonts w:ascii="Cambria Math" w:hAnsi="Cambria Math"/>
                  <w:sz w:val="18"/>
                  <w:szCs w:val="18"/>
                  <w:lang w:val="fr-FR"/>
                </w:rPr>
                <m:t>E</m:t>
              </m:r>
            </m:e>
          </m:acc>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k</m:t>
              </m:r>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0</m:t>
                  </m:r>
                </m:sub>
              </m:sSub>
              <m:rad>
                <m:radPr>
                  <m:degHide m:val="1"/>
                  <m:ctrlPr>
                    <w:rPr>
                      <w:rFonts w:ascii="Cambria Math" w:hAnsi="Cambria Math"/>
                      <w:b/>
                      <w:sz w:val="18"/>
                      <w:szCs w:val="18"/>
                      <w:lang w:val="fr-FR"/>
                    </w:rPr>
                  </m:ctrlPr>
                </m:radPr>
                <m:deg/>
                <m:e>
                  <m:r>
                    <m:rPr>
                      <m:sty m:val="b"/>
                    </m:rPr>
                    <w:rPr>
                      <w:rFonts w:ascii="Cambria Math" w:hAnsi="Cambria Math"/>
                      <w:sz w:val="18"/>
                      <w:szCs w:val="18"/>
                      <w:lang w:val="fr-FR"/>
                    </w:rPr>
                    <m:t>2</m:t>
                  </m:r>
                </m:e>
              </m:rad>
              <m:func>
                <m:funcPr>
                  <m:ctrlPr>
                    <w:rPr>
                      <w:rFonts w:ascii="Cambria Math" w:hAnsi="Cambria Math"/>
                      <w:b/>
                      <w:sz w:val="18"/>
                      <w:szCs w:val="18"/>
                      <w:lang w:val="fr-FR"/>
                    </w:rPr>
                  </m:ctrlPr>
                </m:funcPr>
                <m:fName>
                  <m:r>
                    <m:rPr>
                      <m:sty m:val="b"/>
                    </m:rPr>
                    <w:rPr>
                      <w:rFonts w:ascii="Cambria Math" w:hAnsi="Cambria Math"/>
                      <w:sz w:val="18"/>
                      <w:szCs w:val="18"/>
                      <w:lang w:val="fr-FR"/>
                    </w:rPr>
                    <m:t>cos</m:t>
                  </m:r>
                </m:fName>
                <m:e>
                  <m:d>
                    <m:dPr>
                      <m:ctrlPr>
                        <w:rPr>
                          <w:rFonts w:ascii="Cambria Math" w:hAnsi="Cambria Math"/>
                          <w:b/>
                          <w:sz w:val="18"/>
                          <w:szCs w:val="18"/>
                          <w:lang w:val="fr-FR"/>
                        </w:rPr>
                      </m:ctrlPr>
                    </m:dPr>
                    <m:e>
                      <m:f>
                        <m:fPr>
                          <m:ctrlPr>
                            <w:rPr>
                              <w:rFonts w:ascii="Cambria Math" w:hAnsi="Cambria Math"/>
                              <w:b/>
                              <w:sz w:val="18"/>
                              <w:szCs w:val="18"/>
                              <w:lang w:val="fr-FR"/>
                            </w:rPr>
                          </m:ctrlPr>
                        </m:fPr>
                        <m:num>
                          <m:r>
                            <m:rPr>
                              <m:sty m:val="b"/>
                            </m:rPr>
                            <w:rPr>
                              <w:rFonts w:ascii="Cambria Math" w:hAnsi="Cambria Math"/>
                              <w:sz w:val="18"/>
                              <w:szCs w:val="18"/>
                              <w:lang w:val="fr-FR"/>
                            </w:rPr>
                            <m:t>π</m:t>
                          </m:r>
                        </m:num>
                        <m:den>
                          <m:r>
                            <m:rPr>
                              <m:sty m:val="b"/>
                            </m:rPr>
                            <w:rPr>
                              <w:rFonts w:ascii="Cambria Math" w:hAnsi="Cambria Math"/>
                              <w:sz w:val="18"/>
                              <w:szCs w:val="18"/>
                              <w:lang w:val="fr-FR"/>
                            </w:rPr>
                            <m:t>2</m:t>
                          </m:r>
                        </m:den>
                      </m:f>
                      <m:func>
                        <m:funcPr>
                          <m:ctrlPr>
                            <w:rPr>
                              <w:rFonts w:ascii="Cambria Math" w:hAnsi="Cambria Math"/>
                              <w:b/>
                              <w:sz w:val="18"/>
                              <w:szCs w:val="18"/>
                              <w:lang w:val="fr-FR"/>
                            </w:rPr>
                          </m:ctrlPr>
                        </m:funcPr>
                        <m:fName>
                          <m:r>
                            <m:rPr>
                              <m:sty m:val="b"/>
                            </m:rPr>
                            <w:rPr>
                              <w:rFonts w:ascii="Cambria Math" w:hAnsi="Cambria Math"/>
                              <w:sz w:val="18"/>
                              <w:szCs w:val="18"/>
                              <w:lang w:val="fr-FR"/>
                            </w:rPr>
                            <m:t>cos</m:t>
                          </m:r>
                        </m:fName>
                        <m:e>
                          <m:d>
                            <m:dPr>
                              <m:ctrlPr>
                                <w:rPr>
                                  <w:rFonts w:ascii="Cambria Math" w:hAnsi="Cambria Math"/>
                                  <w:b/>
                                  <w:sz w:val="18"/>
                                  <w:szCs w:val="18"/>
                                  <w:lang w:val="fr-FR"/>
                                </w:rPr>
                              </m:ctrlPr>
                            </m:dPr>
                            <m:e>
                              <m:r>
                                <m:rPr>
                                  <m:sty m:val="b"/>
                                </m:rPr>
                                <w:rPr>
                                  <w:rFonts w:ascii="Cambria Math" w:hAnsi="Cambria Math"/>
                                  <w:sz w:val="18"/>
                                  <w:szCs w:val="18"/>
                                  <w:lang w:val="fr-FR"/>
                                </w:rPr>
                                <m:t>θ</m:t>
                              </m:r>
                            </m:e>
                          </m:d>
                        </m:e>
                      </m:func>
                    </m:e>
                  </m:d>
                </m:e>
              </m:func>
            </m:num>
            <m:den>
              <m:r>
                <m:rPr>
                  <m:sty m:val="b"/>
                </m:rPr>
                <w:rPr>
                  <w:rFonts w:ascii="Cambria Math" w:hAnsi="Cambria Math"/>
                  <w:sz w:val="18"/>
                  <w:szCs w:val="18"/>
                  <w:lang w:val="fr-FR"/>
                </w:rPr>
                <m:t>2π</m:t>
              </m:r>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r>
                <m:rPr>
                  <m:sty m:val="b"/>
                </m:rPr>
                <w:rPr>
                  <w:rFonts w:ascii="Cambria Math" w:hAnsi="Cambria Math"/>
                  <w:sz w:val="18"/>
                  <w:szCs w:val="18"/>
                  <w:lang w:val="fr-FR"/>
                </w:rPr>
                <m:t>ωrsin</m:t>
              </m:r>
              <m:d>
                <m:dPr>
                  <m:ctrlPr>
                    <w:rPr>
                      <w:rFonts w:ascii="Cambria Math" w:hAnsi="Cambria Math"/>
                      <w:b/>
                      <w:sz w:val="18"/>
                      <w:szCs w:val="18"/>
                      <w:lang w:val="fr-FR"/>
                    </w:rPr>
                  </m:ctrlPr>
                </m:dPr>
                <m:e>
                  <m:r>
                    <m:rPr>
                      <m:sty m:val="b"/>
                    </m:rPr>
                    <w:rPr>
                      <w:rFonts w:ascii="Cambria Math" w:hAnsi="Cambria Math"/>
                      <w:sz w:val="18"/>
                      <w:szCs w:val="18"/>
                      <w:lang w:val="fr-FR"/>
                    </w:rPr>
                    <m:t>θ</m:t>
                  </m:r>
                </m:e>
              </m:d>
            </m:den>
          </m:f>
          <m:func>
            <m:funcPr>
              <m:ctrlPr>
                <w:rPr>
                  <w:rFonts w:ascii="Cambria Math" w:hAnsi="Cambria Math"/>
                  <w:b/>
                  <w:sz w:val="18"/>
                  <w:szCs w:val="18"/>
                  <w:lang w:val="fr-FR"/>
                </w:rPr>
              </m:ctrlPr>
            </m:funcPr>
            <m:fName>
              <m:r>
                <m:rPr>
                  <m:sty m:val="b"/>
                </m:rPr>
                <w:rPr>
                  <w:rFonts w:ascii="Cambria Math" w:hAnsi="Cambria Math"/>
                  <w:sz w:val="18"/>
                  <w:szCs w:val="18"/>
                  <w:lang w:val="fr-FR"/>
                </w:rPr>
                <m:t>sin</m:t>
              </m:r>
            </m:fName>
            <m:e>
              <m:d>
                <m:dPr>
                  <m:ctrlPr>
                    <w:rPr>
                      <w:rFonts w:ascii="Cambria Math" w:hAnsi="Cambria Math"/>
                      <w:b/>
                      <w:sz w:val="18"/>
                      <w:szCs w:val="18"/>
                      <w:lang w:val="fr-FR"/>
                    </w:rPr>
                  </m:ctrlPr>
                </m:dPr>
                <m:e>
                  <m:r>
                    <m:rPr>
                      <m:sty m:val="b"/>
                    </m:rPr>
                    <w:rPr>
                      <w:rFonts w:ascii="Cambria Math" w:hAnsi="Cambria Math"/>
                      <w:sz w:val="18"/>
                      <w:szCs w:val="18"/>
                      <w:lang w:val="fr-FR"/>
                    </w:rPr>
                    <m:t>ωt-kr</m:t>
                  </m:r>
                </m:e>
              </m:d>
            </m:e>
          </m:func>
          <m:acc>
            <m:accPr>
              <m:chr m:val="⃗"/>
              <m:ctrlPr>
                <w:rPr>
                  <w:rFonts w:ascii="Cambria Math" w:hAnsi="Cambria Math"/>
                  <w:b/>
                  <w:sz w:val="18"/>
                  <w:szCs w:val="18"/>
                  <w:lang w:val="fr-FR"/>
                </w:rPr>
              </m:ctrlPr>
            </m:accPr>
            <m:e>
              <m:sSub>
                <m:sSubPr>
                  <m:ctrlPr>
                    <w:rPr>
                      <w:rFonts w:ascii="Cambria Math" w:hAnsi="Cambria Math"/>
                      <w:b/>
                      <w:sz w:val="18"/>
                      <w:szCs w:val="18"/>
                      <w:lang w:val="fr-FR"/>
                    </w:rPr>
                  </m:ctrlPr>
                </m:sSubPr>
                <m:e>
                  <m:r>
                    <m:rPr>
                      <m:sty m:val="b"/>
                    </m:rPr>
                    <w:rPr>
                      <w:rFonts w:ascii="Cambria Math" w:hAnsi="Cambria Math"/>
                      <w:sz w:val="18"/>
                      <w:szCs w:val="18"/>
                      <w:lang w:val="fr-FR"/>
                    </w:rPr>
                    <m:t>u</m:t>
                  </m:r>
                </m:e>
                <m:sub>
                  <m:r>
                    <m:rPr>
                      <m:sty m:val="b"/>
                    </m:rPr>
                    <w:rPr>
                      <w:rFonts w:ascii="Cambria Math" w:hAnsi="Cambria Math"/>
                      <w:sz w:val="18"/>
                      <w:szCs w:val="18"/>
                      <w:lang w:val="fr-FR"/>
                    </w:rPr>
                    <m:t>θ</m:t>
                  </m:r>
                </m:sub>
              </m:sSub>
            </m:e>
          </m:acc>
        </m:oMath>
      </m:oMathPara>
    </w:p>
    <w:p w:rsidR="005B4FF7" w:rsidRDefault="005B4FF7" w:rsidP="007B53B2">
      <w:pPr>
        <w:ind w:left="708" w:firstLine="0"/>
        <w:jc w:val="both"/>
        <w:rPr>
          <w:b/>
          <w:sz w:val="18"/>
          <w:szCs w:val="18"/>
          <w:lang w:val="fr-FR"/>
        </w:rPr>
      </w:pPr>
    </w:p>
    <w:p w:rsidR="005B4FF7" w:rsidRDefault="005B4FF7" w:rsidP="005B4FF7">
      <w:pPr>
        <w:ind w:firstLine="0"/>
        <w:jc w:val="both"/>
        <w:rPr>
          <w:b/>
          <w:sz w:val="18"/>
          <w:szCs w:val="18"/>
          <w:lang w:val="fr-FR"/>
        </w:rPr>
      </w:pPr>
      <w:r>
        <w:rPr>
          <w:noProof/>
          <w:lang w:val="fr-FR" w:eastAsia="fr-FR" w:bidi="ar-SA"/>
        </w:rPr>
        <w:drawing>
          <wp:inline distT="0" distB="0" distL="0" distR="0" wp14:anchorId="2A055AB6" wp14:editId="2A75CF09">
            <wp:extent cx="4562475" cy="32402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631745" cy="328939"/>
                    </a:xfrm>
                    <a:prstGeom prst="rect">
                      <a:avLst/>
                    </a:prstGeom>
                  </pic:spPr>
                </pic:pic>
              </a:graphicData>
            </a:graphic>
          </wp:inline>
        </w:drawing>
      </w:r>
    </w:p>
    <w:p w:rsidR="005B4FF7" w:rsidRPr="00242EE1" w:rsidRDefault="00235017" w:rsidP="005B4FF7">
      <w:pPr>
        <w:ind w:left="708" w:firstLine="0"/>
        <w:jc w:val="both"/>
        <w:rPr>
          <w:sz w:val="18"/>
          <w:szCs w:val="18"/>
          <w:lang w:val="fr-FR"/>
        </w:rPr>
      </w:pPr>
      <m:oMath>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1</m:t>
            </m:r>
          </m:sub>
        </m:sSub>
        <m:r>
          <m:rPr>
            <m:sty m:val="p"/>
          </m:rPr>
          <w:rPr>
            <w:rFonts w:ascii="Cambria Math" w:hAnsi="Cambria Math"/>
            <w:sz w:val="18"/>
            <w:szCs w:val="18"/>
            <w:lang w:val="fr-FR"/>
          </w:rPr>
          <m:t xml:space="preserve"> </m:t>
        </m:r>
      </m:oMath>
      <w:r w:rsidR="005B4FF7" w:rsidRPr="005B4FF7">
        <w:rPr>
          <w:sz w:val="18"/>
          <w:szCs w:val="18"/>
          <w:lang w:val="fr-FR"/>
        </w:rPr>
        <w:t xml:space="preserve"> e</w:t>
      </w:r>
      <w:r w:rsidR="005B4FF7" w:rsidRPr="00242EE1">
        <w:rPr>
          <w:sz w:val="18"/>
          <w:szCs w:val="18"/>
          <w:lang w:val="fr-FR"/>
        </w:rPr>
        <w:t xml:space="preserve">st sur l’axe (Ox) </w:t>
      </w:r>
      <m:oMath>
        <m:r>
          <m:rPr>
            <m:sty m:val="p"/>
          </m:rPr>
          <w:rPr>
            <w:rFonts w:ascii="Cambria Math" w:hAnsi="Cambria Math"/>
            <w:sz w:val="18"/>
            <w:szCs w:val="18"/>
            <w:lang w:val="fr-FR"/>
          </w:rPr>
          <m:t>⇒    φ=0   ,    θ=</m:t>
        </m:r>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r>
          <m:rPr>
            <m:sty m:val="p"/>
          </m:rPr>
          <w:rPr>
            <w:rFonts w:ascii="Cambria Math" w:hAnsi="Cambria Math"/>
            <w:sz w:val="18"/>
            <w:szCs w:val="18"/>
            <w:lang w:val="fr-FR"/>
          </w:rPr>
          <m:t xml:space="preserve">   , </m:t>
        </m:r>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θ</m:t>
                </m:r>
              </m:sub>
            </m:sSub>
          </m:e>
        </m:acc>
        <m:r>
          <m:rPr>
            <m:sty m:val="p"/>
          </m:rPr>
          <w:rPr>
            <w:rFonts w:ascii="Cambria Math" w:hAnsi="Cambria Math"/>
            <w:sz w:val="18"/>
            <w:szCs w:val="18"/>
            <w:lang w:val="fr-FR"/>
          </w:rPr>
          <m:t>=-</m:t>
        </m:r>
        <m:sSub>
          <m:sSubPr>
            <m:ctrlPr>
              <w:rPr>
                <w:rFonts w:ascii="Cambria Math" w:hAnsi="Cambria Math"/>
                <w:sz w:val="18"/>
                <w:szCs w:val="18"/>
                <w:lang w:val="fr-FR"/>
              </w:rPr>
            </m:ctrlPr>
          </m:sSubPr>
          <m:e>
            <m:acc>
              <m:accPr>
                <m:chr m:val="⃗"/>
                <m:ctrlPr>
                  <w:rPr>
                    <w:rFonts w:ascii="Cambria Math" w:hAnsi="Cambria Math"/>
                    <w:sz w:val="18"/>
                    <w:szCs w:val="18"/>
                    <w:lang w:val="fr-FR"/>
                  </w:rPr>
                </m:ctrlPr>
              </m:accPr>
              <m:e>
                <m:r>
                  <m:rPr>
                    <m:sty m:val="p"/>
                  </m:rPr>
                  <w:rPr>
                    <w:rFonts w:ascii="Cambria Math" w:hAnsi="Cambria Math"/>
                    <w:sz w:val="18"/>
                    <w:szCs w:val="18"/>
                    <w:lang w:val="fr-FR"/>
                  </w:rPr>
                  <m:t>u</m:t>
                </m:r>
              </m:e>
            </m:acc>
          </m:e>
          <m:sub>
            <m:r>
              <m:rPr>
                <m:sty m:val="p"/>
              </m:rPr>
              <w:rPr>
                <w:rFonts w:ascii="Cambria Math" w:hAnsi="Cambria Math"/>
                <w:sz w:val="18"/>
                <w:szCs w:val="18"/>
                <w:lang w:val="fr-FR"/>
              </w:rPr>
              <m:t>z</m:t>
            </m:r>
          </m:sub>
        </m:sSub>
        <m:r>
          <m:rPr>
            <m:sty m:val="p"/>
          </m:rPr>
          <w:rPr>
            <w:rFonts w:ascii="Cambria Math" w:hAnsi="Cambria Math"/>
            <w:sz w:val="18"/>
            <w:szCs w:val="18"/>
            <w:lang w:val="fr-FR"/>
          </w:rPr>
          <m:t xml:space="preserve">     et        r=d</m:t>
        </m:r>
      </m:oMath>
    </w:p>
    <w:p w:rsidR="00242EE1" w:rsidRDefault="00242EE1" w:rsidP="005B4FF7">
      <w:pPr>
        <w:ind w:left="708" w:firstLine="0"/>
        <w:jc w:val="both"/>
        <w:rPr>
          <w:sz w:val="18"/>
          <w:szCs w:val="18"/>
          <w:lang w:val="fr-FR"/>
        </w:rPr>
      </w:pPr>
      <w:r>
        <w:rPr>
          <w:noProof/>
          <w:lang w:val="fr-FR" w:eastAsia="fr-FR" w:bidi="ar-SA"/>
        </w:rPr>
        <w:lastRenderedPageBreak/>
        <mc:AlternateContent>
          <mc:Choice Requires="wps">
            <w:drawing>
              <wp:anchor distT="0" distB="0" distL="114300" distR="114300" simplePos="0" relativeHeight="251749376" behindDoc="0" locked="0" layoutInCell="1" allowOverlap="1" wp14:anchorId="6605BBEA" wp14:editId="0506EF5B">
                <wp:simplePos x="0" y="0"/>
                <wp:positionH relativeFrom="column">
                  <wp:posOffset>1363345</wp:posOffset>
                </wp:positionH>
                <wp:positionV relativeFrom="paragraph">
                  <wp:posOffset>87630</wp:posOffset>
                </wp:positionV>
                <wp:extent cx="1981200" cy="4572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981200" cy="4572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107.35pt;margin-top:6.9pt;width:156pt;height:3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" filled="f" strokecolor="black [3213]" strokeweight="1pt"/>
            </w:pict>
          </mc:Fallback>
        </mc:AlternateContent>
      </w:r>
    </w:p>
    <w:p w:rsidR="00242EE1" w:rsidRPr="00242EE1" w:rsidRDefault="00235017" w:rsidP="00242EE1">
      <w:pPr>
        <w:ind w:left="708" w:firstLine="0"/>
        <w:jc w:val="both"/>
        <w:rPr>
          <w:b/>
          <w:sz w:val="18"/>
          <w:szCs w:val="18"/>
          <w:lang w:val="fr-FR"/>
        </w:rPr>
      </w:pPr>
      <m:oMathPara>
        <m:oMath>
          <m:acc>
            <m:accPr>
              <m:chr m:val="⃗"/>
              <m:ctrlPr>
                <w:rPr>
                  <w:rFonts w:ascii="Cambria Math" w:hAnsi="Cambria Math"/>
                  <w:b/>
                  <w:sz w:val="18"/>
                  <w:szCs w:val="18"/>
                  <w:lang w:val="fr-FR"/>
                </w:rPr>
              </m:ctrlPr>
            </m:accPr>
            <m:e>
              <m:r>
                <m:rPr>
                  <m:sty m:val="b"/>
                </m:rPr>
                <w:rPr>
                  <w:rFonts w:ascii="Cambria Math" w:hAnsi="Cambria Math"/>
                  <w:sz w:val="18"/>
                  <w:szCs w:val="18"/>
                  <w:lang w:val="fr-FR"/>
                </w:rPr>
                <m:t>E</m:t>
              </m:r>
            </m:e>
          </m:acc>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A</m:t>
              </m:r>
            </m:e>
            <m:sub>
              <m:r>
                <m:rPr>
                  <m:sty m:val="b"/>
                </m:rPr>
                <w:rPr>
                  <w:rFonts w:ascii="Cambria Math" w:hAnsi="Cambria Math"/>
                  <w:sz w:val="18"/>
                  <w:szCs w:val="18"/>
                  <w:lang w:val="fr-FR"/>
                </w:rPr>
                <m:t>1</m:t>
              </m:r>
            </m:sub>
          </m:sSub>
          <m:r>
            <m:rPr>
              <m:sty m:val="b"/>
            </m:rPr>
            <w:rPr>
              <w:rFonts w:ascii="Cambria Math" w:hAnsi="Cambria Math"/>
              <w:sz w:val="18"/>
              <w:szCs w:val="18"/>
              <w:lang w:val="fr-FR"/>
            </w:rPr>
            <m:t>,t)=</m:t>
          </m:r>
          <m:f>
            <m:fPr>
              <m:ctrlPr>
                <w:rPr>
                  <w:rFonts w:ascii="Cambria Math" w:hAnsi="Cambria Math"/>
                  <w:b/>
                  <w:sz w:val="18"/>
                  <w:szCs w:val="18"/>
                  <w:lang w:val="fr-FR"/>
                </w:rPr>
              </m:ctrlPr>
            </m:fPr>
            <m:num>
              <m:r>
                <m:rPr>
                  <m:sty m:val="b"/>
                </m:rPr>
                <w:rPr>
                  <w:rFonts w:ascii="Cambria Math" w:hAnsi="Cambria Math"/>
                  <w:sz w:val="18"/>
                  <w:szCs w:val="18"/>
                  <w:lang w:val="fr-FR"/>
                </w:rPr>
                <m:t>k</m:t>
              </m:r>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0</m:t>
                  </m:r>
                </m:sub>
              </m:sSub>
              <m:rad>
                <m:radPr>
                  <m:degHide m:val="1"/>
                  <m:ctrlPr>
                    <w:rPr>
                      <w:rFonts w:ascii="Cambria Math" w:hAnsi="Cambria Math"/>
                      <w:b/>
                      <w:sz w:val="18"/>
                      <w:szCs w:val="18"/>
                      <w:lang w:val="fr-FR"/>
                    </w:rPr>
                  </m:ctrlPr>
                </m:radPr>
                <m:deg/>
                <m:e>
                  <m:r>
                    <m:rPr>
                      <m:sty m:val="b"/>
                    </m:rPr>
                    <w:rPr>
                      <w:rFonts w:ascii="Cambria Math" w:hAnsi="Cambria Math"/>
                      <w:sz w:val="18"/>
                      <w:szCs w:val="18"/>
                      <w:lang w:val="fr-FR"/>
                    </w:rPr>
                    <m:t>2</m:t>
                  </m:r>
                </m:e>
              </m:rad>
            </m:num>
            <m:den>
              <m:r>
                <m:rPr>
                  <m:sty m:val="b"/>
                </m:rPr>
                <w:rPr>
                  <w:rFonts w:ascii="Cambria Math" w:hAnsi="Cambria Math"/>
                  <w:sz w:val="18"/>
                  <w:szCs w:val="18"/>
                  <w:lang w:val="fr-FR"/>
                </w:rPr>
                <m:t>2</m:t>
              </m:r>
              <m:r>
                <m:rPr>
                  <m:sty m:val="b"/>
                </m:rPr>
                <w:rPr>
                  <w:rFonts w:ascii="Cambria Math" w:hAnsi="Cambria Math"/>
                  <w:sz w:val="18"/>
                  <w:szCs w:val="18"/>
                  <w:lang w:val="fr-FR"/>
                </w:rPr>
                <m:t>π</m:t>
              </m:r>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r>
                <m:rPr>
                  <m:sty m:val="b"/>
                </m:rPr>
                <w:rPr>
                  <w:rFonts w:ascii="Cambria Math" w:hAnsi="Cambria Math"/>
                  <w:sz w:val="18"/>
                  <w:szCs w:val="18"/>
                  <w:lang w:val="fr-FR"/>
                </w:rPr>
                <m:t>ωd</m:t>
              </m:r>
            </m:den>
          </m:f>
          <m:func>
            <m:funcPr>
              <m:ctrlPr>
                <w:rPr>
                  <w:rFonts w:ascii="Cambria Math" w:hAnsi="Cambria Math"/>
                  <w:b/>
                  <w:sz w:val="18"/>
                  <w:szCs w:val="18"/>
                  <w:lang w:val="fr-FR"/>
                </w:rPr>
              </m:ctrlPr>
            </m:funcPr>
            <m:fName>
              <m:r>
                <m:rPr>
                  <m:sty m:val="b"/>
                </m:rPr>
                <w:rPr>
                  <w:rFonts w:ascii="Cambria Math" w:hAnsi="Cambria Math"/>
                  <w:sz w:val="18"/>
                  <w:szCs w:val="18"/>
                  <w:lang w:val="fr-FR"/>
                </w:rPr>
                <m:t>sin</m:t>
              </m:r>
            </m:fName>
            <m:e>
              <m:d>
                <m:dPr>
                  <m:ctrlPr>
                    <w:rPr>
                      <w:rFonts w:ascii="Cambria Math" w:hAnsi="Cambria Math"/>
                      <w:b/>
                      <w:sz w:val="18"/>
                      <w:szCs w:val="18"/>
                      <w:lang w:val="fr-FR"/>
                    </w:rPr>
                  </m:ctrlPr>
                </m:dPr>
                <m:e>
                  <m:r>
                    <m:rPr>
                      <m:sty m:val="b"/>
                    </m:rPr>
                    <w:rPr>
                      <w:rFonts w:ascii="Cambria Math" w:hAnsi="Cambria Math"/>
                      <w:sz w:val="18"/>
                      <w:szCs w:val="18"/>
                      <w:lang w:val="fr-FR"/>
                    </w:rPr>
                    <m:t>ωt-kd</m:t>
                  </m:r>
                </m:e>
              </m:d>
            </m:e>
          </m:func>
          <m:acc>
            <m:accPr>
              <m:chr m:val="⃗"/>
              <m:ctrlPr>
                <w:rPr>
                  <w:rFonts w:ascii="Cambria Math" w:hAnsi="Cambria Math"/>
                  <w:b/>
                  <w:sz w:val="18"/>
                  <w:szCs w:val="18"/>
                  <w:lang w:val="fr-FR"/>
                </w:rPr>
              </m:ctrlPr>
            </m:accPr>
            <m:e>
              <m:sSub>
                <m:sSubPr>
                  <m:ctrlPr>
                    <w:rPr>
                      <w:rFonts w:ascii="Cambria Math" w:hAnsi="Cambria Math"/>
                      <w:b/>
                      <w:sz w:val="18"/>
                      <w:szCs w:val="18"/>
                      <w:lang w:val="fr-FR"/>
                    </w:rPr>
                  </m:ctrlPr>
                </m:sSubPr>
                <m:e>
                  <m:r>
                    <m:rPr>
                      <m:sty m:val="b"/>
                    </m:rPr>
                    <w:rPr>
                      <w:rFonts w:ascii="Cambria Math" w:hAnsi="Cambria Math"/>
                      <w:sz w:val="18"/>
                      <w:szCs w:val="18"/>
                      <w:lang w:val="fr-FR"/>
                    </w:rPr>
                    <m:t>u</m:t>
                  </m:r>
                </m:e>
                <m:sub>
                  <m:r>
                    <m:rPr>
                      <m:sty m:val="b"/>
                    </m:rPr>
                    <w:rPr>
                      <w:rFonts w:ascii="Cambria Math" w:hAnsi="Cambria Math"/>
                      <w:sz w:val="18"/>
                      <w:szCs w:val="18"/>
                      <w:lang w:val="fr-FR"/>
                    </w:rPr>
                    <m:t>z</m:t>
                  </m:r>
                </m:sub>
              </m:sSub>
            </m:e>
          </m:acc>
        </m:oMath>
      </m:oMathPara>
    </w:p>
    <w:p w:rsidR="00242EE1" w:rsidRDefault="00242EE1" w:rsidP="00242EE1">
      <w:pPr>
        <w:ind w:firstLine="0"/>
        <w:jc w:val="both"/>
        <w:rPr>
          <w:b/>
          <w:sz w:val="18"/>
          <w:szCs w:val="18"/>
          <w:lang w:val="fr-FR"/>
        </w:rPr>
      </w:pPr>
    </w:p>
    <w:p w:rsidR="00242EE1" w:rsidRPr="005B4FF7" w:rsidRDefault="00242EE1" w:rsidP="00242EE1">
      <w:pPr>
        <w:ind w:firstLine="0"/>
        <w:jc w:val="both"/>
        <w:rPr>
          <w:b/>
          <w:sz w:val="18"/>
          <w:szCs w:val="18"/>
          <w:lang w:val="fr-FR"/>
        </w:rPr>
      </w:pPr>
      <w:r>
        <w:rPr>
          <w:noProof/>
          <w:lang w:val="fr-FR" w:eastAsia="fr-FR" w:bidi="ar-SA"/>
        </w:rPr>
        <w:drawing>
          <wp:inline distT="0" distB="0" distL="0" distR="0" wp14:anchorId="76192662" wp14:editId="3DE283E0">
            <wp:extent cx="4562475" cy="36234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587575" cy="364333"/>
                    </a:xfrm>
                    <a:prstGeom prst="rect">
                      <a:avLst/>
                    </a:prstGeom>
                  </pic:spPr>
                </pic:pic>
              </a:graphicData>
            </a:graphic>
          </wp:inline>
        </w:drawing>
      </w:r>
    </w:p>
    <w:p w:rsidR="00242EE1" w:rsidRPr="00242EE1" w:rsidRDefault="00235017" w:rsidP="005B4FF7">
      <w:pPr>
        <w:ind w:left="708" w:firstLine="0"/>
        <w:jc w:val="both"/>
        <w:rPr>
          <w:sz w:val="18"/>
          <w:szCs w:val="18"/>
          <w:lang w:val="fr-FR"/>
        </w:rPr>
      </w:pPr>
      <m:oMathPara>
        <m:oMath>
          <m:acc>
            <m:accPr>
              <m:chr m:val="⃗"/>
              <m:ctrlPr>
                <w:rPr>
                  <w:rFonts w:ascii="Cambria Math" w:hAnsi="Cambria Math"/>
                  <w:sz w:val="18"/>
                  <w:szCs w:val="18"/>
                  <w:lang w:val="fr-FR"/>
                </w:rPr>
              </m:ctrlPr>
            </m:accPr>
            <m:e>
              <m:r>
                <m:rPr>
                  <m:sty m:val="p"/>
                </m:rPr>
                <w:rPr>
                  <w:rFonts w:ascii="Cambria Math" w:hAnsi="Cambria Math"/>
                  <w:sz w:val="18"/>
                  <w:szCs w:val="18"/>
                  <w:lang w:val="fr-FR"/>
                </w:rPr>
                <m:t>B</m:t>
              </m:r>
            </m:e>
          </m:acc>
          <m:d>
            <m:dPr>
              <m:ctrlPr>
                <w:rPr>
                  <w:rFonts w:ascii="Cambria Math" w:hAnsi="Cambria Math"/>
                  <w:sz w:val="18"/>
                  <w:szCs w:val="18"/>
                  <w:lang w:val="fr-FR"/>
                </w:rPr>
              </m:ctrlPr>
            </m:dPr>
            <m:e>
              <m:r>
                <m:rPr>
                  <m:sty m:val="p"/>
                </m:rPr>
                <w:rPr>
                  <w:rFonts w:ascii="Cambria Math" w:hAnsi="Cambria Math"/>
                  <w:sz w:val="18"/>
                  <w:szCs w:val="18"/>
                  <w:lang w:val="fr-FR"/>
                </w:rPr>
                <m:t>M,t</m:t>
              </m:r>
            </m:e>
          </m:d>
          <m:r>
            <m:rPr>
              <m:sty m:val="p"/>
            </m:rPr>
            <w:rPr>
              <w:rFonts w:ascii="Cambria Math" w:hAnsi="Cambria Math"/>
              <w:sz w:val="18"/>
              <w:szCs w:val="18"/>
              <w:lang w:val="fr-FR"/>
            </w:rPr>
            <m:t>=Re</m:t>
          </m:r>
          <m:d>
            <m:dPr>
              <m:ctrlPr>
                <w:rPr>
                  <w:rFonts w:ascii="Cambria Math" w:hAnsi="Cambria Math"/>
                  <w:sz w:val="18"/>
                  <w:szCs w:val="18"/>
                  <w:lang w:val="fr-FR"/>
                </w:rPr>
              </m:ctrlPr>
            </m:dPr>
            <m:e>
              <m:acc>
                <m:accPr>
                  <m:chr m:val="⃗"/>
                  <m:ctrlPr>
                    <w:rPr>
                      <w:rFonts w:ascii="Cambria Math" w:hAnsi="Cambria Math"/>
                      <w:sz w:val="18"/>
                      <w:szCs w:val="18"/>
                      <w:lang w:val="fr-FR"/>
                    </w:rPr>
                  </m:ctrlPr>
                </m:accPr>
                <m:e>
                  <m:bar>
                    <m:barPr>
                      <m:ctrlPr>
                        <w:rPr>
                          <w:rFonts w:ascii="Cambria Math" w:hAnsi="Cambria Math"/>
                          <w:sz w:val="18"/>
                          <w:szCs w:val="18"/>
                          <w:lang w:val="fr-FR"/>
                        </w:rPr>
                      </m:ctrlPr>
                    </m:barPr>
                    <m:e>
                      <m:r>
                        <m:rPr>
                          <m:sty m:val="p"/>
                        </m:rPr>
                        <w:rPr>
                          <w:rFonts w:ascii="Cambria Math" w:hAnsi="Cambria Math"/>
                          <w:sz w:val="18"/>
                          <w:szCs w:val="18"/>
                          <w:lang w:val="fr-FR"/>
                        </w:rPr>
                        <m:t>B</m:t>
                      </m:r>
                    </m:e>
                  </m:bar>
                </m:e>
              </m:acc>
              <m:d>
                <m:dPr>
                  <m:ctrlPr>
                    <w:rPr>
                      <w:rFonts w:ascii="Cambria Math" w:hAnsi="Cambria Math"/>
                      <w:sz w:val="18"/>
                      <w:szCs w:val="18"/>
                      <w:lang w:val="fr-FR"/>
                    </w:rPr>
                  </m:ctrlPr>
                </m:dPr>
                <m:e>
                  <m:r>
                    <m:rPr>
                      <m:sty m:val="p"/>
                    </m:rPr>
                    <w:rPr>
                      <w:rFonts w:ascii="Cambria Math" w:hAnsi="Cambria Math"/>
                      <w:sz w:val="18"/>
                      <w:szCs w:val="18"/>
                      <w:lang w:val="fr-FR"/>
                    </w:rPr>
                    <m:t>M,t</m:t>
                  </m:r>
                </m:e>
              </m:d>
            </m:e>
          </m:d>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e>
                  </m:d>
                </m:e>
              </m:func>
            </m:num>
            <m:den>
              <m:func>
                <m:funcPr>
                  <m:ctrlPr>
                    <w:rPr>
                      <w:rFonts w:ascii="Cambria Math" w:hAnsi="Cambria Math"/>
                      <w:sz w:val="18"/>
                      <w:szCs w:val="18"/>
                      <w:lang w:val="fr-FR"/>
                    </w:rPr>
                  </m:ctrlPr>
                </m:funcPr>
                <m:fName>
                  <m:r>
                    <m:rPr>
                      <m:sty m:val="p"/>
                    </m:rPr>
                    <w:rPr>
                      <w:rFonts w:ascii="Cambria Math" w:hAnsi="Cambria Math"/>
                      <w:sz w:val="18"/>
                      <w:szCs w:val="18"/>
                      <w:lang w:val="fr-FR"/>
                    </w:rPr>
                    <m:t>2πrsin</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den>
          </m:f>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r>
                    <m:rPr>
                      <m:sty m:val="p"/>
                    </m:rPr>
                    <w:rPr>
                      <w:rFonts w:ascii="Cambria Math" w:hAnsi="Cambria Math"/>
                      <w:sz w:val="18"/>
                      <w:szCs w:val="18"/>
                      <w:lang w:val="fr-FR"/>
                    </w:rPr>
                    <m:t>ωt-kr+</m:t>
                  </m:r>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e>
              </m:d>
            </m:e>
          </m:func>
          <m:sSub>
            <m:sSubPr>
              <m:ctrlPr>
                <w:rPr>
                  <w:rFonts w:ascii="Cambria Math" w:hAnsi="Cambria Math"/>
                  <w:sz w:val="18"/>
                  <w:szCs w:val="18"/>
                  <w:lang w:val="fr-FR"/>
                </w:rPr>
              </m:ctrlPr>
            </m:sSubPr>
            <m:e>
              <m:acc>
                <m:accPr>
                  <m:chr m:val="⃗"/>
                  <m:ctrlPr>
                    <w:rPr>
                      <w:rFonts w:ascii="Cambria Math" w:hAnsi="Cambria Math"/>
                      <w:sz w:val="18"/>
                      <w:szCs w:val="18"/>
                      <w:lang w:val="fr-FR"/>
                    </w:rPr>
                  </m:ctrlPr>
                </m:accPr>
                <m:e>
                  <m:r>
                    <m:rPr>
                      <m:sty m:val="p"/>
                    </m:rPr>
                    <w:rPr>
                      <w:rFonts w:ascii="Cambria Math" w:hAnsi="Cambria Math"/>
                      <w:sz w:val="18"/>
                      <w:szCs w:val="18"/>
                      <w:lang w:val="fr-FR"/>
                    </w:rPr>
                    <m:t>u</m:t>
                  </m:r>
                </m:e>
              </m:acc>
            </m:e>
            <m:sub>
              <m:r>
                <m:rPr>
                  <m:sty m:val="p"/>
                </m:rPr>
                <w:rPr>
                  <w:rFonts w:ascii="Cambria Math" w:hAnsi="Cambria Math"/>
                  <w:sz w:val="18"/>
                  <w:szCs w:val="18"/>
                  <w:lang w:val="fr-FR"/>
                </w:rPr>
                <m:t>φ</m:t>
              </m:r>
            </m:sub>
          </m:sSub>
        </m:oMath>
      </m:oMathPara>
    </w:p>
    <w:p w:rsidR="00242EE1" w:rsidRDefault="007336E2" w:rsidP="005B4FF7">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51424" behindDoc="0" locked="0" layoutInCell="1" allowOverlap="1" wp14:anchorId="2992D416" wp14:editId="00DF063F">
                <wp:simplePos x="0" y="0"/>
                <wp:positionH relativeFrom="column">
                  <wp:posOffset>934719</wp:posOffset>
                </wp:positionH>
                <wp:positionV relativeFrom="paragraph">
                  <wp:posOffset>39370</wp:posOffset>
                </wp:positionV>
                <wp:extent cx="2771775" cy="4572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2771775" cy="4572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margin-left:73.6pt;margin-top:3.1pt;width:218.25pt;height:3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" filled="f" strokecolor="black [3213]" strokeweight="1pt"/>
            </w:pict>
          </mc:Fallback>
        </mc:AlternateContent>
      </w:r>
    </w:p>
    <w:p w:rsidR="00242EE1" w:rsidRPr="00242EE1" w:rsidRDefault="00235017" w:rsidP="005B4FF7">
      <w:pPr>
        <w:ind w:left="708" w:firstLine="0"/>
        <w:jc w:val="both"/>
        <w:rPr>
          <w:b/>
          <w:sz w:val="18"/>
          <w:szCs w:val="18"/>
          <w:lang w:val="fr-FR"/>
        </w:rPr>
      </w:pPr>
      <m:oMathPara>
        <m:oMath>
          <m:acc>
            <m:accPr>
              <m:chr m:val="⃗"/>
              <m:ctrlPr>
                <w:rPr>
                  <w:rFonts w:ascii="Cambria Math" w:hAnsi="Cambria Math"/>
                  <w:b/>
                  <w:sz w:val="18"/>
                  <w:szCs w:val="18"/>
                  <w:lang w:val="fr-FR"/>
                </w:rPr>
              </m:ctrlPr>
            </m:accPr>
            <m:e>
              <m:r>
                <m:rPr>
                  <m:sty m:val="b"/>
                </m:rPr>
                <w:rPr>
                  <w:rFonts w:ascii="Cambria Math" w:hAnsi="Cambria Math"/>
                  <w:sz w:val="18"/>
                  <w:szCs w:val="18"/>
                  <w:lang w:val="fr-FR"/>
                </w:rPr>
                <m:t>B</m:t>
              </m:r>
            </m:e>
          </m:acc>
          <m:d>
            <m:dPr>
              <m:ctrlPr>
                <w:rPr>
                  <w:rFonts w:ascii="Cambria Math" w:hAnsi="Cambria Math"/>
                  <w:b/>
                  <w:sz w:val="18"/>
                  <w:szCs w:val="18"/>
                  <w:lang w:val="fr-FR"/>
                </w:rPr>
              </m:ctrlPr>
            </m:dPr>
            <m:e>
              <m:r>
                <m:rPr>
                  <m:sty m:val="b"/>
                </m:rPr>
                <w:rPr>
                  <w:rFonts w:ascii="Cambria Math" w:hAnsi="Cambria Math"/>
                  <w:sz w:val="18"/>
                  <w:szCs w:val="18"/>
                  <w:lang w:val="fr-FR"/>
                </w:rPr>
                <m:t>M,t</m:t>
              </m:r>
            </m:e>
          </m:d>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0</m:t>
                  </m:r>
                </m:sub>
              </m:sSub>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0</m:t>
                  </m:r>
                </m:sub>
              </m:sSub>
              <m:rad>
                <m:radPr>
                  <m:degHide m:val="1"/>
                  <m:ctrlPr>
                    <w:rPr>
                      <w:rFonts w:ascii="Cambria Math" w:hAnsi="Cambria Math"/>
                      <w:b/>
                      <w:sz w:val="18"/>
                      <w:szCs w:val="18"/>
                      <w:lang w:val="fr-FR"/>
                    </w:rPr>
                  </m:ctrlPr>
                </m:radPr>
                <m:deg/>
                <m:e>
                  <m:r>
                    <m:rPr>
                      <m:sty m:val="b"/>
                    </m:rPr>
                    <w:rPr>
                      <w:rFonts w:ascii="Cambria Math" w:hAnsi="Cambria Math"/>
                      <w:sz w:val="18"/>
                      <w:szCs w:val="18"/>
                      <w:lang w:val="fr-FR"/>
                    </w:rPr>
                    <m:t>2</m:t>
                  </m:r>
                </m:e>
              </m:rad>
              <m:func>
                <m:funcPr>
                  <m:ctrlPr>
                    <w:rPr>
                      <w:rFonts w:ascii="Cambria Math" w:hAnsi="Cambria Math"/>
                      <w:b/>
                      <w:sz w:val="18"/>
                      <w:szCs w:val="18"/>
                      <w:lang w:val="fr-FR"/>
                    </w:rPr>
                  </m:ctrlPr>
                </m:funcPr>
                <m:fName>
                  <m:r>
                    <m:rPr>
                      <m:sty m:val="b"/>
                    </m:rPr>
                    <w:rPr>
                      <w:rFonts w:ascii="Cambria Math" w:hAnsi="Cambria Math"/>
                      <w:sz w:val="18"/>
                      <w:szCs w:val="18"/>
                      <w:lang w:val="fr-FR"/>
                    </w:rPr>
                    <m:t>cos</m:t>
                  </m:r>
                </m:fName>
                <m:e>
                  <m:d>
                    <m:dPr>
                      <m:ctrlPr>
                        <w:rPr>
                          <w:rFonts w:ascii="Cambria Math" w:hAnsi="Cambria Math"/>
                          <w:b/>
                          <w:sz w:val="18"/>
                          <w:szCs w:val="18"/>
                          <w:lang w:val="fr-FR"/>
                        </w:rPr>
                      </m:ctrlPr>
                    </m:dPr>
                    <m:e>
                      <m:f>
                        <m:fPr>
                          <m:ctrlPr>
                            <w:rPr>
                              <w:rFonts w:ascii="Cambria Math" w:hAnsi="Cambria Math"/>
                              <w:b/>
                              <w:sz w:val="18"/>
                              <w:szCs w:val="18"/>
                              <w:lang w:val="fr-FR"/>
                            </w:rPr>
                          </m:ctrlPr>
                        </m:fPr>
                        <m:num>
                          <m:r>
                            <m:rPr>
                              <m:sty m:val="b"/>
                            </m:rPr>
                            <w:rPr>
                              <w:rFonts w:ascii="Cambria Math" w:hAnsi="Cambria Math"/>
                              <w:sz w:val="18"/>
                              <w:szCs w:val="18"/>
                              <w:lang w:val="fr-FR"/>
                            </w:rPr>
                            <m:t>π</m:t>
                          </m:r>
                        </m:num>
                        <m:den>
                          <m:r>
                            <m:rPr>
                              <m:sty m:val="b"/>
                            </m:rPr>
                            <w:rPr>
                              <w:rFonts w:ascii="Cambria Math" w:hAnsi="Cambria Math"/>
                              <w:sz w:val="18"/>
                              <w:szCs w:val="18"/>
                              <w:lang w:val="fr-FR"/>
                            </w:rPr>
                            <m:t>2</m:t>
                          </m:r>
                        </m:den>
                      </m:f>
                      <m:func>
                        <m:funcPr>
                          <m:ctrlPr>
                            <w:rPr>
                              <w:rFonts w:ascii="Cambria Math" w:hAnsi="Cambria Math"/>
                              <w:b/>
                              <w:sz w:val="18"/>
                              <w:szCs w:val="18"/>
                              <w:lang w:val="fr-FR"/>
                            </w:rPr>
                          </m:ctrlPr>
                        </m:funcPr>
                        <m:fName>
                          <m:r>
                            <m:rPr>
                              <m:sty m:val="b"/>
                            </m:rPr>
                            <w:rPr>
                              <w:rFonts w:ascii="Cambria Math" w:hAnsi="Cambria Math"/>
                              <w:sz w:val="18"/>
                              <w:szCs w:val="18"/>
                              <w:lang w:val="fr-FR"/>
                            </w:rPr>
                            <m:t>cos</m:t>
                          </m:r>
                        </m:fName>
                        <m:e>
                          <m:d>
                            <m:dPr>
                              <m:ctrlPr>
                                <w:rPr>
                                  <w:rFonts w:ascii="Cambria Math" w:hAnsi="Cambria Math"/>
                                  <w:b/>
                                  <w:sz w:val="18"/>
                                  <w:szCs w:val="18"/>
                                  <w:lang w:val="fr-FR"/>
                                </w:rPr>
                              </m:ctrlPr>
                            </m:dPr>
                            <m:e>
                              <m:r>
                                <m:rPr>
                                  <m:sty m:val="b"/>
                                </m:rPr>
                                <w:rPr>
                                  <w:rFonts w:ascii="Cambria Math" w:hAnsi="Cambria Math"/>
                                  <w:sz w:val="18"/>
                                  <w:szCs w:val="18"/>
                                  <w:lang w:val="fr-FR"/>
                                </w:rPr>
                                <m:t>θ</m:t>
                              </m:r>
                            </m:e>
                          </m:d>
                        </m:e>
                      </m:func>
                    </m:e>
                  </m:d>
                </m:e>
              </m:func>
            </m:num>
            <m:den>
              <m:func>
                <m:funcPr>
                  <m:ctrlPr>
                    <w:rPr>
                      <w:rFonts w:ascii="Cambria Math" w:hAnsi="Cambria Math"/>
                      <w:b/>
                      <w:sz w:val="18"/>
                      <w:szCs w:val="18"/>
                      <w:lang w:val="fr-FR"/>
                    </w:rPr>
                  </m:ctrlPr>
                </m:funcPr>
                <m:fName>
                  <m:r>
                    <m:rPr>
                      <m:sty m:val="b"/>
                    </m:rPr>
                    <w:rPr>
                      <w:rFonts w:ascii="Cambria Math" w:hAnsi="Cambria Math"/>
                      <w:sz w:val="18"/>
                      <w:szCs w:val="18"/>
                      <w:lang w:val="fr-FR"/>
                    </w:rPr>
                    <m:t>2πrsin</m:t>
                  </m:r>
                </m:fName>
                <m:e>
                  <m:d>
                    <m:dPr>
                      <m:ctrlPr>
                        <w:rPr>
                          <w:rFonts w:ascii="Cambria Math" w:hAnsi="Cambria Math"/>
                          <w:b/>
                          <w:sz w:val="18"/>
                          <w:szCs w:val="18"/>
                          <w:lang w:val="fr-FR"/>
                        </w:rPr>
                      </m:ctrlPr>
                    </m:dPr>
                    <m:e>
                      <m:r>
                        <m:rPr>
                          <m:sty m:val="b"/>
                        </m:rPr>
                        <w:rPr>
                          <w:rFonts w:ascii="Cambria Math" w:hAnsi="Cambria Math"/>
                          <w:sz w:val="18"/>
                          <w:szCs w:val="18"/>
                          <w:lang w:val="fr-FR"/>
                        </w:rPr>
                        <m:t>θ</m:t>
                      </m:r>
                    </m:e>
                  </m:d>
                </m:e>
              </m:func>
            </m:den>
          </m:f>
          <m:func>
            <m:funcPr>
              <m:ctrlPr>
                <w:rPr>
                  <w:rFonts w:ascii="Cambria Math" w:hAnsi="Cambria Math"/>
                  <w:b/>
                  <w:sz w:val="18"/>
                  <w:szCs w:val="18"/>
                  <w:lang w:val="fr-FR"/>
                </w:rPr>
              </m:ctrlPr>
            </m:funcPr>
            <m:fName>
              <m:r>
                <m:rPr>
                  <m:sty m:val="b"/>
                </m:rPr>
                <w:rPr>
                  <w:rFonts w:ascii="Cambria Math" w:hAnsi="Cambria Math"/>
                  <w:sz w:val="18"/>
                  <w:szCs w:val="18"/>
                  <w:lang w:val="fr-FR"/>
                </w:rPr>
                <m:t>sin</m:t>
              </m:r>
            </m:fName>
            <m:e>
              <m:d>
                <m:dPr>
                  <m:ctrlPr>
                    <w:rPr>
                      <w:rFonts w:ascii="Cambria Math" w:hAnsi="Cambria Math"/>
                      <w:b/>
                      <w:sz w:val="18"/>
                      <w:szCs w:val="18"/>
                      <w:lang w:val="fr-FR"/>
                    </w:rPr>
                  </m:ctrlPr>
                </m:dPr>
                <m:e>
                  <m:r>
                    <m:rPr>
                      <m:sty m:val="b"/>
                    </m:rPr>
                    <w:rPr>
                      <w:rFonts w:ascii="Cambria Math" w:hAnsi="Cambria Math"/>
                      <w:sz w:val="18"/>
                      <w:szCs w:val="18"/>
                      <w:lang w:val="fr-FR"/>
                    </w:rPr>
                    <m:t>ωt-kr</m:t>
                  </m:r>
                </m:e>
              </m:d>
            </m:e>
          </m:func>
          <m:acc>
            <m:accPr>
              <m:chr m:val="⃗"/>
              <m:ctrlPr>
                <w:rPr>
                  <w:rFonts w:ascii="Cambria Math" w:hAnsi="Cambria Math"/>
                  <w:b/>
                  <w:sz w:val="18"/>
                  <w:szCs w:val="18"/>
                  <w:lang w:val="fr-FR"/>
                </w:rPr>
              </m:ctrlPr>
            </m:accPr>
            <m:e>
              <m:sSub>
                <m:sSubPr>
                  <m:ctrlPr>
                    <w:rPr>
                      <w:rFonts w:ascii="Cambria Math" w:hAnsi="Cambria Math"/>
                      <w:b/>
                      <w:sz w:val="18"/>
                      <w:szCs w:val="18"/>
                      <w:lang w:val="fr-FR"/>
                    </w:rPr>
                  </m:ctrlPr>
                </m:sSubPr>
                <m:e>
                  <m:r>
                    <m:rPr>
                      <m:sty m:val="b"/>
                    </m:rPr>
                    <w:rPr>
                      <w:rFonts w:ascii="Cambria Math" w:hAnsi="Cambria Math"/>
                      <w:sz w:val="18"/>
                      <w:szCs w:val="18"/>
                      <w:lang w:val="fr-FR"/>
                    </w:rPr>
                    <m:t>u</m:t>
                  </m:r>
                </m:e>
                <m:sub>
                  <m:r>
                    <m:rPr>
                      <m:sty m:val="b"/>
                    </m:rPr>
                    <w:rPr>
                      <w:rFonts w:ascii="Cambria Math" w:hAnsi="Cambria Math"/>
                      <w:sz w:val="18"/>
                      <w:szCs w:val="18"/>
                      <w:lang w:val="fr-FR"/>
                    </w:rPr>
                    <m:t>φ</m:t>
                  </m:r>
                </m:sub>
              </m:sSub>
            </m:e>
          </m:acc>
        </m:oMath>
      </m:oMathPara>
    </w:p>
    <w:p w:rsidR="005B4FF7" w:rsidRDefault="00242EE1" w:rsidP="00242EE1">
      <w:pPr>
        <w:ind w:firstLine="0"/>
        <w:jc w:val="both"/>
        <w:rPr>
          <w:sz w:val="18"/>
          <w:szCs w:val="18"/>
          <w:lang w:val="fr-FR"/>
        </w:rPr>
      </w:pPr>
      <w:r>
        <w:rPr>
          <w:noProof/>
          <w:lang w:val="fr-FR" w:eastAsia="fr-FR" w:bidi="ar-SA"/>
        </w:rPr>
        <w:drawing>
          <wp:inline distT="0" distB="0" distL="0" distR="0" wp14:anchorId="52AD2EB7" wp14:editId="09F0C266">
            <wp:extent cx="4562475" cy="259992"/>
            <wp:effectExtent l="0" t="0" r="0" b="698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608440" cy="262611"/>
                    </a:xfrm>
                    <a:prstGeom prst="rect">
                      <a:avLst/>
                    </a:prstGeom>
                  </pic:spPr>
                </pic:pic>
              </a:graphicData>
            </a:graphic>
          </wp:inline>
        </w:drawing>
      </w:r>
    </w:p>
    <w:p w:rsidR="00242EE1" w:rsidRPr="00235017" w:rsidRDefault="00242EE1" w:rsidP="00242EE1">
      <w:pPr>
        <w:ind w:left="708" w:firstLine="0"/>
        <w:jc w:val="both"/>
        <w:rPr>
          <w:sz w:val="18"/>
          <w:szCs w:val="18"/>
          <w:lang w:val="fr-FR"/>
        </w:rPr>
      </w:pPr>
      <w:r>
        <w:rPr>
          <w:sz w:val="18"/>
          <w:szCs w:val="18"/>
          <w:lang w:val="fr-FR"/>
        </w:rPr>
        <w:t xml:space="preserve">Pour une OPPH de </w:t>
      </w:r>
      <w:r w:rsidRPr="00235017">
        <w:rPr>
          <w:sz w:val="18"/>
          <w:szCs w:val="18"/>
          <w:lang w:val="fr-FR"/>
        </w:rPr>
        <w:t xml:space="preserve">vecteur d’onde </w:t>
      </w:r>
      <m:oMath>
        <m:acc>
          <m:accPr>
            <m:chr m:val="⃗"/>
            <m:ctrlPr>
              <w:rPr>
                <w:rFonts w:ascii="Cambria Math" w:hAnsi="Cambria Math"/>
                <w:sz w:val="18"/>
                <w:szCs w:val="18"/>
                <w:lang w:val="fr-FR"/>
              </w:rPr>
            </m:ctrlPr>
          </m:accPr>
          <m:e>
            <m:r>
              <m:rPr>
                <m:sty m:val="p"/>
              </m:rPr>
              <w:rPr>
                <w:rFonts w:ascii="Cambria Math" w:hAnsi="Cambria Math"/>
                <w:sz w:val="18"/>
                <w:szCs w:val="18"/>
                <w:lang w:val="fr-FR"/>
              </w:rPr>
              <m:t>k</m:t>
            </m:r>
          </m:e>
        </m:acc>
      </m:oMath>
      <w:r w:rsidRPr="00235017">
        <w:rPr>
          <w:sz w:val="18"/>
          <w:szCs w:val="18"/>
          <w:lang w:val="fr-FR"/>
        </w:rPr>
        <w:t>, les équations de Maxwell imposent la structure suivante :</w:t>
      </w:r>
    </w:p>
    <w:p w:rsidR="00242EE1" w:rsidRPr="007336E2" w:rsidRDefault="00235017" w:rsidP="00242EE1">
      <w:pPr>
        <w:ind w:left="708" w:firstLine="0"/>
        <w:jc w:val="both"/>
        <w:rPr>
          <w:sz w:val="18"/>
          <w:szCs w:val="18"/>
          <w:lang w:val="fr-FR"/>
        </w:rPr>
      </w:pPr>
      <m:oMathPara>
        <m:oMath>
          <m:d>
            <m:dPr>
              <m:begChr m:val="{"/>
              <m:endChr m:val=""/>
              <m:ctrlPr>
                <w:rPr>
                  <w:rFonts w:ascii="Cambria Math" w:hAnsi="Cambria Math"/>
                  <w:sz w:val="18"/>
                  <w:szCs w:val="18"/>
                  <w:lang w:val="fr-FR"/>
                </w:rPr>
              </m:ctrlPr>
            </m:dPr>
            <m:e>
              <m:eqArr>
                <m:eqArrPr>
                  <m:ctrlPr>
                    <w:rPr>
                      <w:rFonts w:ascii="Cambria Math" w:hAnsi="Cambria Math"/>
                      <w:sz w:val="18"/>
                      <w:szCs w:val="18"/>
                      <w:lang w:val="fr-FR"/>
                    </w:rPr>
                  </m:ctrlPr>
                </m:eqArrPr>
                <m:e>
                  <m:acc>
                    <m:accPr>
                      <m:chr m:val="⃗"/>
                      <m:ctrlPr>
                        <w:rPr>
                          <w:rFonts w:ascii="Cambria Math" w:hAnsi="Cambria Math"/>
                          <w:sz w:val="18"/>
                          <w:szCs w:val="18"/>
                          <w:lang w:val="fr-FR"/>
                        </w:rPr>
                      </m:ctrlPr>
                    </m:accPr>
                    <m:e>
                      <m:r>
                        <m:rPr>
                          <m:sty m:val="p"/>
                        </m:rPr>
                        <w:rPr>
                          <w:rFonts w:ascii="Cambria Math" w:hAnsi="Cambria Math"/>
                          <w:sz w:val="18"/>
                          <w:szCs w:val="18"/>
                          <w:lang w:val="fr-FR"/>
                        </w:rPr>
                        <m:t>k</m:t>
                      </m:r>
                    </m:e>
                  </m:acc>
                  <m:r>
                    <m:rPr>
                      <m:sty m:val="p"/>
                    </m:rPr>
                    <w:rPr>
                      <w:rFonts w:ascii="Cambria Math" w:hAnsi="Cambria Math"/>
                      <w:sz w:val="18"/>
                      <w:szCs w:val="18"/>
                      <w:lang w:val="fr-FR"/>
                    </w:rPr>
                    <m:t>.</m:t>
                  </m:r>
                  <m:acc>
                    <m:accPr>
                      <m:chr m:val="⃗"/>
                      <m:ctrlPr>
                        <w:rPr>
                          <w:rFonts w:ascii="Cambria Math" w:hAnsi="Cambria Math"/>
                          <w:sz w:val="18"/>
                          <w:szCs w:val="18"/>
                          <w:lang w:val="fr-FR"/>
                        </w:rPr>
                      </m:ctrlPr>
                    </m:accPr>
                    <m:e>
                      <m:r>
                        <m:rPr>
                          <m:sty m:val="p"/>
                        </m:rPr>
                        <w:rPr>
                          <w:rFonts w:ascii="Cambria Math" w:hAnsi="Cambria Math"/>
                          <w:sz w:val="18"/>
                          <w:szCs w:val="18"/>
                          <w:lang w:val="fr-FR"/>
                        </w:rPr>
                        <m:t>E</m:t>
                      </m:r>
                    </m:e>
                  </m:acc>
                  <m:r>
                    <m:rPr>
                      <m:sty m:val="p"/>
                    </m:rPr>
                    <w:rPr>
                      <w:rFonts w:ascii="Cambria Math" w:hAnsi="Cambria Math"/>
                      <w:sz w:val="18"/>
                      <w:szCs w:val="18"/>
                      <w:lang w:val="fr-FR"/>
                    </w:rPr>
                    <m:t>=0</m:t>
                  </m:r>
                </m:e>
                <m:e>
                  <m:acc>
                    <m:accPr>
                      <m:chr m:val="⃗"/>
                      <m:ctrlPr>
                        <w:rPr>
                          <w:rFonts w:ascii="Cambria Math" w:hAnsi="Cambria Math"/>
                          <w:sz w:val="18"/>
                          <w:szCs w:val="18"/>
                          <w:lang w:val="fr-FR"/>
                        </w:rPr>
                      </m:ctrlPr>
                    </m:accPr>
                    <m:e>
                      <m:r>
                        <m:rPr>
                          <m:sty m:val="p"/>
                        </m:rPr>
                        <w:rPr>
                          <w:rFonts w:ascii="Cambria Math" w:hAnsi="Cambria Math"/>
                          <w:sz w:val="18"/>
                          <w:szCs w:val="18"/>
                          <w:lang w:val="fr-FR"/>
                        </w:rPr>
                        <m:t>k</m:t>
                      </m:r>
                    </m:e>
                  </m:acc>
                  <m:r>
                    <m:rPr>
                      <m:sty m:val="p"/>
                    </m:rPr>
                    <w:rPr>
                      <w:rFonts w:ascii="Cambria Math" w:hAnsi="Cambria Math"/>
                      <w:sz w:val="18"/>
                      <w:szCs w:val="18"/>
                      <w:lang w:val="fr-FR"/>
                    </w:rPr>
                    <m:t>.</m:t>
                  </m:r>
                  <m:acc>
                    <m:accPr>
                      <m:chr m:val="⃗"/>
                      <m:ctrlPr>
                        <w:rPr>
                          <w:rFonts w:ascii="Cambria Math" w:hAnsi="Cambria Math"/>
                          <w:sz w:val="18"/>
                          <w:szCs w:val="18"/>
                          <w:lang w:val="fr-FR"/>
                        </w:rPr>
                      </m:ctrlPr>
                    </m:accPr>
                    <m:e>
                      <m:r>
                        <m:rPr>
                          <m:sty m:val="p"/>
                        </m:rPr>
                        <w:rPr>
                          <w:rFonts w:ascii="Cambria Math" w:hAnsi="Cambria Math"/>
                          <w:sz w:val="18"/>
                          <w:szCs w:val="18"/>
                          <w:lang w:val="fr-FR"/>
                        </w:rPr>
                        <m:t>B</m:t>
                      </m:r>
                    </m:e>
                  </m:acc>
                  <m:r>
                    <m:rPr>
                      <m:sty m:val="p"/>
                    </m:rPr>
                    <w:rPr>
                      <w:rFonts w:ascii="Cambria Math" w:hAnsi="Cambria Math"/>
                      <w:sz w:val="18"/>
                      <w:szCs w:val="18"/>
                      <w:lang w:val="fr-FR"/>
                    </w:rPr>
                    <m:t>=0</m:t>
                  </m:r>
                  <m:ctrlPr>
                    <w:rPr>
                      <w:rFonts w:ascii="Cambria Math" w:eastAsia="Cambria Math" w:hAnsi="Cambria Math" w:cs="Cambria Math"/>
                      <w:sz w:val="18"/>
                      <w:szCs w:val="18"/>
                    </w:rPr>
                  </m:ctrlPr>
                </m:e>
                <m:e>
                  <m:acc>
                    <m:accPr>
                      <m:chr m:val="⃗"/>
                      <m:ctrlPr>
                        <w:rPr>
                          <w:rFonts w:ascii="Cambria Math" w:eastAsia="Cambria Math" w:hAnsi="Cambria Math" w:cs="Cambria Math"/>
                          <w:sz w:val="18"/>
                          <w:szCs w:val="18"/>
                        </w:rPr>
                      </m:ctrlPr>
                    </m:accPr>
                    <m:e>
                      <m:r>
                        <m:rPr>
                          <m:sty m:val="p"/>
                        </m:rPr>
                        <w:rPr>
                          <w:rFonts w:ascii="Cambria Math" w:eastAsia="Cambria Math" w:hAnsi="Cambria Math" w:cs="Cambria Math"/>
                          <w:sz w:val="18"/>
                          <w:szCs w:val="18"/>
                        </w:rPr>
                        <m:t>B</m:t>
                      </m:r>
                    </m:e>
                  </m:acc>
                  <m:r>
                    <m:rPr>
                      <m:sty m:val="p"/>
                    </m:rPr>
                    <w:rPr>
                      <w:rFonts w:ascii="Cambria Math" w:eastAsia="Cambria Math" w:hAnsi="Cambria Math" w:cs="Cambria Math"/>
                      <w:sz w:val="18"/>
                      <w:szCs w:val="18"/>
                    </w:rPr>
                    <m:t>=</m:t>
                  </m:r>
                  <m:f>
                    <m:fPr>
                      <m:ctrlPr>
                        <w:rPr>
                          <w:rFonts w:ascii="Cambria Math" w:eastAsia="Cambria Math" w:hAnsi="Cambria Math" w:cs="Cambria Math"/>
                          <w:sz w:val="18"/>
                          <w:szCs w:val="18"/>
                        </w:rPr>
                      </m:ctrlPr>
                    </m:fPr>
                    <m:num>
                      <m:acc>
                        <m:accPr>
                          <m:chr m:val="⃗"/>
                          <m:ctrlPr>
                            <w:rPr>
                              <w:rFonts w:ascii="Cambria Math" w:eastAsia="Cambria Math" w:hAnsi="Cambria Math" w:cs="Cambria Math"/>
                              <w:sz w:val="18"/>
                              <w:szCs w:val="18"/>
                            </w:rPr>
                          </m:ctrlPr>
                        </m:accPr>
                        <m:e>
                          <m:r>
                            <m:rPr>
                              <m:sty m:val="p"/>
                            </m:rPr>
                            <w:rPr>
                              <w:rFonts w:ascii="Cambria Math" w:eastAsia="Cambria Math" w:hAnsi="Cambria Math" w:cs="Cambria Math"/>
                              <w:sz w:val="18"/>
                              <w:szCs w:val="18"/>
                            </w:rPr>
                            <m:t>k</m:t>
                          </m:r>
                        </m:e>
                      </m:acc>
                      <m:r>
                        <m:rPr>
                          <m:sty m:val="p"/>
                        </m:rPr>
                        <w:rPr>
                          <w:rFonts w:ascii="Cambria Math" w:eastAsia="Cambria Math" w:hAnsi="Cambria Math" w:cs="Cambria Math"/>
                          <w:sz w:val="18"/>
                          <w:szCs w:val="18"/>
                        </w:rPr>
                        <m:t>∧</m:t>
                      </m:r>
                      <m:acc>
                        <m:accPr>
                          <m:chr m:val="⃗"/>
                          <m:ctrlPr>
                            <w:rPr>
                              <w:rFonts w:ascii="Cambria Math" w:eastAsia="Cambria Math" w:hAnsi="Cambria Math" w:cs="Cambria Math"/>
                              <w:sz w:val="18"/>
                              <w:szCs w:val="18"/>
                            </w:rPr>
                          </m:ctrlPr>
                        </m:accPr>
                        <m:e>
                          <m:r>
                            <m:rPr>
                              <m:sty m:val="p"/>
                            </m:rPr>
                            <w:rPr>
                              <w:rFonts w:ascii="Cambria Math" w:eastAsia="Cambria Math" w:hAnsi="Cambria Math" w:cs="Cambria Math"/>
                              <w:sz w:val="18"/>
                              <w:szCs w:val="18"/>
                            </w:rPr>
                            <m:t>E</m:t>
                          </m:r>
                        </m:e>
                      </m:acc>
                    </m:num>
                    <m:den>
                      <m:r>
                        <m:rPr>
                          <m:sty m:val="p"/>
                        </m:rPr>
                        <w:rPr>
                          <w:rFonts w:ascii="Cambria Math" w:eastAsia="Cambria Math" w:hAnsi="Cambria Math" w:cs="Cambria Math"/>
                          <w:sz w:val="18"/>
                          <w:szCs w:val="18"/>
                        </w:rPr>
                        <m:t>ω</m:t>
                      </m:r>
                    </m:den>
                  </m:f>
                </m:e>
              </m:eqArr>
            </m:e>
          </m:d>
        </m:oMath>
      </m:oMathPara>
    </w:p>
    <w:p w:rsidR="007336E2" w:rsidRPr="007336E2" w:rsidRDefault="007336E2" w:rsidP="007336E2">
      <w:pPr>
        <w:ind w:left="708" w:firstLine="0"/>
        <w:jc w:val="both"/>
        <w:rPr>
          <w:sz w:val="18"/>
          <w:szCs w:val="18"/>
          <w:lang w:val="fr-FR"/>
        </w:rPr>
      </w:pPr>
      <w:r>
        <w:rPr>
          <w:sz w:val="18"/>
          <w:szCs w:val="18"/>
          <w:lang w:val="fr-FR"/>
        </w:rPr>
        <w:t xml:space="preserve">Dans notre </w:t>
      </w:r>
      <w:r w:rsidRPr="007336E2">
        <w:rPr>
          <w:sz w:val="18"/>
          <w:szCs w:val="18"/>
          <w:lang w:val="fr-FR"/>
        </w:rPr>
        <w:t xml:space="preserve">cas, </w:t>
      </w:r>
      <m:oMath>
        <m:acc>
          <m:accPr>
            <m:chr m:val="⃗"/>
            <m:ctrlPr>
              <w:rPr>
                <w:rFonts w:ascii="Cambria Math" w:hAnsi="Cambria Math"/>
                <w:sz w:val="18"/>
                <w:szCs w:val="18"/>
                <w:lang w:val="fr-FR"/>
              </w:rPr>
            </m:ctrlPr>
          </m:accPr>
          <m:e>
            <m:r>
              <m:rPr>
                <m:sty m:val="p"/>
              </m:rPr>
              <w:rPr>
                <w:rFonts w:ascii="Cambria Math" w:hAnsi="Cambria Math"/>
                <w:sz w:val="18"/>
                <w:szCs w:val="18"/>
                <w:lang w:val="fr-FR"/>
              </w:rPr>
              <m:t>k</m:t>
            </m:r>
          </m:e>
        </m:acc>
        <m:r>
          <m:rPr>
            <m:sty m:val="p"/>
          </m:rPr>
          <w:rPr>
            <w:rFonts w:ascii="Cambria Math" w:hAnsi="Cambria Math"/>
            <w:sz w:val="18"/>
            <w:szCs w:val="18"/>
            <w:lang w:val="fr-FR"/>
          </w:rPr>
          <m:t xml:space="preserve">=k </m:t>
        </m:r>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r</m:t>
                </m:r>
              </m:sub>
            </m:sSub>
          </m:e>
        </m:acc>
      </m:oMath>
      <w:r w:rsidRPr="007336E2">
        <w:rPr>
          <w:sz w:val="18"/>
          <w:szCs w:val="18"/>
          <w:lang w:val="fr-FR"/>
        </w:rPr>
        <w:t xml:space="preserve"> et on a bien </w:t>
      </w:r>
      <m:oMath>
        <m:acc>
          <m:accPr>
            <m:chr m:val="⃗"/>
            <m:ctrlPr>
              <w:rPr>
                <w:rFonts w:ascii="Cambria Math" w:hAnsi="Cambria Math"/>
                <w:b/>
                <w:sz w:val="18"/>
                <w:szCs w:val="18"/>
                <w:lang w:val="fr-FR"/>
              </w:rPr>
            </m:ctrlPr>
          </m:accPr>
          <m:e>
            <m:r>
              <m:rPr>
                <m:sty m:val="b"/>
              </m:rPr>
              <w:rPr>
                <w:rFonts w:ascii="Cambria Math" w:hAnsi="Cambria Math"/>
                <w:sz w:val="18"/>
                <w:szCs w:val="18"/>
                <w:lang w:val="fr-FR"/>
              </w:rPr>
              <m:t>k</m:t>
            </m:r>
          </m:e>
        </m:acc>
        <m:r>
          <m:rPr>
            <m:sty m:val="b"/>
          </m:rPr>
          <w:rPr>
            <w:rFonts w:ascii="Cambria Math" w:hAnsi="Cambria Math"/>
            <w:sz w:val="18"/>
            <w:szCs w:val="18"/>
            <w:lang w:val="fr-FR"/>
          </w:rPr>
          <m:t>.</m:t>
        </m:r>
        <m:acc>
          <m:accPr>
            <m:chr m:val="⃗"/>
            <m:ctrlPr>
              <w:rPr>
                <w:rFonts w:ascii="Cambria Math" w:hAnsi="Cambria Math"/>
                <w:b/>
                <w:sz w:val="18"/>
                <w:szCs w:val="18"/>
                <w:lang w:val="fr-FR"/>
              </w:rPr>
            </m:ctrlPr>
          </m:accPr>
          <m:e>
            <m:r>
              <m:rPr>
                <m:sty m:val="b"/>
              </m:rPr>
              <w:rPr>
                <w:rFonts w:ascii="Cambria Math" w:hAnsi="Cambria Math"/>
                <w:sz w:val="18"/>
                <w:szCs w:val="18"/>
                <w:lang w:val="fr-FR"/>
              </w:rPr>
              <m:t>E</m:t>
            </m:r>
          </m:e>
        </m:acc>
        <m:r>
          <m:rPr>
            <m:sty m:val="b"/>
          </m:rPr>
          <w:rPr>
            <w:rFonts w:ascii="Cambria Math" w:hAnsi="Cambria Math"/>
            <w:sz w:val="18"/>
            <w:szCs w:val="18"/>
            <w:lang w:val="fr-FR"/>
          </w:rPr>
          <m:t>=0</m:t>
        </m:r>
      </m:oMath>
      <w:r w:rsidRPr="007336E2">
        <w:rPr>
          <w:sz w:val="18"/>
          <w:szCs w:val="18"/>
          <w:lang w:val="fr-FR"/>
        </w:rPr>
        <w:t xml:space="preserve">  et </w:t>
      </w:r>
      <m:oMath>
        <m:acc>
          <m:accPr>
            <m:chr m:val="⃗"/>
            <m:ctrlPr>
              <w:rPr>
                <w:rFonts w:ascii="Cambria Math" w:hAnsi="Cambria Math"/>
                <w:b/>
                <w:sz w:val="18"/>
                <w:szCs w:val="18"/>
                <w:lang w:val="fr-FR"/>
              </w:rPr>
            </m:ctrlPr>
          </m:accPr>
          <m:e>
            <m:r>
              <m:rPr>
                <m:sty m:val="b"/>
              </m:rPr>
              <w:rPr>
                <w:rFonts w:ascii="Cambria Math" w:hAnsi="Cambria Math"/>
                <w:sz w:val="18"/>
                <w:szCs w:val="18"/>
                <w:lang w:val="fr-FR"/>
              </w:rPr>
              <m:t>k</m:t>
            </m:r>
          </m:e>
        </m:acc>
        <m:r>
          <m:rPr>
            <m:sty m:val="b"/>
          </m:rPr>
          <w:rPr>
            <w:rFonts w:ascii="Cambria Math" w:hAnsi="Cambria Math"/>
            <w:sz w:val="18"/>
            <w:szCs w:val="18"/>
            <w:lang w:val="fr-FR"/>
          </w:rPr>
          <m:t>.</m:t>
        </m:r>
        <m:acc>
          <m:accPr>
            <m:chr m:val="⃗"/>
            <m:ctrlPr>
              <w:rPr>
                <w:rFonts w:ascii="Cambria Math" w:hAnsi="Cambria Math"/>
                <w:b/>
                <w:sz w:val="18"/>
                <w:szCs w:val="18"/>
                <w:lang w:val="fr-FR"/>
              </w:rPr>
            </m:ctrlPr>
          </m:accPr>
          <m:e>
            <m:r>
              <m:rPr>
                <m:sty m:val="b"/>
              </m:rPr>
              <w:rPr>
                <w:rFonts w:ascii="Cambria Math" w:hAnsi="Cambria Math"/>
                <w:sz w:val="18"/>
                <w:szCs w:val="18"/>
                <w:lang w:val="fr-FR"/>
              </w:rPr>
              <m:t>B</m:t>
            </m:r>
          </m:e>
        </m:acc>
        <m:r>
          <m:rPr>
            <m:sty m:val="b"/>
          </m:rPr>
          <w:rPr>
            <w:rFonts w:ascii="Cambria Math" w:hAnsi="Cambria Math"/>
            <w:sz w:val="18"/>
            <w:szCs w:val="18"/>
            <w:lang w:val="fr-FR"/>
          </w:rPr>
          <m:t>=0</m:t>
        </m:r>
      </m:oMath>
    </w:p>
    <w:p w:rsidR="007336E2" w:rsidRPr="007336E2" w:rsidRDefault="007336E2" w:rsidP="007336E2">
      <w:pPr>
        <w:ind w:left="720" w:firstLine="0"/>
        <w:jc w:val="both"/>
        <w:rPr>
          <w:sz w:val="18"/>
          <w:szCs w:val="18"/>
          <w:lang w:val="fr-FR"/>
        </w:rPr>
      </w:pPr>
    </w:p>
    <w:p w:rsidR="007336E2" w:rsidRPr="007336E2" w:rsidRDefault="00235017" w:rsidP="007336E2">
      <w:pPr>
        <w:pStyle w:val="Paragraphedeliste"/>
        <w:ind w:left="1080" w:firstLine="0"/>
        <w:jc w:val="both"/>
        <w:rPr>
          <w:sz w:val="18"/>
          <w:szCs w:val="18"/>
          <w:lang w:val="fr-FR"/>
        </w:rPr>
      </w:pPr>
      <m:oMathPara>
        <m:oMath>
          <m:f>
            <m:fPr>
              <m:ctrlPr>
                <w:rPr>
                  <w:rFonts w:ascii="Cambria Math" w:hAnsi="Cambria Math"/>
                  <w:b/>
                  <w:sz w:val="18"/>
                  <w:szCs w:val="18"/>
                  <w:lang w:val="fr-FR"/>
                </w:rPr>
              </m:ctrlPr>
            </m:fPr>
            <m:num>
              <m:acc>
                <m:accPr>
                  <m:chr m:val="⃗"/>
                  <m:ctrlPr>
                    <w:rPr>
                      <w:rFonts w:ascii="Cambria Math" w:hAnsi="Cambria Math"/>
                      <w:b/>
                      <w:sz w:val="18"/>
                      <w:szCs w:val="18"/>
                      <w:lang w:val="fr-FR"/>
                    </w:rPr>
                  </m:ctrlPr>
                </m:accPr>
                <m:e>
                  <m:r>
                    <m:rPr>
                      <m:sty m:val="b"/>
                    </m:rPr>
                    <w:rPr>
                      <w:rFonts w:ascii="Cambria Math" w:hAnsi="Cambria Math"/>
                      <w:sz w:val="18"/>
                      <w:szCs w:val="18"/>
                      <w:lang w:val="fr-FR"/>
                    </w:rPr>
                    <m:t>k</m:t>
                  </m:r>
                </m:e>
              </m:acc>
              <m:r>
                <m:rPr>
                  <m:sty m:val="b"/>
                </m:rPr>
                <w:rPr>
                  <w:rFonts w:ascii="Cambria Math" w:hAnsi="Cambria Math"/>
                  <w:sz w:val="18"/>
                  <w:szCs w:val="18"/>
                  <w:lang w:val="fr-FR"/>
                </w:rPr>
                <m:t>∧</m:t>
              </m:r>
              <m:acc>
                <m:accPr>
                  <m:chr m:val="⃗"/>
                  <m:ctrlPr>
                    <w:rPr>
                      <w:rFonts w:ascii="Cambria Math" w:hAnsi="Cambria Math"/>
                      <w:b/>
                      <w:sz w:val="18"/>
                      <w:szCs w:val="18"/>
                      <w:lang w:val="fr-FR"/>
                    </w:rPr>
                  </m:ctrlPr>
                </m:accPr>
                <m:e>
                  <m:r>
                    <m:rPr>
                      <m:sty m:val="b"/>
                    </m:rPr>
                    <w:rPr>
                      <w:rFonts w:ascii="Cambria Math" w:hAnsi="Cambria Math"/>
                      <w:sz w:val="18"/>
                      <w:szCs w:val="18"/>
                      <w:lang w:val="fr-FR"/>
                    </w:rPr>
                    <m:t>E</m:t>
                  </m:r>
                </m:e>
              </m:acc>
            </m:num>
            <m:den>
              <m:r>
                <m:rPr>
                  <m:sty m:val="b"/>
                </m:rPr>
                <w:rPr>
                  <w:rFonts w:ascii="Cambria Math" w:hAnsi="Cambria Math"/>
                  <w:sz w:val="18"/>
                  <w:szCs w:val="18"/>
                  <w:lang w:val="fr-FR"/>
                </w:rPr>
                <m:t>ω</m:t>
              </m:r>
            </m:den>
          </m:f>
          <m:r>
            <m:rPr>
              <m:sty m:val="b"/>
            </m:rPr>
            <w:rPr>
              <w:rFonts w:ascii="Cambria Math" w:hAnsi="Cambria Math"/>
              <w:sz w:val="18"/>
              <w:szCs w:val="18"/>
              <w:lang w:val="fr-FR"/>
            </w:rPr>
            <m:t>=</m:t>
          </m:r>
          <m:r>
            <m:rPr>
              <m:sty m:val="p"/>
            </m:rPr>
            <w:rPr>
              <w:rFonts w:ascii="Cambria Math" w:hAnsi="Cambria Math"/>
              <w:sz w:val="18"/>
              <w:szCs w:val="18"/>
              <w:lang w:val="fr-FR"/>
            </w:rPr>
            <m:t>-</m:t>
          </m:r>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k</m:t>
                  </m:r>
                </m:e>
                <m:sup>
                  <m:r>
                    <m:rPr>
                      <m:sty m:val="p"/>
                    </m:rPr>
                    <w:rPr>
                      <w:rFonts w:ascii="Cambria Math" w:hAnsi="Cambria Math"/>
                      <w:sz w:val="18"/>
                      <w:szCs w:val="18"/>
                      <w:lang w:val="fr-FR"/>
                    </w:rPr>
                    <m:t>2</m:t>
                  </m:r>
                </m:sup>
              </m:sSup>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e>
                  </m:d>
                </m:e>
              </m:func>
            </m:num>
            <m:den>
              <m:r>
                <m:rPr>
                  <m:sty m:val="p"/>
                </m:rPr>
                <w:rPr>
                  <w:rFonts w:ascii="Cambria Math" w:hAnsi="Cambria Math"/>
                  <w:sz w:val="18"/>
                  <w:szCs w:val="18"/>
                  <w:lang w:val="fr-FR"/>
                </w:rPr>
                <m:t>2π</m:t>
              </m:r>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sSup>
                <m:sSupPr>
                  <m:ctrlPr>
                    <w:rPr>
                      <w:rFonts w:ascii="Cambria Math" w:hAnsi="Cambria Math"/>
                      <w:sz w:val="18"/>
                      <w:szCs w:val="18"/>
                      <w:lang w:val="fr-FR"/>
                    </w:rPr>
                  </m:ctrlPr>
                </m:sSupPr>
                <m:e>
                  <m:r>
                    <m:rPr>
                      <m:sty m:val="p"/>
                    </m:rPr>
                    <w:rPr>
                      <w:rFonts w:ascii="Cambria Math" w:hAnsi="Cambria Math"/>
                      <w:sz w:val="18"/>
                      <w:szCs w:val="18"/>
                      <w:lang w:val="fr-FR"/>
                    </w:rPr>
                    <m:t>ω</m:t>
                  </m:r>
                </m:e>
                <m:sup>
                  <m:r>
                    <m:rPr>
                      <m:sty m:val="p"/>
                    </m:rPr>
                    <w:rPr>
                      <w:rFonts w:ascii="Cambria Math" w:hAnsi="Cambria Math"/>
                      <w:sz w:val="18"/>
                      <w:szCs w:val="18"/>
                      <w:lang w:val="fr-FR"/>
                    </w:rPr>
                    <m:t>2</m:t>
                  </m:r>
                </m:sup>
              </m:sSup>
              <m:r>
                <m:rPr>
                  <m:sty m:val="p"/>
                </m:rPr>
                <w:rPr>
                  <w:rFonts w:ascii="Cambria Math" w:hAnsi="Cambria Math"/>
                  <w:sz w:val="18"/>
                  <w:szCs w:val="18"/>
                  <w:lang w:val="fr-FR"/>
                </w:rPr>
                <m:t>rsin</m:t>
              </m:r>
              <m:d>
                <m:dPr>
                  <m:ctrlPr>
                    <w:rPr>
                      <w:rFonts w:ascii="Cambria Math" w:hAnsi="Cambria Math"/>
                      <w:sz w:val="18"/>
                      <w:szCs w:val="18"/>
                      <w:lang w:val="fr-FR"/>
                    </w:rPr>
                  </m:ctrlPr>
                </m:dPr>
                <m:e>
                  <m:r>
                    <m:rPr>
                      <m:sty m:val="p"/>
                    </m:rPr>
                    <w:rPr>
                      <w:rFonts w:ascii="Cambria Math" w:hAnsi="Cambria Math"/>
                      <w:sz w:val="18"/>
                      <w:szCs w:val="18"/>
                      <w:lang w:val="fr-FR"/>
                    </w:rPr>
                    <m:t>θ</m:t>
                  </m:r>
                </m:e>
              </m:d>
            </m:den>
          </m:f>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ωt-kr</m:t>
                  </m:r>
                </m:e>
              </m:d>
            </m:e>
          </m:func>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φ</m:t>
                  </m:r>
                </m:sub>
              </m:sSub>
            </m:e>
          </m:acc>
        </m:oMath>
      </m:oMathPara>
    </w:p>
    <w:p w:rsidR="007336E2" w:rsidRPr="007336E2" w:rsidRDefault="007336E2" w:rsidP="007336E2">
      <w:pPr>
        <w:pStyle w:val="Paragraphedeliste"/>
        <w:ind w:left="1080" w:firstLine="0"/>
        <w:jc w:val="both"/>
        <w:rPr>
          <w:sz w:val="18"/>
          <w:szCs w:val="18"/>
          <w:lang w:val="fr-FR"/>
        </w:rPr>
      </w:pPr>
      <m:oMathPara>
        <m:oMath>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e>
                  </m:d>
                </m:e>
              </m:func>
            </m:num>
            <m:den>
              <m:r>
                <m:rPr>
                  <m:sty m:val="p"/>
                </m:rPr>
                <w:rPr>
                  <w:rFonts w:ascii="Cambria Math" w:hAnsi="Cambria Math"/>
                  <w:sz w:val="18"/>
                  <w:szCs w:val="18"/>
                  <w:lang w:val="fr-FR"/>
                </w:rPr>
                <m:t>2π</m:t>
              </m:r>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sSup>
                <m:sSupPr>
                  <m:ctrlPr>
                    <w:rPr>
                      <w:rFonts w:ascii="Cambria Math" w:hAnsi="Cambria Math"/>
                      <w:sz w:val="18"/>
                      <w:szCs w:val="18"/>
                      <w:lang w:val="fr-FR"/>
                    </w:rPr>
                  </m:ctrlPr>
                </m:sSupPr>
                <m:e>
                  <m:r>
                    <m:rPr>
                      <m:sty m:val="p"/>
                    </m:rPr>
                    <w:rPr>
                      <w:rFonts w:ascii="Cambria Math" w:hAnsi="Cambria Math"/>
                      <w:sz w:val="18"/>
                      <w:szCs w:val="18"/>
                      <w:lang w:val="fr-FR"/>
                    </w:rPr>
                    <m:t>c</m:t>
                  </m:r>
                </m:e>
                <m:sup>
                  <m:r>
                    <m:rPr>
                      <m:sty m:val="p"/>
                    </m:rPr>
                    <w:rPr>
                      <w:rFonts w:ascii="Cambria Math" w:hAnsi="Cambria Math"/>
                      <w:sz w:val="18"/>
                      <w:szCs w:val="18"/>
                      <w:lang w:val="fr-FR"/>
                    </w:rPr>
                    <m:t>2</m:t>
                  </m:r>
                </m:sup>
              </m:sSup>
              <m:r>
                <m:rPr>
                  <m:sty m:val="p"/>
                </m:rPr>
                <w:rPr>
                  <w:rFonts w:ascii="Cambria Math" w:hAnsi="Cambria Math"/>
                  <w:sz w:val="18"/>
                  <w:szCs w:val="18"/>
                  <w:lang w:val="fr-FR"/>
                </w:rPr>
                <m:t>rsin</m:t>
              </m:r>
              <m:d>
                <m:dPr>
                  <m:ctrlPr>
                    <w:rPr>
                      <w:rFonts w:ascii="Cambria Math" w:hAnsi="Cambria Math"/>
                      <w:sz w:val="18"/>
                      <w:szCs w:val="18"/>
                      <w:lang w:val="fr-FR"/>
                    </w:rPr>
                  </m:ctrlPr>
                </m:dPr>
                <m:e>
                  <m:r>
                    <m:rPr>
                      <m:sty m:val="p"/>
                    </m:rPr>
                    <w:rPr>
                      <w:rFonts w:ascii="Cambria Math" w:hAnsi="Cambria Math"/>
                      <w:sz w:val="18"/>
                      <w:szCs w:val="18"/>
                      <w:lang w:val="fr-FR"/>
                    </w:rPr>
                    <m:t>θ</m:t>
                  </m:r>
                </m:e>
              </m:d>
            </m:den>
          </m:f>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ωt-kr</m:t>
                  </m:r>
                </m:e>
              </m:d>
            </m:e>
          </m:func>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φ</m:t>
                  </m:r>
                </m:sub>
              </m:sSub>
            </m:e>
          </m:acc>
        </m:oMath>
      </m:oMathPara>
    </w:p>
    <w:p w:rsidR="007336E2" w:rsidRPr="007336E2" w:rsidRDefault="007336E2" w:rsidP="007336E2">
      <w:pPr>
        <w:pStyle w:val="Paragraphedeliste"/>
        <w:ind w:left="1080" w:firstLine="0"/>
        <w:jc w:val="both"/>
        <w:rPr>
          <w:sz w:val="18"/>
          <w:szCs w:val="18"/>
          <w:lang w:val="fr-FR"/>
        </w:rPr>
      </w:pPr>
      <m:oMathPara>
        <m:oMath>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e>
                  </m:d>
                </m:e>
              </m:func>
            </m:num>
            <m:den>
              <m:r>
                <m:rPr>
                  <m:sty m:val="p"/>
                </m:rPr>
                <w:rPr>
                  <w:rFonts w:ascii="Cambria Math" w:hAnsi="Cambria Math"/>
                  <w:sz w:val="18"/>
                  <w:szCs w:val="18"/>
                  <w:lang w:val="fr-FR"/>
                </w:rPr>
                <m:t>2πrsin</m:t>
              </m:r>
              <m:d>
                <m:dPr>
                  <m:ctrlPr>
                    <w:rPr>
                      <w:rFonts w:ascii="Cambria Math" w:hAnsi="Cambria Math"/>
                      <w:sz w:val="18"/>
                      <w:szCs w:val="18"/>
                      <w:lang w:val="fr-FR"/>
                    </w:rPr>
                  </m:ctrlPr>
                </m:dPr>
                <m:e>
                  <m:r>
                    <m:rPr>
                      <m:sty m:val="p"/>
                    </m:rPr>
                    <w:rPr>
                      <w:rFonts w:ascii="Cambria Math" w:hAnsi="Cambria Math"/>
                      <w:sz w:val="18"/>
                      <w:szCs w:val="18"/>
                      <w:lang w:val="fr-FR"/>
                    </w:rPr>
                    <m:t>θ</m:t>
                  </m:r>
                </m:e>
              </m:d>
            </m:den>
          </m:f>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ωt-kr</m:t>
                  </m:r>
                </m:e>
              </m:d>
            </m:e>
          </m:func>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φ</m:t>
                  </m:r>
                </m:sub>
              </m:sSub>
            </m:e>
          </m:acc>
          <m:r>
            <m:rPr>
              <m:sty m:val="p"/>
            </m:rPr>
            <w:rPr>
              <w:rFonts w:ascii="Cambria Math" w:hAnsi="Cambria Math"/>
              <w:sz w:val="18"/>
              <w:szCs w:val="18"/>
              <w:lang w:val="fr-FR"/>
            </w:rPr>
            <m:t>=</m:t>
          </m:r>
          <m:acc>
            <m:accPr>
              <m:chr m:val="⃗"/>
              <m:ctrlPr>
                <w:rPr>
                  <w:rFonts w:ascii="Cambria Math" w:hAnsi="Cambria Math"/>
                  <w:b/>
                  <w:sz w:val="18"/>
                  <w:szCs w:val="18"/>
                  <w:lang w:val="fr-FR"/>
                </w:rPr>
              </m:ctrlPr>
            </m:accPr>
            <m:e>
              <m:r>
                <m:rPr>
                  <m:sty m:val="b"/>
                </m:rPr>
                <w:rPr>
                  <w:rFonts w:ascii="Cambria Math" w:hAnsi="Cambria Math"/>
                  <w:sz w:val="18"/>
                  <w:szCs w:val="18"/>
                  <w:lang w:val="fr-FR"/>
                </w:rPr>
                <m:t>B</m:t>
              </m:r>
            </m:e>
          </m:acc>
        </m:oMath>
      </m:oMathPara>
    </w:p>
    <w:p w:rsidR="007336E2" w:rsidRDefault="007336E2" w:rsidP="007336E2">
      <w:pPr>
        <w:ind w:left="708" w:firstLine="0"/>
        <w:jc w:val="both"/>
        <w:rPr>
          <w:b/>
          <w:sz w:val="18"/>
          <w:szCs w:val="18"/>
          <w:lang w:val="fr-FR"/>
        </w:rPr>
      </w:pPr>
    </w:p>
    <w:p w:rsidR="007336E2" w:rsidRPr="007336E2" w:rsidRDefault="007336E2" w:rsidP="007336E2">
      <w:pPr>
        <w:ind w:left="708" w:firstLine="0"/>
        <w:jc w:val="both"/>
        <w:rPr>
          <w:b/>
          <w:sz w:val="18"/>
          <w:szCs w:val="18"/>
          <w:u w:val="single"/>
          <w:lang w:val="fr-FR"/>
        </w:rPr>
      </w:pPr>
      <w:r w:rsidRPr="007336E2">
        <w:rPr>
          <w:b/>
          <w:sz w:val="18"/>
          <w:szCs w:val="18"/>
          <w:u w:val="single"/>
          <w:lang w:val="fr-FR"/>
        </w:rPr>
        <w:t>L’onde possède donc une structure similaire à celle d’une OPPH.</w:t>
      </w:r>
    </w:p>
    <w:p w:rsidR="00242EE1" w:rsidRDefault="00242EE1" w:rsidP="00242EE1">
      <w:pPr>
        <w:ind w:firstLine="0"/>
        <w:jc w:val="both"/>
        <w:rPr>
          <w:sz w:val="18"/>
          <w:szCs w:val="18"/>
          <w:lang w:val="fr-FR"/>
        </w:rPr>
      </w:pPr>
    </w:p>
    <w:p w:rsidR="007336E2" w:rsidRDefault="007336E2" w:rsidP="00242EE1">
      <w:pPr>
        <w:ind w:firstLine="0"/>
        <w:jc w:val="both"/>
        <w:rPr>
          <w:sz w:val="18"/>
          <w:szCs w:val="18"/>
          <w:lang w:val="fr-FR"/>
        </w:rPr>
      </w:pPr>
      <w:r>
        <w:rPr>
          <w:noProof/>
          <w:lang w:val="fr-FR" w:eastAsia="fr-FR" w:bidi="ar-SA"/>
        </w:rPr>
        <w:drawing>
          <wp:inline distT="0" distB="0" distL="0" distR="0" wp14:anchorId="14E9A8BD" wp14:editId="608C0B52">
            <wp:extent cx="4362450" cy="3446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363763" cy="344704"/>
                    </a:xfrm>
                    <a:prstGeom prst="rect">
                      <a:avLst/>
                    </a:prstGeom>
                  </pic:spPr>
                </pic:pic>
              </a:graphicData>
            </a:graphic>
          </wp:inline>
        </w:drawing>
      </w:r>
    </w:p>
    <w:p w:rsidR="001B536D" w:rsidRPr="001B536D" w:rsidRDefault="00235017" w:rsidP="00242EE1">
      <w:pPr>
        <w:ind w:firstLine="0"/>
        <w:jc w:val="both"/>
        <w:rPr>
          <w:sz w:val="18"/>
          <w:szCs w:val="18"/>
          <w:lang w:val="fr-FR"/>
        </w:rPr>
      </w:pPr>
      <m:oMathPara>
        <m:oMath>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r>
            <m:rPr>
              <m:sty m:val="p"/>
            </m:rPr>
            <w:rPr>
              <w:rFonts w:ascii="Cambria Math" w:hAnsi="Cambria Math"/>
              <w:sz w:val="18"/>
              <w:szCs w:val="18"/>
              <w:lang w:val="fr-FR"/>
            </w:rPr>
            <m:t>=</m:t>
          </m:r>
          <m:f>
            <m:fPr>
              <m:ctrlPr>
                <w:rPr>
                  <w:rFonts w:ascii="Cambria Math" w:hAnsi="Cambria Math"/>
                  <w:sz w:val="18"/>
                  <w:szCs w:val="18"/>
                  <w:lang w:val="fr-FR"/>
                </w:rPr>
              </m:ctrlPr>
            </m:fPr>
            <m:num>
              <m:acc>
                <m:accPr>
                  <m:chr m:val="⃗"/>
                  <m:ctrlPr>
                    <w:rPr>
                      <w:rFonts w:ascii="Cambria Math" w:hAnsi="Cambria Math"/>
                      <w:sz w:val="18"/>
                      <w:szCs w:val="18"/>
                      <w:lang w:val="fr-FR"/>
                    </w:rPr>
                  </m:ctrlPr>
                </m:accPr>
                <m:e>
                  <m:r>
                    <m:rPr>
                      <m:sty m:val="p"/>
                    </m:rPr>
                    <w:rPr>
                      <w:rFonts w:ascii="Cambria Math" w:hAnsi="Cambria Math"/>
                      <w:sz w:val="18"/>
                      <w:szCs w:val="18"/>
                      <w:lang w:val="fr-FR"/>
                    </w:rPr>
                    <m:t>E</m:t>
                  </m:r>
                </m:e>
              </m:acc>
              <m:r>
                <m:rPr>
                  <m:sty m:val="p"/>
                </m:rPr>
                <w:rPr>
                  <w:rFonts w:ascii="Cambria Math" w:hAnsi="Cambria Math"/>
                  <w:sz w:val="18"/>
                  <w:szCs w:val="18"/>
                  <w:lang w:val="fr-FR"/>
                </w:rPr>
                <m:t>∧</m:t>
              </m:r>
              <m:acc>
                <m:accPr>
                  <m:chr m:val="⃗"/>
                  <m:ctrlPr>
                    <w:rPr>
                      <w:rFonts w:ascii="Cambria Math" w:hAnsi="Cambria Math"/>
                      <w:sz w:val="18"/>
                      <w:szCs w:val="18"/>
                      <w:lang w:val="fr-FR"/>
                    </w:rPr>
                  </m:ctrlPr>
                </m:accPr>
                <m:e>
                  <m:r>
                    <m:rPr>
                      <m:sty m:val="p"/>
                    </m:rPr>
                    <w:rPr>
                      <w:rFonts w:ascii="Cambria Math" w:hAnsi="Cambria Math"/>
                      <w:sz w:val="18"/>
                      <w:szCs w:val="18"/>
                      <w:lang w:val="fr-FR"/>
                    </w:rPr>
                    <m:t>B</m:t>
                  </m:r>
                </m:e>
              </m:acc>
            </m:num>
            <m:den>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k</m:t>
              </m:r>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e>
                  </m:d>
                </m:e>
              </m:func>
            </m:num>
            <m:den>
              <m:r>
                <m:rPr>
                  <m:sty m:val="p"/>
                </m:rPr>
                <w:rPr>
                  <w:rFonts w:ascii="Cambria Math" w:hAnsi="Cambria Math"/>
                  <w:sz w:val="18"/>
                  <w:szCs w:val="18"/>
                  <w:lang w:val="fr-FR"/>
                </w:rPr>
                <m:t>2π</m:t>
              </m:r>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ωrsin</m:t>
              </m:r>
              <m:d>
                <m:dPr>
                  <m:ctrlPr>
                    <w:rPr>
                      <w:rFonts w:ascii="Cambria Math" w:hAnsi="Cambria Math"/>
                      <w:sz w:val="18"/>
                      <w:szCs w:val="18"/>
                      <w:lang w:val="fr-FR"/>
                    </w:rPr>
                  </m:ctrlPr>
                </m:dPr>
                <m:e>
                  <m:r>
                    <m:rPr>
                      <m:sty m:val="p"/>
                    </m:rPr>
                    <w:rPr>
                      <w:rFonts w:ascii="Cambria Math" w:hAnsi="Cambria Math"/>
                      <w:sz w:val="18"/>
                      <w:szCs w:val="18"/>
                      <w:lang w:val="fr-FR"/>
                    </w:rPr>
                    <m:t>θ</m:t>
                  </m:r>
                </m:e>
              </m:d>
            </m:den>
          </m:f>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ωt-kr</m:t>
                  </m:r>
                </m:e>
              </m:d>
            </m:e>
          </m:func>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θ</m:t>
                  </m:r>
                </m:sub>
              </m:sSub>
            </m:e>
          </m:acc>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I</m:t>
                  </m:r>
                </m:e>
                <m:sub>
                  <m:r>
                    <m:rPr>
                      <m:sty m:val="p"/>
                    </m:rPr>
                    <w:rPr>
                      <w:rFonts w:ascii="Cambria Math" w:hAnsi="Cambria Math"/>
                      <w:sz w:val="18"/>
                      <w:szCs w:val="18"/>
                      <w:lang w:val="fr-FR"/>
                    </w:rPr>
                    <m:t>0</m:t>
                  </m:r>
                </m:sub>
              </m:sSub>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func>
                        <m:funcPr>
                          <m:ctrlPr>
                            <w:rPr>
                              <w:rFonts w:ascii="Cambria Math" w:hAnsi="Cambria Math"/>
                              <w:sz w:val="18"/>
                              <w:szCs w:val="18"/>
                              <w:lang w:val="fr-FR"/>
                            </w:rPr>
                          </m:ctrlPr>
                        </m:funcPr>
                        <m:fName>
                          <m:r>
                            <m:rPr>
                              <m:sty m:val="p"/>
                            </m:rPr>
                            <w:rPr>
                              <w:rFonts w:ascii="Cambria Math" w:hAnsi="Cambria Math"/>
                              <w:sz w:val="18"/>
                              <w:szCs w:val="18"/>
                              <w:lang w:val="fr-FR"/>
                            </w:rPr>
                            <m:t>cos</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e>
                  </m:d>
                </m:e>
              </m:func>
            </m:num>
            <m:den>
              <m:func>
                <m:funcPr>
                  <m:ctrlPr>
                    <w:rPr>
                      <w:rFonts w:ascii="Cambria Math" w:hAnsi="Cambria Math"/>
                      <w:sz w:val="18"/>
                      <w:szCs w:val="18"/>
                      <w:lang w:val="fr-FR"/>
                    </w:rPr>
                  </m:ctrlPr>
                </m:funcPr>
                <m:fName>
                  <m:r>
                    <m:rPr>
                      <m:sty m:val="p"/>
                    </m:rPr>
                    <w:rPr>
                      <w:rFonts w:ascii="Cambria Math" w:hAnsi="Cambria Math"/>
                      <w:sz w:val="18"/>
                      <w:szCs w:val="18"/>
                      <w:lang w:val="fr-FR"/>
                    </w:rPr>
                    <m:t>2πrsin</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den>
          </m:f>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ωt-kr</m:t>
                  </m:r>
                </m:e>
              </m:d>
            </m:e>
          </m:func>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φ</m:t>
                  </m:r>
                </m:sub>
              </m:sSub>
            </m:e>
          </m:acc>
        </m:oMath>
      </m:oMathPara>
    </w:p>
    <w:p w:rsidR="001B536D" w:rsidRPr="001B536D" w:rsidRDefault="001B536D" w:rsidP="00242EE1">
      <w:pPr>
        <w:ind w:firstLine="0"/>
        <w:jc w:val="both"/>
        <w:rPr>
          <w:sz w:val="18"/>
          <w:szCs w:val="18"/>
          <w:lang w:val="fr-FR"/>
        </w:rPr>
      </w:pPr>
      <w:r>
        <w:rPr>
          <w:noProof/>
          <w:lang w:val="fr-FR" w:eastAsia="fr-FR" w:bidi="ar-SA"/>
        </w:rPr>
        <mc:AlternateContent>
          <mc:Choice Requires="wps">
            <w:drawing>
              <wp:anchor distT="0" distB="0" distL="114300" distR="114300" simplePos="0" relativeHeight="251753472" behindDoc="0" locked="0" layoutInCell="1" allowOverlap="1" wp14:anchorId="43555F8C" wp14:editId="3D3F4D0F">
                <wp:simplePos x="0" y="0"/>
                <wp:positionH relativeFrom="column">
                  <wp:posOffset>957580</wp:posOffset>
                </wp:positionH>
                <wp:positionV relativeFrom="paragraph">
                  <wp:posOffset>126365</wp:posOffset>
                </wp:positionV>
                <wp:extent cx="2295525" cy="4572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2295525" cy="4572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26" style="position:absolute;margin-left:75.4pt;margin-top:9.95pt;width:180.75pt;height:3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" filled="f" strokecolor="black [3213]" strokeweight="1pt"/>
            </w:pict>
          </mc:Fallback>
        </mc:AlternateContent>
      </w:r>
    </w:p>
    <w:p w:rsidR="007336E2" w:rsidRPr="001B536D" w:rsidRDefault="00235017" w:rsidP="00242EE1">
      <w:pPr>
        <w:ind w:firstLine="0"/>
        <w:jc w:val="both"/>
        <w:rPr>
          <w:b/>
          <w:sz w:val="18"/>
          <w:szCs w:val="18"/>
          <w:lang w:val="fr-FR"/>
        </w:rPr>
      </w:pPr>
      <m:oMathPara>
        <m:oMath>
          <m:acc>
            <m:accPr>
              <m:chr m:val="⃗"/>
              <m:ctrlPr>
                <w:rPr>
                  <w:rFonts w:ascii="Cambria Math" w:hAnsi="Cambria Math"/>
                  <w:b/>
                  <w:sz w:val="18"/>
                  <w:szCs w:val="18"/>
                  <w:lang w:val="fr-FR"/>
                </w:rPr>
              </m:ctrlPr>
            </m:accPr>
            <m:e>
              <m:r>
                <m:rPr>
                  <m:sty m:val="b"/>
                </m:rPr>
                <w:rPr>
                  <w:rFonts w:ascii="Cambria Math" w:hAnsi="Cambria Math"/>
                  <w:sz w:val="18"/>
                  <w:szCs w:val="18"/>
                  <w:lang w:val="fr-FR"/>
                </w:rPr>
                <m:t>Π</m:t>
              </m:r>
            </m:e>
          </m:acc>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k</m:t>
              </m:r>
              <m:sSubSup>
                <m:sSubSupPr>
                  <m:ctrlPr>
                    <w:rPr>
                      <w:rFonts w:ascii="Cambria Math" w:hAnsi="Cambria Math"/>
                      <w:b/>
                      <w:sz w:val="18"/>
                      <w:szCs w:val="18"/>
                      <w:lang w:val="fr-FR"/>
                    </w:rPr>
                  </m:ctrlPr>
                </m:sSubSupPr>
                <m:e>
                  <m:r>
                    <m:rPr>
                      <m:sty m:val="b"/>
                    </m:rPr>
                    <w:rPr>
                      <w:rFonts w:ascii="Cambria Math" w:hAnsi="Cambria Math"/>
                      <w:sz w:val="18"/>
                      <w:szCs w:val="18"/>
                      <w:lang w:val="fr-FR"/>
                    </w:rPr>
                    <m:t>I</m:t>
                  </m:r>
                </m:e>
                <m:sub>
                  <m:r>
                    <m:rPr>
                      <m:sty m:val="b"/>
                    </m:rPr>
                    <w:rPr>
                      <w:rFonts w:ascii="Cambria Math" w:hAnsi="Cambria Math"/>
                      <w:sz w:val="18"/>
                      <w:szCs w:val="18"/>
                      <w:lang w:val="fr-FR"/>
                    </w:rPr>
                    <m:t>0</m:t>
                  </m:r>
                </m:sub>
                <m:sup>
                  <m:r>
                    <m:rPr>
                      <m:sty m:val="b"/>
                    </m:rPr>
                    <w:rPr>
                      <w:rFonts w:ascii="Cambria Math" w:hAnsi="Cambria Math"/>
                      <w:sz w:val="18"/>
                      <w:szCs w:val="18"/>
                      <w:lang w:val="fr-FR"/>
                    </w:rPr>
                    <m:t>2</m:t>
                  </m:r>
                </m:sup>
              </m:sSubSup>
              <m:r>
                <m:rPr>
                  <m:sty m:val="b"/>
                </m:rPr>
                <w:rPr>
                  <w:rFonts w:ascii="Cambria Math" w:hAnsi="Cambria Math"/>
                  <w:sz w:val="18"/>
                  <w:szCs w:val="18"/>
                  <w:lang w:val="fr-FR"/>
                </w:rPr>
                <m:t>co</m:t>
              </m:r>
              <m:sSup>
                <m:sSupPr>
                  <m:ctrlPr>
                    <w:rPr>
                      <w:rFonts w:ascii="Cambria Math" w:hAnsi="Cambria Math"/>
                      <w:b/>
                      <w:sz w:val="18"/>
                      <w:szCs w:val="18"/>
                      <w:lang w:val="fr-FR"/>
                    </w:rPr>
                  </m:ctrlPr>
                </m:sSupPr>
                <m:e>
                  <m:r>
                    <m:rPr>
                      <m:sty m:val="b"/>
                    </m:rPr>
                    <w:rPr>
                      <w:rFonts w:ascii="Cambria Math" w:hAnsi="Cambria Math"/>
                      <w:sz w:val="18"/>
                      <w:szCs w:val="18"/>
                      <w:lang w:val="fr-FR"/>
                    </w:rPr>
                    <m:t>s</m:t>
                  </m:r>
                </m:e>
                <m:sup>
                  <m:r>
                    <m:rPr>
                      <m:sty m:val="b"/>
                    </m:rPr>
                    <w:rPr>
                      <w:rFonts w:ascii="Cambria Math" w:hAnsi="Cambria Math"/>
                      <w:sz w:val="18"/>
                      <w:szCs w:val="18"/>
                      <w:lang w:val="fr-FR"/>
                    </w:rPr>
                    <m:t>2</m:t>
                  </m:r>
                </m:sup>
              </m:sSup>
              <m:d>
                <m:dPr>
                  <m:ctrlPr>
                    <w:rPr>
                      <w:rFonts w:ascii="Cambria Math" w:hAnsi="Cambria Math"/>
                      <w:b/>
                      <w:sz w:val="18"/>
                      <w:szCs w:val="18"/>
                      <w:lang w:val="fr-FR"/>
                    </w:rPr>
                  </m:ctrlPr>
                </m:dPr>
                <m:e>
                  <m:f>
                    <m:fPr>
                      <m:ctrlPr>
                        <w:rPr>
                          <w:rFonts w:ascii="Cambria Math" w:hAnsi="Cambria Math"/>
                          <w:b/>
                          <w:sz w:val="18"/>
                          <w:szCs w:val="18"/>
                          <w:lang w:val="fr-FR"/>
                        </w:rPr>
                      </m:ctrlPr>
                    </m:fPr>
                    <m:num>
                      <m:r>
                        <m:rPr>
                          <m:sty m:val="b"/>
                        </m:rPr>
                        <w:rPr>
                          <w:rFonts w:ascii="Cambria Math" w:hAnsi="Cambria Math"/>
                          <w:sz w:val="18"/>
                          <w:szCs w:val="18"/>
                          <w:lang w:val="fr-FR"/>
                        </w:rPr>
                        <m:t>π</m:t>
                      </m:r>
                    </m:num>
                    <m:den>
                      <m:r>
                        <m:rPr>
                          <m:sty m:val="b"/>
                        </m:rPr>
                        <w:rPr>
                          <w:rFonts w:ascii="Cambria Math" w:hAnsi="Cambria Math"/>
                          <w:sz w:val="18"/>
                          <w:szCs w:val="18"/>
                          <w:lang w:val="fr-FR"/>
                        </w:rPr>
                        <m:t>2</m:t>
                      </m:r>
                    </m:den>
                  </m:f>
                  <m:r>
                    <m:rPr>
                      <m:sty m:val="b"/>
                    </m:rPr>
                    <w:rPr>
                      <w:rFonts w:ascii="Cambria Math" w:hAnsi="Cambria Math"/>
                      <w:sz w:val="18"/>
                      <w:szCs w:val="18"/>
                      <w:lang w:val="fr-FR"/>
                    </w:rPr>
                    <m:t>cos</m:t>
                  </m:r>
                  <m:d>
                    <m:dPr>
                      <m:ctrlPr>
                        <w:rPr>
                          <w:rFonts w:ascii="Cambria Math" w:hAnsi="Cambria Math"/>
                          <w:b/>
                          <w:sz w:val="18"/>
                          <w:szCs w:val="18"/>
                          <w:lang w:val="fr-FR"/>
                        </w:rPr>
                      </m:ctrlPr>
                    </m:dPr>
                    <m:e>
                      <m:r>
                        <m:rPr>
                          <m:sty m:val="b"/>
                        </m:rPr>
                        <w:rPr>
                          <w:rFonts w:ascii="Cambria Math" w:hAnsi="Cambria Math"/>
                          <w:sz w:val="18"/>
                          <w:szCs w:val="18"/>
                          <w:lang w:val="fr-FR"/>
                        </w:rPr>
                        <m:t>θ</m:t>
                      </m:r>
                    </m:e>
                  </m:d>
                </m:e>
              </m:d>
            </m:num>
            <m:den>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r>
                <m:rPr>
                  <m:sty m:val="b"/>
                </m:rPr>
                <w:rPr>
                  <w:rFonts w:ascii="Cambria Math" w:hAnsi="Cambria Math"/>
                  <w:sz w:val="18"/>
                  <w:szCs w:val="18"/>
                  <w:lang w:val="fr-FR"/>
                </w:rPr>
                <m:t>ω2</m:t>
              </m:r>
              <m:sSup>
                <m:sSupPr>
                  <m:ctrlPr>
                    <w:rPr>
                      <w:rFonts w:ascii="Cambria Math" w:hAnsi="Cambria Math"/>
                      <w:b/>
                      <w:sz w:val="18"/>
                      <w:szCs w:val="18"/>
                      <w:lang w:val="fr-FR"/>
                    </w:rPr>
                  </m:ctrlPr>
                </m:sSupPr>
                <m:e>
                  <m:r>
                    <m:rPr>
                      <m:sty m:val="b"/>
                    </m:rPr>
                    <w:rPr>
                      <w:rFonts w:ascii="Cambria Math" w:hAnsi="Cambria Math"/>
                      <w:sz w:val="18"/>
                      <w:szCs w:val="18"/>
                      <w:lang w:val="fr-FR"/>
                    </w:rPr>
                    <m:t>π</m:t>
                  </m:r>
                </m:e>
                <m:sup>
                  <m:r>
                    <m:rPr>
                      <m:sty m:val="b"/>
                    </m:rPr>
                    <w:rPr>
                      <w:rFonts w:ascii="Cambria Math" w:hAnsi="Cambria Math"/>
                      <w:sz w:val="18"/>
                      <w:szCs w:val="18"/>
                      <w:lang w:val="fr-FR"/>
                    </w:rPr>
                    <m:t>2</m:t>
                  </m:r>
                </m:sup>
              </m:sSup>
              <m:sSup>
                <m:sSupPr>
                  <m:ctrlPr>
                    <w:rPr>
                      <w:rFonts w:ascii="Cambria Math" w:hAnsi="Cambria Math"/>
                      <w:b/>
                      <w:sz w:val="18"/>
                      <w:szCs w:val="18"/>
                      <w:lang w:val="fr-FR"/>
                    </w:rPr>
                  </m:ctrlPr>
                </m:sSupPr>
                <m:e>
                  <m:r>
                    <m:rPr>
                      <m:sty m:val="b"/>
                    </m:rPr>
                    <w:rPr>
                      <w:rFonts w:ascii="Cambria Math" w:hAnsi="Cambria Math"/>
                      <w:sz w:val="18"/>
                      <w:szCs w:val="18"/>
                      <w:lang w:val="fr-FR"/>
                    </w:rPr>
                    <m:t>r</m:t>
                  </m:r>
                </m:e>
                <m:sup>
                  <m:r>
                    <m:rPr>
                      <m:sty m:val="b"/>
                    </m:rPr>
                    <w:rPr>
                      <w:rFonts w:ascii="Cambria Math" w:hAnsi="Cambria Math"/>
                      <w:sz w:val="18"/>
                      <w:szCs w:val="18"/>
                      <w:lang w:val="fr-FR"/>
                    </w:rPr>
                    <m:t>2</m:t>
                  </m:r>
                </m:sup>
              </m:sSup>
              <m:r>
                <m:rPr>
                  <m:sty m:val="b"/>
                </m:rPr>
                <w:rPr>
                  <w:rFonts w:ascii="Cambria Math" w:hAnsi="Cambria Math"/>
                  <w:sz w:val="18"/>
                  <w:szCs w:val="18"/>
                  <w:lang w:val="fr-FR"/>
                </w:rPr>
                <m:t xml:space="preserve"> si</m:t>
              </m:r>
              <m:sSup>
                <m:sSupPr>
                  <m:ctrlPr>
                    <w:rPr>
                      <w:rFonts w:ascii="Cambria Math" w:hAnsi="Cambria Math"/>
                      <w:b/>
                      <w:sz w:val="18"/>
                      <w:szCs w:val="18"/>
                      <w:lang w:val="fr-FR"/>
                    </w:rPr>
                  </m:ctrlPr>
                </m:sSupPr>
                <m:e>
                  <m:r>
                    <m:rPr>
                      <m:sty m:val="b"/>
                    </m:rPr>
                    <w:rPr>
                      <w:rFonts w:ascii="Cambria Math" w:hAnsi="Cambria Math"/>
                      <w:sz w:val="18"/>
                      <w:szCs w:val="18"/>
                      <w:lang w:val="fr-FR"/>
                    </w:rPr>
                    <m:t>n</m:t>
                  </m:r>
                </m:e>
                <m:sup>
                  <m:r>
                    <m:rPr>
                      <m:sty m:val="b"/>
                    </m:rPr>
                    <w:rPr>
                      <w:rFonts w:ascii="Cambria Math" w:hAnsi="Cambria Math"/>
                      <w:sz w:val="18"/>
                      <w:szCs w:val="18"/>
                      <w:lang w:val="fr-FR"/>
                    </w:rPr>
                    <m:t>2</m:t>
                  </m:r>
                </m:sup>
              </m:sSup>
              <m:d>
                <m:dPr>
                  <m:ctrlPr>
                    <w:rPr>
                      <w:rFonts w:ascii="Cambria Math" w:hAnsi="Cambria Math"/>
                      <w:b/>
                      <w:sz w:val="18"/>
                      <w:szCs w:val="18"/>
                      <w:lang w:val="fr-FR"/>
                    </w:rPr>
                  </m:ctrlPr>
                </m:dPr>
                <m:e>
                  <m:r>
                    <m:rPr>
                      <m:sty m:val="b"/>
                    </m:rPr>
                    <w:rPr>
                      <w:rFonts w:ascii="Cambria Math" w:hAnsi="Cambria Math"/>
                      <w:sz w:val="18"/>
                      <w:szCs w:val="18"/>
                      <w:lang w:val="fr-FR"/>
                    </w:rPr>
                    <m:t>θ</m:t>
                  </m:r>
                </m:e>
              </m:d>
            </m:den>
          </m:f>
          <m:r>
            <m:rPr>
              <m:sty m:val="b"/>
            </m:rPr>
            <w:rPr>
              <w:rFonts w:ascii="Cambria Math" w:hAnsi="Cambria Math"/>
              <w:sz w:val="18"/>
              <w:szCs w:val="18"/>
              <w:lang w:val="fr-FR"/>
            </w:rPr>
            <m:t>si</m:t>
          </m:r>
          <m:sSup>
            <m:sSupPr>
              <m:ctrlPr>
                <w:rPr>
                  <w:rFonts w:ascii="Cambria Math" w:hAnsi="Cambria Math"/>
                  <w:b/>
                  <w:sz w:val="18"/>
                  <w:szCs w:val="18"/>
                  <w:lang w:val="fr-FR"/>
                </w:rPr>
              </m:ctrlPr>
            </m:sSupPr>
            <m:e>
              <m:r>
                <m:rPr>
                  <m:sty m:val="b"/>
                </m:rPr>
                <w:rPr>
                  <w:rFonts w:ascii="Cambria Math" w:hAnsi="Cambria Math"/>
                  <w:sz w:val="18"/>
                  <w:szCs w:val="18"/>
                  <w:lang w:val="fr-FR"/>
                </w:rPr>
                <m:t>n</m:t>
              </m:r>
            </m:e>
            <m:sup>
              <m:r>
                <m:rPr>
                  <m:sty m:val="b"/>
                </m:rPr>
                <w:rPr>
                  <w:rFonts w:ascii="Cambria Math" w:hAnsi="Cambria Math"/>
                  <w:sz w:val="18"/>
                  <w:szCs w:val="18"/>
                  <w:lang w:val="fr-FR"/>
                </w:rPr>
                <m:t>2</m:t>
              </m:r>
            </m:sup>
          </m:sSup>
          <m:d>
            <m:dPr>
              <m:ctrlPr>
                <w:rPr>
                  <w:rFonts w:ascii="Cambria Math" w:hAnsi="Cambria Math"/>
                  <w:b/>
                  <w:sz w:val="18"/>
                  <w:szCs w:val="18"/>
                  <w:lang w:val="fr-FR"/>
                </w:rPr>
              </m:ctrlPr>
            </m:dPr>
            <m:e>
              <m:r>
                <m:rPr>
                  <m:sty m:val="b"/>
                </m:rPr>
                <w:rPr>
                  <w:rFonts w:ascii="Cambria Math" w:hAnsi="Cambria Math"/>
                  <w:sz w:val="18"/>
                  <w:szCs w:val="18"/>
                  <w:lang w:val="fr-FR"/>
                </w:rPr>
                <m:t>ωt-kr</m:t>
              </m:r>
            </m:e>
          </m:d>
          <m:acc>
            <m:accPr>
              <m:chr m:val="⃗"/>
              <m:ctrlPr>
                <w:rPr>
                  <w:rFonts w:ascii="Cambria Math" w:hAnsi="Cambria Math"/>
                  <w:b/>
                  <w:sz w:val="18"/>
                  <w:szCs w:val="18"/>
                  <w:lang w:val="fr-FR"/>
                </w:rPr>
              </m:ctrlPr>
            </m:accPr>
            <m:e>
              <m:sSub>
                <m:sSubPr>
                  <m:ctrlPr>
                    <w:rPr>
                      <w:rFonts w:ascii="Cambria Math" w:hAnsi="Cambria Math"/>
                      <w:b/>
                      <w:sz w:val="18"/>
                      <w:szCs w:val="18"/>
                      <w:lang w:val="fr-FR"/>
                    </w:rPr>
                  </m:ctrlPr>
                </m:sSubPr>
                <m:e>
                  <m:r>
                    <m:rPr>
                      <m:sty m:val="b"/>
                    </m:rPr>
                    <w:rPr>
                      <w:rFonts w:ascii="Cambria Math" w:hAnsi="Cambria Math"/>
                      <w:sz w:val="18"/>
                      <w:szCs w:val="18"/>
                      <w:lang w:val="fr-FR"/>
                    </w:rPr>
                    <m:t>u</m:t>
                  </m:r>
                </m:e>
                <m:sub>
                  <m:r>
                    <m:rPr>
                      <m:sty m:val="b"/>
                    </m:rPr>
                    <w:rPr>
                      <w:rFonts w:ascii="Cambria Math" w:hAnsi="Cambria Math"/>
                      <w:sz w:val="18"/>
                      <w:szCs w:val="18"/>
                      <w:lang w:val="fr-FR"/>
                    </w:rPr>
                    <m:t>r</m:t>
                  </m:r>
                </m:sub>
              </m:sSub>
            </m:e>
          </m:acc>
        </m:oMath>
      </m:oMathPara>
    </w:p>
    <w:p w:rsidR="001B536D" w:rsidRPr="001B536D" w:rsidRDefault="001B536D" w:rsidP="00242EE1">
      <w:pPr>
        <w:ind w:firstLine="0"/>
        <w:jc w:val="both"/>
        <w:rPr>
          <w:b/>
          <w:sz w:val="18"/>
          <w:szCs w:val="18"/>
          <w:lang w:val="fr-FR"/>
        </w:rPr>
      </w:pPr>
    </w:p>
    <w:p w:rsidR="001B536D" w:rsidRDefault="001B536D" w:rsidP="00242EE1">
      <w:pPr>
        <w:ind w:firstLine="0"/>
        <w:jc w:val="both"/>
        <w:rPr>
          <w:b/>
          <w:sz w:val="18"/>
          <w:szCs w:val="18"/>
          <w:lang w:val="fr-FR"/>
        </w:rPr>
      </w:pPr>
      <w:r>
        <w:rPr>
          <w:noProof/>
          <w:lang w:val="fr-FR" w:eastAsia="fr-FR" w:bidi="ar-SA"/>
        </w:rPr>
        <mc:AlternateContent>
          <mc:Choice Requires="wps">
            <w:drawing>
              <wp:anchor distT="0" distB="0" distL="114300" distR="114300" simplePos="0" relativeHeight="251755520" behindDoc="0" locked="0" layoutInCell="1" allowOverlap="1" wp14:anchorId="5E1F9DE4" wp14:editId="7DF92F62">
                <wp:simplePos x="0" y="0"/>
                <wp:positionH relativeFrom="column">
                  <wp:posOffset>233680</wp:posOffset>
                </wp:positionH>
                <wp:positionV relativeFrom="paragraph">
                  <wp:posOffset>81915</wp:posOffset>
                </wp:positionV>
                <wp:extent cx="3790950" cy="51435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3790950" cy="5143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26" style="position:absolute;margin-left:18.4pt;margin-top:6.45pt;width:298.5pt;height: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" filled="f" strokecolor="black [3213]" strokeweight="1pt"/>
            </w:pict>
          </mc:Fallback>
        </mc:AlternateContent>
      </w:r>
    </w:p>
    <w:p w:rsidR="001B536D" w:rsidRPr="001B536D" w:rsidRDefault="001B536D" w:rsidP="00242EE1">
      <w:pPr>
        <w:ind w:firstLine="0"/>
        <w:jc w:val="both"/>
        <w:rPr>
          <w:sz w:val="18"/>
          <w:szCs w:val="18"/>
          <w:lang w:val="fr-FR"/>
        </w:rPr>
      </w:pPr>
      <m:oMathPara>
        <m:oMath>
          <m:r>
            <m:rPr>
              <m:sty m:val="b"/>
            </m:rPr>
            <w:rPr>
              <w:rFonts w:ascii="Cambria Math" w:hAnsi="Cambria Math"/>
              <w:sz w:val="18"/>
              <w:szCs w:val="18"/>
              <w:lang w:val="fr-FR"/>
            </w:rPr>
            <m:t>&lt;</m:t>
          </m:r>
          <m:acc>
            <m:accPr>
              <m:chr m:val="⃗"/>
              <m:ctrlPr>
                <w:rPr>
                  <w:rFonts w:ascii="Cambria Math" w:hAnsi="Cambria Math"/>
                  <w:b/>
                  <w:sz w:val="18"/>
                  <w:szCs w:val="18"/>
                  <w:lang w:val="fr-FR"/>
                </w:rPr>
              </m:ctrlPr>
            </m:accPr>
            <m:e>
              <m:r>
                <m:rPr>
                  <m:sty m:val="b"/>
                </m:rPr>
                <w:rPr>
                  <w:rFonts w:ascii="Cambria Math" w:hAnsi="Cambria Math"/>
                  <w:sz w:val="18"/>
                  <w:szCs w:val="18"/>
                  <w:lang w:val="fr-FR"/>
                </w:rPr>
                <m:t>Π</m:t>
              </m:r>
            </m:e>
          </m:acc>
          <m:r>
            <m:rPr>
              <m:sty m:val="b"/>
            </m:rPr>
            <w:rPr>
              <w:rFonts w:ascii="Cambria Math" w:hAnsi="Cambria Math"/>
              <w:sz w:val="18"/>
              <w:szCs w:val="18"/>
              <w:lang w:val="fr-FR"/>
            </w:rPr>
            <m:t>&gt; =</m:t>
          </m:r>
          <m:f>
            <m:fPr>
              <m:ctrlPr>
                <w:rPr>
                  <w:rFonts w:ascii="Cambria Math" w:hAnsi="Cambria Math"/>
                  <w:sz w:val="18"/>
                  <w:szCs w:val="18"/>
                  <w:lang w:val="fr-FR"/>
                </w:rPr>
              </m:ctrlPr>
            </m:fPr>
            <m:num>
              <m:r>
                <m:rPr>
                  <m:sty m:val="p"/>
                </m:rPr>
                <w:rPr>
                  <w:rFonts w:ascii="Cambria Math" w:hAnsi="Cambria Math"/>
                  <w:sz w:val="18"/>
                  <w:szCs w:val="18"/>
                  <w:lang w:val="fr-FR"/>
                </w:rPr>
                <m:t>k</m:t>
              </m:r>
              <m:sSubSup>
                <m:sSubSupPr>
                  <m:ctrlPr>
                    <w:rPr>
                      <w:rFonts w:ascii="Cambria Math" w:hAnsi="Cambria Math"/>
                      <w:sz w:val="18"/>
                      <w:szCs w:val="18"/>
                      <w:lang w:val="fr-FR"/>
                    </w:rPr>
                  </m:ctrlPr>
                </m:sSubSupPr>
                <m:e>
                  <m:r>
                    <m:rPr>
                      <m:sty m:val="p"/>
                    </m:rPr>
                    <w:rPr>
                      <w:rFonts w:ascii="Cambria Math" w:hAnsi="Cambria Math"/>
                      <w:sz w:val="18"/>
                      <w:szCs w:val="18"/>
                      <w:lang w:val="fr-FR"/>
                    </w:rPr>
                    <m:t>I</m:t>
                  </m:r>
                </m:e>
                <m:sub>
                  <m:r>
                    <m:rPr>
                      <m:sty m:val="p"/>
                    </m:rPr>
                    <w:rPr>
                      <w:rFonts w:ascii="Cambria Math" w:hAnsi="Cambria Math"/>
                      <w:sz w:val="18"/>
                      <w:szCs w:val="18"/>
                      <w:lang w:val="fr-FR"/>
                    </w:rPr>
                    <m:t>0</m:t>
                  </m:r>
                </m:sub>
                <m:sup>
                  <m:r>
                    <m:rPr>
                      <m:sty m:val="p"/>
                    </m:rPr>
                    <w:rPr>
                      <w:rFonts w:ascii="Cambria Math" w:hAnsi="Cambria Math"/>
                      <w:sz w:val="18"/>
                      <w:szCs w:val="18"/>
                      <w:lang w:val="fr-FR"/>
                    </w:rPr>
                    <m:t>2</m:t>
                  </m:r>
                </m:sup>
              </m:sSubSup>
              <m:r>
                <m:rPr>
                  <m:sty m:val="p"/>
                </m:rPr>
                <w:rPr>
                  <w:rFonts w:ascii="Cambria Math" w:hAnsi="Cambria Math"/>
                  <w:sz w:val="18"/>
                  <w:szCs w:val="18"/>
                  <w:lang w:val="fr-FR"/>
                </w:rPr>
                <m:t>co</m:t>
              </m:r>
              <m:sSup>
                <m:sSupPr>
                  <m:ctrlPr>
                    <w:rPr>
                      <w:rFonts w:ascii="Cambria Math" w:hAnsi="Cambria Math"/>
                      <w:sz w:val="18"/>
                      <w:szCs w:val="18"/>
                      <w:lang w:val="fr-FR"/>
                    </w:rPr>
                  </m:ctrlPr>
                </m:sSupPr>
                <m:e>
                  <m:r>
                    <m:rPr>
                      <m:sty m:val="p"/>
                    </m:rPr>
                    <w:rPr>
                      <w:rFonts w:ascii="Cambria Math" w:hAnsi="Cambria Math"/>
                      <w:sz w:val="18"/>
                      <w:szCs w:val="18"/>
                      <w:lang w:val="fr-FR"/>
                    </w:rPr>
                    <m:t>s</m:t>
                  </m:r>
                </m:e>
                <m:sup>
                  <m:r>
                    <m:rPr>
                      <m:sty m:val="p"/>
                    </m:rPr>
                    <w:rPr>
                      <w:rFonts w:ascii="Cambria Math" w:hAnsi="Cambria Math"/>
                      <w:sz w:val="18"/>
                      <w:szCs w:val="18"/>
                      <w:lang w:val="fr-FR"/>
                    </w:rPr>
                    <m:t>2</m:t>
                  </m:r>
                </m:sup>
              </m:sSup>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r>
                    <m:rPr>
                      <m:sty m:val="p"/>
                    </m:rPr>
                    <w:rPr>
                      <w:rFonts w:ascii="Cambria Math" w:hAnsi="Cambria Math"/>
                      <w:sz w:val="18"/>
                      <w:szCs w:val="18"/>
                      <w:lang w:val="fr-FR"/>
                    </w:rPr>
                    <m:t>cos</m:t>
                  </m:r>
                  <m:d>
                    <m:dPr>
                      <m:ctrlPr>
                        <w:rPr>
                          <w:rFonts w:ascii="Cambria Math" w:hAnsi="Cambria Math"/>
                          <w:sz w:val="18"/>
                          <w:szCs w:val="18"/>
                          <w:lang w:val="fr-FR"/>
                        </w:rPr>
                      </m:ctrlPr>
                    </m:dPr>
                    <m:e>
                      <m:r>
                        <m:rPr>
                          <m:sty m:val="p"/>
                        </m:rPr>
                        <w:rPr>
                          <w:rFonts w:ascii="Cambria Math" w:hAnsi="Cambria Math"/>
                          <w:sz w:val="18"/>
                          <w:szCs w:val="18"/>
                          <w:lang w:val="fr-FR"/>
                        </w:rPr>
                        <m:t>θ</m:t>
                      </m:r>
                    </m:e>
                  </m:d>
                </m:e>
              </m:d>
            </m:num>
            <m:den>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ω2</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r</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si</m:t>
              </m:r>
              <m:sSup>
                <m:sSupPr>
                  <m:ctrlPr>
                    <w:rPr>
                      <w:rFonts w:ascii="Cambria Math" w:hAnsi="Cambria Math"/>
                      <w:sz w:val="18"/>
                      <w:szCs w:val="18"/>
                      <w:lang w:val="fr-FR"/>
                    </w:rPr>
                  </m:ctrlPr>
                </m:sSupPr>
                <m:e>
                  <m:r>
                    <m:rPr>
                      <m:sty m:val="p"/>
                    </m:rPr>
                    <w:rPr>
                      <w:rFonts w:ascii="Cambria Math" w:hAnsi="Cambria Math"/>
                      <w:sz w:val="18"/>
                      <w:szCs w:val="18"/>
                      <w:lang w:val="fr-FR"/>
                    </w:rPr>
                    <m:t>n</m:t>
                  </m:r>
                </m:e>
                <m:sup>
                  <m:r>
                    <m:rPr>
                      <m:sty m:val="p"/>
                    </m:rPr>
                    <w:rPr>
                      <w:rFonts w:ascii="Cambria Math" w:hAnsi="Cambria Math"/>
                      <w:sz w:val="18"/>
                      <w:szCs w:val="18"/>
                      <w:lang w:val="fr-FR"/>
                    </w:rPr>
                    <m:t>2</m:t>
                  </m:r>
                </m:sup>
              </m:sSup>
              <m:d>
                <m:dPr>
                  <m:ctrlPr>
                    <w:rPr>
                      <w:rFonts w:ascii="Cambria Math" w:hAnsi="Cambria Math"/>
                      <w:sz w:val="18"/>
                      <w:szCs w:val="18"/>
                      <w:lang w:val="fr-FR"/>
                    </w:rPr>
                  </m:ctrlPr>
                </m:dPr>
                <m:e>
                  <m:r>
                    <m:rPr>
                      <m:sty m:val="p"/>
                    </m:rPr>
                    <w:rPr>
                      <w:rFonts w:ascii="Cambria Math" w:hAnsi="Cambria Math"/>
                      <w:sz w:val="18"/>
                      <w:szCs w:val="18"/>
                      <w:lang w:val="fr-FR"/>
                    </w:rPr>
                    <m:t>θ</m:t>
                  </m:r>
                </m:e>
              </m:d>
            </m:den>
          </m:f>
          <m:r>
            <m:rPr>
              <m:sty m:val="p"/>
            </m:rPr>
            <w:rPr>
              <w:rFonts w:ascii="Cambria Math" w:hAnsi="Cambria Math"/>
              <w:sz w:val="18"/>
              <w:szCs w:val="18"/>
              <w:lang w:val="fr-FR"/>
            </w:rPr>
            <m:t>&lt;si</m:t>
          </m:r>
          <m:sSup>
            <m:sSupPr>
              <m:ctrlPr>
                <w:rPr>
                  <w:rFonts w:ascii="Cambria Math" w:hAnsi="Cambria Math"/>
                  <w:sz w:val="18"/>
                  <w:szCs w:val="18"/>
                  <w:lang w:val="fr-FR"/>
                </w:rPr>
              </m:ctrlPr>
            </m:sSupPr>
            <m:e>
              <m:r>
                <m:rPr>
                  <m:sty m:val="p"/>
                </m:rPr>
                <w:rPr>
                  <w:rFonts w:ascii="Cambria Math" w:hAnsi="Cambria Math"/>
                  <w:sz w:val="18"/>
                  <w:szCs w:val="18"/>
                  <w:lang w:val="fr-FR"/>
                </w:rPr>
                <m:t>n</m:t>
              </m:r>
            </m:e>
            <m:sup>
              <m:r>
                <m:rPr>
                  <m:sty m:val="p"/>
                </m:rPr>
                <w:rPr>
                  <w:rFonts w:ascii="Cambria Math" w:hAnsi="Cambria Math"/>
                  <w:sz w:val="18"/>
                  <w:szCs w:val="18"/>
                  <w:lang w:val="fr-FR"/>
                </w:rPr>
                <m:t>2</m:t>
              </m:r>
            </m:sup>
          </m:sSup>
          <m:d>
            <m:dPr>
              <m:ctrlPr>
                <w:rPr>
                  <w:rFonts w:ascii="Cambria Math" w:hAnsi="Cambria Math"/>
                  <w:sz w:val="18"/>
                  <w:szCs w:val="18"/>
                  <w:lang w:val="fr-FR"/>
                </w:rPr>
              </m:ctrlPr>
            </m:dPr>
            <m:e>
              <m:r>
                <m:rPr>
                  <m:sty m:val="p"/>
                </m:rPr>
                <w:rPr>
                  <w:rFonts w:ascii="Cambria Math" w:hAnsi="Cambria Math"/>
                  <w:sz w:val="18"/>
                  <w:szCs w:val="18"/>
                  <w:lang w:val="fr-FR"/>
                </w:rPr>
                <m:t>ωt-kr</m:t>
              </m:r>
            </m:e>
          </m:d>
          <m:r>
            <m:rPr>
              <m:sty m:val="p"/>
            </m:rPr>
            <w:rPr>
              <w:rFonts w:ascii="Cambria Math" w:hAnsi="Cambria Math"/>
              <w:sz w:val="18"/>
              <w:szCs w:val="18"/>
              <w:lang w:val="fr-FR"/>
            </w:rPr>
            <m:t>&gt;</m:t>
          </m:r>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r</m:t>
                  </m:r>
                </m:sub>
              </m:sSub>
            </m:e>
          </m:acc>
          <m:r>
            <m:rPr>
              <m:sty m:val="p"/>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k</m:t>
              </m:r>
              <m:sSubSup>
                <m:sSubSupPr>
                  <m:ctrlPr>
                    <w:rPr>
                      <w:rFonts w:ascii="Cambria Math" w:hAnsi="Cambria Math"/>
                      <w:b/>
                      <w:sz w:val="18"/>
                      <w:szCs w:val="18"/>
                      <w:lang w:val="fr-FR"/>
                    </w:rPr>
                  </m:ctrlPr>
                </m:sSubSupPr>
                <m:e>
                  <m:r>
                    <m:rPr>
                      <m:sty m:val="b"/>
                    </m:rPr>
                    <w:rPr>
                      <w:rFonts w:ascii="Cambria Math" w:hAnsi="Cambria Math"/>
                      <w:sz w:val="18"/>
                      <w:szCs w:val="18"/>
                      <w:lang w:val="fr-FR"/>
                    </w:rPr>
                    <m:t>I</m:t>
                  </m:r>
                </m:e>
                <m:sub>
                  <m:r>
                    <m:rPr>
                      <m:sty m:val="b"/>
                    </m:rPr>
                    <w:rPr>
                      <w:rFonts w:ascii="Cambria Math" w:hAnsi="Cambria Math"/>
                      <w:sz w:val="18"/>
                      <w:szCs w:val="18"/>
                      <w:lang w:val="fr-FR"/>
                    </w:rPr>
                    <m:t>0</m:t>
                  </m:r>
                </m:sub>
                <m:sup>
                  <m:r>
                    <m:rPr>
                      <m:sty m:val="b"/>
                    </m:rPr>
                    <w:rPr>
                      <w:rFonts w:ascii="Cambria Math" w:hAnsi="Cambria Math"/>
                      <w:sz w:val="18"/>
                      <w:szCs w:val="18"/>
                      <w:lang w:val="fr-FR"/>
                    </w:rPr>
                    <m:t>2</m:t>
                  </m:r>
                </m:sup>
              </m:sSubSup>
              <m:r>
                <m:rPr>
                  <m:sty m:val="b"/>
                </m:rPr>
                <w:rPr>
                  <w:rFonts w:ascii="Cambria Math" w:hAnsi="Cambria Math"/>
                  <w:sz w:val="18"/>
                  <w:szCs w:val="18"/>
                  <w:lang w:val="fr-FR"/>
                </w:rPr>
                <m:t>co</m:t>
              </m:r>
              <m:sSup>
                <m:sSupPr>
                  <m:ctrlPr>
                    <w:rPr>
                      <w:rFonts w:ascii="Cambria Math" w:hAnsi="Cambria Math"/>
                      <w:b/>
                      <w:sz w:val="18"/>
                      <w:szCs w:val="18"/>
                      <w:lang w:val="fr-FR"/>
                    </w:rPr>
                  </m:ctrlPr>
                </m:sSupPr>
                <m:e>
                  <m:r>
                    <m:rPr>
                      <m:sty m:val="b"/>
                    </m:rPr>
                    <w:rPr>
                      <w:rFonts w:ascii="Cambria Math" w:hAnsi="Cambria Math"/>
                      <w:sz w:val="18"/>
                      <w:szCs w:val="18"/>
                      <w:lang w:val="fr-FR"/>
                    </w:rPr>
                    <m:t>s</m:t>
                  </m:r>
                </m:e>
                <m:sup>
                  <m:r>
                    <m:rPr>
                      <m:sty m:val="b"/>
                    </m:rPr>
                    <w:rPr>
                      <w:rFonts w:ascii="Cambria Math" w:hAnsi="Cambria Math"/>
                      <w:sz w:val="18"/>
                      <w:szCs w:val="18"/>
                      <w:lang w:val="fr-FR"/>
                    </w:rPr>
                    <m:t>2</m:t>
                  </m:r>
                </m:sup>
              </m:sSup>
              <m:d>
                <m:dPr>
                  <m:ctrlPr>
                    <w:rPr>
                      <w:rFonts w:ascii="Cambria Math" w:hAnsi="Cambria Math"/>
                      <w:b/>
                      <w:sz w:val="18"/>
                      <w:szCs w:val="18"/>
                      <w:lang w:val="fr-FR"/>
                    </w:rPr>
                  </m:ctrlPr>
                </m:dPr>
                <m:e>
                  <m:f>
                    <m:fPr>
                      <m:ctrlPr>
                        <w:rPr>
                          <w:rFonts w:ascii="Cambria Math" w:hAnsi="Cambria Math"/>
                          <w:b/>
                          <w:sz w:val="18"/>
                          <w:szCs w:val="18"/>
                          <w:lang w:val="fr-FR"/>
                        </w:rPr>
                      </m:ctrlPr>
                    </m:fPr>
                    <m:num>
                      <m:r>
                        <m:rPr>
                          <m:sty m:val="b"/>
                        </m:rPr>
                        <w:rPr>
                          <w:rFonts w:ascii="Cambria Math" w:hAnsi="Cambria Math"/>
                          <w:sz w:val="18"/>
                          <w:szCs w:val="18"/>
                          <w:lang w:val="fr-FR"/>
                        </w:rPr>
                        <m:t>π</m:t>
                      </m:r>
                    </m:num>
                    <m:den>
                      <m:r>
                        <m:rPr>
                          <m:sty m:val="b"/>
                        </m:rPr>
                        <w:rPr>
                          <w:rFonts w:ascii="Cambria Math" w:hAnsi="Cambria Math"/>
                          <w:sz w:val="18"/>
                          <w:szCs w:val="18"/>
                          <w:lang w:val="fr-FR"/>
                        </w:rPr>
                        <m:t>2</m:t>
                      </m:r>
                    </m:den>
                  </m:f>
                  <m:r>
                    <m:rPr>
                      <m:sty m:val="b"/>
                    </m:rPr>
                    <w:rPr>
                      <w:rFonts w:ascii="Cambria Math" w:hAnsi="Cambria Math"/>
                      <w:sz w:val="18"/>
                      <w:szCs w:val="18"/>
                      <w:lang w:val="fr-FR"/>
                    </w:rPr>
                    <m:t>cos</m:t>
                  </m:r>
                  <m:d>
                    <m:dPr>
                      <m:ctrlPr>
                        <w:rPr>
                          <w:rFonts w:ascii="Cambria Math" w:hAnsi="Cambria Math"/>
                          <w:b/>
                          <w:sz w:val="18"/>
                          <w:szCs w:val="18"/>
                          <w:lang w:val="fr-FR"/>
                        </w:rPr>
                      </m:ctrlPr>
                    </m:dPr>
                    <m:e>
                      <m:r>
                        <m:rPr>
                          <m:sty m:val="b"/>
                        </m:rPr>
                        <w:rPr>
                          <w:rFonts w:ascii="Cambria Math" w:hAnsi="Cambria Math"/>
                          <w:sz w:val="18"/>
                          <w:szCs w:val="18"/>
                          <w:lang w:val="fr-FR"/>
                        </w:rPr>
                        <m:t>θ</m:t>
                      </m:r>
                    </m:e>
                  </m:d>
                </m:e>
              </m:d>
            </m:num>
            <m:den>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r>
                <m:rPr>
                  <m:sty m:val="b"/>
                </m:rPr>
                <w:rPr>
                  <w:rFonts w:ascii="Cambria Math" w:hAnsi="Cambria Math"/>
                  <w:sz w:val="18"/>
                  <w:szCs w:val="18"/>
                  <w:lang w:val="fr-FR"/>
                </w:rPr>
                <m:t>ω4</m:t>
              </m:r>
              <m:sSup>
                <m:sSupPr>
                  <m:ctrlPr>
                    <w:rPr>
                      <w:rFonts w:ascii="Cambria Math" w:hAnsi="Cambria Math"/>
                      <w:b/>
                      <w:sz w:val="18"/>
                      <w:szCs w:val="18"/>
                      <w:lang w:val="fr-FR"/>
                    </w:rPr>
                  </m:ctrlPr>
                </m:sSupPr>
                <m:e>
                  <m:r>
                    <m:rPr>
                      <m:sty m:val="b"/>
                    </m:rPr>
                    <w:rPr>
                      <w:rFonts w:ascii="Cambria Math" w:hAnsi="Cambria Math"/>
                      <w:sz w:val="18"/>
                      <w:szCs w:val="18"/>
                      <w:lang w:val="fr-FR"/>
                    </w:rPr>
                    <m:t>π</m:t>
                  </m:r>
                </m:e>
                <m:sup>
                  <m:r>
                    <m:rPr>
                      <m:sty m:val="b"/>
                    </m:rPr>
                    <w:rPr>
                      <w:rFonts w:ascii="Cambria Math" w:hAnsi="Cambria Math"/>
                      <w:sz w:val="18"/>
                      <w:szCs w:val="18"/>
                      <w:lang w:val="fr-FR"/>
                    </w:rPr>
                    <m:t>2</m:t>
                  </m:r>
                </m:sup>
              </m:sSup>
              <m:sSup>
                <m:sSupPr>
                  <m:ctrlPr>
                    <w:rPr>
                      <w:rFonts w:ascii="Cambria Math" w:hAnsi="Cambria Math"/>
                      <w:b/>
                      <w:sz w:val="18"/>
                      <w:szCs w:val="18"/>
                      <w:lang w:val="fr-FR"/>
                    </w:rPr>
                  </m:ctrlPr>
                </m:sSupPr>
                <m:e>
                  <m:r>
                    <m:rPr>
                      <m:sty m:val="b"/>
                    </m:rPr>
                    <w:rPr>
                      <w:rFonts w:ascii="Cambria Math" w:hAnsi="Cambria Math"/>
                      <w:sz w:val="18"/>
                      <w:szCs w:val="18"/>
                      <w:lang w:val="fr-FR"/>
                    </w:rPr>
                    <m:t>r</m:t>
                  </m:r>
                </m:e>
                <m:sup>
                  <m:r>
                    <m:rPr>
                      <m:sty m:val="b"/>
                    </m:rPr>
                    <w:rPr>
                      <w:rFonts w:ascii="Cambria Math" w:hAnsi="Cambria Math"/>
                      <w:sz w:val="18"/>
                      <w:szCs w:val="18"/>
                      <w:lang w:val="fr-FR"/>
                    </w:rPr>
                    <m:t>2</m:t>
                  </m:r>
                </m:sup>
              </m:sSup>
              <m:r>
                <m:rPr>
                  <m:sty m:val="b"/>
                </m:rPr>
                <w:rPr>
                  <w:rFonts w:ascii="Cambria Math" w:hAnsi="Cambria Math"/>
                  <w:sz w:val="18"/>
                  <w:szCs w:val="18"/>
                  <w:lang w:val="fr-FR"/>
                </w:rPr>
                <m:t xml:space="preserve"> si</m:t>
              </m:r>
              <m:sSup>
                <m:sSupPr>
                  <m:ctrlPr>
                    <w:rPr>
                      <w:rFonts w:ascii="Cambria Math" w:hAnsi="Cambria Math"/>
                      <w:b/>
                      <w:sz w:val="18"/>
                      <w:szCs w:val="18"/>
                      <w:lang w:val="fr-FR"/>
                    </w:rPr>
                  </m:ctrlPr>
                </m:sSupPr>
                <m:e>
                  <m:r>
                    <m:rPr>
                      <m:sty m:val="b"/>
                    </m:rPr>
                    <w:rPr>
                      <w:rFonts w:ascii="Cambria Math" w:hAnsi="Cambria Math"/>
                      <w:sz w:val="18"/>
                      <w:szCs w:val="18"/>
                      <w:lang w:val="fr-FR"/>
                    </w:rPr>
                    <m:t>n</m:t>
                  </m:r>
                </m:e>
                <m:sup>
                  <m:r>
                    <m:rPr>
                      <m:sty m:val="b"/>
                    </m:rPr>
                    <w:rPr>
                      <w:rFonts w:ascii="Cambria Math" w:hAnsi="Cambria Math"/>
                      <w:sz w:val="18"/>
                      <w:szCs w:val="18"/>
                      <w:lang w:val="fr-FR"/>
                    </w:rPr>
                    <m:t>2</m:t>
                  </m:r>
                </m:sup>
              </m:sSup>
              <m:d>
                <m:dPr>
                  <m:ctrlPr>
                    <w:rPr>
                      <w:rFonts w:ascii="Cambria Math" w:hAnsi="Cambria Math"/>
                      <w:b/>
                      <w:sz w:val="18"/>
                      <w:szCs w:val="18"/>
                      <w:lang w:val="fr-FR"/>
                    </w:rPr>
                  </m:ctrlPr>
                </m:dPr>
                <m:e>
                  <m:r>
                    <m:rPr>
                      <m:sty m:val="b"/>
                    </m:rPr>
                    <w:rPr>
                      <w:rFonts w:ascii="Cambria Math" w:hAnsi="Cambria Math"/>
                      <w:sz w:val="18"/>
                      <w:szCs w:val="18"/>
                      <w:lang w:val="fr-FR"/>
                    </w:rPr>
                    <m:t>θ</m:t>
                  </m:r>
                </m:e>
              </m:d>
            </m:den>
          </m:f>
          <m:acc>
            <m:accPr>
              <m:chr m:val="⃗"/>
              <m:ctrlPr>
                <w:rPr>
                  <w:rFonts w:ascii="Cambria Math" w:hAnsi="Cambria Math"/>
                  <w:b/>
                  <w:sz w:val="18"/>
                  <w:szCs w:val="18"/>
                  <w:lang w:val="fr-FR"/>
                </w:rPr>
              </m:ctrlPr>
            </m:accPr>
            <m:e>
              <m:sSub>
                <m:sSubPr>
                  <m:ctrlPr>
                    <w:rPr>
                      <w:rFonts w:ascii="Cambria Math" w:hAnsi="Cambria Math"/>
                      <w:b/>
                      <w:sz w:val="18"/>
                      <w:szCs w:val="18"/>
                      <w:lang w:val="fr-FR"/>
                    </w:rPr>
                  </m:ctrlPr>
                </m:sSubPr>
                <m:e>
                  <m:r>
                    <m:rPr>
                      <m:sty m:val="b"/>
                    </m:rPr>
                    <w:rPr>
                      <w:rFonts w:ascii="Cambria Math" w:hAnsi="Cambria Math"/>
                      <w:sz w:val="18"/>
                      <w:szCs w:val="18"/>
                      <w:lang w:val="fr-FR"/>
                    </w:rPr>
                    <m:t>u</m:t>
                  </m:r>
                </m:e>
                <m:sub>
                  <m:r>
                    <m:rPr>
                      <m:sty m:val="b"/>
                    </m:rPr>
                    <w:rPr>
                      <w:rFonts w:ascii="Cambria Math" w:hAnsi="Cambria Math"/>
                      <w:sz w:val="18"/>
                      <w:szCs w:val="18"/>
                      <w:lang w:val="fr-FR"/>
                    </w:rPr>
                    <m:t>r</m:t>
                  </m:r>
                </m:sub>
              </m:sSub>
            </m:e>
          </m:acc>
        </m:oMath>
      </m:oMathPara>
    </w:p>
    <w:p w:rsidR="001B536D" w:rsidRPr="001B536D" w:rsidRDefault="001B536D" w:rsidP="00242EE1">
      <w:pPr>
        <w:ind w:firstLine="0"/>
        <w:jc w:val="both"/>
        <w:rPr>
          <w:sz w:val="18"/>
          <w:szCs w:val="18"/>
          <w:lang w:val="fr-FR"/>
        </w:rPr>
      </w:pPr>
    </w:p>
    <w:p w:rsidR="007336E2" w:rsidRDefault="007336E2" w:rsidP="00242EE1">
      <w:pPr>
        <w:ind w:firstLine="0"/>
        <w:jc w:val="both"/>
        <w:rPr>
          <w:sz w:val="18"/>
          <w:szCs w:val="18"/>
          <w:lang w:val="fr-FR"/>
        </w:rPr>
      </w:pPr>
    </w:p>
    <w:p w:rsidR="007336E2" w:rsidRDefault="00C11EAC" w:rsidP="00242EE1">
      <w:pPr>
        <w:ind w:firstLine="0"/>
        <w:jc w:val="both"/>
        <w:rPr>
          <w:sz w:val="18"/>
          <w:szCs w:val="18"/>
          <w:lang w:val="fr-FR"/>
        </w:rPr>
      </w:pPr>
      <w:r>
        <w:rPr>
          <w:noProof/>
          <w:lang w:val="fr-FR" w:eastAsia="fr-FR" w:bidi="ar-SA"/>
        </w:rPr>
        <w:drawing>
          <wp:inline distT="0" distB="0" distL="0" distR="0" wp14:anchorId="3BA02AAB" wp14:editId="7FFCC454">
            <wp:extent cx="4359349" cy="922759"/>
            <wp:effectExtent l="0" t="0" r="317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400873" cy="931549"/>
                    </a:xfrm>
                    <a:prstGeom prst="rect">
                      <a:avLst/>
                    </a:prstGeom>
                  </pic:spPr>
                </pic:pic>
              </a:graphicData>
            </a:graphic>
          </wp:inline>
        </w:drawing>
      </w:r>
    </w:p>
    <w:p w:rsidR="00C11EAC" w:rsidRPr="00C434A5" w:rsidRDefault="00235017" w:rsidP="00C11EAC">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a</m:t>
              </m:r>
            </m:sub>
          </m:sSub>
          <m:r>
            <m:rPr>
              <m:sty m:val="p"/>
            </m:rPr>
            <w:rPr>
              <w:rFonts w:ascii="Cambria Math" w:hAnsi="Cambria Math"/>
              <w:sz w:val="18"/>
              <w:szCs w:val="18"/>
              <w:lang w:val="fr-FR"/>
            </w:rPr>
            <m:t>=</m:t>
          </m:r>
          <m:nary>
            <m:naryPr>
              <m:chr m:val="∬"/>
              <m:limLoc m:val="undOvr"/>
              <m:ctrlPr>
                <w:rPr>
                  <w:rFonts w:ascii="Cambria Math" w:hAnsi="Cambria Math"/>
                  <w:sz w:val="18"/>
                  <w:szCs w:val="18"/>
                  <w:lang w:val="fr-FR"/>
                </w:rPr>
              </m:ctrlPr>
            </m:naryPr>
            <m:sub>
              <m:r>
                <m:rPr>
                  <m:sty m:val="p"/>
                </m:rPr>
                <w:rPr>
                  <w:rFonts w:ascii="Cambria Math" w:hAnsi="Cambria Math"/>
                  <w:sz w:val="18"/>
                  <w:szCs w:val="18"/>
                  <w:lang w:val="fr-FR"/>
                </w:rPr>
                <m:t>sphère</m:t>
              </m:r>
            </m:sub>
            <m:sup/>
            <m:e>
              <m:r>
                <m:rPr>
                  <m:sty m:val="p"/>
                </m:rPr>
                <w:rPr>
                  <w:rFonts w:ascii="Cambria Math" w:hAnsi="Cambria Math"/>
                  <w:sz w:val="18"/>
                  <w:szCs w:val="18"/>
                  <w:lang w:val="fr-FR"/>
                </w:rPr>
                <m:t>&lt;</m:t>
              </m:r>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r>
                <m:rPr>
                  <m:sty m:val="p"/>
                </m:rPr>
                <w:rPr>
                  <w:rFonts w:ascii="Cambria Math" w:hAnsi="Cambria Math"/>
                  <w:sz w:val="18"/>
                  <w:szCs w:val="18"/>
                  <w:lang w:val="fr-FR"/>
                </w:rPr>
                <m:t>&gt;.</m:t>
              </m:r>
              <m:acc>
                <m:accPr>
                  <m:chr m:val="⃗"/>
                  <m:ctrlPr>
                    <w:rPr>
                      <w:rFonts w:ascii="Cambria Math" w:hAnsi="Cambria Math"/>
                      <w:sz w:val="18"/>
                      <w:szCs w:val="18"/>
                      <w:lang w:val="fr-FR"/>
                    </w:rPr>
                  </m:ctrlPr>
                </m:accPr>
                <m:e>
                  <m:r>
                    <m:rPr>
                      <m:sty m:val="p"/>
                    </m:rPr>
                    <w:rPr>
                      <w:rFonts w:ascii="Cambria Math" w:hAnsi="Cambria Math"/>
                      <w:sz w:val="18"/>
                      <w:szCs w:val="18"/>
                      <w:lang w:val="fr-FR"/>
                    </w:rPr>
                    <m:t>dS</m:t>
                  </m:r>
                </m:e>
              </m:acc>
            </m:e>
          </m:nary>
          <m:r>
            <m:rPr>
              <m:sty m:val="p"/>
            </m:rPr>
            <w:rPr>
              <w:rFonts w:ascii="Cambria Math" w:hAnsi="Cambria Math"/>
              <w:sz w:val="18"/>
              <w:szCs w:val="18"/>
              <w:lang w:val="fr-FR"/>
            </w:rPr>
            <m:t>=</m:t>
          </m:r>
          <m:nary>
            <m:naryPr>
              <m:chr m:val="∬"/>
              <m:limLoc m:val="undOvr"/>
              <m:ctrlPr>
                <w:rPr>
                  <w:rFonts w:ascii="Cambria Math" w:hAnsi="Cambria Math"/>
                  <w:sz w:val="18"/>
                  <w:szCs w:val="18"/>
                  <w:lang w:val="fr-FR"/>
                </w:rPr>
              </m:ctrlPr>
            </m:naryPr>
            <m:sub>
              <m:r>
                <m:rPr>
                  <m:sty m:val="p"/>
                </m:rPr>
                <w:rPr>
                  <w:rFonts w:ascii="Cambria Math" w:hAnsi="Cambria Math"/>
                  <w:sz w:val="18"/>
                  <w:szCs w:val="18"/>
                  <w:lang w:val="fr-FR"/>
                </w:rPr>
                <m:t>sphère</m:t>
              </m:r>
            </m:sub>
            <m:sup/>
            <m:e>
              <m:f>
                <m:fPr>
                  <m:ctrlPr>
                    <w:rPr>
                      <w:rFonts w:ascii="Cambria Math" w:hAnsi="Cambria Math"/>
                      <w:sz w:val="18"/>
                      <w:szCs w:val="18"/>
                      <w:lang w:val="fr-FR"/>
                    </w:rPr>
                  </m:ctrlPr>
                </m:fPr>
                <m:num>
                  <m:r>
                    <m:rPr>
                      <m:sty m:val="p"/>
                    </m:rPr>
                    <w:rPr>
                      <w:rFonts w:ascii="Cambria Math" w:hAnsi="Cambria Math"/>
                      <w:sz w:val="18"/>
                      <w:szCs w:val="18"/>
                      <w:lang w:val="fr-FR"/>
                    </w:rPr>
                    <m:t>k</m:t>
                  </m:r>
                  <m:sSubSup>
                    <m:sSubSupPr>
                      <m:ctrlPr>
                        <w:rPr>
                          <w:rFonts w:ascii="Cambria Math" w:hAnsi="Cambria Math"/>
                          <w:sz w:val="18"/>
                          <w:szCs w:val="18"/>
                          <w:lang w:val="fr-FR"/>
                        </w:rPr>
                      </m:ctrlPr>
                    </m:sSubSupPr>
                    <m:e>
                      <m:r>
                        <m:rPr>
                          <m:sty m:val="p"/>
                        </m:rPr>
                        <w:rPr>
                          <w:rFonts w:ascii="Cambria Math" w:hAnsi="Cambria Math"/>
                          <w:sz w:val="18"/>
                          <w:szCs w:val="18"/>
                          <w:lang w:val="fr-FR"/>
                        </w:rPr>
                        <m:t>I</m:t>
                      </m:r>
                    </m:e>
                    <m:sub>
                      <m:r>
                        <m:rPr>
                          <m:sty m:val="p"/>
                        </m:rPr>
                        <w:rPr>
                          <w:rFonts w:ascii="Cambria Math" w:hAnsi="Cambria Math"/>
                          <w:sz w:val="18"/>
                          <w:szCs w:val="18"/>
                          <w:lang w:val="fr-FR"/>
                        </w:rPr>
                        <m:t>0</m:t>
                      </m:r>
                    </m:sub>
                    <m:sup>
                      <m:r>
                        <m:rPr>
                          <m:sty m:val="p"/>
                        </m:rPr>
                        <w:rPr>
                          <w:rFonts w:ascii="Cambria Math" w:hAnsi="Cambria Math"/>
                          <w:sz w:val="18"/>
                          <w:szCs w:val="18"/>
                          <w:lang w:val="fr-FR"/>
                        </w:rPr>
                        <m:t>2</m:t>
                      </m:r>
                    </m:sup>
                  </m:sSubSup>
                  <m:r>
                    <m:rPr>
                      <m:sty m:val="p"/>
                    </m:rPr>
                    <w:rPr>
                      <w:rFonts w:ascii="Cambria Math" w:hAnsi="Cambria Math"/>
                      <w:sz w:val="18"/>
                      <w:szCs w:val="18"/>
                      <w:lang w:val="fr-FR"/>
                    </w:rPr>
                    <m:t>co</m:t>
                  </m:r>
                  <m:sSup>
                    <m:sSupPr>
                      <m:ctrlPr>
                        <w:rPr>
                          <w:rFonts w:ascii="Cambria Math" w:hAnsi="Cambria Math"/>
                          <w:sz w:val="18"/>
                          <w:szCs w:val="18"/>
                          <w:lang w:val="fr-FR"/>
                        </w:rPr>
                      </m:ctrlPr>
                    </m:sSupPr>
                    <m:e>
                      <m:r>
                        <m:rPr>
                          <m:sty m:val="p"/>
                        </m:rPr>
                        <w:rPr>
                          <w:rFonts w:ascii="Cambria Math" w:hAnsi="Cambria Math"/>
                          <w:sz w:val="18"/>
                          <w:szCs w:val="18"/>
                          <w:lang w:val="fr-FR"/>
                        </w:rPr>
                        <m:t>s</m:t>
                      </m:r>
                    </m:e>
                    <m:sup>
                      <m:r>
                        <m:rPr>
                          <m:sty m:val="p"/>
                        </m:rPr>
                        <w:rPr>
                          <w:rFonts w:ascii="Cambria Math" w:hAnsi="Cambria Math"/>
                          <w:sz w:val="18"/>
                          <w:szCs w:val="18"/>
                          <w:lang w:val="fr-FR"/>
                        </w:rPr>
                        <m:t>2</m:t>
                      </m:r>
                    </m:sup>
                  </m:sSup>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r>
                        <m:rPr>
                          <m:sty m:val="p"/>
                        </m:rPr>
                        <w:rPr>
                          <w:rFonts w:ascii="Cambria Math" w:hAnsi="Cambria Math"/>
                          <w:sz w:val="18"/>
                          <w:szCs w:val="18"/>
                          <w:lang w:val="fr-FR"/>
                        </w:rPr>
                        <m:t>cos</m:t>
                      </m:r>
                      <m:d>
                        <m:dPr>
                          <m:ctrlPr>
                            <w:rPr>
                              <w:rFonts w:ascii="Cambria Math" w:hAnsi="Cambria Math"/>
                              <w:sz w:val="18"/>
                              <w:szCs w:val="18"/>
                              <w:lang w:val="fr-FR"/>
                            </w:rPr>
                          </m:ctrlPr>
                        </m:dPr>
                        <m:e>
                          <m:r>
                            <m:rPr>
                              <m:sty m:val="p"/>
                            </m:rPr>
                            <w:rPr>
                              <w:rFonts w:ascii="Cambria Math" w:hAnsi="Cambria Math"/>
                              <w:sz w:val="18"/>
                              <w:szCs w:val="18"/>
                              <w:lang w:val="fr-FR"/>
                            </w:rPr>
                            <m:t>θ</m:t>
                          </m:r>
                        </m:e>
                      </m:d>
                    </m:e>
                  </m:d>
                </m:num>
                <m:den>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ω4</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r</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si</m:t>
                  </m:r>
                  <m:sSup>
                    <m:sSupPr>
                      <m:ctrlPr>
                        <w:rPr>
                          <w:rFonts w:ascii="Cambria Math" w:hAnsi="Cambria Math"/>
                          <w:sz w:val="18"/>
                          <w:szCs w:val="18"/>
                          <w:lang w:val="fr-FR"/>
                        </w:rPr>
                      </m:ctrlPr>
                    </m:sSupPr>
                    <m:e>
                      <m:r>
                        <m:rPr>
                          <m:sty m:val="p"/>
                        </m:rPr>
                        <w:rPr>
                          <w:rFonts w:ascii="Cambria Math" w:hAnsi="Cambria Math"/>
                          <w:sz w:val="18"/>
                          <w:szCs w:val="18"/>
                          <w:lang w:val="fr-FR"/>
                        </w:rPr>
                        <m:t>n</m:t>
                      </m:r>
                    </m:e>
                    <m:sup>
                      <m:r>
                        <m:rPr>
                          <m:sty m:val="p"/>
                        </m:rPr>
                        <w:rPr>
                          <w:rFonts w:ascii="Cambria Math" w:hAnsi="Cambria Math"/>
                          <w:sz w:val="18"/>
                          <w:szCs w:val="18"/>
                          <w:lang w:val="fr-FR"/>
                        </w:rPr>
                        <m:t>2</m:t>
                      </m:r>
                    </m:sup>
                  </m:sSup>
                  <m:d>
                    <m:dPr>
                      <m:ctrlPr>
                        <w:rPr>
                          <w:rFonts w:ascii="Cambria Math" w:hAnsi="Cambria Math"/>
                          <w:sz w:val="18"/>
                          <w:szCs w:val="18"/>
                          <w:lang w:val="fr-FR"/>
                        </w:rPr>
                      </m:ctrlPr>
                    </m:dPr>
                    <m:e>
                      <m:r>
                        <m:rPr>
                          <m:sty m:val="p"/>
                        </m:rPr>
                        <w:rPr>
                          <w:rFonts w:ascii="Cambria Math" w:hAnsi="Cambria Math"/>
                          <w:sz w:val="18"/>
                          <w:szCs w:val="18"/>
                          <w:lang w:val="fr-FR"/>
                        </w:rPr>
                        <m:t>θ</m:t>
                      </m:r>
                    </m:e>
                  </m:d>
                </m:den>
              </m:f>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r</m:t>
                  </m:r>
                </m:e>
                <m:sup>
                  <m:r>
                    <m:rPr>
                      <m:sty m:val="p"/>
                    </m:rPr>
                    <w:rPr>
                      <w:rFonts w:ascii="Cambria Math" w:hAnsi="Cambria Math"/>
                      <w:sz w:val="18"/>
                      <w:szCs w:val="18"/>
                      <w:lang w:val="fr-FR"/>
                    </w:rPr>
                    <m:t>2</m:t>
                  </m:r>
                </m:sup>
              </m:sSup>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r>
                <m:rPr>
                  <m:sty m:val="p"/>
                </m:rPr>
                <w:rPr>
                  <w:rFonts w:ascii="Cambria Math" w:hAnsi="Cambria Math"/>
                  <w:sz w:val="18"/>
                  <w:szCs w:val="18"/>
                  <w:lang w:val="fr-FR"/>
                </w:rPr>
                <m:t>dφdθ</m:t>
              </m:r>
            </m:e>
          </m:nary>
        </m:oMath>
      </m:oMathPara>
    </w:p>
    <w:p w:rsidR="00C434A5" w:rsidRPr="00C434A5" w:rsidRDefault="00C434A5" w:rsidP="00C11EAC">
      <w:pPr>
        <w:ind w:left="708" w:firstLine="0"/>
        <w:jc w:val="both"/>
        <w:rPr>
          <w:sz w:val="18"/>
          <w:szCs w:val="18"/>
          <w:lang w:val="fr-FR"/>
        </w:rPr>
      </w:pPr>
      <m:oMathPara>
        <m:oMath>
          <m:r>
            <m:rPr>
              <m:sty m:val="p"/>
            </m:rPr>
            <w:rPr>
              <w:rFonts w:ascii="Cambria Math" w:hAnsi="Cambria Math"/>
              <w:sz w:val="18"/>
              <w:szCs w:val="18"/>
              <w:lang w:val="fr-FR"/>
            </w:rPr>
            <m:t>=</m:t>
          </m:r>
          <m:nary>
            <m:naryPr>
              <m:ctrlPr>
                <w:rPr>
                  <w:rFonts w:ascii="Cambria Math" w:hAnsi="Cambria Math"/>
                  <w:sz w:val="18"/>
                  <w:szCs w:val="18"/>
                  <w:lang w:val="fr-FR"/>
                </w:rPr>
              </m:ctrlPr>
            </m:naryPr>
            <m:sub>
              <m:r>
                <m:rPr>
                  <m:sty m:val="p"/>
                </m:rPr>
                <w:rPr>
                  <w:rFonts w:ascii="Cambria Math" w:hAnsi="Cambria Math"/>
                  <w:sz w:val="18"/>
                  <w:szCs w:val="18"/>
                  <w:lang w:val="fr-FR"/>
                </w:rPr>
                <m:t>θ=0</m:t>
              </m:r>
            </m:sub>
            <m:sup>
              <m:r>
                <m:rPr>
                  <m:sty m:val="p"/>
                </m:rPr>
                <w:rPr>
                  <w:rFonts w:ascii="Cambria Math" w:hAnsi="Cambria Math"/>
                  <w:sz w:val="18"/>
                  <w:szCs w:val="18"/>
                  <w:lang w:val="fr-FR"/>
                </w:rPr>
                <m:t>π</m:t>
              </m:r>
            </m:sup>
            <m:e>
              <m:nary>
                <m:naryPr>
                  <m:ctrlPr>
                    <w:rPr>
                      <w:rFonts w:ascii="Cambria Math" w:hAnsi="Cambria Math"/>
                      <w:sz w:val="18"/>
                      <w:szCs w:val="18"/>
                      <w:lang w:val="fr-FR"/>
                    </w:rPr>
                  </m:ctrlPr>
                </m:naryPr>
                <m:sub>
                  <m:r>
                    <m:rPr>
                      <m:sty m:val="p"/>
                    </m:rPr>
                    <w:rPr>
                      <w:rFonts w:ascii="Cambria Math" w:hAnsi="Cambria Math"/>
                      <w:sz w:val="18"/>
                      <w:szCs w:val="18"/>
                      <w:lang w:val="fr-FR"/>
                    </w:rPr>
                    <m:t>φ=0</m:t>
                  </m:r>
                </m:sub>
                <m:sup>
                  <m:r>
                    <m:rPr>
                      <m:sty m:val="p"/>
                    </m:rPr>
                    <w:rPr>
                      <w:rFonts w:ascii="Cambria Math" w:hAnsi="Cambria Math"/>
                      <w:sz w:val="18"/>
                      <w:szCs w:val="18"/>
                      <w:lang w:val="fr-FR"/>
                    </w:rPr>
                    <m:t>2π</m:t>
                  </m:r>
                </m:sup>
                <m:e>
                  <m:f>
                    <m:fPr>
                      <m:ctrlPr>
                        <w:rPr>
                          <w:rFonts w:ascii="Cambria Math" w:hAnsi="Cambria Math"/>
                          <w:sz w:val="18"/>
                          <w:szCs w:val="18"/>
                          <w:lang w:val="fr-FR"/>
                        </w:rPr>
                      </m:ctrlPr>
                    </m:fPr>
                    <m:num>
                      <m:r>
                        <m:rPr>
                          <m:sty m:val="p"/>
                        </m:rPr>
                        <w:rPr>
                          <w:rFonts w:ascii="Cambria Math" w:hAnsi="Cambria Math"/>
                          <w:sz w:val="18"/>
                          <w:szCs w:val="18"/>
                          <w:lang w:val="fr-FR"/>
                        </w:rPr>
                        <m:t>k</m:t>
                      </m:r>
                      <m:sSubSup>
                        <m:sSubSupPr>
                          <m:ctrlPr>
                            <w:rPr>
                              <w:rFonts w:ascii="Cambria Math" w:hAnsi="Cambria Math"/>
                              <w:sz w:val="18"/>
                              <w:szCs w:val="18"/>
                              <w:lang w:val="fr-FR"/>
                            </w:rPr>
                          </m:ctrlPr>
                        </m:sSubSupPr>
                        <m:e>
                          <m:r>
                            <m:rPr>
                              <m:sty m:val="p"/>
                            </m:rPr>
                            <w:rPr>
                              <w:rFonts w:ascii="Cambria Math" w:hAnsi="Cambria Math"/>
                              <w:sz w:val="18"/>
                              <w:szCs w:val="18"/>
                              <w:lang w:val="fr-FR"/>
                            </w:rPr>
                            <m:t>I</m:t>
                          </m:r>
                        </m:e>
                        <m:sub>
                          <m:r>
                            <m:rPr>
                              <m:sty m:val="p"/>
                            </m:rPr>
                            <w:rPr>
                              <w:rFonts w:ascii="Cambria Math" w:hAnsi="Cambria Math"/>
                              <w:sz w:val="18"/>
                              <w:szCs w:val="18"/>
                              <w:lang w:val="fr-FR"/>
                            </w:rPr>
                            <m:t>0</m:t>
                          </m:r>
                        </m:sub>
                        <m:sup>
                          <m:r>
                            <m:rPr>
                              <m:sty m:val="p"/>
                            </m:rPr>
                            <w:rPr>
                              <w:rFonts w:ascii="Cambria Math" w:hAnsi="Cambria Math"/>
                              <w:sz w:val="18"/>
                              <w:szCs w:val="18"/>
                              <w:lang w:val="fr-FR"/>
                            </w:rPr>
                            <m:t>2</m:t>
                          </m:r>
                        </m:sup>
                      </m:sSubSup>
                      <m:r>
                        <m:rPr>
                          <m:sty m:val="p"/>
                        </m:rPr>
                        <w:rPr>
                          <w:rFonts w:ascii="Cambria Math" w:hAnsi="Cambria Math"/>
                          <w:sz w:val="18"/>
                          <w:szCs w:val="18"/>
                          <w:lang w:val="fr-FR"/>
                        </w:rPr>
                        <m:t>co</m:t>
                      </m:r>
                      <m:sSup>
                        <m:sSupPr>
                          <m:ctrlPr>
                            <w:rPr>
                              <w:rFonts w:ascii="Cambria Math" w:hAnsi="Cambria Math"/>
                              <w:sz w:val="18"/>
                              <w:szCs w:val="18"/>
                              <w:lang w:val="fr-FR"/>
                            </w:rPr>
                          </m:ctrlPr>
                        </m:sSupPr>
                        <m:e>
                          <m:r>
                            <m:rPr>
                              <m:sty m:val="p"/>
                            </m:rPr>
                            <w:rPr>
                              <w:rFonts w:ascii="Cambria Math" w:hAnsi="Cambria Math"/>
                              <w:sz w:val="18"/>
                              <w:szCs w:val="18"/>
                              <w:lang w:val="fr-FR"/>
                            </w:rPr>
                            <m:t>s</m:t>
                          </m:r>
                        </m:e>
                        <m:sup>
                          <m:r>
                            <m:rPr>
                              <m:sty m:val="p"/>
                            </m:rPr>
                            <w:rPr>
                              <w:rFonts w:ascii="Cambria Math" w:hAnsi="Cambria Math"/>
                              <w:sz w:val="18"/>
                              <w:szCs w:val="18"/>
                              <w:lang w:val="fr-FR"/>
                            </w:rPr>
                            <m:t>2</m:t>
                          </m:r>
                        </m:sup>
                      </m:sSup>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r>
                            <m:rPr>
                              <m:sty m:val="p"/>
                            </m:rPr>
                            <w:rPr>
                              <w:rFonts w:ascii="Cambria Math" w:hAnsi="Cambria Math"/>
                              <w:sz w:val="18"/>
                              <w:szCs w:val="18"/>
                              <w:lang w:val="fr-FR"/>
                            </w:rPr>
                            <m:t>cos</m:t>
                          </m:r>
                          <m:d>
                            <m:dPr>
                              <m:ctrlPr>
                                <w:rPr>
                                  <w:rFonts w:ascii="Cambria Math" w:hAnsi="Cambria Math"/>
                                  <w:sz w:val="18"/>
                                  <w:szCs w:val="18"/>
                                  <w:lang w:val="fr-FR"/>
                                </w:rPr>
                              </m:ctrlPr>
                            </m:dPr>
                            <m:e>
                              <m:r>
                                <m:rPr>
                                  <m:sty m:val="p"/>
                                </m:rPr>
                                <w:rPr>
                                  <w:rFonts w:ascii="Cambria Math" w:hAnsi="Cambria Math"/>
                                  <w:sz w:val="18"/>
                                  <w:szCs w:val="18"/>
                                  <w:lang w:val="fr-FR"/>
                                </w:rPr>
                                <m:t>θ</m:t>
                              </m:r>
                            </m:e>
                          </m:d>
                        </m:e>
                      </m:d>
                    </m:num>
                    <m:den>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ω4</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den>
                  </m:f>
                  <m:r>
                    <m:rPr>
                      <m:sty m:val="p"/>
                    </m:rPr>
                    <w:rPr>
                      <w:rFonts w:ascii="Cambria Math" w:hAnsi="Cambria Math"/>
                      <w:sz w:val="18"/>
                      <w:szCs w:val="18"/>
                      <w:lang w:val="fr-FR"/>
                    </w:rPr>
                    <m:t>dφdθ</m:t>
                  </m:r>
                </m:e>
              </m:nary>
            </m:e>
          </m:nary>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k</m:t>
              </m:r>
              <m:sSubSup>
                <m:sSubSupPr>
                  <m:ctrlPr>
                    <w:rPr>
                      <w:rFonts w:ascii="Cambria Math" w:hAnsi="Cambria Math"/>
                      <w:sz w:val="18"/>
                      <w:szCs w:val="18"/>
                      <w:lang w:val="fr-FR"/>
                    </w:rPr>
                  </m:ctrlPr>
                </m:sSubSupPr>
                <m:e>
                  <m:r>
                    <m:rPr>
                      <m:sty m:val="p"/>
                    </m:rPr>
                    <w:rPr>
                      <w:rFonts w:ascii="Cambria Math" w:hAnsi="Cambria Math"/>
                      <w:sz w:val="18"/>
                      <w:szCs w:val="18"/>
                      <w:lang w:val="fr-FR"/>
                    </w:rPr>
                    <m:t>I</m:t>
                  </m:r>
                </m:e>
                <m:sub>
                  <m:r>
                    <m:rPr>
                      <m:sty m:val="p"/>
                    </m:rPr>
                    <w:rPr>
                      <w:rFonts w:ascii="Cambria Math" w:hAnsi="Cambria Math"/>
                      <w:sz w:val="18"/>
                      <w:szCs w:val="18"/>
                      <w:lang w:val="fr-FR"/>
                    </w:rPr>
                    <m:t>0</m:t>
                  </m:r>
                </m:sub>
                <m:sup>
                  <m:r>
                    <m:rPr>
                      <m:sty m:val="p"/>
                    </m:rPr>
                    <w:rPr>
                      <w:rFonts w:ascii="Cambria Math" w:hAnsi="Cambria Math"/>
                      <w:sz w:val="18"/>
                      <w:szCs w:val="18"/>
                      <w:lang w:val="fr-FR"/>
                    </w:rPr>
                    <m:t>2</m:t>
                  </m:r>
                </m:sup>
              </m:sSubSup>
            </m:num>
            <m:den>
              <m:r>
                <m:rPr>
                  <m:sty m:val="p"/>
                </m:rPr>
                <w:rPr>
                  <w:rFonts w:ascii="Cambria Math" w:hAnsi="Cambria Math"/>
                  <w:sz w:val="18"/>
                  <w:szCs w:val="18"/>
                  <w:lang w:val="fr-FR"/>
                </w:rPr>
                <m:t>2</m:t>
              </m:r>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π</m:t>
              </m:r>
              <m:r>
                <m:rPr>
                  <m:sty m:val="p"/>
                </m:rPr>
                <w:rPr>
                  <w:rFonts w:ascii="Cambria Math" w:hAnsi="Cambria Math"/>
                  <w:sz w:val="18"/>
                  <w:szCs w:val="18"/>
                  <w:lang w:val="fr-FR"/>
                </w:rPr>
                <m:t xml:space="preserve">ω </m:t>
              </m:r>
            </m:den>
          </m:f>
          <m:nary>
            <m:naryPr>
              <m:ctrlPr>
                <w:rPr>
                  <w:rFonts w:ascii="Cambria Math" w:hAnsi="Cambria Math"/>
                  <w:sz w:val="18"/>
                  <w:szCs w:val="18"/>
                  <w:lang w:val="fr-FR"/>
                </w:rPr>
              </m:ctrlPr>
            </m:naryPr>
            <m:sub>
              <m:r>
                <m:rPr>
                  <m:sty m:val="p"/>
                </m:rPr>
                <w:rPr>
                  <w:rFonts w:ascii="Cambria Math" w:hAnsi="Cambria Math"/>
                  <w:sz w:val="18"/>
                  <w:szCs w:val="18"/>
                  <w:lang w:val="fr-FR"/>
                </w:rPr>
                <m:t>θ=0</m:t>
              </m:r>
            </m:sub>
            <m:sup>
              <m:r>
                <m:rPr>
                  <m:sty m:val="p"/>
                </m:rPr>
                <w:rPr>
                  <w:rFonts w:ascii="Cambria Math" w:hAnsi="Cambria Math"/>
                  <w:sz w:val="18"/>
                  <w:szCs w:val="18"/>
                  <w:lang w:val="fr-FR"/>
                </w:rPr>
                <m:t>π</m:t>
              </m:r>
            </m:sup>
            <m:e>
              <m:f>
                <m:fPr>
                  <m:ctrlPr>
                    <w:rPr>
                      <w:rFonts w:ascii="Cambria Math" w:hAnsi="Cambria Math"/>
                      <w:sz w:val="18"/>
                      <w:szCs w:val="18"/>
                      <w:lang w:val="fr-FR"/>
                    </w:rPr>
                  </m:ctrlPr>
                </m:fPr>
                <m:num>
                  <m:r>
                    <m:rPr>
                      <m:sty m:val="p"/>
                    </m:rPr>
                    <w:rPr>
                      <w:rFonts w:ascii="Cambria Math" w:hAnsi="Cambria Math"/>
                      <w:sz w:val="18"/>
                      <w:szCs w:val="18"/>
                      <w:lang w:val="fr-FR"/>
                    </w:rPr>
                    <m:t>co</m:t>
                  </m:r>
                  <m:sSup>
                    <m:sSupPr>
                      <m:ctrlPr>
                        <w:rPr>
                          <w:rFonts w:ascii="Cambria Math" w:hAnsi="Cambria Math"/>
                          <w:sz w:val="18"/>
                          <w:szCs w:val="18"/>
                          <w:lang w:val="fr-FR"/>
                        </w:rPr>
                      </m:ctrlPr>
                    </m:sSupPr>
                    <m:e>
                      <m:r>
                        <m:rPr>
                          <m:sty m:val="p"/>
                        </m:rPr>
                        <w:rPr>
                          <w:rFonts w:ascii="Cambria Math" w:hAnsi="Cambria Math"/>
                          <w:sz w:val="18"/>
                          <w:szCs w:val="18"/>
                          <w:lang w:val="fr-FR"/>
                        </w:rPr>
                        <m:t>s</m:t>
                      </m:r>
                    </m:e>
                    <m:sup>
                      <m:r>
                        <m:rPr>
                          <m:sty m:val="p"/>
                        </m:rPr>
                        <w:rPr>
                          <w:rFonts w:ascii="Cambria Math" w:hAnsi="Cambria Math"/>
                          <w:sz w:val="18"/>
                          <w:szCs w:val="18"/>
                          <w:lang w:val="fr-FR"/>
                        </w:rPr>
                        <m:t>2</m:t>
                      </m:r>
                    </m:sup>
                  </m:sSup>
                  <m:d>
                    <m:dPr>
                      <m:ctrlPr>
                        <w:rPr>
                          <w:rFonts w:ascii="Cambria Math" w:hAnsi="Cambria Math"/>
                          <w:sz w:val="18"/>
                          <w:szCs w:val="18"/>
                          <w:lang w:val="fr-FR"/>
                        </w:rPr>
                      </m:ctrlPr>
                    </m:dPr>
                    <m:e>
                      <m:f>
                        <m:fPr>
                          <m:ctrlPr>
                            <w:rPr>
                              <w:rFonts w:ascii="Cambria Math" w:hAnsi="Cambria Math"/>
                              <w:sz w:val="18"/>
                              <w:szCs w:val="18"/>
                              <w:lang w:val="fr-FR"/>
                            </w:rPr>
                          </m:ctrlPr>
                        </m:fPr>
                        <m:num>
                          <m:r>
                            <m:rPr>
                              <m:sty m:val="p"/>
                            </m:rPr>
                            <w:rPr>
                              <w:rFonts w:ascii="Cambria Math" w:hAnsi="Cambria Math"/>
                              <w:sz w:val="18"/>
                              <w:szCs w:val="18"/>
                              <w:lang w:val="fr-FR"/>
                            </w:rPr>
                            <m:t>π</m:t>
                          </m:r>
                        </m:num>
                        <m:den>
                          <m:r>
                            <m:rPr>
                              <m:sty m:val="p"/>
                            </m:rPr>
                            <w:rPr>
                              <w:rFonts w:ascii="Cambria Math" w:hAnsi="Cambria Math"/>
                              <w:sz w:val="18"/>
                              <w:szCs w:val="18"/>
                              <w:lang w:val="fr-FR"/>
                            </w:rPr>
                            <m:t>2</m:t>
                          </m:r>
                        </m:den>
                      </m:f>
                      <m:r>
                        <m:rPr>
                          <m:sty m:val="p"/>
                        </m:rPr>
                        <w:rPr>
                          <w:rFonts w:ascii="Cambria Math" w:hAnsi="Cambria Math"/>
                          <w:sz w:val="18"/>
                          <w:szCs w:val="18"/>
                          <w:lang w:val="fr-FR"/>
                        </w:rPr>
                        <m:t>cos</m:t>
                      </m:r>
                      <m:d>
                        <m:dPr>
                          <m:ctrlPr>
                            <w:rPr>
                              <w:rFonts w:ascii="Cambria Math" w:hAnsi="Cambria Math"/>
                              <w:sz w:val="18"/>
                              <w:szCs w:val="18"/>
                              <w:lang w:val="fr-FR"/>
                            </w:rPr>
                          </m:ctrlPr>
                        </m:dPr>
                        <m:e>
                          <m:r>
                            <m:rPr>
                              <m:sty m:val="p"/>
                            </m:rPr>
                            <w:rPr>
                              <w:rFonts w:ascii="Cambria Math" w:hAnsi="Cambria Math"/>
                              <w:sz w:val="18"/>
                              <w:szCs w:val="18"/>
                              <w:lang w:val="fr-FR"/>
                            </w:rPr>
                            <m:t>θ</m:t>
                          </m:r>
                        </m:e>
                      </m:d>
                    </m:e>
                  </m:d>
                </m:num>
                <m:den>
                  <m:func>
                    <m:funcPr>
                      <m:ctrlPr>
                        <w:rPr>
                          <w:rFonts w:ascii="Cambria Math" w:hAnsi="Cambria Math"/>
                          <w:sz w:val="18"/>
                          <w:szCs w:val="18"/>
                          <w:lang w:val="fr-FR"/>
                        </w:rPr>
                      </m:ctrlPr>
                    </m:funcPr>
                    <m:fName>
                      <m:r>
                        <m:rPr>
                          <m:sty m:val="p"/>
                        </m:rPr>
                        <w:rPr>
                          <w:rFonts w:ascii="Cambria Math" w:hAnsi="Cambria Math"/>
                          <w:sz w:val="18"/>
                          <w:szCs w:val="18"/>
                          <w:lang w:val="fr-FR"/>
                        </w:rPr>
                        <m:t>sin</m:t>
                      </m:r>
                    </m:fName>
                    <m:e>
                      <m:d>
                        <m:dPr>
                          <m:ctrlPr>
                            <w:rPr>
                              <w:rFonts w:ascii="Cambria Math" w:hAnsi="Cambria Math"/>
                              <w:sz w:val="18"/>
                              <w:szCs w:val="18"/>
                              <w:lang w:val="fr-FR"/>
                            </w:rPr>
                          </m:ctrlPr>
                        </m:dPr>
                        <m:e>
                          <m:r>
                            <m:rPr>
                              <m:sty m:val="p"/>
                            </m:rPr>
                            <w:rPr>
                              <w:rFonts w:ascii="Cambria Math" w:hAnsi="Cambria Math"/>
                              <w:sz w:val="18"/>
                              <w:szCs w:val="18"/>
                              <w:lang w:val="fr-FR"/>
                            </w:rPr>
                            <m:t>θ</m:t>
                          </m:r>
                        </m:e>
                      </m:d>
                    </m:e>
                  </m:func>
                </m:den>
              </m:f>
              <m:r>
                <m:rPr>
                  <m:sty m:val="p"/>
                </m:rPr>
                <w:rPr>
                  <w:rFonts w:ascii="Cambria Math" w:hAnsi="Cambria Math"/>
                  <w:sz w:val="18"/>
                  <w:szCs w:val="18"/>
                  <w:lang w:val="fr-FR"/>
                </w:rPr>
                <m:t>dθ</m:t>
              </m:r>
            </m:e>
          </m:nary>
        </m:oMath>
      </m:oMathPara>
    </w:p>
    <w:p w:rsidR="00C434A5" w:rsidRDefault="00C434A5" w:rsidP="00C11EAC">
      <w:pPr>
        <w:ind w:left="708" w:firstLine="0"/>
        <w:jc w:val="both"/>
        <w:rPr>
          <w:sz w:val="18"/>
          <w:szCs w:val="18"/>
          <w:lang w:val="fr-FR"/>
        </w:rPr>
      </w:pPr>
    </w:p>
    <w:p w:rsidR="00C434A5" w:rsidRDefault="00C434A5" w:rsidP="00C11EAC">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57568" behindDoc="0" locked="0" layoutInCell="1" allowOverlap="1" wp14:anchorId="61B514A5" wp14:editId="7AE5F380">
                <wp:simplePos x="0" y="0"/>
                <wp:positionH relativeFrom="column">
                  <wp:posOffset>1715770</wp:posOffset>
                </wp:positionH>
                <wp:positionV relativeFrom="paragraph">
                  <wp:posOffset>62230</wp:posOffset>
                </wp:positionV>
                <wp:extent cx="1228725" cy="4572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1228725" cy="4572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26" style="position:absolute;margin-left:135.1pt;margin-top:4.9pt;width:96.75pt;height:36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" filled="f" strokecolor="black [3213]" strokeweight="1pt"/>
            </w:pict>
          </mc:Fallback>
        </mc:AlternateContent>
      </w:r>
      <w:r>
        <w:rPr>
          <w:sz w:val="18"/>
          <w:szCs w:val="18"/>
          <w:lang w:val="fr-FR"/>
        </w:rPr>
        <w:t xml:space="preserve">On en déduit que </w:t>
      </w:r>
    </w:p>
    <w:p w:rsidR="00A33636" w:rsidRPr="00C434A5" w:rsidRDefault="00235017" w:rsidP="00C11EAC">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a</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1.22k</m:t>
              </m:r>
              <m:sSubSup>
                <m:sSubSupPr>
                  <m:ctrlPr>
                    <w:rPr>
                      <w:rFonts w:ascii="Cambria Math" w:hAnsi="Cambria Math"/>
                      <w:b/>
                      <w:sz w:val="18"/>
                      <w:szCs w:val="18"/>
                      <w:lang w:val="fr-FR"/>
                    </w:rPr>
                  </m:ctrlPr>
                </m:sSubSupPr>
                <m:e>
                  <m:r>
                    <m:rPr>
                      <m:sty m:val="b"/>
                    </m:rPr>
                    <w:rPr>
                      <w:rFonts w:ascii="Cambria Math" w:hAnsi="Cambria Math"/>
                      <w:sz w:val="18"/>
                      <w:szCs w:val="18"/>
                      <w:lang w:val="fr-FR"/>
                    </w:rPr>
                    <m:t>I</m:t>
                  </m:r>
                </m:e>
                <m:sub>
                  <m:r>
                    <m:rPr>
                      <m:sty m:val="b"/>
                    </m:rPr>
                    <w:rPr>
                      <w:rFonts w:ascii="Cambria Math" w:hAnsi="Cambria Math"/>
                      <w:sz w:val="18"/>
                      <w:szCs w:val="18"/>
                      <w:lang w:val="fr-FR"/>
                    </w:rPr>
                    <m:t>0</m:t>
                  </m:r>
                </m:sub>
                <m:sup>
                  <m:r>
                    <m:rPr>
                      <m:sty m:val="b"/>
                    </m:rPr>
                    <w:rPr>
                      <w:rFonts w:ascii="Cambria Math" w:hAnsi="Cambria Math"/>
                      <w:sz w:val="18"/>
                      <w:szCs w:val="18"/>
                      <w:lang w:val="fr-FR"/>
                    </w:rPr>
                    <m:t>2</m:t>
                  </m:r>
                </m:sup>
              </m:sSubSup>
            </m:num>
            <m:den>
              <m:r>
                <m:rPr>
                  <m:sty m:val="b"/>
                </m:rPr>
                <w:rPr>
                  <w:rFonts w:ascii="Cambria Math" w:hAnsi="Cambria Math"/>
                  <w:sz w:val="18"/>
                  <w:szCs w:val="18"/>
                  <w:lang w:val="fr-FR"/>
                </w:rPr>
                <m:t>2</m:t>
              </m:r>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r>
                <m:rPr>
                  <m:sty m:val="b"/>
                </m:rPr>
                <w:rPr>
                  <w:rFonts w:ascii="Cambria Math" w:hAnsi="Cambria Math"/>
                  <w:sz w:val="18"/>
                  <w:szCs w:val="18"/>
                  <w:lang w:val="fr-FR"/>
                </w:rPr>
                <m:t>π</m:t>
              </m:r>
              <m:r>
                <m:rPr>
                  <m:sty m:val="b"/>
                </m:rPr>
                <w:rPr>
                  <w:rFonts w:ascii="Cambria Math" w:hAnsi="Cambria Math"/>
                  <w:sz w:val="18"/>
                  <w:szCs w:val="18"/>
                  <w:lang w:val="fr-FR"/>
                </w:rPr>
                <m:t>ω</m:t>
              </m:r>
            </m:den>
          </m:f>
          <m:r>
            <m:rPr>
              <m:sty m:val="b"/>
            </m:rPr>
            <w:rPr>
              <w:rFonts w:ascii="Cambria Math" w:hAnsi="Cambria Math"/>
              <w:sz w:val="18"/>
              <w:szCs w:val="18"/>
              <w:lang w:val="fr-FR"/>
            </w:rPr>
            <m:t xml:space="preserve"> </m:t>
          </m:r>
        </m:oMath>
      </m:oMathPara>
    </w:p>
    <w:p w:rsidR="00C434A5" w:rsidRDefault="00C434A5" w:rsidP="00C11EAC">
      <w:pPr>
        <w:ind w:left="708" w:firstLine="0"/>
        <w:jc w:val="both"/>
        <w:rPr>
          <w:b/>
          <w:sz w:val="18"/>
          <w:szCs w:val="18"/>
          <w:lang w:val="fr-FR"/>
        </w:rPr>
      </w:pPr>
    </w:p>
    <w:p w:rsidR="00C434A5" w:rsidRDefault="00C434A5" w:rsidP="00C11EAC">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59616" behindDoc="0" locked="0" layoutInCell="1" allowOverlap="1" wp14:anchorId="27CD6425" wp14:editId="0D87AF9E">
                <wp:simplePos x="0" y="0"/>
                <wp:positionH relativeFrom="column">
                  <wp:posOffset>1363345</wp:posOffset>
                </wp:positionH>
                <wp:positionV relativeFrom="paragraph">
                  <wp:posOffset>31115</wp:posOffset>
                </wp:positionV>
                <wp:extent cx="1962150" cy="4572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1962150" cy="4572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26" style="position:absolute;margin-left:107.35pt;margin-top:2.45pt;width:154.5pt;height:3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" filled="f" strokecolor="black [3213]" strokeweight="1pt"/>
            </w:pict>
          </mc:Fallback>
        </mc:AlternateContent>
      </w:r>
      <w:r>
        <w:rPr>
          <w:sz w:val="18"/>
          <w:szCs w:val="18"/>
          <w:lang w:val="fr-FR"/>
        </w:rPr>
        <w:t>Et ainsi :</w:t>
      </w:r>
    </w:p>
    <w:p w:rsidR="00C434A5" w:rsidRPr="00C434A5" w:rsidRDefault="00235017" w:rsidP="00C11EAC">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a</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1.22k</m:t>
              </m:r>
            </m:num>
            <m:den>
              <m:r>
                <m:rPr>
                  <m:sty m:val="b"/>
                </m:rPr>
                <w:rPr>
                  <w:rFonts w:ascii="Cambria Math" w:hAnsi="Cambria Math"/>
                  <w:sz w:val="18"/>
                  <w:szCs w:val="18"/>
                  <w:lang w:val="fr-FR"/>
                </w:rPr>
                <m:t>2</m:t>
              </m:r>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r>
                <m:rPr>
                  <m:sty m:val="b"/>
                </m:rPr>
                <w:rPr>
                  <w:rFonts w:ascii="Cambria Math" w:hAnsi="Cambria Math"/>
                  <w:sz w:val="18"/>
                  <w:szCs w:val="18"/>
                  <w:lang w:val="fr-FR"/>
                </w:rPr>
                <m:t>π</m:t>
              </m:r>
              <m:r>
                <m:rPr>
                  <m:sty m:val="b"/>
                </m:rPr>
                <w:rPr>
                  <w:rFonts w:ascii="Cambria Math" w:hAnsi="Cambria Math"/>
                  <w:sz w:val="18"/>
                  <w:szCs w:val="18"/>
                  <w:lang w:val="fr-FR"/>
                </w:rPr>
                <m:t>ω</m:t>
              </m:r>
            </m:den>
          </m:f>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1.22</m:t>
              </m:r>
            </m:num>
            <m:den>
              <m:r>
                <m:rPr>
                  <m:sty m:val="b"/>
                </m:rPr>
                <w:rPr>
                  <w:rFonts w:ascii="Cambria Math" w:hAnsi="Cambria Math"/>
                  <w:sz w:val="18"/>
                  <w:szCs w:val="18"/>
                  <w:lang w:val="fr-FR"/>
                </w:rPr>
                <m:t>2</m:t>
              </m:r>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r>
                <m:rPr>
                  <m:sty m:val="b"/>
                </m:rPr>
                <w:rPr>
                  <w:rFonts w:ascii="Cambria Math" w:hAnsi="Cambria Math"/>
                  <w:sz w:val="18"/>
                  <w:szCs w:val="18"/>
                  <w:lang w:val="fr-FR"/>
                </w:rPr>
                <m:t>π</m:t>
              </m:r>
              <m:r>
                <m:rPr>
                  <m:sty m:val="b"/>
                </m:rPr>
                <w:rPr>
                  <w:rFonts w:ascii="Cambria Math" w:hAnsi="Cambria Math"/>
                  <w:sz w:val="18"/>
                  <w:szCs w:val="18"/>
                  <w:lang w:val="fr-FR"/>
                </w:rPr>
                <m:t>c</m:t>
              </m:r>
            </m:den>
          </m:f>
          <m:r>
            <m:rPr>
              <m:sty m:val="b"/>
            </m:rPr>
            <w:rPr>
              <w:rFonts w:ascii="Cambria Math" w:hAnsi="Cambria Math"/>
              <w:sz w:val="18"/>
              <w:szCs w:val="18"/>
              <w:lang w:val="fr-FR"/>
            </w:rPr>
            <m:t>=0</m:t>
          </m:r>
          <m:r>
            <m:rPr>
              <m:sty m:val="b"/>
            </m:rPr>
            <w:rPr>
              <w:rFonts w:ascii="Cambria Math" w:hAnsi="Cambria Math"/>
              <w:sz w:val="18"/>
              <w:szCs w:val="18"/>
              <w:lang w:val="fr-FR"/>
            </w:rPr>
            <m:t>,61</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0</m:t>
                  </m:r>
                </m:sub>
              </m:sSub>
              <m:r>
                <m:rPr>
                  <m:sty m:val="b"/>
                </m:rPr>
                <w:rPr>
                  <w:rFonts w:ascii="Cambria Math" w:hAnsi="Cambria Math"/>
                  <w:sz w:val="18"/>
                  <w:szCs w:val="18"/>
                  <w:lang w:val="fr-FR"/>
                </w:rPr>
                <m:t>c</m:t>
              </m:r>
            </m:num>
            <m:den>
              <m:r>
                <m:rPr>
                  <m:sty m:val="b"/>
                </m:rPr>
                <w:rPr>
                  <w:rFonts w:ascii="Cambria Math" w:hAnsi="Cambria Math"/>
                  <w:sz w:val="18"/>
                  <w:szCs w:val="18"/>
                  <w:lang w:val="fr-FR"/>
                </w:rPr>
                <m:t>π</m:t>
              </m:r>
            </m:den>
          </m:f>
        </m:oMath>
      </m:oMathPara>
    </w:p>
    <w:p w:rsidR="00C11EAC" w:rsidRDefault="00C11EAC" w:rsidP="00242EE1">
      <w:pPr>
        <w:ind w:firstLine="0"/>
        <w:jc w:val="both"/>
        <w:rPr>
          <w:sz w:val="18"/>
          <w:szCs w:val="18"/>
          <w:lang w:val="fr-FR"/>
        </w:rPr>
      </w:pPr>
    </w:p>
    <w:p w:rsidR="00C434A5" w:rsidRPr="00C434A5" w:rsidRDefault="00C434A5" w:rsidP="00C434A5">
      <w:pPr>
        <w:ind w:left="708" w:firstLine="0"/>
        <w:jc w:val="both"/>
        <w:rPr>
          <w:b/>
          <w:sz w:val="18"/>
          <w:szCs w:val="18"/>
          <w:u w:val="single"/>
          <w:lang w:val="fr-FR"/>
        </w:rPr>
      </w:pPr>
      <w:r>
        <w:rPr>
          <w:noProof/>
          <w:lang w:val="fr-FR" w:eastAsia="fr-FR" w:bidi="ar-SA"/>
        </w:rPr>
        <mc:AlternateContent>
          <mc:Choice Requires="wps">
            <w:drawing>
              <wp:anchor distT="0" distB="0" distL="114300" distR="114300" simplePos="0" relativeHeight="251761664" behindDoc="0" locked="0" layoutInCell="1" allowOverlap="1" wp14:anchorId="665EAC59" wp14:editId="5906C38C">
                <wp:simplePos x="0" y="0"/>
                <wp:positionH relativeFrom="column">
                  <wp:posOffset>1715814</wp:posOffset>
                </wp:positionH>
                <wp:positionV relativeFrom="paragraph">
                  <wp:posOffset>101955</wp:posOffset>
                </wp:positionV>
                <wp:extent cx="1133475" cy="191386"/>
                <wp:effectExtent l="0" t="0" r="28575" b="18415"/>
                <wp:wrapNone/>
                <wp:docPr id="23" name="Rectangle 23"/>
                <wp:cNvGraphicFramePr/>
                <a:graphic xmlns:a="http://schemas.openxmlformats.org/drawingml/2006/main">
                  <a:graphicData uri="http://schemas.microsoft.com/office/word/2010/wordprocessingShape">
                    <wps:wsp>
                      <wps:cNvSpPr/>
                      <wps:spPr>
                        <a:xfrm>
                          <a:off x="0" y="0"/>
                          <a:ext cx="1133475" cy="19138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26" style="position:absolute;margin-left:135.1pt;margin-top:8.05pt;width:89.25pt;height:15.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" filled="f" strokecolor="black [3213]" strokeweight="1pt"/>
            </w:pict>
          </mc:Fallback>
        </mc:AlternateContent>
      </w:r>
      <w:r>
        <w:rPr>
          <w:sz w:val="18"/>
          <w:szCs w:val="18"/>
          <w:u w:val="single"/>
          <w:lang w:val="fr-FR"/>
        </w:rPr>
        <w:t>Application numérique :</w:t>
      </w:r>
    </w:p>
    <w:p w:rsidR="00C434A5" w:rsidRPr="00C434A5" w:rsidRDefault="00235017" w:rsidP="00C434A5">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a</m:t>
              </m:r>
            </m:sub>
          </m:sSub>
          <m:r>
            <m:rPr>
              <m:sty m:val="b"/>
            </m:rPr>
            <w:rPr>
              <w:rFonts w:ascii="Cambria Math" w:hAnsi="Cambria Math"/>
              <w:sz w:val="18"/>
              <w:szCs w:val="18"/>
              <w:lang w:val="fr-FR"/>
            </w:rPr>
            <m:t>=</m:t>
          </m:r>
          <m:r>
            <m:rPr>
              <m:sty m:val="b"/>
            </m:rPr>
            <w:rPr>
              <w:rFonts w:ascii="Cambria Math" w:hAnsi="Cambria Math"/>
              <w:sz w:val="18"/>
              <w:szCs w:val="18"/>
              <w:lang w:val="fr-FR"/>
            </w:rPr>
            <m:t>73.2</m:t>
          </m:r>
          <m:r>
            <m:rPr>
              <m:sty m:val="b"/>
            </m:rPr>
            <w:rPr>
              <w:rFonts w:ascii="Cambria Math" w:hAnsi="Cambria Math"/>
              <w:sz w:val="18"/>
              <w:szCs w:val="18"/>
              <w:lang w:val="fr-FR"/>
            </w:rPr>
            <m:t>Ω</m:t>
          </m:r>
        </m:oMath>
      </m:oMathPara>
    </w:p>
    <w:p w:rsidR="00C434A5" w:rsidRPr="00C434A5" w:rsidRDefault="00235017" w:rsidP="00C434A5">
      <w:pPr>
        <w:ind w:left="708" w:firstLine="0"/>
        <w:jc w:val="both"/>
        <w:rPr>
          <w:b/>
          <w:sz w:val="18"/>
          <w:szCs w:val="18"/>
          <w:u w:val="single"/>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I</m:t>
              </m:r>
            </m:e>
            <m:sub>
              <m:r>
                <m:rPr>
                  <m:sty m:val="b"/>
                </m:rPr>
                <w:rPr>
                  <w:rFonts w:ascii="Cambria Math" w:hAnsi="Cambria Math"/>
                  <w:sz w:val="18"/>
                  <w:szCs w:val="18"/>
                  <w:lang w:val="fr-FR"/>
                </w:rPr>
                <m:t>0</m:t>
              </m:r>
            </m:sub>
          </m:sSub>
          <m:r>
            <m:rPr>
              <m:sty m:val="b"/>
            </m:rPr>
            <w:rPr>
              <w:rFonts w:ascii="Cambria Math" w:hAnsi="Cambria Math"/>
              <w:sz w:val="18"/>
              <w:szCs w:val="18"/>
              <w:lang w:val="fr-FR"/>
            </w:rPr>
            <m:t>=</m:t>
          </m:r>
          <m:rad>
            <m:radPr>
              <m:degHide m:val="1"/>
              <m:ctrlPr>
                <w:rPr>
                  <w:rFonts w:ascii="Cambria Math" w:hAnsi="Cambria Math"/>
                  <w:b/>
                  <w:sz w:val="18"/>
                  <w:szCs w:val="18"/>
                  <w:lang w:val="fr-FR"/>
                </w:rPr>
              </m:ctrlPr>
            </m:radPr>
            <m:deg/>
            <m:e>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a</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a</m:t>
                      </m:r>
                    </m:sub>
                  </m:sSub>
                </m:den>
              </m:f>
            </m:e>
          </m:rad>
          <m:r>
            <m:rPr>
              <m:sty m:val="b"/>
            </m:rPr>
            <w:rPr>
              <w:rFonts w:ascii="Cambria Math" w:hAnsi="Cambria Math"/>
              <w:sz w:val="18"/>
              <w:szCs w:val="18"/>
              <w:lang w:val="fr-FR"/>
            </w:rPr>
            <m:t>=</m:t>
          </m:r>
          <m:r>
            <m:rPr>
              <m:sty m:val="b"/>
            </m:rPr>
            <w:rPr>
              <w:rFonts w:ascii="Cambria Math" w:hAnsi="Cambria Math"/>
              <w:sz w:val="18"/>
              <w:szCs w:val="18"/>
              <w:lang w:val="fr-FR"/>
            </w:rPr>
            <m:t>212m</m:t>
          </m:r>
          <m:r>
            <m:rPr>
              <m:sty m:val="b"/>
            </m:rPr>
            <w:rPr>
              <w:rFonts w:ascii="Cambria Math" w:hAnsi="Cambria Math"/>
              <w:sz w:val="18"/>
              <w:szCs w:val="18"/>
              <w:lang w:val="fr-FR"/>
            </w:rPr>
            <m:t>A</m:t>
          </m:r>
        </m:oMath>
      </m:oMathPara>
    </w:p>
    <w:p w:rsidR="007336E2" w:rsidRDefault="007336E2" w:rsidP="00242EE1">
      <w:pPr>
        <w:ind w:firstLine="0"/>
        <w:jc w:val="both"/>
        <w:rPr>
          <w:sz w:val="18"/>
          <w:szCs w:val="18"/>
          <w:lang w:val="fr-FR"/>
        </w:rPr>
      </w:pPr>
    </w:p>
    <w:p w:rsidR="009640F6" w:rsidRDefault="009640F6" w:rsidP="00242EE1">
      <w:pPr>
        <w:ind w:firstLine="0"/>
        <w:jc w:val="both"/>
        <w:rPr>
          <w:sz w:val="18"/>
          <w:szCs w:val="18"/>
          <w:lang w:val="fr-FR"/>
        </w:rPr>
      </w:pPr>
      <w:r>
        <w:rPr>
          <w:noProof/>
          <w:lang w:val="fr-FR" w:eastAsia="fr-FR" w:bidi="ar-SA"/>
        </w:rPr>
        <w:drawing>
          <wp:inline distT="0" distB="0" distL="0" distR="0" wp14:anchorId="7388BD4E" wp14:editId="5FD3454E">
            <wp:extent cx="4220845" cy="440214"/>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220845" cy="440214"/>
                    </a:xfrm>
                    <a:prstGeom prst="rect">
                      <a:avLst/>
                    </a:prstGeom>
                  </pic:spPr>
                </pic:pic>
              </a:graphicData>
            </a:graphic>
          </wp:inline>
        </w:drawing>
      </w:r>
    </w:p>
    <w:p w:rsidR="009640F6" w:rsidRDefault="009640F6" w:rsidP="009640F6">
      <w:pPr>
        <w:ind w:left="708" w:firstLine="0"/>
        <w:jc w:val="both"/>
        <w:rPr>
          <w:sz w:val="18"/>
          <w:szCs w:val="18"/>
          <w:lang w:val="fr-FR"/>
        </w:rPr>
      </w:pPr>
      <w:r>
        <w:rPr>
          <w:sz w:val="18"/>
          <w:szCs w:val="18"/>
          <w:lang w:val="fr-FR"/>
        </w:rPr>
        <w:t>Lorsque l’antenne est en mode réception, l’arrivée de l’onde électromagnétique se traduit par la mise en mouvement des électrons au sein de l’antenne et ainsi par l’apparition d’un courant dans l’antenne.</w:t>
      </w:r>
    </w:p>
    <w:p w:rsidR="009640F6" w:rsidRDefault="009640F6" w:rsidP="009640F6">
      <w:pPr>
        <w:ind w:left="708" w:firstLine="0"/>
        <w:jc w:val="both"/>
        <w:rPr>
          <w:sz w:val="18"/>
          <w:szCs w:val="18"/>
          <w:lang w:val="fr-FR"/>
        </w:rPr>
      </w:pPr>
      <w:r>
        <w:rPr>
          <w:sz w:val="18"/>
          <w:szCs w:val="18"/>
          <w:lang w:val="fr-FR"/>
        </w:rPr>
        <w:t>La partie précédente a montré que l’antenne parcourue par un courant rayonne un champ électromagnétique =&gt; il y a donc « rerayonnement ».</w:t>
      </w:r>
    </w:p>
    <w:p w:rsidR="009640F6" w:rsidRDefault="009640F6" w:rsidP="009640F6">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63712" behindDoc="0" locked="0" layoutInCell="1" allowOverlap="1" wp14:anchorId="0BC99E71" wp14:editId="50D018EF">
                <wp:simplePos x="0" y="0"/>
                <wp:positionH relativeFrom="column">
                  <wp:posOffset>1972945</wp:posOffset>
                </wp:positionH>
                <wp:positionV relativeFrom="paragraph">
                  <wp:posOffset>74296</wp:posOffset>
                </wp:positionV>
                <wp:extent cx="685800" cy="28575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685800" cy="2857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26" style="position:absolute;margin-left:155.35pt;margin-top:5.85pt;width:54pt;height:2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" filled="f" strokecolor="black [3213]" strokeweight="1pt"/>
            </w:pict>
          </mc:Fallback>
        </mc:AlternateContent>
      </w:r>
    </w:p>
    <w:p w:rsidR="009640F6" w:rsidRPr="009640F6" w:rsidRDefault="00235017" w:rsidP="009640F6">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R</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a</m:t>
              </m:r>
            </m:sub>
          </m:sSub>
          <m:sSup>
            <m:sSupPr>
              <m:ctrlPr>
                <w:rPr>
                  <w:rFonts w:ascii="Cambria Math" w:hAnsi="Cambria Math"/>
                  <w:b/>
                  <w:sz w:val="18"/>
                  <w:szCs w:val="18"/>
                  <w:lang w:val="fr-FR"/>
                </w:rPr>
              </m:ctrlPr>
            </m:sSupPr>
            <m:e>
              <m:r>
                <m:rPr>
                  <m:sty m:val="b"/>
                </m:rPr>
                <w:rPr>
                  <w:rFonts w:ascii="Cambria Math" w:hAnsi="Cambria Math"/>
                  <w:sz w:val="18"/>
                  <w:szCs w:val="18"/>
                  <w:lang w:val="fr-FR"/>
                </w:rPr>
                <m:t>I</m:t>
              </m:r>
            </m:e>
            <m:sup>
              <m:r>
                <m:rPr>
                  <m:sty m:val="b"/>
                </m:rPr>
                <w:rPr>
                  <w:rFonts w:ascii="Cambria Math" w:hAnsi="Cambria Math"/>
                  <w:sz w:val="18"/>
                  <w:szCs w:val="18"/>
                  <w:lang w:val="fr-FR"/>
                </w:rPr>
                <m:t>2</m:t>
              </m:r>
            </m:sup>
          </m:sSup>
          <m:r>
            <m:rPr>
              <m:sty m:val="b"/>
            </m:rPr>
            <w:rPr>
              <w:rFonts w:ascii="Cambria Math" w:hAnsi="Cambria Math"/>
              <w:sz w:val="18"/>
              <w:szCs w:val="18"/>
              <w:lang w:val="fr-FR"/>
            </w:rPr>
            <m:t xml:space="preserve"> </m:t>
          </m:r>
        </m:oMath>
      </m:oMathPara>
    </w:p>
    <w:p w:rsidR="009640F6" w:rsidRDefault="009640F6" w:rsidP="009640F6">
      <w:pPr>
        <w:ind w:firstLine="0"/>
        <w:jc w:val="both"/>
        <w:rPr>
          <w:b/>
          <w:sz w:val="18"/>
          <w:szCs w:val="18"/>
          <w:lang w:val="fr-FR"/>
        </w:rPr>
      </w:pPr>
    </w:p>
    <w:p w:rsidR="009640F6" w:rsidRDefault="009640F6" w:rsidP="009640F6">
      <w:pPr>
        <w:ind w:firstLine="0"/>
        <w:jc w:val="both"/>
        <w:rPr>
          <w:b/>
          <w:sz w:val="18"/>
          <w:szCs w:val="18"/>
          <w:lang w:val="fr-FR"/>
        </w:rPr>
      </w:pPr>
      <w:r>
        <w:rPr>
          <w:noProof/>
          <w:lang w:val="fr-FR" w:eastAsia="fr-FR" w:bidi="ar-SA"/>
        </w:rPr>
        <w:drawing>
          <wp:inline distT="0" distB="0" distL="0" distR="0" wp14:anchorId="0C176FDE" wp14:editId="25BF43C9">
            <wp:extent cx="4220845" cy="198792"/>
            <wp:effectExtent l="0" t="0" r="825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4220845" cy="198792"/>
                    </a:xfrm>
                    <a:prstGeom prst="rect">
                      <a:avLst/>
                    </a:prstGeom>
                  </pic:spPr>
                </pic:pic>
              </a:graphicData>
            </a:graphic>
          </wp:inline>
        </w:drawing>
      </w:r>
    </w:p>
    <w:p w:rsidR="009640F6" w:rsidRDefault="009640F6" w:rsidP="009640F6">
      <w:pPr>
        <w:ind w:firstLine="0"/>
        <w:jc w:val="center"/>
        <w:rPr>
          <w:b/>
          <w:sz w:val="18"/>
          <w:szCs w:val="18"/>
          <w:lang w:val="fr-FR"/>
        </w:rPr>
      </w:pPr>
      <w:r>
        <w:rPr>
          <w:b/>
          <w:noProof/>
          <w:sz w:val="18"/>
          <w:szCs w:val="18"/>
          <w:lang w:val="fr-FR" w:eastAsia="fr-FR" w:bidi="ar-SA"/>
        </w:rPr>
        <w:drawing>
          <wp:inline distT="0" distB="0" distL="0" distR="0" wp14:anchorId="673BB4FD">
            <wp:extent cx="2327545" cy="2183642"/>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34156"/>
                    <a:stretch/>
                  </pic:blipFill>
                  <pic:spPr bwMode="auto">
                    <a:xfrm>
                      <a:off x="0" y="0"/>
                      <a:ext cx="2329346" cy="2185332"/>
                    </a:xfrm>
                    <a:prstGeom prst="rect">
                      <a:avLst/>
                    </a:prstGeom>
                    <a:noFill/>
                    <a:ln>
                      <a:noFill/>
                    </a:ln>
                    <a:extLst>
                      <a:ext uri="{53640926-AAD7-44D8-BBD7-CCE9431645EC}">
                        <a14:shadowObscured xmlns:a14="http://schemas.microsoft.com/office/drawing/2010/main"/>
                      </a:ext>
                    </a:extLst>
                  </pic:spPr>
                </pic:pic>
              </a:graphicData>
            </a:graphic>
          </wp:inline>
        </w:drawing>
      </w:r>
    </w:p>
    <w:p w:rsidR="00022104" w:rsidRPr="00022104" w:rsidRDefault="00022104" w:rsidP="00022104">
      <w:pPr>
        <w:ind w:left="708" w:firstLine="0"/>
        <w:rPr>
          <w:sz w:val="18"/>
          <w:szCs w:val="18"/>
          <w:lang w:val="fr-FR"/>
        </w:rPr>
      </w:pPr>
      <w:r>
        <w:rPr>
          <w:sz w:val="18"/>
          <w:szCs w:val="18"/>
          <w:lang w:val="fr-FR"/>
        </w:rPr>
        <w:t xml:space="preserve">En </w:t>
      </w:r>
      <w:r w:rsidRPr="00022104">
        <w:rPr>
          <w:sz w:val="18"/>
          <w:szCs w:val="18"/>
          <w:lang w:val="fr-FR"/>
        </w:rPr>
        <w:t xml:space="preserve">utilisant </w:t>
      </w:r>
      <m:oMath>
        <m:r>
          <m:rPr>
            <m:sty m:val="p"/>
          </m:rPr>
          <w:rPr>
            <w:rFonts w:ascii="Cambria Math" w:hAnsi="Cambria Math"/>
            <w:sz w:val="18"/>
            <w:szCs w:val="18"/>
            <w:lang w:val="fr-FR"/>
          </w:rPr>
          <m:t>λ=</m:t>
        </m:r>
        <m:f>
          <m:fPr>
            <m:ctrlPr>
              <w:rPr>
                <w:rFonts w:ascii="Cambria Math" w:hAnsi="Cambria Math"/>
                <w:sz w:val="18"/>
                <w:szCs w:val="18"/>
                <w:lang w:val="fr-FR"/>
              </w:rPr>
            </m:ctrlPr>
          </m:fPr>
          <m:num>
            <m:r>
              <m:rPr>
                <m:sty m:val="p"/>
              </m:rPr>
              <w:rPr>
                <w:rFonts w:ascii="Cambria Math" w:hAnsi="Cambria Math"/>
                <w:sz w:val="18"/>
                <w:szCs w:val="18"/>
                <w:lang w:val="fr-FR"/>
              </w:rPr>
              <m:t>c</m:t>
            </m:r>
          </m:num>
          <m:den>
            <m:r>
              <m:rPr>
                <m:sty m:val="p"/>
              </m:rPr>
              <w:rPr>
                <w:rFonts w:ascii="Cambria Math" w:hAnsi="Cambria Math"/>
                <w:sz w:val="18"/>
                <w:szCs w:val="18"/>
                <w:lang w:val="fr-FR"/>
              </w:rPr>
              <m:t>f</m:t>
            </m:r>
          </m:den>
        </m:f>
      </m:oMath>
      <w:r w:rsidRPr="00022104">
        <w:rPr>
          <w:sz w:val="18"/>
          <w:szCs w:val="18"/>
          <w:lang w:val="fr-FR"/>
        </w:rPr>
        <w:t xml:space="preserve"> et </w:t>
      </w:r>
      <m:oMath>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sSup>
              <m:sSupPr>
                <m:ctrlPr>
                  <w:rPr>
                    <w:rFonts w:ascii="Cambria Math" w:hAnsi="Cambria Math"/>
                    <w:sz w:val="18"/>
                    <w:szCs w:val="18"/>
                    <w:lang w:val="fr-FR"/>
                  </w:rPr>
                </m:ctrlPr>
              </m:sSupPr>
              <m:e>
                <m:r>
                  <m:rPr>
                    <m:sty m:val="p"/>
                  </m:rPr>
                  <w:rPr>
                    <w:rFonts w:ascii="Cambria Math" w:hAnsi="Cambria Math"/>
                    <w:sz w:val="18"/>
                    <w:szCs w:val="18"/>
                    <w:lang w:val="fr-FR"/>
                  </w:rPr>
                  <m:t>c</m:t>
                </m:r>
              </m:e>
              <m:sup>
                <m:r>
                  <m:rPr>
                    <m:sty m:val="p"/>
                  </m:rPr>
                  <w:rPr>
                    <w:rFonts w:ascii="Cambria Math" w:hAnsi="Cambria Math"/>
                    <w:sz w:val="18"/>
                    <w:szCs w:val="18"/>
                    <w:lang w:val="fr-FR"/>
                  </w:rPr>
                  <m:t>2</m:t>
                </m:r>
              </m:sup>
            </m:sSup>
          </m:den>
        </m:f>
      </m:oMath>
      <w:r w:rsidRPr="00022104">
        <w:rPr>
          <w:sz w:val="18"/>
          <w:szCs w:val="18"/>
          <w:lang w:val="fr-FR"/>
        </w:rPr>
        <w:t xml:space="preserve"> on</w:t>
      </w:r>
      <w:r>
        <w:rPr>
          <w:sz w:val="18"/>
          <w:szCs w:val="18"/>
          <w:lang w:val="fr-FR"/>
        </w:rPr>
        <w:t xml:space="preserve"> détermine :</w:t>
      </w:r>
    </w:p>
    <w:p w:rsidR="009640F6" w:rsidRPr="00A70FC7" w:rsidRDefault="00235017" w:rsidP="009640F6">
      <w:pPr>
        <w:ind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V</m:t>
              </m:r>
            </m:e>
            <m:sub>
              <m:r>
                <m:rPr>
                  <m:sty m:val="b"/>
                </m:rPr>
                <w:rPr>
                  <w:rFonts w:ascii="Cambria Math" w:hAnsi="Cambria Math"/>
                  <w:sz w:val="18"/>
                  <w:szCs w:val="18"/>
                  <w:lang w:val="fr-FR"/>
                </w:rPr>
                <m:t>beff</m:t>
              </m:r>
            </m:sub>
          </m:sSub>
          <m:r>
            <m:rPr>
              <m:sty m:val="b"/>
            </m:rPr>
            <w:rPr>
              <w:rFonts w:ascii="Cambria Math" w:hAnsi="Cambria Math"/>
              <w:sz w:val="18"/>
              <w:szCs w:val="18"/>
              <w:lang w:val="fr-FR"/>
            </w:rPr>
            <m:t>≃0.3V</m:t>
          </m:r>
        </m:oMath>
      </m:oMathPara>
    </w:p>
    <w:p w:rsidR="00A70FC7" w:rsidRPr="00022104" w:rsidRDefault="00A70FC7" w:rsidP="009640F6">
      <w:pPr>
        <w:ind w:firstLine="0"/>
        <w:jc w:val="both"/>
        <w:rPr>
          <w:b/>
          <w:sz w:val="18"/>
          <w:szCs w:val="18"/>
          <w:lang w:val="fr-FR"/>
        </w:rPr>
      </w:pPr>
    </w:p>
    <w:p w:rsidR="009640F6" w:rsidRDefault="00022104" w:rsidP="00242EE1">
      <w:pPr>
        <w:ind w:firstLine="0"/>
        <w:jc w:val="both"/>
        <w:rPr>
          <w:sz w:val="18"/>
          <w:szCs w:val="18"/>
          <w:lang w:val="fr-FR"/>
        </w:rPr>
      </w:pPr>
      <w:r>
        <w:rPr>
          <w:noProof/>
          <w:lang w:val="fr-FR" w:eastAsia="fr-FR" w:bidi="ar-SA"/>
        </w:rPr>
        <w:drawing>
          <wp:inline distT="0" distB="0" distL="0" distR="0" wp14:anchorId="4A901056" wp14:editId="6637351C">
            <wp:extent cx="4220845" cy="581567"/>
            <wp:effectExtent l="0" t="0" r="0" b="952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220845" cy="581567"/>
                    </a:xfrm>
                    <a:prstGeom prst="rect">
                      <a:avLst/>
                    </a:prstGeom>
                  </pic:spPr>
                </pic:pic>
              </a:graphicData>
            </a:graphic>
          </wp:inline>
        </w:drawing>
      </w:r>
    </w:p>
    <w:p w:rsidR="00022104" w:rsidRDefault="00022104" w:rsidP="00022104">
      <w:pPr>
        <w:ind w:left="708" w:firstLine="0"/>
        <w:jc w:val="both"/>
        <w:rPr>
          <w:sz w:val="18"/>
          <w:szCs w:val="18"/>
          <w:lang w:val="fr-FR"/>
        </w:rPr>
      </w:pPr>
      <w:r>
        <w:rPr>
          <w:noProof/>
          <w:lang w:val="fr-FR" w:eastAsia="fr-FR" w:bidi="ar-SA"/>
        </w:rPr>
        <w:lastRenderedPageBreak/>
        <mc:AlternateContent>
          <mc:Choice Requires="wps">
            <w:drawing>
              <wp:anchor distT="0" distB="0" distL="114300" distR="114300" simplePos="0" relativeHeight="251765760" behindDoc="0" locked="0" layoutInCell="1" allowOverlap="1" wp14:anchorId="31169338" wp14:editId="4A1AA495">
                <wp:simplePos x="0" y="0"/>
                <wp:positionH relativeFrom="column">
                  <wp:posOffset>1643380</wp:posOffset>
                </wp:positionH>
                <wp:positionV relativeFrom="paragraph">
                  <wp:posOffset>239395</wp:posOffset>
                </wp:positionV>
                <wp:extent cx="1524000" cy="428625"/>
                <wp:effectExtent l="0" t="0" r="19050" b="28575"/>
                <wp:wrapNone/>
                <wp:docPr id="31" name="Rectangle 31"/>
                <wp:cNvGraphicFramePr/>
                <a:graphic xmlns:a="http://schemas.openxmlformats.org/drawingml/2006/main">
                  <a:graphicData uri="http://schemas.microsoft.com/office/word/2010/wordprocessingShape">
                    <wps:wsp>
                      <wps:cNvSpPr/>
                      <wps:spPr>
                        <a:xfrm>
                          <a:off x="0" y="0"/>
                          <a:ext cx="1524000" cy="42862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26" style="position:absolute;margin-left:129.4pt;margin-top:18.85pt;width:120pt;height:33.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" filled="f" strokecolor="#365338 [1604]" strokeweight="1pt"/>
            </w:pict>
          </mc:Fallback>
        </mc:AlternateContent>
      </w:r>
      <w:r>
        <w:rPr>
          <w:sz w:val="18"/>
          <w:szCs w:val="18"/>
          <w:lang w:val="fr-FR"/>
        </w:rPr>
        <w:t xml:space="preserve">Dans le cas de l’adaptation d’impédance, la question A2 a permis de montrer que </w:t>
      </w:r>
    </w:p>
    <w:p w:rsidR="00022104" w:rsidRPr="00022104" w:rsidRDefault="00235017" w:rsidP="00022104">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C</m:t>
              </m:r>
            </m:sub>
          </m:sSub>
          <m:r>
            <m:rPr>
              <m:sty m:val="p"/>
            </m:rPr>
            <w:rPr>
              <w:rFonts w:ascii="Cambria Math" w:hAnsi="Cambria Math"/>
              <w:sz w:val="18"/>
              <w:szCs w:val="18"/>
              <w:lang w:val="fr-FR"/>
            </w:rPr>
            <m:t>=</m:t>
          </m:r>
          <m:f>
            <m:fPr>
              <m:ctrlPr>
                <w:rPr>
                  <w:rFonts w:ascii="Cambria Math" w:hAnsi="Cambria Math"/>
                  <w:sz w:val="18"/>
                  <w:szCs w:val="18"/>
                  <w:lang w:val="fr-FR"/>
                </w:rPr>
              </m:ctrlPr>
            </m:fPr>
            <m:num>
              <m:sSup>
                <m:sSupPr>
                  <m:ctrlPr>
                    <w:rPr>
                      <w:rFonts w:ascii="Cambria Math" w:hAnsi="Cambria Math"/>
                      <w:sz w:val="18"/>
                      <w:szCs w:val="18"/>
                      <w:lang w:val="fr-FR"/>
                    </w:rPr>
                  </m:ctrlPr>
                </m:sSupPr>
                <m:e>
                  <m:d>
                    <m:dPr>
                      <m:ctrlPr>
                        <w:rPr>
                          <w:rFonts w:ascii="Cambria Math" w:hAnsi="Cambria Math"/>
                          <w:sz w:val="18"/>
                          <w:szCs w:val="18"/>
                          <w:lang w:val="fr-FR"/>
                        </w:rPr>
                      </m:ctrlPr>
                    </m:dPr>
                    <m:e>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beff</m:t>
                          </m:r>
                        </m:sub>
                      </m:sSub>
                    </m:e>
                  </m:d>
                </m:e>
                <m:sup>
                  <m:r>
                    <m:rPr>
                      <m:sty m:val="p"/>
                    </m:rPr>
                    <w:rPr>
                      <w:rFonts w:ascii="Cambria Math" w:hAnsi="Cambria Math"/>
                      <w:sz w:val="18"/>
                      <w:szCs w:val="18"/>
                      <w:lang w:val="fr-FR"/>
                    </w:rPr>
                    <m:t>2</m:t>
                  </m:r>
                </m:sup>
              </m:sSup>
            </m:num>
            <m:den>
              <m:r>
                <m:rPr>
                  <m:sty m:val="p"/>
                </m:rPr>
                <w:rPr>
                  <w:rFonts w:ascii="Cambria Math" w:hAnsi="Cambria Math"/>
                  <w:sz w:val="18"/>
                  <w:szCs w:val="18"/>
                  <w:lang w:val="fr-FR"/>
                </w:rPr>
                <m:t>8</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a</m:t>
                  </m:r>
                </m:sub>
              </m:sSub>
            </m:den>
          </m:f>
          <m:r>
            <m:rPr>
              <m:sty m:val="p"/>
            </m:rPr>
            <w:rPr>
              <w:rFonts w:ascii="Cambria Math" w:hAnsi="Cambria Math"/>
              <w:sz w:val="18"/>
              <w:szCs w:val="18"/>
              <w:lang w:val="fr-FR"/>
            </w:rPr>
            <m:t>=</m:t>
          </m:r>
          <m:f>
            <m:fPr>
              <m:ctrlPr>
                <w:rPr>
                  <w:rFonts w:ascii="Cambria Math" w:hAnsi="Cambria Math"/>
                  <w:b/>
                  <w:sz w:val="18"/>
                  <w:szCs w:val="18"/>
                  <w:lang w:val="fr-FR"/>
                </w:rPr>
              </m:ctrlPr>
            </m:fPr>
            <m:num>
              <m:sSubSup>
                <m:sSubSupPr>
                  <m:ctrlPr>
                    <w:rPr>
                      <w:rFonts w:ascii="Cambria Math" w:hAnsi="Cambria Math"/>
                      <w:b/>
                      <w:sz w:val="18"/>
                      <w:szCs w:val="18"/>
                      <w:lang w:val="fr-FR"/>
                    </w:rPr>
                  </m:ctrlPr>
                </m:sSubSupPr>
                <m:e>
                  <m:r>
                    <m:rPr>
                      <m:sty m:val="b"/>
                    </m:rPr>
                    <w:rPr>
                      <w:rFonts w:ascii="Cambria Math" w:hAnsi="Cambria Math"/>
                      <w:sz w:val="18"/>
                      <w:szCs w:val="18"/>
                      <w:lang w:val="fr-FR"/>
                    </w:rPr>
                    <m:t>V</m:t>
                  </m:r>
                </m:e>
                <m:sub>
                  <m:r>
                    <m:rPr>
                      <m:sty m:val="b"/>
                    </m:rPr>
                    <w:rPr>
                      <w:rFonts w:ascii="Cambria Math" w:hAnsi="Cambria Math"/>
                      <w:sz w:val="18"/>
                      <w:szCs w:val="18"/>
                      <w:lang w:val="fr-FR"/>
                    </w:rPr>
                    <m:t>beff</m:t>
                  </m:r>
                </m:sub>
                <m:sup>
                  <m:r>
                    <m:rPr>
                      <m:sty m:val="b"/>
                    </m:rPr>
                    <w:rPr>
                      <w:rFonts w:ascii="Cambria Math" w:hAnsi="Cambria Math"/>
                      <w:sz w:val="18"/>
                      <w:szCs w:val="18"/>
                      <w:lang w:val="fr-FR"/>
                    </w:rPr>
                    <m:t>2</m:t>
                  </m:r>
                </m:sup>
              </m:sSubSup>
            </m:num>
            <m:den>
              <m:r>
                <m:rPr>
                  <m:sty m:val="b"/>
                </m:rPr>
                <w:rPr>
                  <w:rFonts w:ascii="Cambria Math" w:hAnsi="Cambria Math"/>
                  <w:sz w:val="18"/>
                  <w:szCs w:val="18"/>
                  <w:lang w:val="fr-FR"/>
                </w:rPr>
                <m:t>4</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a</m:t>
                  </m:r>
                </m:sub>
              </m:sSub>
            </m:den>
          </m:f>
        </m:oMath>
      </m:oMathPara>
    </w:p>
    <w:p w:rsidR="00022104" w:rsidRDefault="00022104" w:rsidP="00022104">
      <w:pPr>
        <w:ind w:left="708" w:firstLine="0"/>
        <w:jc w:val="both"/>
        <w:rPr>
          <w:sz w:val="18"/>
          <w:szCs w:val="18"/>
          <w:lang w:val="fr-FR"/>
        </w:rPr>
      </w:pPr>
    </w:p>
    <w:p w:rsidR="00D042A8" w:rsidRPr="0038550A" w:rsidRDefault="00D042A8" w:rsidP="00D042A8">
      <w:pPr>
        <w:ind w:left="708" w:firstLine="0"/>
        <w:jc w:val="both"/>
        <w:rPr>
          <w:sz w:val="18"/>
          <w:szCs w:val="18"/>
          <w:lang w:val="fr-FR"/>
        </w:rPr>
      </w:pPr>
      <m:oMath>
        <m:r>
          <m:rPr>
            <m:sty m:val="p"/>
          </m:rPr>
          <w:rPr>
            <w:rFonts w:ascii="Cambria Math" w:hAnsi="Cambria Math"/>
            <w:sz w:val="18"/>
            <w:szCs w:val="18"/>
            <w:lang w:val="fr-FR"/>
          </w:rPr>
          <m:t>||&lt;</m:t>
        </m:r>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1</m:t>
                </m:r>
              </m:sub>
            </m:sSub>
            <m:r>
              <m:rPr>
                <m:sty m:val="p"/>
              </m:rPr>
              <w:rPr>
                <w:rFonts w:ascii="Cambria Math" w:hAnsi="Cambria Math"/>
                <w:sz w:val="18"/>
                <w:szCs w:val="18"/>
                <w:lang w:val="fr-FR"/>
              </w:rPr>
              <m:t>,t</m:t>
            </m:r>
          </m:e>
        </m:d>
        <m:r>
          <m:rPr>
            <m:sty m:val="p"/>
          </m:rPr>
          <w:rPr>
            <w:rFonts w:ascii="Cambria Math" w:hAnsi="Cambria Math"/>
            <w:sz w:val="18"/>
            <w:szCs w:val="18"/>
            <w:lang w:val="fr-FR"/>
          </w:rPr>
          <m:t>&gt;||</m:t>
        </m:r>
      </m:oMath>
      <w:r w:rsidR="00022104" w:rsidRPr="00D042A8">
        <w:rPr>
          <w:sz w:val="18"/>
          <w:szCs w:val="18"/>
          <w:lang w:val="fr-FR"/>
        </w:rPr>
        <w:t xml:space="preserve"> est la puissance surfacique </w:t>
      </w:r>
      <w:r w:rsidRPr="00D042A8">
        <w:rPr>
          <w:sz w:val="18"/>
          <w:szCs w:val="18"/>
          <w:lang w:val="fr-FR"/>
        </w:rPr>
        <w:t>du champ électromagnétique rayonné au point</w:t>
      </w:r>
      <w:r w:rsidRPr="0038550A">
        <w:rPr>
          <w:sz w:val="18"/>
          <w:szCs w:val="18"/>
          <w:lang w:val="fr-FR"/>
        </w:rPr>
        <w:t xml:space="preserve"> </w:t>
      </w:r>
      <m:oMath>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1</m:t>
            </m:r>
          </m:sub>
        </m:sSub>
      </m:oMath>
      <w:r w:rsidRPr="0038550A">
        <w:rPr>
          <w:sz w:val="18"/>
          <w:szCs w:val="18"/>
          <w:lang w:val="fr-FR"/>
        </w:rPr>
        <w:t xml:space="preserve">. Or d’après C10 (avec </w:t>
      </w:r>
      <m:oMath>
        <m:r>
          <m:rPr>
            <m:sty m:val="p"/>
          </m:rPr>
          <w:rPr>
            <w:rFonts w:ascii="Cambria Math" w:hAnsi="Cambria Math"/>
            <w:sz w:val="18"/>
            <w:szCs w:val="18"/>
            <w:lang w:val="fr-FR"/>
          </w:rPr>
          <m:t>θ=π/2</m:t>
        </m:r>
      </m:oMath>
      <w:r w:rsidRPr="0038550A">
        <w:rPr>
          <w:sz w:val="18"/>
          <w:szCs w:val="18"/>
          <w:lang w:val="fr-FR"/>
        </w:rPr>
        <w:t xml:space="preserve"> en </w:t>
      </w:r>
      <m:oMath>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1</m:t>
            </m:r>
          </m:sub>
        </m:sSub>
      </m:oMath>
      <w:r w:rsidRPr="0038550A">
        <w:rPr>
          <w:sz w:val="18"/>
          <w:szCs w:val="18"/>
          <w:lang w:val="fr-FR"/>
        </w:rPr>
        <w:t>)  :</w:t>
      </w:r>
    </w:p>
    <w:p w:rsidR="00D042A8" w:rsidRPr="0038550A" w:rsidRDefault="00235017" w:rsidP="00D042A8">
      <w:pPr>
        <w:ind w:firstLine="0"/>
        <w:jc w:val="both"/>
        <w:rPr>
          <w:sz w:val="18"/>
          <w:szCs w:val="18"/>
          <w:lang w:val="fr-FR"/>
        </w:rPr>
      </w:pPr>
      <m:oMathPara>
        <m:oMath>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1</m:t>
              </m:r>
            </m:sub>
          </m:sSub>
          <m:r>
            <m:rPr>
              <m:sty m:val="p"/>
            </m:rPr>
            <w:rPr>
              <w:rFonts w:ascii="Cambria Math" w:hAnsi="Cambria Math"/>
              <w:sz w:val="18"/>
              <w:szCs w:val="18"/>
              <w:lang w:val="fr-FR"/>
            </w:rPr>
            <m:t>,t)=</m:t>
          </m:r>
          <m:f>
            <m:fPr>
              <m:ctrlPr>
                <w:rPr>
                  <w:rFonts w:ascii="Cambria Math" w:hAnsi="Cambria Math"/>
                  <w:sz w:val="18"/>
                  <w:szCs w:val="18"/>
                  <w:lang w:val="fr-FR"/>
                </w:rPr>
              </m:ctrlPr>
            </m:fPr>
            <m:num>
              <m:r>
                <m:rPr>
                  <m:sty m:val="p"/>
                </m:rPr>
                <w:rPr>
                  <w:rFonts w:ascii="Cambria Math" w:hAnsi="Cambria Math"/>
                  <w:sz w:val="18"/>
                  <w:szCs w:val="18"/>
                  <w:lang w:val="fr-FR"/>
                </w:rPr>
                <m:t>k</m:t>
              </m:r>
              <m:sSubSup>
                <m:sSubSupPr>
                  <m:ctrlPr>
                    <w:rPr>
                      <w:rFonts w:ascii="Cambria Math" w:hAnsi="Cambria Math"/>
                      <w:sz w:val="18"/>
                      <w:szCs w:val="18"/>
                      <w:lang w:val="fr-FR"/>
                    </w:rPr>
                  </m:ctrlPr>
                </m:sSubSupPr>
                <m:e>
                  <m:r>
                    <m:rPr>
                      <m:sty m:val="p"/>
                    </m:rPr>
                    <w:rPr>
                      <w:rFonts w:ascii="Cambria Math" w:hAnsi="Cambria Math"/>
                      <w:sz w:val="18"/>
                      <w:szCs w:val="18"/>
                      <w:lang w:val="fr-FR"/>
                    </w:rPr>
                    <m:t>I</m:t>
                  </m:r>
                </m:e>
                <m:sub>
                  <m:r>
                    <m:rPr>
                      <m:sty m:val="p"/>
                    </m:rPr>
                    <w:rPr>
                      <w:rFonts w:ascii="Cambria Math" w:hAnsi="Cambria Math"/>
                      <w:sz w:val="18"/>
                      <w:szCs w:val="18"/>
                      <w:lang w:val="fr-FR"/>
                    </w:rPr>
                    <m:t>0</m:t>
                  </m:r>
                </m:sub>
                <m:sup>
                  <m:r>
                    <m:rPr>
                      <m:sty m:val="p"/>
                    </m:rPr>
                    <w:rPr>
                      <w:rFonts w:ascii="Cambria Math" w:hAnsi="Cambria Math"/>
                      <w:sz w:val="18"/>
                      <w:szCs w:val="18"/>
                      <w:lang w:val="fr-FR"/>
                    </w:rPr>
                    <m:t>2</m:t>
                  </m:r>
                </m:sup>
              </m:sSubSup>
            </m:num>
            <m:den>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ω2</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d</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m:t>
              </m:r>
            </m:den>
          </m:f>
          <m:r>
            <m:rPr>
              <m:sty m:val="p"/>
            </m:rPr>
            <w:rPr>
              <w:rFonts w:ascii="Cambria Math" w:hAnsi="Cambria Math"/>
              <w:sz w:val="18"/>
              <w:szCs w:val="18"/>
              <w:lang w:val="fr-FR"/>
            </w:rPr>
            <m:t>si</m:t>
          </m:r>
          <m:sSup>
            <m:sSupPr>
              <m:ctrlPr>
                <w:rPr>
                  <w:rFonts w:ascii="Cambria Math" w:hAnsi="Cambria Math"/>
                  <w:sz w:val="18"/>
                  <w:szCs w:val="18"/>
                  <w:lang w:val="fr-FR"/>
                </w:rPr>
              </m:ctrlPr>
            </m:sSupPr>
            <m:e>
              <m:r>
                <m:rPr>
                  <m:sty m:val="p"/>
                </m:rPr>
                <w:rPr>
                  <w:rFonts w:ascii="Cambria Math" w:hAnsi="Cambria Math"/>
                  <w:sz w:val="18"/>
                  <w:szCs w:val="18"/>
                  <w:lang w:val="fr-FR"/>
                </w:rPr>
                <m:t>n</m:t>
              </m:r>
            </m:e>
            <m:sup>
              <m:r>
                <m:rPr>
                  <m:sty m:val="p"/>
                </m:rPr>
                <w:rPr>
                  <w:rFonts w:ascii="Cambria Math" w:hAnsi="Cambria Math"/>
                  <w:sz w:val="18"/>
                  <w:szCs w:val="18"/>
                  <w:lang w:val="fr-FR"/>
                </w:rPr>
                <m:t>2</m:t>
              </m:r>
            </m:sup>
          </m:sSup>
          <m:d>
            <m:dPr>
              <m:ctrlPr>
                <w:rPr>
                  <w:rFonts w:ascii="Cambria Math" w:hAnsi="Cambria Math"/>
                  <w:sz w:val="18"/>
                  <w:szCs w:val="18"/>
                  <w:lang w:val="fr-FR"/>
                </w:rPr>
              </m:ctrlPr>
            </m:dPr>
            <m:e>
              <m:r>
                <m:rPr>
                  <m:sty m:val="p"/>
                </m:rPr>
                <w:rPr>
                  <w:rFonts w:ascii="Cambria Math" w:hAnsi="Cambria Math"/>
                  <w:sz w:val="18"/>
                  <w:szCs w:val="18"/>
                  <w:lang w:val="fr-FR"/>
                </w:rPr>
                <m:t>ωt-kr</m:t>
              </m:r>
            </m:e>
          </m:d>
          <m:acc>
            <m:accPr>
              <m:chr m:val="⃗"/>
              <m:ctrlPr>
                <w:rPr>
                  <w:rFonts w:ascii="Cambria Math" w:hAnsi="Cambria Math"/>
                  <w:sz w:val="18"/>
                  <w:szCs w:val="18"/>
                  <w:lang w:val="fr-FR"/>
                </w:rPr>
              </m:ctrlPr>
            </m:accPr>
            <m:e>
              <m:sSub>
                <m:sSubPr>
                  <m:ctrlPr>
                    <w:rPr>
                      <w:rFonts w:ascii="Cambria Math" w:hAnsi="Cambria Math"/>
                      <w:sz w:val="18"/>
                      <w:szCs w:val="18"/>
                      <w:lang w:val="fr-FR"/>
                    </w:rPr>
                  </m:ctrlPr>
                </m:sSubPr>
                <m:e>
                  <m:r>
                    <m:rPr>
                      <m:sty m:val="p"/>
                    </m:rPr>
                    <w:rPr>
                      <w:rFonts w:ascii="Cambria Math" w:hAnsi="Cambria Math"/>
                      <w:sz w:val="18"/>
                      <w:szCs w:val="18"/>
                      <w:lang w:val="fr-FR"/>
                    </w:rPr>
                    <m:t>u</m:t>
                  </m:r>
                </m:e>
                <m:sub>
                  <m:r>
                    <m:rPr>
                      <m:sty m:val="p"/>
                    </m:rPr>
                    <w:rPr>
                      <w:rFonts w:ascii="Cambria Math" w:hAnsi="Cambria Math"/>
                      <w:sz w:val="18"/>
                      <w:szCs w:val="18"/>
                      <w:lang w:val="fr-FR"/>
                    </w:rPr>
                    <m:t>x</m:t>
                  </m:r>
                </m:sub>
              </m:sSub>
            </m:e>
          </m:acc>
        </m:oMath>
      </m:oMathPara>
    </w:p>
    <w:p w:rsidR="00D042A8" w:rsidRPr="0038550A" w:rsidRDefault="00D042A8" w:rsidP="00D042A8">
      <w:pPr>
        <w:ind w:firstLine="0"/>
        <w:jc w:val="both"/>
        <w:rPr>
          <w:sz w:val="18"/>
          <w:szCs w:val="18"/>
          <w:lang w:val="fr-FR"/>
        </w:rPr>
      </w:pPr>
    </w:p>
    <w:p w:rsidR="00D042A8" w:rsidRPr="0038550A" w:rsidRDefault="0038550A" w:rsidP="00D042A8">
      <w:pPr>
        <w:ind w:left="708" w:firstLine="0"/>
        <w:jc w:val="both"/>
        <w:rPr>
          <w:sz w:val="18"/>
          <w:szCs w:val="18"/>
          <w:lang w:val="fr-FR"/>
        </w:rPr>
      </w:pPr>
      <m:oMathPara>
        <m:oMath>
          <m:r>
            <m:rPr>
              <m:sty m:val="p"/>
            </m:rPr>
            <w:rPr>
              <w:rFonts w:ascii="Cambria Math" w:hAnsi="Cambria Math"/>
              <w:sz w:val="18"/>
              <w:szCs w:val="18"/>
              <w:lang w:val="fr-FR"/>
            </w:rPr>
            <m:t>||&lt;</m:t>
          </m:r>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1</m:t>
                  </m:r>
                </m:sub>
              </m:sSub>
              <m:r>
                <m:rPr>
                  <m:sty m:val="p"/>
                </m:rPr>
                <w:rPr>
                  <w:rFonts w:ascii="Cambria Math" w:hAnsi="Cambria Math"/>
                  <w:sz w:val="18"/>
                  <w:szCs w:val="18"/>
                  <w:lang w:val="fr-FR"/>
                </w:rPr>
                <m:t>,t</m:t>
              </m:r>
            </m:e>
          </m:d>
          <m:r>
            <m:rPr>
              <m:sty m:val="p"/>
            </m:rPr>
            <w:rPr>
              <w:rFonts w:ascii="Cambria Math" w:hAnsi="Cambria Math"/>
              <w:sz w:val="18"/>
              <w:szCs w:val="18"/>
              <w:lang w:val="fr-FR"/>
            </w:rPr>
            <m:t>&gt;||=</m:t>
          </m:r>
          <m:f>
            <m:fPr>
              <m:ctrlPr>
                <w:rPr>
                  <w:rFonts w:ascii="Cambria Math" w:hAnsi="Cambria Math"/>
                  <w:sz w:val="18"/>
                  <w:szCs w:val="18"/>
                  <w:lang w:val="fr-FR"/>
                </w:rPr>
              </m:ctrlPr>
            </m:fPr>
            <m:num>
              <m:r>
                <m:rPr>
                  <m:sty m:val="p"/>
                </m:rPr>
                <w:rPr>
                  <w:rFonts w:ascii="Cambria Math" w:hAnsi="Cambria Math"/>
                  <w:sz w:val="18"/>
                  <w:szCs w:val="18"/>
                  <w:lang w:val="fr-FR"/>
                </w:rPr>
                <m:t>k</m:t>
              </m:r>
              <m:sSubSup>
                <m:sSubSupPr>
                  <m:ctrlPr>
                    <w:rPr>
                      <w:rFonts w:ascii="Cambria Math" w:hAnsi="Cambria Math"/>
                      <w:sz w:val="18"/>
                      <w:szCs w:val="18"/>
                      <w:lang w:val="fr-FR"/>
                    </w:rPr>
                  </m:ctrlPr>
                </m:sSubSupPr>
                <m:e>
                  <m:r>
                    <m:rPr>
                      <m:sty m:val="p"/>
                    </m:rPr>
                    <w:rPr>
                      <w:rFonts w:ascii="Cambria Math" w:hAnsi="Cambria Math"/>
                      <w:sz w:val="18"/>
                      <w:szCs w:val="18"/>
                      <w:lang w:val="fr-FR"/>
                    </w:rPr>
                    <m:t>I</m:t>
                  </m:r>
                </m:e>
                <m:sub>
                  <m:r>
                    <m:rPr>
                      <m:sty m:val="p"/>
                    </m:rPr>
                    <w:rPr>
                      <w:rFonts w:ascii="Cambria Math" w:hAnsi="Cambria Math"/>
                      <w:sz w:val="18"/>
                      <w:szCs w:val="18"/>
                      <w:lang w:val="fr-FR"/>
                    </w:rPr>
                    <m:t>0</m:t>
                  </m:r>
                </m:sub>
                <m:sup>
                  <m:r>
                    <m:rPr>
                      <m:sty m:val="p"/>
                    </m:rPr>
                    <w:rPr>
                      <w:rFonts w:ascii="Cambria Math" w:hAnsi="Cambria Math"/>
                      <w:sz w:val="18"/>
                      <w:szCs w:val="18"/>
                      <w:lang w:val="fr-FR"/>
                    </w:rPr>
                    <m:t>2</m:t>
                  </m:r>
                </m:sup>
              </m:sSubSup>
            </m:num>
            <m:den>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ω4</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d</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m:t>
              </m:r>
            </m:den>
          </m:f>
          <m:r>
            <m:rPr>
              <m:sty m:val="p"/>
            </m:rPr>
            <w:rPr>
              <w:rFonts w:ascii="Cambria Math" w:hAnsi="Cambria Math"/>
              <w:sz w:val="18"/>
              <w:szCs w:val="18"/>
              <w:lang w:val="fr-FR"/>
            </w:rPr>
            <m:t>=</m:t>
          </m:r>
          <m:f>
            <m:fPr>
              <m:ctrlPr>
                <w:rPr>
                  <w:rFonts w:ascii="Cambria Math" w:hAnsi="Cambria Math"/>
                  <w:sz w:val="18"/>
                  <w:szCs w:val="18"/>
                  <w:lang w:val="fr-FR"/>
                </w:rPr>
              </m:ctrlPr>
            </m:fPr>
            <m:num>
              <m:sSubSup>
                <m:sSubSupPr>
                  <m:ctrlPr>
                    <w:rPr>
                      <w:rFonts w:ascii="Cambria Math" w:hAnsi="Cambria Math"/>
                      <w:sz w:val="18"/>
                      <w:szCs w:val="18"/>
                      <w:lang w:val="fr-FR"/>
                    </w:rPr>
                  </m:ctrlPr>
                </m:sSubSupPr>
                <m:e>
                  <m:r>
                    <m:rPr>
                      <m:sty m:val="p"/>
                    </m:rPr>
                    <w:rPr>
                      <w:rFonts w:ascii="Cambria Math" w:hAnsi="Cambria Math"/>
                      <w:sz w:val="18"/>
                      <w:szCs w:val="18"/>
                      <w:lang w:val="fr-FR"/>
                    </w:rPr>
                    <m:t>I</m:t>
                  </m:r>
                </m:e>
                <m:sub>
                  <m:r>
                    <m:rPr>
                      <m:sty m:val="p"/>
                    </m:rPr>
                    <w:rPr>
                      <w:rFonts w:ascii="Cambria Math" w:hAnsi="Cambria Math"/>
                      <w:sz w:val="18"/>
                      <w:szCs w:val="18"/>
                      <w:lang w:val="fr-FR"/>
                    </w:rPr>
                    <m:t>0</m:t>
                  </m:r>
                </m:sub>
                <m:sup>
                  <m:r>
                    <m:rPr>
                      <m:sty m:val="p"/>
                    </m:rPr>
                    <w:rPr>
                      <w:rFonts w:ascii="Cambria Math" w:hAnsi="Cambria Math"/>
                      <w:sz w:val="18"/>
                      <w:szCs w:val="18"/>
                      <w:lang w:val="fr-FR"/>
                    </w:rPr>
                    <m:t>2</m:t>
                  </m:r>
                </m:sup>
              </m:sSubSup>
            </m:num>
            <m:den>
              <m:sSub>
                <m:sSubPr>
                  <m:ctrlPr>
                    <w:rPr>
                      <w:rFonts w:ascii="Cambria Math" w:hAnsi="Cambria Math"/>
                      <w:sz w:val="18"/>
                      <w:szCs w:val="18"/>
                      <w:lang w:val="fr-FR"/>
                    </w:rPr>
                  </m:ctrlPr>
                </m:sSubPr>
                <m:e>
                  <m:r>
                    <m:rPr>
                      <m:sty m:val="p"/>
                    </m:rPr>
                    <w:rPr>
                      <w:rFonts w:ascii="Cambria Math" w:hAnsi="Cambria Math"/>
                      <w:sz w:val="18"/>
                      <w:szCs w:val="18"/>
                      <w:lang w:val="fr-FR"/>
                    </w:rPr>
                    <m:t>4ε</m:t>
                  </m:r>
                </m:e>
                <m:sub>
                  <m:r>
                    <m:rPr>
                      <m:sty m:val="p"/>
                    </m:rPr>
                    <w:rPr>
                      <w:rFonts w:ascii="Cambria Math" w:hAnsi="Cambria Math"/>
                      <w:sz w:val="18"/>
                      <w:szCs w:val="18"/>
                      <w:lang w:val="fr-FR"/>
                    </w:rPr>
                    <m:t>0</m:t>
                  </m:r>
                </m:sub>
              </m:sSub>
              <m:r>
                <m:rPr>
                  <m:sty m:val="p"/>
                </m:rPr>
                <w:rPr>
                  <w:rFonts w:ascii="Cambria Math" w:hAnsi="Cambria Math"/>
                  <w:sz w:val="18"/>
                  <w:szCs w:val="18"/>
                  <w:lang w:val="fr-FR"/>
                </w:rPr>
                <m:t>c</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d</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m:t>
              </m:r>
            </m:den>
          </m:f>
        </m:oMath>
      </m:oMathPara>
    </w:p>
    <w:p w:rsidR="00D042A8" w:rsidRPr="0038550A" w:rsidRDefault="00D042A8" w:rsidP="00D042A8">
      <w:pPr>
        <w:ind w:left="708" w:firstLine="0"/>
        <w:jc w:val="both"/>
        <w:rPr>
          <w:sz w:val="18"/>
          <w:szCs w:val="18"/>
          <w:lang w:val="fr-FR"/>
        </w:rPr>
      </w:pPr>
      <w:r w:rsidRPr="0038550A">
        <w:rPr>
          <w:sz w:val="18"/>
          <w:szCs w:val="18"/>
          <w:lang w:val="fr-FR"/>
        </w:rPr>
        <w:t xml:space="preserve">Or la puissance reçue par l’antenne </w:t>
      </w:r>
      <m:oMath>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2</m:t>
            </m:r>
          </m:sub>
        </m:sSub>
      </m:oMath>
      <w:r w:rsidRPr="0038550A">
        <w:rPr>
          <w:sz w:val="18"/>
          <w:szCs w:val="18"/>
          <w:lang w:val="fr-FR"/>
        </w:rPr>
        <w:t xml:space="preserve"> est </w:t>
      </w:r>
      <m:oMath>
        <m:f>
          <m:fPr>
            <m:ctrlPr>
              <w:rPr>
                <w:rFonts w:ascii="Cambria Math" w:hAnsi="Cambria Math"/>
                <w:sz w:val="18"/>
                <w:szCs w:val="18"/>
                <w:lang w:val="fr-FR"/>
              </w:rPr>
            </m:ctrlPr>
          </m:fPr>
          <m:num>
            <m:sSup>
              <m:sSupPr>
                <m:ctrlPr>
                  <w:rPr>
                    <w:rFonts w:ascii="Cambria Math" w:hAnsi="Cambria Math"/>
                    <w:sz w:val="18"/>
                    <w:szCs w:val="18"/>
                    <w:lang w:val="fr-FR"/>
                  </w:rPr>
                </m:ctrlPr>
              </m:sSupPr>
              <m:e>
                <m:d>
                  <m:dPr>
                    <m:ctrlPr>
                      <w:rPr>
                        <w:rFonts w:ascii="Cambria Math" w:hAnsi="Cambria Math"/>
                        <w:sz w:val="18"/>
                        <w:szCs w:val="18"/>
                        <w:lang w:val="fr-FR"/>
                      </w:rPr>
                    </m:ctrlPr>
                  </m:dPr>
                  <m:e>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beff</m:t>
                        </m:r>
                      </m:sub>
                    </m:sSub>
                  </m:e>
                </m:d>
              </m:e>
              <m:sup>
                <m:r>
                  <m:rPr>
                    <m:sty m:val="p"/>
                  </m:rPr>
                  <w:rPr>
                    <w:rFonts w:ascii="Cambria Math" w:hAnsi="Cambria Math"/>
                    <w:sz w:val="18"/>
                    <w:szCs w:val="18"/>
                    <w:lang w:val="fr-FR"/>
                  </w:rPr>
                  <m:t>2</m:t>
                </m:r>
              </m:sup>
            </m:sSup>
          </m:num>
          <m:den>
            <m:r>
              <m:rPr>
                <m:sty m:val="p"/>
              </m:rPr>
              <w:rPr>
                <w:rFonts w:ascii="Cambria Math" w:hAnsi="Cambria Math"/>
                <w:sz w:val="18"/>
                <w:szCs w:val="18"/>
                <w:lang w:val="fr-FR"/>
              </w:rPr>
              <m:t>4</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a</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sSubSup>
              <m:sSubSupPr>
                <m:ctrlPr>
                  <w:rPr>
                    <w:rFonts w:ascii="Cambria Math" w:hAnsi="Cambria Math"/>
                    <w:sz w:val="18"/>
                    <w:szCs w:val="18"/>
                    <w:lang w:val="fr-FR"/>
                  </w:rPr>
                </m:ctrlPr>
              </m:sSubSupPr>
              <m:e>
                <m:r>
                  <m:rPr>
                    <m:sty m:val="p"/>
                  </m:rPr>
                  <w:rPr>
                    <w:rFonts w:ascii="Cambria Math" w:hAnsi="Cambria Math"/>
                    <w:sz w:val="18"/>
                    <w:szCs w:val="18"/>
                    <w:lang w:val="fr-FR"/>
                  </w:rPr>
                  <m:t>V</m:t>
                </m:r>
              </m:e>
              <m:sub>
                <m:r>
                  <m:rPr>
                    <m:sty m:val="p"/>
                  </m:rPr>
                  <w:rPr>
                    <w:rFonts w:ascii="Cambria Math" w:hAnsi="Cambria Math"/>
                    <w:sz w:val="18"/>
                    <w:szCs w:val="18"/>
                    <w:lang w:val="fr-FR"/>
                  </w:rPr>
                  <m:t>beff</m:t>
                </m:r>
              </m:sub>
              <m:sup>
                <m:r>
                  <m:rPr>
                    <m:sty m:val="p"/>
                  </m:rPr>
                  <w:rPr>
                    <w:rFonts w:ascii="Cambria Math" w:hAnsi="Cambria Math"/>
                    <w:sz w:val="18"/>
                    <w:szCs w:val="18"/>
                    <w:lang w:val="fr-FR"/>
                  </w:rPr>
                  <m:t>2</m:t>
                </m:r>
              </m:sup>
            </m:sSubSup>
          </m:num>
          <m:den>
            <m:r>
              <m:rPr>
                <m:sty m:val="p"/>
              </m:rPr>
              <w:rPr>
                <w:rFonts w:ascii="Cambria Math" w:hAnsi="Cambria Math"/>
                <w:sz w:val="18"/>
                <w:szCs w:val="18"/>
                <w:lang w:val="fr-FR"/>
              </w:rPr>
              <m:t>2</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a</m:t>
                </m:r>
              </m:sub>
            </m:sSub>
          </m:den>
        </m:f>
      </m:oMath>
    </w:p>
    <w:p w:rsidR="00D042A8" w:rsidRPr="0038550A" w:rsidRDefault="00235017" w:rsidP="00D042A8">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Ra2</m:t>
              </m:r>
            </m:sub>
          </m:sSub>
          <m:r>
            <m:rPr>
              <m:sty m:val="p"/>
            </m:rPr>
            <w:rPr>
              <w:rFonts w:ascii="Cambria Math" w:hAnsi="Cambria Math"/>
              <w:sz w:val="18"/>
              <w:szCs w:val="18"/>
              <w:lang w:val="fr-FR"/>
            </w:rPr>
            <m:t>=</m:t>
          </m:r>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λ</m:t>
                  </m:r>
                </m:e>
                <m:sup>
                  <m:r>
                    <m:rPr>
                      <m:sty m:val="p"/>
                    </m:rPr>
                    <w:rPr>
                      <w:rFonts w:ascii="Cambria Math" w:hAnsi="Cambria Math"/>
                      <w:sz w:val="18"/>
                      <w:szCs w:val="18"/>
                      <w:lang w:val="fr-FR"/>
                    </w:rPr>
                    <m:t>2</m:t>
                  </m:r>
                </m:sup>
              </m:sSup>
              <m:sSubSup>
                <m:sSubSupPr>
                  <m:ctrlPr>
                    <w:rPr>
                      <w:rFonts w:ascii="Cambria Math" w:hAnsi="Cambria Math"/>
                      <w:sz w:val="18"/>
                      <w:szCs w:val="18"/>
                      <w:lang w:val="fr-FR"/>
                    </w:rPr>
                  </m:ctrlPr>
                </m:sSubSupPr>
                <m:e>
                  <m:r>
                    <m:rPr>
                      <m:sty m:val="p"/>
                    </m:rPr>
                    <w:rPr>
                      <w:rFonts w:ascii="Cambria Math" w:hAnsi="Cambria Math"/>
                      <w:sz w:val="18"/>
                      <w:szCs w:val="18"/>
                      <w:lang w:val="fr-FR"/>
                    </w:rPr>
                    <m:t>I</m:t>
                  </m:r>
                </m:e>
                <m:sub>
                  <m:r>
                    <m:rPr>
                      <m:sty m:val="p"/>
                    </m:rPr>
                    <w:rPr>
                      <w:rFonts w:ascii="Cambria Math" w:hAnsi="Cambria Math"/>
                      <w:sz w:val="18"/>
                      <w:szCs w:val="18"/>
                      <w:lang w:val="fr-FR"/>
                    </w:rPr>
                    <m:t>0</m:t>
                  </m:r>
                </m:sub>
                <m:sup>
                  <m:r>
                    <m:rPr>
                      <m:sty m:val="p"/>
                    </m:rPr>
                    <w:rPr>
                      <w:rFonts w:ascii="Cambria Math" w:hAnsi="Cambria Math"/>
                      <w:sz w:val="18"/>
                      <w:szCs w:val="18"/>
                      <w:lang w:val="fr-FR"/>
                    </w:rPr>
                    <m:t>2</m:t>
                  </m:r>
                </m:sup>
              </m:sSubSup>
            </m:num>
            <m:den>
              <m:r>
                <m:rPr>
                  <m:sty m:val="p"/>
                </m:rPr>
                <w:rPr>
                  <w:rFonts w:ascii="Cambria Math" w:hAnsi="Cambria Math"/>
                  <w:sz w:val="18"/>
                  <w:szCs w:val="18"/>
                  <w:lang w:val="fr-FR"/>
                </w:rPr>
                <m:t>8</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a</m:t>
                  </m:r>
                </m:sub>
              </m:sSub>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4</m:t>
                  </m:r>
                </m:sup>
              </m:sSup>
              <m:sSubSup>
                <m:sSubSupPr>
                  <m:ctrlPr>
                    <w:rPr>
                      <w:rFonts w:ascii="Cambria Math" w:hAnsi="Cambria Math"/>
                      <w:sz w:val="18"/>
                      <w:szCs w:val="18"/>
                      <w:lang w:val="fr-FR"/>
                    </w:rPr>
                  </m:ctrlPr>
                </m:sSubSupPr>
                <m:e>
                  <m:r>
                    <m:rPr>
                      <m:sty m:val="p"/>
                    </m:rPr>
                    <w:rPr>
                      <w:rFonts w:ascii="Cambria Math" w:hAnsi="Cambria Math"/>
                      <w:sz w:val="18"/>
                      <w:szCs w:val="18"/>
                      <w:lang w:val="fr-FR"/>
                    </w:rPr>
                    <m:t>ε</m:t>
                  </m:r>
                </m:e>
                <m:sub>
                  <m:r>
                    <m:rPr>
                      <m:sty m:val="p"/>
                    </m:rPr>
                    <w:rPr>
                      <w:rFonts w:ascii="Cambria Math" w:hAnsi="Cambria Math"/>
                      <w:sz w:val="18"/>
                      <w:szCs w:val="18"/>
                      <w:lang w:val="fr-FR"/>
                    </w:rPr>
                    <m:t>0</m:t>
                  </m:r>
                </m:sub>
                <m:sup>
                  <m:r>
                    <m:rPr>
                      <m:sty m:val="p"/>
                    </m:rPr>
                    <w:rPr>
                      <w:rFonts w:ascii="Cambria Math" w:hAnsi="Cambria Math"/>
                      <w:sz w:val="18"/>
                      <w:szCs w:val="18"/>
                      <w:lang w:val="fr-FR"/>
                    </w:rPr>
                    <m:t>2</m:t>
                  </m:r>
                </m:sup>
              </m:sSubSup>
              <m:sSup>
                <m:sSupPr>
                  <m:ctrlPr>
                    <w:rPr>
                      <w:rFonts w:ascii="Cambria Math" w:hAnsi="Cambria Math"/>
                      <w:sz w:val="18"/>
                      <w:szCs w:val="18"/>
                      <w:lang w:val="fr-FR"/>
                    </w:rPr>
                  </m:ctrlPr>
                </m:sSupPr>
                <m:e>
                  <m:r>
                    <m:rPr>
                      <m:sty m:val="p"/>
                    </m:rPr>
                    <w:rPr>
                      <w:rFonts w:ascii="Cambria Math" w:hAnsi="Cambria Math"/>
                      <w:sz w:val="18"/>
                      <w:szCs w:val="18"/>
                      <w:lang w:val="fr-FR"/>
                    </w:rPr>
                    <m:t>c</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d</m:t>
                  </m:r>
                </m:e>
                <m:sup>
                  <m:r>
                    <m:rPr>
                      <m:sty m:val="p"/>
                    </m:rPr>
                    <w:rPr>
                      <w:rFonts w:ascii="Cambria Math" w:hAnsi="Cambria Math"/>
                      <w:sz w:val="18"/>
                      <w:szCs w:val="18"/>
                      <w:lang w:val="fr-FR"/>
                    </w:rPr>
                    <m:t>2</m:t>
                  </m:r>
                </m:sup>
              </m:sSup>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r>
                <m:rPr>
                  <m:sty m:val="p"/>
                </m:rPr>
                <w:rPr>
                  <w:rFonts w:ascii="Cambria Math" w:hAnsi="Cambria Math"/>
                  <w:sz w:val="18"/>
                  <w:szCs w:val="18"/>
                  <w:lang w:val="fr-FR"/>
                </w:rPr>
                <m:t>2</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a</m:t>
                  </m:r>
                </m:sub>
              </m:sSub>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c</m:t>
              </m:r>
            </m:den>
          </m:f>
          <m:sSup>
            <m:sSupPr>
              <m:ctrlPr>
                <w:rPr>
                  <w:rFonts w:ascii="Cambria Math" w:hAnsi="Cambria Math"/>
                  <w:sz w:val="18"/>
                  <w:szCs w:val="18"/>
                  <w:lang w:val="fr-FR"/>
                </w:rPr>
              </m:ctrlPr>
            </m:sSupPr>
            <m:e>
              <m:r>
                <m:rPr>
                  <m:sty m:val="p"/>
                </m:rPr>
                <w:rPr>
                  <w:rFonts w:ascii="Cambria Math" w:hAnsi="Cambria Math"/>
                  <w:sz w:val="18"/>
                  <w:szCs w:val="18"/>
                  <w:lang w:val="fr-FR"/>
                </w:rPr>
                <m:t>λ</m:t>
              </m:r>
            </m:e>
            <m:sup>
              <m:r>
                <m:rPr>
                  <m:sty m:val="p"/>
                </m:rPr>
                <w:rPr>
                  <w:rFonts w:ascii="Cambria Math" w:hAnsi="Cambria Math"/>
                  <w:sz w:val="18"/>
                  <w:szCs w:val="18"/>
                  <w:lang w:val="fr-FR"/>
                </w:rPr>
                <m:t>2</m:t>
              </m:r>
            </m:sup>
          </m:sSup>
          <m:f>
            <m:fPr>
              <m:ctrlPr>
                <w:rPr>
                  <w:rFonts w:ascii="Cambria Math" w:hAnsi="Cambria Math"/>
                  <w:sz w:val="18"/>
                  <w:szCs w:val="18"/>
                  <w:lang w:val="fr-FR"/>
                </w:rPr>
              </m:ctrlPr>
            </m:fPr>
            <m:num>
              <m:sSubSup>
                <m:sSubSupPr>
                  <m:ctrlPr>
                    <w:rPr>
                      <w:rFonts w:ascii="Cambria Math" w:hAnsi="Cambria Math"/>
                      <w:sz w:val="18"/>
                      <w:szCs w:val="18"/>
                      <w:lang w:val="fr-FR"/>
                    </w:rPr>
                  </m:ctrlPr>
                </m:sSubSupPr>
                <m:e>
                  <m:r>
                    <m:rPr>
                      <m:sty m:val="p"/>
                    </m:rPr>
                    <w:rPr>
                      <w:rFonts w:ascii="Cambria Math" w:hAnsi="Cambria Math"/>
                      <w:sz w:val="18"/>
                      <w:szCs w:val="18"/>
                      <w:lang w:val="fr-FR"/>
                    </w:rPr>
                    <m:t>I</m:t>
                  </m:r>
                </m:e>
                <m:sub>
                  <m:r>
                    <m:rPr>
                      <m:sty m:val="p"/>
                    </m:rPr>
                    <w:rPr>
                      <w:rFonts w:ascii="Cambria Math" w:hAnsi="Cambria Math"/>
                      <w:sz w:val="18"/>
                      <w:szCs w:val="18"/>
                      <w:lang w:val="fr-FR"/>
                    </w:rPr>
                    <m:t>0</m:t>
                  </m:r>
                </m:sub>
                <m:sup>
                  <m:r>
                    <m:rPr>
                      <m:sty m:val="p"/>
                    </m:rPr>
                    <w:rPr>
                      <w:rFonts w:ascii="Cambria Math" w:hAnsi="Cambria Math"/>
                      <w:sz w:val="18"/>
                      <w:szCs w:val="18"/>
                      <w:lang w:val="fr-FR"/>
                    </w:rPr>
                    <m:t>2</m:t>
                  </m:r>
                </m:sup>
              </m:sSubSup>
            </m:num>
            <m:den>
              <m:sSub>
                <m:sSubPr>
                  <m:ctrlPr>
                    <w:rPr>
                      <w:rFonts w:ascii="Cambria Math" w:hAnsi="Cambria Math"/>
                      <w:sz w:val="18"/>
                      <w:szCs w:val="18"/>
                      <w:lang w:val="fr-FR"/>
                    </w:rPr>
                  </m:ctrlPr>
                </m:sSubPr>
                <m:e>
                  <m:r>
                    <m:rPr>
                      <m:sty m:val="p"/>
                    </m:rPr>
                    <w:rPr>
                      <w:rFonts w:ascii="Cambria Math" w:hAnsi="Cambria Math"/>
                      <w:sz w:val="18"/>
                      <w:szCs w:val="18"/>
                      <w:lang w:val="fr-FR"/>
                    </w:rPr>
                    <m:t>4ε</m:t>
                  </m:r>
                </m:e>
                <m:sub>
                  <m:r>
                    <m:rPr>
                      <m:sty m:val="p"/>
                    </m:rPr>
                    <w:rPr>
                      <w:rFonts w:ascii="Cambria Math" w:hAnsi="Cambria Math"/>
                      <w:sz w:val="18"/>
                      <w:szCs w:val="18"/>
                      <w:lang w:val="fr-FR"/>
                    </w:rPr>
                    <m:t>0</m:t>
                  </m:r>
                </m:sub>
              </m:sSub>
              <m:r>
                <m:rPr>
                  <m:sty m:val="p"/>
                </m:rPr>
                <w:rPr>
                  <w:rFonts w:ascii="Cambria Math" w:hAnsi="Cambria Math"/>
                  <w:sz w:val="18"/>
                  <w:szCs w:val="18"/>
                  <w:lang w:val="fr-FR"/>
                </w:rPr>
                <m:t>c</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d</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m:t>
              </m:r>
            </m:den>
          </m:f>
        </m:oMath>
      </m:oMathPara>
    </w:p>
    <w:p w:rsidR="0038550A" w:rsidRPr="0038550A" w:rsidRDefault="0038550A" w:rsidP="00D042A8">
      <w:pPr>
        <w:ind w:left="708" w:firstLine="0"/>
        <w:jc w:val="both"/>
        <w:rPr>
          <w:b/>
          <w:sz w:val="18"/>
          <w:szCs w:val="18"/>
          <w:lang w:val="fr-FR"/>
        </w:rPr>
      </w:pPr>
    </w:p>
    <w:p w:rsidR="0038550A" w:rsidRPr="0038550A" w:rsidRDefault="0038550A" w:rsidP="00D042A8">
      <w:pPr>
        <w:ind w:left="708" w:firstLine="0"/>
        <w:jc w:val="both"/>
        <w:rPr>
          <w:b/>
          <w:sz w:val="18"/>
          <w:szCs w:val="18"/>
          <w:lang w:val="fr-FR"/>
        </w:rPr>
      </w:pPr>
      <w:r>
        <w:rPr>
          <w:noProof/>
          <w:lang w:val="fr-FR" w:eastAsia="fr-FR" w:bidi="ar-SA"/>
        </w:rPr>
        <mc:AlternateContent>
          <mc:Choice Requires="wps">
            <w:drawing>
              <wp:anchor distT="0" distB="0" distL="114300" distR="114300" simplePos="0" relativeHeight="251767808" behindDoc="0" locked="0" layoutInCell="1" allowOverlap="1" wp14:anchorId="7B28CEC7" wp14:editId="6791A2A6">
                <wp:simplePos x="0" y="0"/>
                <wp:positionH relativeFrom="column">
                  <wp:posOffset>312318</wp:posOffset>
                </wp:positionH>
                <wp:positionV relativeFrom="paragraph">
                  <wp:posOffset>73882</wp:posOffset>
                </wp:positionV>
                <wp:extent cx="3965944" cy="1047750"/>
                <wp:effectExtent l="0" t="0" r="15875" b="19050"/>
                <wp:wrapNone/>
                <wp:docPr id="32" name="Rectangle 32"/>
                <wp:cNvGraphicFramePr/>
                <a:graphic xmlns:a="http://schemas.openxmlformats.org/drawingml/2006/main">
                  <a:graphicData uri="http://schemas.microsoft.com/office/word/2010/wordprocessingShape">
                    <wps:wsp>
                      <wps:cNvSpPr/>
                      <wps:spPr>
                        <a:xfrm>
                          <a:off x="0" y="0"/>
                          <a:ext cx="3965944" cy="10477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 o:spid="_x0000_s1026" style="position:absolute;margin-left:24.6pt;margin-top:5.8pt;width:312.3pt;height:8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" filled="f" strokecolor="#365338 [1604]" strokeweight="1pt"/>
            </w:pict>
          </mc:Fallback>
        </mc:AlternateContent>
      </w:r>
    </w:p>
    <w:p w:rsidR="0038550A" w:rsidRPr="0038550A" w:rsidRDefault="00235017" w:rsidP="00D042A8">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Ra2</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1</m:t>
              </m:r>
            </m:num>
            <m:den>
              <m:r>
                <m:rPr>
                  <m:sty m:val="b"/>
                </m:rPr>
                <w:rPr>
                  <w:rFonts w:ascii="Cambria Math" w:hAnsi="Cambria Math"/>
                  <w:sz w:val="18"/>
                  <w:szCs w:val="18"/>
                  <w:lang w:val="fr-FR"/>
                </w:rPr>
                <m:t>2</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a</m:t>
                  </m:r>
                </m:sub>
              </m:sSub>
              <m:sSup>
                <m:sSupPr>
                  <m:ctrlPr>
                    <w:rPr>
                      <w:rFonts w:ascii="Cambria Math" w:hAnsi="Cambria Math"/>
                      <w:b/>
                      <w:sz w:val="18"/>
                      <w:szCs w:val="18"/>
                      <w:lang w:val="fr-FR"/>
                    </w:rPr>
                  </m:ctrlPr>
                </m:sSupPr>
                <m:e>
                  <m:r>
                    <m:rPr>
                      <m:sty m:val="b"/>
                    </m:rPr>
                    <w:rPr>
                      <w:rFonts w:ascii="Cambria Math" w:hAnsi="Cambria Math"/>
                      <w:sz w:val="18"/>
                      <w:szCs w:val="18"/>
                      <w:lang w:val="fr-FR"/>
                    </w:rPr>
                    <m:t>π</m:t>
                  </m:r>
                </m:e>
                <m:sup>
                  <m:r>
                    <m:rPr>
                      <m:sty m:val="b"/>
                    </m:rPr>
                    <w:rPr>
                      <w:rFonts w:ascii="Cambria Math" w:hAnsi="Cambria Math"/>
                      <w:sz w:val="18"/>
                      <w:szCs w:val="18"/>
                      <w:lang w:val="fr-FR"/>
                    </w:rPr>
                    <m:t>2</m:t>
                  </m:r>
                </m:sup>
              </m:sSup>
            </m:den>
          </m:f>
          <m:rad>
            <m:radPr>
              <m:degHide m:val="1"/>
              <m:ctrlPr>
                <w:rPr>
                  <w:rFonts w:ascii="Cambria Math" w:hAnsi="Cambria Math"/>
                  <w:b/>
                  <w:sz w:val="18"/>
                  <w:szCs w:val="18"/>
                  <w:lang w:val="fr-FR"/>
                </w:rPr>
              </m:ctrlPr>
            </m:radPr>
            <m:deg/>
            <m:e>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0</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den>
              </m:f>
            </m:e>
          </m:rad>
          <m:sSup>
            <m:sSupPr>
              <m:ctrlPr>
                <w:rPr>
                  <w:rFonts w:ascii="Cambria Math" w:hAnsi="Cambria Math"/>
                  <w:b/>
                  <w:sz w:val="18"/>
                  <w:szCs w:val="18"/>
                  <w:lang w:val="fr-FR"/>
                </w:rPr>
              </m:ctrlPr>
            </m:sSupPr>
            <m:e>
              <m:r>
                <m:rPr>
                  <m:sty m:val="b"/>
                </m:rPr>
                <w:rPr>
                  <w:rFonts w:ascii="Cambria Math" w:hAnsi="Cambria Math"/>
                  <w:sz w:val="18"/>
                  <w:szCs w:val="18"/>
                  <w:lang w:val="fr-FR"/>
                </w:rPr>
                <m:t>λ</m:t>
              </m:r>
            </m:e>
            <m:sup>
              <m:r>
                <m:rPr>
                  <m:sty m:val="b"/>
                </m:rPr>
                <w:rPr>
                  <w:rFonts w:ascii="Cambria Math" w:hAnsi="Cambria Math"/>
                  <w:sz w:val="18"/>
                  <w:szCs w:val="18"/>
                  <w:lang w:val="fr-FR"/>
                </w:rPr>
                <m:t>2</m:t>
              </m:r>
            </m:sup>
          </m:sSup>
          <m:r>
            <m:rPr>
              <m:sty m:val="b"/>
            </m:rPr>
            <w:rPr>
              <w:rFonts w:ascii="Cambria Math" w:hAnsi="Cambria Math"/>
              <w:sz w:val="18"/>
              <w:szCs w:val="18"/>
              <w:lang w:val="fr-FR"/>
            </w:rPr>
            <m:t>||&lt;</m:t>
          </m:r>
          <m:acc>
            <m:accPr>
              <m:chr m:val="⃗"/>
              <m:ctrlPr>
                <w:rPr>
                  <w:rFonts w:ascii="Cambria Math" w:hAnsi="Cambria Math"/>
                  <w:b/>
                  <w:sz w:val="18"/>
                  <w:szCs w:val="18"/>
                  <w:lang w:val="fr-FR"/>
                </w:rPr>
              </m:ctrlPr>
            </m:accPr>
            <m:e>
              <m:r>
                <m:rPr>
                  <m:sty m:val="b"/>
                </m:rPr>
                <w:rPr>
                  <w:rFonts w:ascii="Cambria Math" w:hAnsi="Cambria Math"/>
                  <w:sz w:val="18"/>
                  <w:szCs w:val="18"/>
                  <w:lang w:val="fr-FR"/>
                </w:rPr>
                <m:t>Π</m:t>
              </m:r>
            </m:e>
          </m:acc>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A</m:t>
                  </m:r>
                </m:e>
                <m:sub>
                  <m:r>
                    <m:rPr>
                      <m:sty m:val="b"/>
                    </m:rPr>
                    <w:rPr>
                      <w:rFonts w:ascii="Cambria Math" w:hAnsi="Cambria Math"/>
                      <w:sz w:val="18"/>
                      <w:szCs w:val="18"/>
                      <w:lang w:val="fr-FR"/>
                    </w:rPr>
                    <m:t>1</m:t>
                  </m:r>
                </m:sub>
              </m:sSub>
              <m:r>
                <m:rPr>
                  <m:sty m:val="b"/>
                </m:rPr>
                <w:rPr>
                  <w:rFonts w:ascii="Cambria Math" w:hAnsi="Cambria Math"/>
                  <w:sz w:val="18"/>
                  <w:szCs w:val="18"/>
                  <w:lang w:val="fr-FR"/>
                </w:rPr>
                <m:t>,t</m:t>
              </m:r>
            </m:e>
          </m:d>
          <m:r>
            <m:rPr>
              <m:sty m:val="b"/>
            </m:rPr>
            <w:rPr>
              <w:rFonts w:ascii="Cambria Math" w:hAnsi="Cambria Math"/>
              <w:sz w:val="18"/>
              <w:szCs w:val="18"/>
              <w:lang w:val="fr-FR"/>
            </w:rPr>
            <m:t>&gt;||</m:t>
          </m:r>
        </m:oMath>
      </m:oMathPara>
    </w:p>
    <w:p w:rsidR="0038550A" w:rsidRPr="0038550A" w:rsidRDefault="0038550A" w:rsidP="00D042A8">
      <w:pPr>
        <w:ind w:left="708" w:firstLine="0"/>
        <w:jc w:val="both"/>
        <w:rPr>
          <w:sz w:val="18"/>
          <w:szCs w:val="18"/>
          <w:lang w:val="fr-FR"/>
        </w:rPr>
      </w:pPr>
      <w:r>
        <w:rPr>
          <w:sz w:val="18"/>
          <w:szCs w:val="18"/>
          <w:lang w:val="fr-FR"/>
        </w:rPr>
        <w:t>Et donc :</w:t>
      </w:r>
    </w:p>
    <w:p w:rsidR="0038550A" w:rsidRPr="0038550A" w:rsidRDefault="00235017" w:rsidP="00D042A8">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b</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1</m:t>
              </m:r>
            </m:num>
            <m:den>
              <m:r>
                <m:rPr>
                  <m:sty m:val="b"/>
                </m:rPr>
                <w:rPr>
                  <w:rFonts w:ascii="Cambria Math" w:hAnsi="Cambria Math"/>
                  <w:sz w:val="18"/>
                  <w:szCs w:val="18"/>
                  <w:lang w:val="fr-FR"/>
                </w:rPr>
                <m:t>2</m:t>
              </m:r>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a</m:t>
                  </m:r>
                </m:sub>
              </m:sSub>
              <m:sSup>
                <m:sSupPr>
                  <m:ctrlPr>
                    <w:rPr>
                      <w:rFonts w:ascii="Cambria Math" w:hAnsi="Cambria Math"/>
                      <w:b/>
                      <w:sz w:val="18"/>
                      <w:szCs w:val="18"/>
                      <w:lang w:val="fr-FR"/>
                    </w:rPr>
                  </m:ctrlPr>
                </m:sSupPr>
                <m:e>
                  <m:r>
                    <m:rPr>
                      <m:sty m:val="b"/>
                    </m:rPr>
                    <w:rPr>
                      <w:rFonts w:ascii="Cambria Math" w:hAnsi="Cambria Math"/>
                      <w:sz w:val="18"/>
                      <w:szCs w:val="18"/>
                      <w:lang w:val="fr-FR"/>
                    </w:rPr>
                    <m:t>π</m:t>
                  </m:r>
                </m:e>
                <m:sup>
                  <m:r>
                    <m:rPr>
                      <m:sty m:val="b"/>
                    </m:rPr>
                    <w:rPr>
                      <w:rFonts w:ascii="Cambria Math" w:hAnsi="Cambria Math"/>
                      <w:sz w:val="18"/>
                      <w:szCs w:val="18"/>
                      <w:lang w:val="fr-FR"/>
                    </w:rPr>
                    <m:t>2</m:t>
                  </m:r>
                </m:sup>
              </m:sSup>
            </m:den>
          </m:f>
          <m:rad>
            <m:radPr>
              <m:degHide m:val="1"/>
              <m:ctrlPr>
                <w:rPr>
                  <w:rFonts w:ascii="Cambria Math" w:hAnsi="Cambria Math"/>
                  <w:b/>
                  <w:sz w:val="18"/>
                  <w:szCs w:val="18"/>
                  <w:lang w:val="fr-FR"/>
                </w:rPr>
              </m:ctrlPr>
            </m:radPr>
            <m:deg/>
            <m:e>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μ</m:t>
                      </m:r>
                    </m:e>
                    <m:sub>
                      <m:r>
                        <m:rPr>
                          <m:sty m:val="b"/>
                        </m:rPr>
                        <w:rPr>
                          <w:rFonts w:ascii="Cambria Math" w:hAnsi="Cambria Math"/>
                          <w:sz w:val="18"/>
                          <w:szCs w:val="18"/>
                          <w:lang w:val="fr-FR"/>
                        </w:rPr>
                        <m:t>0</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den>
              </m:f>
            </m:e>
          </m:rad>
        </m:oMath>
      </m:oMathPara>
    </w:p>
    <w:p w:rsidR="00D042A8" w:rsidRPr="00D042A8" w:rsidRDefault="00D042A8" w:rsidP="00D042A8">
      <w:pPr>
        <w:ind w:left="708" w:firstLine="0"/>
        <w:jc w:val="both"/>
        <w:rPr>
          <w:sz w:val="18"/>
          <w:szCs w:val="18"/>
          <w:lang w:val="fr-FR"/>
        </w:rPr>
      </w:pPr>
    </w:p>
    <w:p w:rsidR="009640F6" w:rsidRDefault="0038550A" w:rsidP="00242EE1">
      <w:pPr>
        <w:ind w:firstLine="0"/>
        <w:jc w:val="both"/>
        <w:rPr>
          <w:sz w:val="18"/>
          <w:szCs w:val="18"/>
          <w:lang w:val="fr-FR"/>
        </w:rPr>
      </w:pPr>
      <w:r>
        <w:rPr>
          <w:noProof/>
          <w:lang w:val="fr-FR" w:eastAsia="fr-FR" w:bidi="ar-SA"/>
        </w:rPr>
        <w:drawing>
          <wp:inline distT="0" distB="0" distL="0" distR="0" wp14:anchorId="5919ABF8" wp14:editId="48E737FD">
            <wp:extent cx="4220845" cy="206420"/>
            <wp:effectExtent l="0" t="0" r="8255" b="317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220845" cy="206420"/>
                    </a:xfrm>
                    <a:prstGeom prst="rect">
                      <a:avLst/>
                    </a:prstGeom>
                  </pic:spPr>
                </pic:pic>
              </a:graphicData>
            </a:graphic>
          </wp:inline>
        </w:drawing>
      </w:r>
    </w:p>
    <w:p w:rsidR="0038550A" w:rsidRPr="00407A49" w:rsidRDefault="0038550A" w:rsidP="0038550A">
      <w:pPr>
        <w:ind w:left="708" w:firstLine="0"/>
        <w:jc w:val="both"/>
        <w:rPr>
          <w:sz w:val="18"/>
          <w:szCs w:val="18"/>
          <w:lang w:val="fr-FR"/>
        </w:rPr>
      </w:pPr>
      <w:r w:rsidRPr="0038550A">
        <w:rPr>
          <w:sz w:val="18"/>
          <w:szCs w:val="18"/>
          <w:lang w:val="fr-FR"/>
        </w:rPr>
        <w:t xml:space="preserve">En terme de puissance, tout se passe comme si l’antenne présentait une surface </w:t>
      </w:r>
      <m:oMath>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e</m:t>
            </m:r>
          </m:sub>
        </m:sSub>
      </m:oMath>
      <w:r w:rsidRPr="0038550A">
        <w:rPr>
          <w:sz w:val="18"/>
          <w:szCs w:val="18"/>
          <w:lang w:val="fr-FR"/>
        </w:rPr>
        <w:t xml:space="preserve"> à l’o</w:t>
      </w:r>
      <w:r w:rsidRPr="00407A49">
        <w:rPr>
          <w:sz w:val="18"/>
          <w:szCs w:val="18"/>
          <w:lang w:val="fr-FR"/>
        </w:rPr>
        <w:t xml:space="preserve">nde reçue en </w:t>
      </w:r>
      <m:oMath>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1</m:t>
            </m:r>
          </m:sub>
        </m:sSub>
      </m:oMath>
      <w:r w:rsidR="00F2344E" w:rsidRPr="00407A49">
        <w:rPr>
          <w:sz w:val="18"/>
          <w:szCs w:val="18"/>
          <w:lang w:val="fr-FR"/>
        </w:rPr>
        <w:t>.</w:t>
      </w:r>
    </w:p>
    <w:p w:rsidR="00F2344E" w:rsidRPr="00407A49" w:rsidRDefault="00F2344E" w:rsidP="0038550A">
      <w:pPr>
        <w:ind w:left="708" w:firstLine="0"/>
        <w:jc w:val="both"/>
        <w:rPr>
          <w:sz w:val="18"/>
          <w:szCs w:val="18"/>
          <w:lang w:val="fr-FR"/>
        </w:rPr>
      </w:pPr>
    </w:p>
    <w:p w:rsidR="00F2344E" w:rsidRPr="00407A49" w:rsidRDefault="00F2344E" w:rsidP="0038550A">
      <w:pPr>
        <w:ind w:left="708" w:firstLine="0"/>
        <w:jc w:val="both"/>
        <w:rPr>
          <w:sz w:val="18"/>
          <w:szCs w:val="18"/>
          <w:u w:val="single"/>
          <w:lang w:val="fr-FR"/>
        </w:rPr>
      </w:pPr>
      <w:r w:rsidRPr="00407A49">
        <w:rPr>
          <w:sz w:val="18"/>
          <w:szCs w:val="18"/>
          <w:u w:val="single"/>
          <w:lang w:val="fr-FR"/>
        </w:rPr>
        <w:t>Application numérique :</w:t>
      </w:r>
    </w:p>
    <w:p w:rsidR="00F2344E" w:rsidRPr="00407A49" w:rsidRDefault="00235017" w:rsidP="0038550A">
      <w:pPr>
        <w:ind w:left="708" w:firstLine="0"/>
        <w:jc w:val="both"/>
        <w:rPr>
          <w:sz w:val="18"/>
          <w:szCs w:val="18"/>
          <w:lang w:val="fr-FR"/>
        </w:rPr>
      </w:pPr>
      <m:oMathPara>
        <m:oMathParaPr>
          <m:jc m:val="left"/>
        </m:oMathParaPr>
        <m:oMath>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a</m:t>
              </m:r>
            </m:sub>
          </m:sSub>
          <m:r>
            <m:rPr>
              <m:sty m:val="p"/>
            </m:rPr>
            <w:rPr>
              <w:rFonts w:ascii="Cambria Math" w:hAnsi="Cambria Math"/>
              <w:sz w:val="18"/>
              <w:szCs w:val="18"/>
              <w:lang w:val="fr-FR"/>
            </w:rPr>
            <m:t xml:space="preserve">=73.2Ω  ⇒   </m:t>
          </m:r>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Ra2</m:t>
              </m:r>
            </m:sub>
          </m:sSub>
          <m:r>
            <m:rPr>
              <m:sty m:val="p"/>
            </m:rPr>
            <w:rPr>
              <w:rFonts w:ascii="Cambria Math" w:hAnsi="Cambria Math"/>
              <w:sz w:val="18"/>
              <w:szCs w:val="18"/>
              <w:lang w:val="fr-FR"/>
            </w:rPr>
            <m:t>=</m:t>
          </m:r>
          <m:f>
            <m:fPr>
              <m:ctrlPr>
                <w:rPr>
                  <w:rFonts w:ascii="Cambria Math" w:hAnsi="Cambria Math"/>
                  <w:sz w:val="18"/>
                  <w:szCs w:val="18"/>
                  <w:lang w:val="fr-FR"/>
                </w:rPr>
              </m:ctrlPr>
            </m:fPr>
            <m:num>
              <m:sSubSup>
                <m:sSubSupPr>
                  <m:ctrlPr>
                    <w:rPr>
                      <w:rFonts w:ascii="Cambria Math" w:hAnsi="Cambria Math"/>
                      <w:sz w:val="18"/>
                      <w:szCs w:val="18"/>
                      <w:lang w:val="fr-FR"/>
                    </w:rPr>
                  </m:ctrlPr>
                </m:sSubSupPr>
                <m:e>
                  <m:r>
                    <m:rPr>
                      <m:sty m:val="p"/>
                    </m:rPr>
                    <w:rPr>
                      <w:rFonts w:ascii="Cambria Math" w:hAnsi="Cambria Math"/>
                      <w:sz w:val="18"/>
                      <w:szCs w:val="18"/>
                      <w:lang w:val="fr-FR"/>
                    </w:rPr>
                    <m:t>V</m:t>
                  </m:r>
                </m:e>
                <m:sub>
                  <m:r>
                    <m:rPr>
                      <m:sty m:val="p"/>
                    </m:rPr>
                    <w:rPr>
                      <w:rFonts w:ascii="Cambria Math" w:hAnsi="Cambria Math"/>
                      <w:sz w:val="18"/>
                      <w:szCs w:val="18"/>
                      <w:lang w:val="fr-FR"/>
                    </w:rPr>
                    <m:t>beff</m:t>
                  </m:r>
                </m:sub>
                <m:sup>
                  <m:r>
                    <m:rPr>
                      <m:sty m:val="p"/>
                    </m:rPr>
                    <w:rPr>
                      <w:rFonts w:ascii="Cambria Math" w:hAnsi="Cambria Math"/>
                      <w:sz w:val="18"/>
                      <w:szCs w:val="18"/>
                      <w:lang w:val="fr-FR"/>
                    </w:rPr>
                    <m:t>2</m:t>
                  </m:r>
                </m:sup>
              </m:sSubSup>
            </m:num>
            <m:den>
              <m:r>
                <m:rPr>
                  <m:sty m:val="p"/>
                </m:rPr>
                <w:rPr>
                  <w:rFonts w:ascii="Cambria Math" w:hAnsi="Cambria Math"/>
                  <w:sz w:val="18"/>
                  <w:szCs w:val="18"/>
                  <w:lang w:val="fr-FR"/>
                </w:rPr>
                <m:t>2</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a</m:t>
                  </m:r>
                </m:sub>
              </m:sSub>
            </m:den>
          </m:f>
          <m:r>
            <m:rPr>
              <m:sty m:val="p"/>
            </m:rPr>
            <w:rPr>
              <w:rFonts w:ascii="Cambria Math" w:hAnsi="Cambria Math"/>
              <w:sz w:val="18"/>
              <w:szCs w:val="18"/>
              <w:lang w:val="fr-FR"/>
            </w:rPr>
            <m:t>=0.6mW</m:t>
          </m:r>
        </m:oMath>
      </m:oMathPara>
    </w:p>
    <w:p w:rsidR="00F2344E" w:rsidRPr="00407A49" w:rsidRDefault="00F2344E" w:rsidP="00F2344E">
      <w:pPr>
        <w:ind w:left="708" w:firstLine="0"/>
        <w:jc w:val="both"/>
        <w:rPr>
          <w:sz w:val="18"/>
          <w:szCs w:val="18"/>
          <w:lang w:val="fr-FR"/>
        </w:rPr>
      </w:pPr>
      <w:r w:rsidRPr="00407A49">
        <w:rPr>
          <w:sz w:val="18"/>
          <w:szCs w:val="18"/>
          <w:lang w:val="fr-FR"/>
        </w:rPr>
        <w:t>Or :</w:t>
      </w:r>
      <w:r w:rsidR="00407A49">
        <w:rPr>
          <w:sz w:val="18"/>
          <w:szCs w:val="18"/>
          <w:lang w:val="fr-FR"/>
        </w:rPr>
        <w:t xml:space="preserve"> </w:t>
      </w:r>
      <m:oMath>
        <m:r>
          <m:rPr>
            <m:sty m:val="p"/>
          </m:rPr>
          <w:rPr>
            <w:rFonts w:ascii="Cambria Math" w:hAnsi="Cambria Math"/>
            <w:sz w:val="18"/>
            <w:szCs w:val="18"/>
            <w:lang w:val="fr-FR"/>
          </w:rPr>
          <m:t>||&lt;</m:t>
        </m:r>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d>
          <m:dPr>
            <m:ctrlPr>
              <w:rPr>
                <w:rFonts w:ascii="Cambria Math" w:hAnsi="Cambria Math"/>
                <w:sz w:val="18"/>
                <w:szCs w:val="18"/>
                <w:lang w:val="fr-FR"/>
              </w:rPr>
            </m:ctrlPr>
          </m:dPr>
          <m:e>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1</m:t>
                </m:r>
              </m:sub>
            </m:sSub>
            <m:r>
              <m:rPr>
                <m:sty m:val="p"/>
              </m:rPr>
              <w:rPr>
                <w:rFonts w:ascii="Cambria Math" w:hAnsi="Cambria Math"/>
                <w:sz w:val="18"/>
                <w:szCs w:val="18"/>
                <w:lang w:val="fr-FR"/>
              </w:rPr>
              <m:t>,t</m:t>
            </m:r>
          </m:e>
        </m:d>
        <m:r>
          <m:rPr>
            <m:sty m:val="p"/>
          </m:rPr>
          <w:rPr>
            <w:rFonts w:ascii="Cambria Math" w:hAnsi="Cambria Math"/>
            <w:sz w:val="18"/>
            <w:szCs w:val="18"/>
            <w:lang w:val="fr-FR"/>
          </w:rPr>
          <m:t>&gt;||=</m:t>
        </m:r>
        <m:f>
          <m:fPr>
            <m:ctrlPr>
              <w:rPr>
                <w:rFonts w:ascii="Cambria Math" w:hAnsi="Cambria Math"/>
                <w:sz w:val="18"/>
                <w:szCs w:val="18"/>
                <w:lang w:val="fr-FR"/>
              </w:rPr>
            </m:ctrlPr>
          </m:fPr>
          <m:num>
            <m:sSubSup>
              <m:sSubSupPr>
                <m:ctrlPr>
                  <w:rPr>
                    <w:rFonts w:ascii="Cambria Math" w:hAnsi="Cambria Math"/>
                    <w:sz w:val="18"/>
                    <w:szCs w:val="18"/>
                    <w:lang w:val="fr-FR"/>
                  </w:rPr>
                </m:ctrlPr>
              </m:sSubSupPr>
              <m:e>
                <m:r>
                  <m:rPr>
                    <m:sty m:val="p"/>
                  </m:rPr>
                  <w:rPr>
                    <w:rFonts w:ascii="Cambria Math" w:hAnsi="Cambria Math"/>
                    <w:sz w:val="18"/>
                    <w:szCs w:val="18"/>
                    <w:lang w:val="fr-FR"/>
                  </w:rPr>
                  <m:t>I</m:t>
                </m:r>
              </m:e>
              <m:sub>
                <m:r>
                  <m:rPr>
                    <m:sty m:val="p"/>
                  </m:rPr>
                  <w:rPr>
                    <w:rFonts w:ascii="Cambria Math" w:hAnsi="Cambria Math"/>
                    <w:sz w:val="18"/>
                    <w:szCs w:val="18"/>
                    <w:lang w:val="fr-FR"/>
                  </w:rPr>
                  <m:t>0</m:t>
                </m:r>
              </m:sub>
              <m:sup>
                <m:r>
                  <m:rPr>
                    <m:sty m:val="p"/>
                  </m:rPr>
                  <w:rPr>
                    <w:rFonts w:ascii="Cambria Math" w:hAnsi="Cambria Math"/>
                    <w:sz w:val="18"/>
                    <w:szCs w:val="18"/>
                    <w:lang w:val="fr-FR"/>
                  </w:rPr>
                  <m:t>2</m:t>
                </m:r>
              </m:sup>
            </m:sSubSup>
          </m:num>
          <m:den>
            <m:sSub>
              <m:sSubPr>
                <m:ctrlPr>
                  <w:rPr>
                    <w:rFonts w:ascii="Cambria Math" w:hAnsi="Cambria Math"/>
                    <w:sz w:val="18"/>
                    <w:szCs w:val="18"/>
                    <w:lang w:val="fr-FR"/>
                  </w:rPr>
                </m:ctrlPr>
              </m:sSubPr>
              <m:e>
                <m:r>
                  <m:rPr>
                    <m:sty m:val="p"/>
                  </m:rPr>
                  <w:rPr>
                    <w:rFonts w:ascii="Cambria Math" w:hAnsi="Cambria Math"/>
                    <w:sz w:val="18"/>
                    <w:szCs w:val="18"/>
                    <w:lang w:val="fr-FR"/>
                  </w:rPr>
                  <m:t>4ε</m:t>
                </m:r>
              </m:e>
              <m:sub>
                <m:r>
                  <m:rPr>
                    <m:sty m:val="p"/>
                  </m:rPr>
                  <w:rPr>
                    <w:rFonts w:ascii="Cambria Math" w:hAnsi="Cambria Math"/>
                    <w:sz w:val="18"/>
                    <w:szCs w:val="18"/>
                    <w:lang w:val="fr-FR"/>
                  </w:rPr>
                  <m:t>0</m:t>
                </m:r>
              </m:sub>
            </m:sSub>
            <m:r>
              <m:rPr>
                <m:sty m:val="p"/>
              </m:rPr>
              <w:rPr>
                <w:rFonts w:ascii="Cambria Math" w:hAnsi="Cambria Math"/>
                <w:sz w:val="18"/>
                <w:szCs w:val="18"/>
                <w:lang w:val="fr-FR"/>
              </w:rPr>
              <m:t>c</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d</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m:t>
            </m:r>
          </m:den>
        </m:f>
        <m:r>
          <m:rPr>
            <m:sty m:val="p"/>
          </m:rPr>
          <w:rPr>
            <w:rFonts w:ascii="Cambria Math" w:hAnsi="Cambria Math"/>
            <w:sz w:val="18"/>
            <w:szCs w:val="18"/>
            <w:lang w:val="fr-FR"/>
          </w:rPr>
          <m:t>=</m:t>
        </m:r>
        <m:sSup>
          <m:sSupPr>
            <m:ctrlPr>
              <w:rPr>
                <w:rFonts w:ascii="Cambria Math" w:hAnsi="Cambria Math"/>
                <w:sz w:val="18"/>
                <w:szCs w:val="18"/>
                <w:lang w:val="fr-FR"/>
              </w:rPr>
            </m:ctrlPr>
          </m:sSupPr>
          <m:e>
            <m:r>
              <m:rPr>
                <m:sty m:val="p"/>
              </m:rPr>
              <w:rPr>
                <w:rFonts w:ascii="Cambria Math" w:hAnsi="Cambria Math"/>
                <w:sz w:val="18"/>
                <w:szCs w:val="18"/>
                <w:lang w:val="fr-FR"/>
              </w:rPr>
              <m:t>1,7</m:t>
            </m:r>
            <m:r>
              <m:rPr>
                <m:sty m:val="p"/>
              </m:rPr>
              <w:rPr>
                <w:rFonts w:ascii="Cambria Math" w:hAnsi="Cambria Math"/>
                <w:sz w:val="18"/>
                <w:szCs w:val="18"/>
                <w:lang w:val="fr-FR"/>
              </w:rPr>
              <m:t>.10</m:t>
            </m:r>
          </m:e>
          <m:sup>
            <m:r>
              <m:rPr>
                <m:sty m:val="p"/>
              </m:rPr>
              <w:rPr>
                <w:rFonts w:ascii="Cambria Math" w:hAnsi="Cambria Math"/>
                <w:sz w:val="18"/>
                <w:szCs w:val="18"/>
                <w:lang w:val="fr-FR"/>
              </w:rPr>
              <m:t>-2</m:t>
            </m:r>
          </m:sup>
        </m:sSup>
        <m:r>
          <m:rPr>
            <m:sty m:val="p"/>
          </m:rPr>
          <w:rPr>
            <w:rFonts w:ascii="Cambria Math" w:hAnsi="Cambria Math"/>
            <w:sz w:val="18"/>
            <w:szCs w:val="18"/>
            <w:lang w:val="fr-FR"/>
          </w:rPr>
          <m:t>W</m:t>
        </m:r>
      </m:oMath>
    </w:p>
    <w:p w:rsidR="00F2344E" w:rsidRPr="00407A49" w:rsidRDefault="00F2344E" w:rsidP="00F2344E">
      <w:pPr>
        <w:ind w:left="708" w:firstLine="0"/>
        <w:jc w:val="both"/>
        <w:rPr>
          <w:sz w:val="18"/>
          <w:szCs w:val="18"/>
          <w:lang w:val="fr-FR"/>
        </w:rPr>
      </w:pPr>
      <w:r w:rsidRPr="00407A49">
        <w:rPr>
          <w:sz w:val="18"/>
          <w:szCs w:val="18"/>
          <w:lang w:val="fr-FR"/>
        </w:rPr>
        <w:t>D’où :</w:t>
      </w:r>
    </w:p>
    <w:p w:rsidR="00F2344E" w:rsidRPr="00407A49" w:rsidRDefault="00235017" w:rsidP="00F2344E">
      <w:pPr>
        <w:ind w:left="708" w:firstLine="0"/>
        <w:jc w:val="both"/>
        <w:rPr>
          <w:b/>
          <w:sz w:val="18"/>
          <w:szCs w:val="18"/>
          <w:lang w:val="fr-FR"/>
        </w:rPr>
      </w:pPr>
      <m:oMathPara>
        <m:oMathParaPr>
          <m:jc m:val="left"/>
        </m:oMathParaPr>
        <m:oMath>
          <m:sSub>
            <m:sSubPr>
              <m:ctrlPr>
                <w:rPr>
                  <w:rFonts w:ascii="Cambria Math" w:hAnsi="Cambria Math"/>
                  <w:b/>
                  <w:sz w:val="18"/>
                  <w:szCs w:val="18"/>
                  <w:lang w:val="fr-FR"/>
                </w:rPr>
              </m:ctrlPr>
            </m:sSubPr>
            <m:e>
              <m:r>
                <m:rPr>
                  <m:sty m:val="b"/>
                </m:rPr>
                <w:rPr>
                  <w:rFonts w:ascii="Cambria Math" w:hAnsi="Cambria Math"/>
                  <w:sz w:val="18"/>
                  <w:szCs w:val="18"/>
                  <w:lang w:val="fr-FR"/>
                </w:rPr>
                <m:t>A</m:t>
              </m:r>
            </m:e>
            <m:sub>
              <m:r>
                <m:rPr>
                  <m:sty m:val="b"/>
                </m:rPr>
                <w:rPr>
                  <w:rFonts w:ascii="Cambria Math" w:hAnsi="Cambria Math"/>
                  <w:sz w:val="18"/>
                  <w:szCs w:val="18"/>
                  <w:lang w:val="fr-FR"/>
                </w:rPr>
                <m:t>e</m:t>
              </m:r>
            </m:sub>
          </m:sSub>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R</m:t>
                  </m:r>
                  <m:sSub>
                    <m:sSubPr>
                      <m:ctrlPr>
                        <w:rPr>
                          <w:rFonts w:ascii="Cambria Math" w:hAnsi="Cambria Math"/>
                          <w:b/>
                          <w:sz w:val="18"/>
                          <w:szCs w:val="18"/>
                          <w:lang w:val="fr-FR"/>
                        </w:rPr>
                      </m:ctrlPr>
                    </m:sSubPr>
                    <m:e>
                      <m:r>
                        <m:rPr>
                          <m:sty m:val="b"/>
                        </m:rPr>
                        <w:rPr>
                          <w:rFonts w:ascii="Cambria Math" w:hAnsi="Cambria Math"/>
                          <w:sz w:val="18"/>
                          <w:szCs w:val="18"/>
                          <w:lang w:val="fr-FR"/>
                        </w:rPr>
                        <m:t>a</m:t>
                      </m:r>
                    </m:e>
                    <m:sub>
                      <m:r>
                        <m:rPr>
                          <m:sty m:val="b"/>
                        </m:rPr>
                        <w:rPr>
                          <w:rFonts w:ascii="Cambria Math" w:hAnsi="Cambria Math"/>
                          <w:sz w:val="18"/>
                          <w:szCs w:val="18"/>
                          <w:lang w:val="fr-FR"/>
                        </w:rPr>
                        <m:t>2</m:t>
                      </m:r>
                    </m:sub>
                  </m:sSub>
                </m:sub>
              </m:sSub>
            </m:num>
            <m:den>
              <m:r>
                <m:rPr>
                  <m:sty m:val="b"/>
                </m:rPr>
                <w:rPr>
                  <w:rFonts w:ascii="Cambria Math" w:hAnsi="Cambria Math"/>
                  <w:sz w:val="18"/>
                  <w:szCs w:val="18"/>
                  <w:lang w:val="fr-FR"/>
                </w:rPr>
                <m:t>||&lt;</m:t>
              </m:r>
              <m:acc>
                <m:accPr>
                  <m:chr m:val="⃗"/>
                  <m:ctrlPr>
                    <w:rPr>
                      <w:rFonts w:ascii="Cambria Math" w:hAnsi="Cambria Math"/>
                      <w:b/>
                      <w:sz w:val="18"/>
                      <w:szCs w:val="18"/>
                      <w:lang w:val="fr-FR"/>
                    </w:rPr>
                  </m:ctrlPr>
                </m:accPr>
                <m:e>
                  <m:r>
                    <m:rPr>
                      <m:sty m:val="b"/>
                    </m:rPr>
                    <w:rPr>
                      <w:rFonts w:ascii="Cambria Math" w:hAnsi="Cambria Math"/>
                      <w:sz w:val="18"/>
                      <w:szCs w:val="18"/>
                      <w:lang w:val="fr-FR"/>
                    </w:rPr>
                    <m:t>Π</m:t>
                  </m:r>
                </m:e>
              </m:acc>
              <m:d>
                <m:dPr>
                  <m:ctrlPr>
                    <w:rPr>
                      <w:rFonts w:ascii="Cambria Math" w:hAnsi="Cambria Math"/>
                      <w:b/>
                      <w:sz w:val="18"/>
                      <w:szCs w:val="18"/>
                      <w:lang w:val="fr-FR"/>
                    </w:rPr>
                  </m:ctrlPr>
                </m:dPr>
                <m:e>
                  <m:sSub>
                    <m:sSubPr>
                      <m:ctrlPr>
                        <w:rPr>
                          <w:rFonts w:ascii="Cambria Math" w:hAnsi="Cambria Math"/>
                          <w:b/>
                          <w:sz w:val="18"/>
                          <w:szCs w:val="18"/>
                          <w:lang w:val="fr-FR"/>
                        </w:rPr>
                      </m:ctrlPr>
                    </m:sSubPr>
                    <m:e>
                      <m:r>
                        <m:rPr>
                          <m:sty m:val="b"/>
                        </m:rPr>
                        <w:rPr>
                          <w:rFonts w:ascii="Cambria Math" w:hAnsi="Cambria Math"/>
                          <w:sz w:val="18"/>
                          <w:szCs w:val="18"/>
                          <w:lang w:val="fr-FR"/>
                        </w:rPr>
                        <m:t>A</m:t>
                      </m:r>
                    </m:e>
                    <m:sub>
                      <m:r>
                        <m:rPr>
                          <m:sty m:val="b"/>
                        </m:rPr>
                        <w:rPr>
                          <w:rFonts w:ascii="Cambria Math" w:hAnsi="Cambria Math"/>
                          <w:sz w:val="18"/>
                          <w:szCs w:val="18"/>
                          <w:lang w:val="fr-FR"/>
                        </w:rPr>
                        <m:t>1</m:t>
                      </m:r>
                    </m:sub>
                  </m:sSub>
                  <m:r>
                    <m:rPr>
                      <m:sty m:val="b"/>
                    </m:rPr>
                    <w:rPr>
                      <w:rFonts w:ascii="Cambria Math" w:hAnsi="Cambria Math"/>
                      <w:sz w:val="18"/>
                      <w:szCs w:val="18"/>
                      <w:lang w:val="fr-FR"/>
                    </w:rPr>
                    <m:t>,t</m:t>
                  </m:r>
                </m:e>
              </m:d>
              <m:r>
                <m:rPr>
                  <m:sty m:val="b"/>
                </m:rPr>
                <w:rPr>
                  <w:rFonts w:ascii="Cambria Math" w:hAnsi="Cambria Math"/>
                  <w:sz w:val="18"/>
                  <w:szCs w:val="18"/>
                  <w:lang w:val="fr-FR"/>
                </w:rPr>
                <m:t>&gt;||</m:t>
              </m:r>
            </m:den>
          </m:f>
          <m:r>
            <m:rPr>
              <m:sty m:val="b"/>
            </m:rPr>
            <w:rPr>
              <w:rFonts w:ascii="Cambria Math" w:hAnsi="Cambria Math"/>
              <w:sz w:val="18"/>
              <w:szCs w:val="18"/>
              <w:lang w:val="fr-FR"/>
            </w:rPr>
            <m:t xml:space="preserve"> =</m:t>
          </m:r>
          <m:sSup>
            <m:sSupPr>
              <m:ctrlPr>
                <w:rPr>
                  <w:rFonts w:ascii="Cambria Math" w:hAnsi="Cambria Math"/>
                  <w:b/>
                  <w:sz w:val="18"/>
                  <w:szCs w:val="18"/>
                  <w:lang w:val="fr-FR"/>
                </w:rPr>
              </m:ctrlPr>
            </m:sSupPr>
            <m:e>
              <m:r>
                <m:rPr>
                  <m:sty m:val="b"/>
                </m:rPr>
                <w:rPr>
                  <w:rFonts w:ascii="Cambria Math" w:hAnsi="Cambria Math"/>
                  <w:sz w:val="18"/>
                  <w:szCs w:val="18"/>
                  <w:lang w:val="fr-FR"/>
                </w:rPr>
                <m:t>4</m:t>
              </m:r>
              <m:r>
                <m:rPr>
                  <m:sty m:val="b"/>
                </m:rPr>
                <w:rPr>
                  <w:rFonts w:ascii="Cambria Math" w:hAnsi="Cambria Math"/>
                  <w:sz w:val="18"/>
                  <w:szCs w:val="18"/>
                  <w:lang w:val="fr-FR"/>
                </w:rPr>
                <m:t>.10</m:t>
              </m:r>
            </m:e>
            <m:sup>
              <m:r>
                <m:rPr>
                  <m:sty m:val="b"/>
                </m:rPr>
                <w:rPr>
                  <w:rFonts w:ascii="Cambria Math" w:hAnsi="Cambria Math"/>
                  <w:sz w:val="18"/>
                  <w:szCs w:val="18"/>
                  <w:lang w:val="fr-FR"/>
                </w:rPr>
                <m:t>-2</m:t>
              </m:r>
            </m:sup>
          </m:sSup>
          <m:sSup>
            <m:sSupPr>
              <m:ctrlPr>
                <w:rPr>
                  <w:rFonts w:ascii="Cambria Math" w:hAnsi="Cambria Math"/>
                  <w:b/>
                  <w:sz w:val="18"/>
                  <w:szCs w:val="18"/>
                  <w:lang w:val="fr-FR"/>
                </w:rPr>
              </m:ctrlPr>
            </m:sSupPr>
            <m:e>
              <m:r>
                <m:rPr>
                  <m:sty m:val="b"/>
                </m:rPr>
                <w:rPr>
                  <w:rFonts w:ascii="Cambria Math" w:hAnsi="Cambria Math"/>
                  <w:sz w:val="18"/>
                  <w:szCs w:val="18"/>
                  <w:lang w:val="fr-FR"/>
                </w:rPr>
                <m:t>m</m:t>
              </m:r>
            </m:e>
            <m:sup>
              <m:r>
                <m:rPr>
                  <m:sty m:val="b"/>
                </m:rPr>
                <w:rPr>
                  <w:rFonts w:ascii="Cambria Math" w:hAnsi="Cambria Math"/>
                  <w:sz w:val="18"/>
                  <w:szCs w:val="18"/>
                  <w:lang w:val="fr-FR"/>
                </w:rPr>
                <m:t>2</m:t>
              </m:r>
            </m:sup>
          </m:sSup>
          <m:r>
            <m:rPr>
              <m:sty m:val="b"/>
            </m:rPr>
            <w:rPr>
              <w:rFonts w:ascii="Cambria Math" w:hAnsi="Cambria Math"/>
              <w:sz w:val="18"/>
              <w:szCs w:val="18"/>
              <w:lang w:val="fr-FR"/>
            </w:rPr>
            <m:t xml:space="preserve"> </m:t>
          </m:r>
        </m:oMath>
      </m:oMathPara>
    </w:p>
    <w:p w:rsidR="00F2344E" w:rsidRPr="00407A49" w:rsidRDefault="00F2344E" w:rsidP="0038550A">
      <w:pPr>
        <w:ind w:left="708" w:firstLine="0"/>
        <w:jc w:val="both"/>
        <w:rPr>
          <w:sz w:val="18"/>
          <w:szCs w:val="18"/>
          <w:lang w:val="fr-FR"/>
        </w:rPr>
      </w:pPr>
    </w:p>
    <w:p w:rsidR="00407A49" w:rsidRPr="00407A49" w:rsidRDefault="00407A49" w:rsidP="0038550A">
      <w:pPr>
        <w:ind w:left="708" w:firstLine="0"/>
        <w:jc w:val="both"/>
        <w:rPr>
          <w:b/>
          <w:sz w:val="18"/>
          <w:szCs w:val="18"/>
          <w:lang w:val="fr-FR"/>
        </w:rPr>
      </w:pPr>
      <w:r w:rsidRPr="00407A49">
        <w:rPr>
          <w:sz w:val="18"/>
          <w:szCs w:val="18"/>
          <w:lang w:val="fr-FR"/>
        </w:rPr>
        <w:lastRenderedPageBreak/>
        <w:t xml:space="preserve">Or </w:t>
      </w:r>
      <m:oMath>
        <m:r>
          <m:rPr>
            <m:sty m:val="p"/>
          </m:rPr>
          <w:rPr>
            <w:rFonts w:ascii="Cambria Math" w:hAnsi="Cambria Math"/>
            <w:sz w:val="18"/>
            <w:szCs w:val="18"/>
            <w:lang w:val="fr-FR"/>
          </w:rPr>
          <m:t>λ=</m:t>
        </m:r>
        <m:f>
          <m:fPr>
            <m:ctrlPr>
              <w:rPr>
                <w:rFonts w:ascii="Cambria Math" w:hAnsi="Cambria Math"/>
                <w:sz w:val="18"/>
                <w:szCs w:val="18"/>
                <w:lang w:val="fr-FR"/>
              </w:rPr>
            </m:ctrlPr>
          </m:fPr>
          <m:num>
            <m:r>
              <m:rPr>
                <m:sty m:val="p"/>
              </m:rPr>
              <w:rPr>
                <w:rFonts w:ascii="Cambria Math" w:hAnsi="Cambria Math"/>
                <w:sz w:val="18"/>
                <w:szCs w:val="18"/>
                <w:lang w:val="fr-FR"/>
              </w:rPr>
              <m:t>c</m:t>
            </m:r>
          </m:num>
          <m:den>
            <m:r>
              <m:rPr>
                <m:sty m:val="p"/>
              </m:rPr>
              <w:rPr>
                <w:rFonts w:ascii="Cambria Math" w:hAnsi="Cambria Math"/>
                <w:sz w:val="18"/>
                <w:szCs w:val="18"/>
                <w:lang w:val="fr-FR"/>
              </w:rPr>
              <m:t>f</m:t>
            </m:r>
          </m:den>
        </m:f>
      </m:oMath>
      <w:r>
        <w:rPr>
          <w:sz w:val="18"/>
          <w:szCs w:val="18"/>
          <w:lang w:val="fr-FR"/>
        </w:rPr>
        <w:t>, d</w:t>
      </w:r>
      <w:r w:rsidRPr="00407A49">
        <w:rPr>
          <w:sz w:val="18"/>
          <w:szCs w:val="18"/>
          <w:lang w:val="fr-FR"/>
        </w:rPr>
        <w:t>’où :</w:t>
      </w:r>
      <m:oMath>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b</m:t>
            </m:r>
          </m:sub>
        </m:sSub>
        <m:r>
          <m:rPr>
            <m:sty m:val="b"/>
          </m:rPr>
          <w:rPr>
            <w:rFonts w:ascii="Cambria Math" w:hAnsi="Cambria Math"/>
            <w:sz w:val="18"/>
            <w:szCs w:val="18"/>
            <w:lang w:val="fr-FR"/>
          </w:rPr>
          <m:t>=</m:t>
        </m:r>
        <m:r>
          <m:rPr>
            <m:sty m:val="b"/>
          </m:rPr>
          <w:rPr>
            <w:rFonts w:ascii="Cambria Math" w:hAnsi="Cambria Math"/>
            <w:sz w:val="18"/>
            <w:szCs w:val="18"/>
            <w:lang w:val="fr-FR"/>
          </w:rPr>
          <m:t>0.3</m:t>
        </m:r>
      </m:oMath>
    </w:p>
    <w:p w:rsidR="00407A49" w:rsidRPr="00407A49" w:rsidRDefault="00407A49" w:rsidP="0038550A">
      <w:pPr>
        <w:ind w:left="708" w:firstLine="0"/>
        <w:jc w:val="both"/>
        <w:rPr>
          <w:b/>
          <w:sz w:val="18"/>
          <w:szCs w:val="18"/>
          <w:lang w:val="fr-FR"/>
        </w:rPr>
      </w:pPr>
    </w:p>
    <w:p w:rsidR="00407A49" w:rsidRDefault="00407A49" w:rsidP="00407A49">
      <w:pPr>
        <w:ind w:firstLine="0"/>
        <w:jc w:val="both"/>
        <w:rPr>
          <w:sz w:val="18"/>
          <w:szCs w:val="18"/>
          <w:lang w:val="fr-FR"/>
        </w:rPr>
      </w:pPr>
      <w:r>
        <w:rPr>
          <w:noProof/>
          <w:lang w:val="fr-FR" w:eastAsia="fr-FR" w:bidi="ar-SA"/>
        </w:rPr>
        <w:drawing>
          <wp:inline distT="0" distB="0" distL="0" distR="0" wp14:anchorId="695BB827" wp14:editId="7EB4A8CD">
            <wp:extent cx="4419600" cy="36321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470846" cy="367421"/>
                    </a:xfrm>
                    <a:prstGeom prst="rect">
                      <a:avLst/>
                    </a:prstGeom>
                  </pic:spPr>
                </pic:pic>
              </a:graphicData>
            </a:graphic>
          </wp:inline>
        </w:drawing>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4411"/>
      </w:tblGrid>
      <w:tr w:rsidR="00407A49" w:rsidTr="008952B8">
        <w:tc>
          <w:tcPr>
            <w:tcW w:w="2376" w:type="dxa"/>
          </w:tcPr>
          <w:p w:rsidR="00407A49" w:rsidRDefault="00AF6069" w:rsidP="00407A49">
            <w:pPr>
              <w:ind w:firstLine="0"/>
              <w:jc w:val="both"/>
              <w:rPr>
                <w:sz w:val="18"/>
                <w:szCs w:val="18"/>
                <w:lang w:val="fr-FR"/>
              </w:rPr>
            </w:pPr>
            <w:r>
              <w:rPr>
                <w:noProof/>
                <w:sz w:val="18"/>
                <w:szCs w:val="18"/>
                <w:lang w:val="fr-FR" w:eastAsia="fr-FR" w:bidi="ar-SA"/>
              </w:rPr>
              <w:drawing>
                <wp:inline distT="0" distB="0" distL="0" distR="0" wp14:anchorId="73BCAB3E" wp14:editId="28026395">
                  <wp:extent cx="1272902" cy="1628775"/>
                  <wp:effectExtent l="0" t="0" r="381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77079" cy="1634120"/>
                          </a:xfrm>
                          <a:prstGeom prst="rect">
                            <a:avLst/>
                          </a:prstGeom>
                          <a:noFill/>
                        </pic:spPr>
                      </pic:pic>
                    </a:graphicData>
                  </a:graphic>
                </wp:inline>
              </w:drawing>
            </w:r>
          </w:p>
        </w:tc>
        <w:tc>
          <w:tcPr>
            <w:tcW w:w="4411" w:type="dxa"/>
          </w:tcPr>
          <w:p w:rsidR="00407A49" w:rsidRPr="00407A49" w:rsidRDefault="00407A49" w:rsidP="00407A49">
            <w:pPr>
              <w:ind w:firstLine="0"/>
              <w:jc w:val="both"/>
              <w:rPr>
                <w:i/>
                <w:sz w:val="18"/>
                <w:szCs w:val="18"/>
                <w:lang w:val="fr-FR"/>
              </w:rPr>
            </w:pPr>
            <w:r w:rsidRPr="00407A49">
              <w:rPr>
                <w:i/>
                <w:sz w:val="18"/>
                <w:szCs w:val="18"/>
                <w:lang w:val="fr-FR"/>
              </w:rPr>
              <w:t xml:space="preserve">Au vu du schéma, l’affirmation que </w:t>
            </w:r>
            <m:oMath>
              <m:sSub>
                <m:sSubPr>
                  <m:ctrlPr>
                    <w:rPr>
                      <w:rFonts w:ascii="Cambria Math" w:hAnsi="Cambria Math"/>
                      <w:i/>
                      <w:sz w:val="18"/>
                      <w:szCs w:val="18"/>
                      <w:lang w:val="fr-FR"/>
                    </w:rPr>
                  </m:ctrlPr>
                </m:sSubPr>
                <m:e>
                  <m:r>
                    <w:rPr>
                      <w:rFonts w:ascii="Cambria Math" w:hAnsi="Cambria Math"/>
                      <w:sz w:val="18"/>
                      <w:szCs w:val="18"/>
                      <w:lang w:val="fr-FR"/>
                    </w:rPr>
                    <m:t>a</m:t>
                  </m:r>
                </m:e>
                <m:sub>
                  <m:r>
                    <w:rPr>
                      <w:rFonts w:ascii="Cambria Math" w:hAnsi="Cambria Math"/>
                      <w:sz w:val="18"/>
                      <w:szCs w:val="18"/>
                      <w:lang w:val="fr-FR"/>
                    </w:rPr>
                    <m:t>3</m:t>
                  </m:r>
                </m:sub>
              </m:sSub>
            </m:oMath>
            <w:r w:rsidRPr="00407A49">
              <w:rPr>
                <w:i/>
                <w:sz w:val="18"/>
                <w:szCs w:val="18"/>
                <w:lang w:val="fr-FR"/>
              </w:rPr>
              <w:t xml:space="preserve"> joue le même rôle par rapport à </w:t>
            </w:r>
            <m:oMath>
              <m:sSub>
                <m:sSubPr>
                  <m:ctrlPr>
                    <w:rPr>
                      <w:rFonts w:ascii="Cambria Math" w:hAnsi="Cambria Math"/>
                      <w:i/>
                      <w:sz w:val="18"/>
                      <w:szCs w:val="18"/>
                      <w:lang w:val="fr-FR"/>
                    </w:rPr>
                  </m:ctrlPr>
                </m:sSubPr>
                <m:e>
                  <m:r>
                    <w:rPr>
                      <w:rFonts w:ascii="Cambria Math" w:hAnsi="Cambria Math"/>
                      <w:sz w:val="18"/>
                      <w:szCs w:val="18"/>
                      <w:lang w:val="fr-FR"/>
                    </w:rPr>
                    <m:t>a</m:t>
                  </m:r>
                </m:e>
                <m:sub>
                  <m:r>
                    <w:rPr>
                      <w:rFonts w:ascii="Cambria Math" w:hAnsi="Cambria Math"/>
                      <w:sz w:val="18"/>
                      <w:szCs w:val="18"/>
                      <w:lang w:val="fr-FR"/>
                    </w:rPr>
                    <m:t>2</m:t>
                  </m:r>
                </m:sub>
              </m:sSub>
              <m:r>
                <w:rPr>
                  <w:rFonts w:ascii="Cambria Math" w:hAnsi="Cambria Math"/>
                  <w:sz w:val="18"/>
                  <w:szCs w:val="18"/>
                  <w:lang w:val="fr-FR"/>
                </w:rPr>
                <m:t xml:space="preserve"> </m:t>
              </m:r>
            </m:oMath>
            <w:r w:rsidRPr="00407A49">
              <w:rPr>
                <w:i/>
                <w:sz w:val="18"/>
                <w:szCs w:val="18"/>
                <w:lang w:val="fr-FR"/>
              </w:rPr>
              <w:t xml:space="preserve"> que </w:t>
            </w:r>
            <m:oMath>
              <m:sSub>
                <m:sSubPr>
                  <m:ctrlPr>
                    <w:rPr>
                      <w:rFonts w:ascii="Cambria Math" w:hAnsi="Cambria Math"/>
                      <w:i/>
                      <w:sz w:val="18"/>
                      <w:szCs w:val="18"/>
                      <w:lang w:val="fr-FR"/>
                    </w:rPr>
                  </m:ctrlPr>
                </m:sSubPr>
                <m:e>
                  <m:r>
                    <w:rPr>
                      <w:rFonts w:ascii="Cambria Math" w:hAnsi="Cambria Math"/>
                      <w:sz w:val="18"/>
                      <w:szCs w:val="18"/>
                      <w:lang w:val="fr-FR"/>
                    </w:rPr>
                    <m:t>a</m:t>
                  </m:r>
                </m:e>
                <m:sub>
                  <m:r>
                    <w:rPr>
                      <w:rFonts w:ascii="Cambria Math" w:hAnsi="Cambria Math"/>
                      <w:sz w:val="18"/>
                      <w:szCs w:val="18"/>
                      <w:lang w:val="fr-FR"/>
                    </w:rPr>
                    <m:t>2</m:t>
                  </m:r>
                </m:sub>
              </m:sSub>
            </m:oMath>
            <w:r w:rsidRPr="00407A49">
              <w:rPr>
                <w:i/>
                <w:sz w:val="18"/>
                <w:szCs w:val="18"/>
                <w:lang w:val="fr-FR"/>
              </w:rPr>
              <w:t xml:space="preserve"> par rapport à </w:t>
            </w:r>
            <m:oMath>
              <m:sSub>
                <m:sSubPr>
                  <m:ctrlPr>
                    <w:rPr>
                      <w:rFonts w:ascii="Cambria Math" w:hAnsi="Cambria Math"/>
                      <w:i/>
                      <w:sz w:val="18"/>
                      <w:szCs w:val="18"/>
                      <w:lang w:val="fr-FR"/>
                    </w:rPr>
                  </m:ctrlPr>
                </m:sSubPr>
                <m:e>
                  <m:r>
                    <w:rPr>
                      <w:rFonts w:ascii="Cambria Math" w:hAnsi="Cambria Math"/>
                      <w:sz w:val="18"/>
                      <w:szCs w:val="18"/>
                      <w:lang w:val="fr-FR"/>
                    </w:rPr>
                    <m:t>a</m:t>
                  </m:r>
                </m:e>
                <m:sub>
                  <m:r>
                    <w:rPr>
                      <w:rFonts w:ascii="Cambria Math" w:hAnsi="Cambria Math"/>
                      <w:sz w:val="18"/>
                      <w:szCs w:val="18"/>
                      <w:lang w:val="fr-FR"/>
                    </w:rPr>
                    <m:t>1</m:t>
                  </m:r>
                </m:sub>
              </m:sSub>
            </m:oMath>
            <w:r w:rsidRPr="00407A49">
              <w:rPr>
                <w:i/>
                <w:sz w:val="18"/>
                <w:szCs w:val="18"/>
                <w:lang w:val="fr-FR"/>
              </w:rPr>
              <w:t xml:space="preserve"> est un peu étonnante. </w:t>
            </w:r>
          </w:p>
          <w:p w:rsidR="00407A49" w:rsidRDefault="00407A49" w:rsidP="00407A49">
            <w:pPr>
              <w:ind w:firstLine="0"/>
              <w:jc w:val="both"/>
              <w:rPr>
                <w:sz w:val="18"/>
                <w:szCs w:val="18"/>
                <w:lang w:val="fr-FR"/>
              </w:rPr>
            </w:pPr>
          </w:p>
          <w:p w:rsidR="00407A49" w:rsidRDefault="00407A49" w:rsidP="00407A49">
            <w:pPr>
              <w:ind w:firstLine="0"/>
              <w:jc w:val="both"/>
              <w:rPr>
                <w:sz w:val="18"/>
                <w:szCs w:val="18"/>
                <w:lang w:val="fr-FR"/>
              </w:rPr>
            </w:pPr>
            <w:r>
              <w:rPr>
                <w:sz w:val="18"/>
                <w:szCs w:val="18"/>
                <w:lang w:val="fr-FR"/>
              </w:rPr>
              <w:t xml:space="preserve">Nous nous plaçons tout de même dans cette hypothèse qui </w:t>
            </w:r>
            <w:r w:rsidRPr="00AF6069">
              <w:rPr>
                <w:sz w:val="18"/>
                <w:szCs w:val="18"/>
                <w:lang w:val="fr-FR"/>
              </w:rPr>
              <w:t>permet d’écrire :</w:t>
            </w:r>
          </w:p>
          <w:p w:rsidR="00A813C0" w:rsidRDefault="00A813C0" w:rsidP="00407A49">
            <w:pPr>
              <w:ind w:firstLine="0"/>
              <w:jc w:val="both"/>
              <w:rPr>
                <w:sz w:val="18"/>
                <w:szCs w:val="18"/>
                <w:lang w:val="fr-FR"/>
              </w:rPr>
            </w:pPr>
          </w:p>
          <w:p w:rsidR="00AF6069" w:rsidRPr="008952B8" w:rsidRDefault="00235017" w:rsidP="00407A49">
            <w:pPr>
              <w:ind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30</m:t>
                    </m:r>
                  </m:sub>
                </m:sSub>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Ra3</m:t>
                        </m:r>
                      </m:sub>
                    </m:sSub>
                  </m:num>
                  <m:den>
                    <m:r>
                      <m:rPr>
                        <m:sty m:val="p"/>
                      </m:rPr>
                      <w:rPr>
                        <w:rFonts w:ascii="Cambria Math" w:hAnsi="Cambria Math"/>
                        <w:sz w:val="18"/>
                        <w:szCs w:val="18"/>
                        <w:lang w:val="fr-FR"/>
                      </w:rPr>
                      <m:t>2</m:t>
                    </m:r>
                  </m:den>
                </m:f>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b</m:t>
                        </m:r>
                      </m:sub>
                    </m:sSub>
                    <m:sSup>
                      <m:sSupPr>
                        <m:ctrlPr>
                          <w:rPr>
                            <w:rFonts w:ascii="Cambria Math" w:hAnsi="Cambria Math"/>
                            <w:sz w:val="18"/>
                            <w:szCs w:val="18"/>
                            <w:lang w:val="fr-FR"/>
                          </w:rPr>
                        </m:ctrlPr>
                      </m:sSupPr>
                      <m:e>
                        <m:r>
                          <m:rPr>
                            <m:sty m:val="p"/>
                          </m:rPr>
                          <w:rPr>
                            <w:rFonts w:ascii="Cambria Math" w:hAnsi="Cambria Math"/>
                            <w:sz w:val="18"/>
                            <w:szCs w:val="18"/>
                            <w:lang w:val="fr-FR"/>
                          </w:rPr>
                          <m:t>λ</m:t>
                        </m:r>
                      </m:e>
                      <m:sup>
                        <m:r>
                          <m:rPr>
                            <m:sty m:val="p"/>
                          </m:rPr>
                          <w:rPr>
                            <w:rFonts w:ascii="Cambria Math" w:hAnsi="Cambria Math"/>
                            <w:sz w:val="18"/>
                            <w:szCs w:val="18"/>
                            <w:lang w:val="fr-FR"/>
                          </w:rPr>
                          <m:t>2</m:t>
                        </m:r>
                      </m:sup>
                    </m:sSup>
                  </m:num>
                  <m:den>
                    <m:r>
                      <m:rPr>
                        <m:sty m:val="p"/>
                      </m:rPr>
                      <w:rPr>
                        <w:rFonts w:ascii="Cambria Math" w:hAnsi="Cambria Math"/>
                        <w:sz w:val="18"/>
                        <w:szCs w:val="18"/>
                        <w:lang w:val="fr-FR"/>
                      </w:rPr>
                      <m:t>2</m:t>
                    </m:r>
                  </m:den>
                </m:f>
                <m:r>
                  <m:rPr>
                    <m:sty m:val="p"/>
                  </m:rPr>
                  <w:rPr>
                    <w:rFonts w:ascii="Cambria Math" w:hAnsi="Cambria Math"/>
                    <w:sz w:val="18"/>
                    <w:szCs w:val="18"/>
                    <w:lang w:val="fr-FR"/>
                  </w:rPr>
                  <m:t>||&lt;</m:t>
                </m:r>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r>
                  <m:rPr>
                    <m:sty m:val="p"/>
                  </m:rPr>
                  <w:rPr>
                    <w:rFonts w:ascii="Cambria Math" w:hAnsi="Cambria Math"/>
                    <w:sz w:val="18"/>
                    <w:szCs w:val="18"/>
                    <w:lang w:val="fr-FR"/>
                  </w:rPr>
                  <m:t>&gt;||=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b</m:t>
                        </m:r>
                      </m:sub>
                    </m:sSub>
                    <m:sSup>
                      <m:sSupPr>
                        <m:ctrlPr>
                          <w:rPr>
                            <w:rFonts w:ascii="Cambria Math" w:hAnsi="Cambria Math"/>
                            <w:sz w:val="18"/>
                            <w:szCs w:val="18"/>
                            <w:lang w:val="fr-FR"/>
                          </w:rPr>
                        </m:ctrlPr>
                      </m:sSupPr>
                      <m:e>
                        <m:r>
                          <m:rPr>
                            <m:sty m:val="p"/>
                          </m:rPr>
                          <w:rPr>
                            <w:rFonts w:ascii="Cambria Math" w:hAnsi="Cambria Math"/>
                            <w:sz w:val="18"/>
                            <w:szCs w:val="18"/>
                            <w:lang w:val="fr-FR"/>
                          </w:rPr>
                          <m:t>λ</m:t>
                        </m:r>
                      </m:e>
                      <m:sup>
                        <m:r>
                          <m:rPr>
                            <m:sty m:val="p"/>
                          </m:rPr>
                          <w:rPr>
                            <w:rFonts w:ascii="Cambria Math" w:hAnsi="Cambria Math"/>
                            <w:sz w:val="18"/>
                            <w:szCs w:val="18"/>
                            <w:lang w:val="fr-FR"/>
                          </w:rPr>
                          <m:t>2</m:t>
                        </m:r>
                      </m:sup>
                    </m:sSup>
                  </m:num>
                  <m:den>
                    <m:r>
                      <m:rPr>
                        <m:sty m:val="p"/>
                      </m:rPr>
                      <w:rPr>
                        <w:rFonts w:ascii="Cambria Math" w:hAnsi="Cambria Math"/>
                        <w:sz w:val="18"/>
                        <w:szCs w:val="18"/>
                        <w:lang w:val="fr-FR"/>
                      </w:rPr>
                      <m:t>2</m:t>
                    </m:r>
                  </m:den>
                </m:f>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I</m:t>
                        </m:r>
                      </m:e>
                      <m:sup>
                        <m:r>
                          <m:rPr>
                            <m:sty m:val="p"/>
                          </m:rPr>
                          <w:rPr>
                            <w:rFonts w:ascii="Cambria Math" w:hAnsi="Cambria Math"/>
                            <w:sz w:val="18"/>
                            <w:szCs w:val="18"/>
                            <w:lang w:val="fr-FR"/>
                          </w:rPr>
                          <m:t>2</m:t>
                        </m:r>
                      </m:sup>
                    </m:sSup>
                  </m:num>
                  <m:den>
                    <m:sSub>
                      <m:sSubPr>
                        <m:ctrlPr>
                          <w:rPr>
                            <w:rFonts w:ascii="Cambria Math" w:hAnsi="Cambria Math"/>
                            <w:sz w:val="18"/>
                            <w:szCs w:val="18"/>
                            <w:lang w:val="fr-FR"/>
                          </w:rPr>
                        </m:ctrlPr>
                      </m:sSubPr>
                      <m:e>
                        <m:r>
                          <m:rPr>
                            <m:sty m:val="p"/>
                          </m:rPr>
                          <w:rPr>
                            <w:rFonts w:ascii="Cambria Math" w:hAnsi="Cambria Math"/>
                            <w:sz w:val="18"/>
                            <w:szCs w:val="18"/>
                            <w:lang w:val="fr-FR"/>
                          </w:rPr>
                          <m:t>4ε</m:t>
                        </m:r>
                      </m:e>
                      <m:sub>
                        <m:r>
                          <m:rPr>
                            <m:sty m:val="p"/>
                          </m:rPr>
                          <w:rPr>
                            <w:rFonts w:ascii="Cambria Math" w:hAnsi="Cambria Math"/>
                            <w:sz w:val="18"/>
                            <w:szCs w:val="18"/>
                            <w:lang w:val="fr-FR"/>
                          </w:rPr>
                          <m:t>0</m:t>
                        </m:r>
                      </m:sub>
                    </m:sSub>
                    <m:r>
                      <m:rPr>
                        <m:sty m:val="p"/>
                      </m:rPr>
                      <w:rPr>
                        <w:rFonts w:ascii="Cambria Math" w:hAnsi="Cambria Math"/>
                        <w:sz w:val="18"/>
                        <w:szCs w:val="18"/>
                        <w:lang w:val="fr-FR"/>
                      </w:rPr>
                      <m:t>c</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d</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m:t>
                    </m:r>
                  </m:den>
                </m:f>
              </m:oMath>
            </m:oMathPara>
          </w:p>
          <w:p w:rsidR="00AF6069" w:rsidRPr="00AF6069" w:rsidRDefault="00AF6069" w:rsidP="00AF6069">
            <w:pPr>
              <w:ind w:firstLine="0"/>
              <w:jc w:val="both"/>
              <w:rPr>
                <w:sz w:val="18"/>
                <w:szCs w:val="18"/>
                <w:lang w:val="fr-FR"/>
              </w:rPr>
            </w:pPr>
            <w:r w:rsidRPr="00AF6069">
              <w:rPr>
                <w:sz w:val="18"/>
                <w:szCs w:val="18"/>
                <w:lang w:val="fr-FR"/>
              </w:rPr>
              <w:t xml:space="preserve">Où </w:t>
            </w:r>
            <m:oMath>
              <m:r>
                <m:rPr>
                  <m:sty m:val="p"/>
                </m:rPr>
                <w:rPr>
                  <w:rFonts w:ascii="Cambria Math" w:hAnsi="Cambria Math"/>
                  <w:sz w:val="18"/>
                  <w:szCs w:val="18"/>
                  <w:lang w:val="fr-FR"/>
                </w:rPr>
                <m:t>I</m:t>
              </m:r>
            </m:oMath>
            <w:r w:rsidRPr="00AF6069">
              <w:rPr>
                <w:sz w:val="18"/>
                <w:szCs w:val="18"/>
                <w:lang w:val="fr-FR"/>
              </w:rPr>
              <w:t xml:space="preserve"> est le courant circulant dans </w:t>
            </w:r>
            <m:oMath>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2</m:t>
                  </m:r>
                </m:sub>
              </m:sSub>
            </m:oMath>
            <w:r w:rsidRPr="00AF6069">
              <w:rPr>
                <w:sz w:val="18"/>
                <w:szCs w:val="18"/>
                <w:lang w:val="fr-FR"/>
              </w:rPr>
              <w:t> dans le cas de l’adaptation d’impédance:</w:t>
            </w:r>
          </w:p>
          <w:p w:rsidR="00AF6069" w:rsidRPr="00AF6069" w:rsidRDefault="00AF6069" w:rsidP="00A813C0">
            <w:pPr>
              <w:ind w:firstLine="0"/>
              <w:jc w:val="both"/>
              <w:rPr>
                <w:sz w:val="18"/>
                <w:szCs w:val="18"/>
                <w:lang w:val="fr-FR"/>
              </w:rPr>
            </w:pPr>
            <m:oMathPara>
              <m:oMath>
                <m:r>
                  <m:rPr>
                    <m:sty m:val="p"/>
                  </m:rPr>
                  <w:rPr>
                    <w:rFonts w:ascii="Cambria Math" w:hAnsi="Cambria Math"/>
                    <w:sz w:val="18"/>
                    <w:szCs w:val="18"/>
                    <w:lang w:val="fr-FR"/>
                  </w:rPr>
                  <m:t>I=</m:t>
                </m:r>
                <m:f>
                  <m:fPr>
                    <m:ctrlPr>
                      <w:rPr>
                        <w:rFonts w:ascii="Cambria Math" w:hAnsi="Cambria Math"/>
                        <w:sz w:val="18"/>
                        <w:szCs w:val="18"/>
                        <w:lang w:val="fr-FR"/>
                      </w:rPr>
                    </m:ctrlPr>
                  </m:fPr>
                  <m:num>
                    <m:r>
                      <w:rPr>
                        <w:rFonts w:ascii="Cambria Math" w:hAnsi="Cambria Math"/>
                        <w:sz w:val="18"/>
                        <w:szCs w:val="18"/>
                        <w:lang w:val="fr-FR"/>
                      </w:rPr>
                      <m:t>√2</m:t>
                    </m:r>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beff</m:t>
                        </m:r>
                      </m:sub>
                    </m:sSub>
                  </m:num>
                  <m:den>
                    <m:r>
                      <m:rPr>
                        <m:sty m:val="p"/>
                      </m:rPr>
                      <w:rPr>
                        <w:rFonts w:ascii="Cambria Math" w:hAnsi="Cambria Math"/>
                        <w:sz w:val="18"/>
                        <w:szCs w:val="18"/>
                        <w:lang w:val="fr-FR"/>
                      </w:rPr>
                      <m:t>2</m:t>
                    </m:r>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a</m:t>
                        </m:r>
                      </m:sub>
                    </m:sSub>
                  </m:den>
                </m:f>
                <m: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beff</m:t>
                        </m:r>
                      </m:sub>
                    </m:sSub>
                  </m:num>
                  <m:den>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a</m:t>
                        </m:r>
                      </m:sub>
                    </m:sSub>
                  </m:den>
                </m:f>
              </m:oMath>
            </m:oMathPara>
          </w:p>
        </w:tc>
      </w:tr>
    </w:tbl>
    <w:p w:rsidR="008952B8" w:rsidRPr="008952B8" w:rsidRDefault="008952B8" w:rsidP="00407A49">
      <w:pPr>
        <w:ind w:firstLine="0"/>
        <w:jc w:val="both"/>
        <w:rPr>
          <w:b/>
          <w:sz w:val="18"/>
          <w:szCs w:val="18"/>
          <w:lang w:val="fr-FR"/>
        </w:rPr>
      </w:pPr>
      <w:r>
        <w:rPr>
          <w:noProof/>
          <w:lang w:val="fr-FR" w:eastAsia="fr-FR" w:bidi="ar-SA"/>
        </w:rPr>
        <mc:AlternateContent>
          <mc:Choice Requires="wps">
            <w:drawing>
              <wp:anchor distT="0" distB="0" distL="114300" distR="114300" simplePos="0" relativeHeight="251769856" behindDoc="0" locked="0" layoutInCell="1" allowOverlap="1" wp14:anchorId="6BC5EF14" wp14:editId="2371B553">
                <wp:simplePos x="0" y="0"/>
                <wp:positionH relativeFrom="column">
                  <wp:posOffset>968168</wp:posOffset>
                </wp:positionH>
                <wp:positionV relativeFrom="paragraph">
                  <wp:posOffset>76082</wp:posOffset>
                </wp:positionV>
                <wp:extent cx="2349796" cy="457200"/>
                <wp:effectExtent l="0" t="0" r="12700" b="19050"/>
                <wp:wrapNone/>
                <wp:docPr id="38" name="Rectangle 38"/>
                <wp:cNvGraphicFramePr/>
                <a:graphic xmlns:a="http://schemas.openxmlformats.org/drawingml/2006/main">
                  <a:graphicData uri="http://schemas.microsoft.com/office/word/2010/wordprocessingShape">
                    <wps:wsp>
                      <wps:cNvSpPr/>
                      <wps:spPr>
                        <a:xfrm>
                          <a:off x="0" y="0"/>
                          <a:ext cx="2349796" cy="45720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26" style="position:absolute;margin-left:76.25pt;margin-top:6pt;width:185pt;height:3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" filled="f" strokecolor="#365338 [1604]" strokeweight="1pt"/>
            </w:pict>
          </mc:Fallback>
        </mc:AlternateContent>
      </w:r>
    </w:p>
    <w:p w:rsidR="00EB70A3" w:rsidRPr="00EB70A3" w:rsidRDefault="00235017" w:rsidP="00407A49">
      <w:pPr>
        <w:ind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30</m:t>
              </m:r>
            </m:sub>
          </m:sSub>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b</m:t>
                  </m:r>
                </m:sub>
              </m:sSub>
              <m:sSup>
                <m:sSupPr>
                  <m:ctrlPr>
                    <w:rPr>
                      <w:rFonts w:ascii="Cambria Math" w:hAnsi="Cambria Math"/>
                      <w:b/>
                      <w:sz w:val="18"/>
                      <w:szCs w:val="18"/>
                      <w:lang w:val="fr-FR"/>
                    </w:rPr>
                  </m:ctrlPr>
                </m:sSupPr>
                <m:e>
                  <m:r>
                    <m:rPr>
                      <m:sty m:val="b"/>
                    </m:rPr>
                    <w:rPr>
                      <w:rFonts w:ascii="Cambria Math" w:hAnsi="Cambria Math"/>
                      <w:sz w:val="18"/>
                      <w:szCs w:val="18"/>
                      <w:lang w:val="fr-FR"/>
                    </w:rPr>
                    <m:t>λ</m:t>
                  </m:r>
                </m:e>
                <m:sup>
                  <m:r>
                    <m:rPr>
                      <m:sty m:val="b"/>
                    </m:rPr>
                    <w:rPr>
                      <w:rFonts w:ascii="Cambria Math" w:hAnsi="Cambria Math"/>
                      <w:sz w:val="18"/>
                      <w:szCs w:val="18"/>
                      <w:lang w:val="fr-FR"/>
                    </w:rPr>
                    <m:t>2</m:t>
                  </m:r>
                </m:sup>
              </m:sSup>
            </m:num>
            <m:den>
              <m:r>
                <m:rPr>
                  <m:sty m:val="b"/>
                </m:rPr>
                <w:rPr>
                  <w:rFonts w:ascii="Cambria Math" w:hAnsi="Cambria Math"/>
                  <w:sz w:val="18"/>
                  <w:szCs w:val="18"/>
                  <w:lang w:val="fr-FR"/>
                </w:rPr>
                <m:t>2</m:t>
              </m:r>
            </m:den>
          </m:f>
          <m:f>
            <m:fPr>
              <m:ctrlPr>
                <w:rPr>
                  <w:rFonts w:ascii="Cambria Math" w:hAnsi="Cambria Math"/>
                  <w:b/>
                  <w:sz w:val="18"/>
                  <w:szCs w:val="18"/>
                  <w:lang w:val="fr-FR"/>
                </w:rPr>
              </m:ctrlPr>
            </m:fPr>
            <m:num>
              <m:r>
                <m:rPr>
                  <m:sty m:val="b"/>
                </m:rPr>
                <w:rPr>
                  <w:rFonts w:ascii="Cambria Math" w:hAnsi="Cambria Math"/>
                  <w:sz w:val="18"/>
                  <w:szCs w:val="18"/>
                  <w:lang w:val="fr-FR"/>
                </w:rPr>
                <m:t>1</m:t>
              </m:r>
            </m:num>
            <m:den>
              <m:sSub>
                <m:sSubPr>
                  <m:ctrlPr>
                    <w:rPr>
                      <w:rFonts w:ascii="Cambria Math" w:hAnsi="Cambria Math"/>
                      <w:b/>
                      <w:sz w:val="18"/>
                      <w:szCs w:val="18"/>
                      <w:lang w:val="fr-FR"/>
                    </w:rPr>
                  </m:ctrlPr>
                </m:sSubPr>
                <m:e>
                  <m:r>
                    <m:rPr>
                      <m:sty m:val="b"/>
                    </m:rPr>
                    <w:rPr>
                      <w:rFonts w:ascii="Cambria Math" w:hAnsi="Cambria Math"/>
                      <w:sz w:val="18"/>
                      <w:szCs w:val="18"/>
                      <w:lang w:val="fr-FR"/>
                    </w:rPr>
                    <m:t>4ε</m:t>
                  </m:r>
                </m:e>
                <m:sub>
                  <m:r>
                    <m:rPr>
                      <m:sty m:val="b"/>
                    </m:rPr>
                    <w:rPr>
                      <w:rFonts w:ascii="Cambria Math" w:hAnsi="Cambria Math"/>
                      <w:sz w:val="18"/>
                      <w:szCs w:val="18"/>
                      <w:lang w:val="fr-FR"/>
                    </w:rPr>
                    <m:t>0</m:t>
                  </m:r>
                </m:sub>
              </m:sSub>
              <m:r>
                <m:rPr>
                  <m:sty m:val="b"/>
                </m:rPr>
                <w:rPr>
                  <w:rFonts w:ascii="Cambria Math" w:hAnsi="Cambria Math"/>
                  <w:sz w:val="18"/>
                  <w:szCs w:val="18"/>
                  <w:lang w:val="fr-FR"/>
                </w:rPr>
                <m:t>c</m:t>
              </m:r>
              <m:sSup>
                <m:sSupPr>
                  <m:ctrlPr>
                    <w:rPr>
                      <w:rFonts w:ascii="Cambria Math" w:hAnsi="Cambria Math"/>
                      <w:b/>
                      <w:sz w:val="18"/>
                      <w:szCs w:val="18"/>
                      <w:lang w:val="fr-FR"/>
                    </w:rPr>
                  </m:ctrlPr>
                </m:sSupPr>
                <m:e>
                  <m:r>
                    <m:rPr>
                      <m:sty m:val="b"/>
                    </m:rPr>
                    <w:rPr>
                      <w:rFonts w:ascii="Cambria Math" w:hAnsi="Cambria Math"/>
                      <w:sz w:val="18"/>
                      <w:szCs w:val="18"/>
                      <w:lang w:val="fr-FR"/>
                    </w:rPr>
                    <m:t>π</m:t>
                  </m:r>
                </m:e>
                <m:sup>
                  <m:r>
                    <m:rPr>
                      <m:sty m:val="b"/>
                    </m:rPr>
                    <w:rPr>
                      <w:rFonts w:ascii="Cambria Math" w:hAnsi="Cambria Math"/>
                      <w:sz w:val="18"/>
                      <w:szCs w:val="18"/>
                      <w:lang w:val="fr-FR"/>
                    </w:rPr>
                    <m:t>2</m:t>
                  </m:r>
                </m:sup>
              </m:sSup>
              <m:sSup>
                <m:sSupPr>
                  <m:ctrlPr>
                    <w:rPr>
                      <w:rFonts w:ascii="Cambria Math" w:hAnsi="Cambria Math"/>
                      <w:b/>
                      <w:sz w:val="18"/>
                      <w:szCs w:val="18"/>
                      <w:lang w:val="fr-FR"/>
                    </w:rPr>
                  </m:ctrlPr>
                </m:sSupPr>
                <m:e>
                  <m:r>
                    <m:rPr>
                      <m:sty m:val="b"/>
                    </m:rPr>
                    <w:rPr>
                      <w:rFonts w:ascii="Cambria Math" w:hAnsi="Cambria Math"/>
                      <w:sz w:val="18"/>
                      <w:szCs w:val="18"/>
                      <w:lang w:val="fr-FR"/>
                    </w:rPr>
                    <m:t>d</m:t>
                  </m:r>
                </m:e>
                <m:sup>
                  <m:r>
                    <m:rPr>
                      <m:sty m:val="b"/>
                    </m:rPr>
                    <w:rPr>
                      <w:rFonts w:ascii="Cambria Math" w:hAnsi="Cambria Math"/>
                      <w:sz w:val="18"/>
                      <w:szCs w:val="18"/>
                      <w:lang w:val="fr-FR"/>
                    </w:rPr>
                    <m:t>2</m:t>
                  </m:r>
                </m:sup>
              </m:sSup>
              <m:r>
                <m:rPr>
                  <m:sty m:val="b"/>
                </m:rPr>
                <w:rPr>
                  <w:rFonts w:ascii="Cambria Math" w:hAnsi="Cambria Math"/>
                  <w:sz w:val="18"/>
                  <w:szCs w:val="18"/>
                  <w:lang w:val="fr-FR"/>
                </w:rPr>
                <m:t xml:space="preserve"> </m:t>
              </m:r>
            </m:den>
          </m:f>
          <m:f>
            <m:fPr>
              <m:ctrlPr>
                <w:rPr>
                  <w:rFonts w:ascii="Cambria Math" w:hAnsi="Cambria Math"/>
                  <w:b/>
                  <w:sz w:val="18"/>
                  <w:szCs w:val="18"/>
                  <w:lang w:val="fr-FR"/>
                </w:rPr>
              </m:ctrlPr>
            </m:fPr>
            <m:num>
              <m:sSubSup>
                <m:sSubSupPr>
                  <m:ctrlPr>
                    <w:rPr>
                      <w:rFonts w:ascii="Cambria Math" w:hAnsi="Cambria Math"/>
                      <w:b/>
                      <w:sz w:val="18"/>
                      <w:szCs w:val="18"/>
                      <w:lang w:val="fr-FR"/>
                    </w:rPr>
                  </m:ctrlPr>
                </m:sSubSupPr>
                <m:e>
                  <m:r>
                    <m:rPr>
                      <m:sty m:val="b"/>
                    </m:rPr>
                    <w:rPr>
                      <w:rFonts w:ascii="Cambria Math" w:hAnsi="Cambria Math"/>
                      <w:sz w:val="18"/>
                      <w:szCs w:val="18"/>
                      <w:lang w:val="fr-FR"/>
                    </w:rPr>
                    <m:t>V</m:t>
                  </m:r>
                </m:e>
                <m:sub>
                  <m:r>
                    <m:rPr>
                      <m:sty m:val="b"/>
                    </m:rPr>
                    <w:rPr>
                      <w:rFonts w:ascii="Cambria Math" w:hAnsi="Cambria Math"/>
                      <w:sz w:val="18"/>
                      <w:szCs w:val="18"/>
                      <w:lang w:val="fr-FR"/>
                    </w:rPr>
                    <m:t>beff</m:t>
                  </m:r>
                </m:sub>
                <m:sup>
                  <m:r>
                    <m:rPr>
                      <m:sty m:val="b"/>
                    </m:rPr>
                    <w:rPr>
                      <w:rFonts w:ascii="Cambria Math" w:hAnsi="Cambria Math"/>
                      <w:sz w:val="18"/>
                      <w:szCs w:val="18"/>
                      <w:lang w:val="fr-FR"/>
                    </w:rPr>
                    <m:t>2</m:t>
                  </m:r>
                </m:sup>
              </m:sSubSup>
            </m:num>
            <m:den>
              <m:r>
                <m:rPr>
                  <m:sty m:val="b"/>
                </m:rPr>
                <w:rPr>
                  <w:rFonts w:ascii="Cambria Math" w:hAnsi="Cambria Math"/>
                  <w:sz w:val="18"/>
                  <w:szCs w:val="18"/>
                  <w:lang w:val="fr-FR"/>
                </w:rPr>
                <m:t>2</m:t>
              </m:r>
              <m:sSubSup>
                <m:sSubSupPr>
                  <m:ctrlPr>
                    <w:rPr>
                      <w:rFonts w:ascii="Cambria Math" w:hAnsi="Cambria Math"/>
                      <w:b/>
                      <w:sz w:val="18"/>
                      <w:szCs w:val="18"/>
                      <w:lang w:val="fr-FR"/>
                    </w:rPr>
                  </m:ctrlPr>
                </m:sSubSupPr>
                <m:e>
                  <m:r>
                    <m:rPr>
                      <m:sty m:val="b"/>
                    </m:rPr>
                    <w:rPr>
                      <w:rFonts w:ascii="Cambria Math" w:hAnsi="Cambria Math"/>
                      <w:sz w:val="18"/>
                      <w:szCs w:val="18"/>
                      <w:lang w:val="fr-FR"/>
                    </w:rPr>
                    <m:t>R</m:t>
                  </m:r>
                </m:e>
                <m:sub>
                  <m:r>
                    <m:rPr>
                      <m:sty m:val="b"/>
                    </m:rPr>
                    <w:rPr>
                      <w:rFonts w:ascii="Cambria Math" w:hAnsi="Cambria Math"/>
                      <w:sz w:val="18"/>
                      <w:szCs w:val="18"/>
                      <w:lang w:val="fr-FR"/>
                    </w:rPr>
                    <m:t>a</m:t>
                  </m:r>
                </m:sub>
                <m:sup>
                  <m:r>
                    <m:rPr>
                      <m:sty m:val="b"/>
                    </m:rPr>
                    <w:rPr>
                      <w:rFonts w:ascii="Cambria Math" w:hAnsi="Cambria Math"/>
                      <w:sz w:val="18"/>
                      <w:szCs w:val="18"/>
                      <w:lang w:val="fr-FR"/>
                    </w:rPr>
                    <m:t>2</m:t>
                  </m:r>
                </m:sup>
              </m:sSubSup>
            </m:den>
          </m:f>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k</m:t>
                  </m:r>
                </m:e>
                <m:sub>
                  <m:r>
                    <m:rPr>
                      <m:sty m:val="b"/>
                    </m:rPr>
                    <w:rPr>
                      <w:rFonts w:ascii="Cambria Math" w:hAnsi="Cambria Math"/>
                      <w:sz w:val="18"/>
                      <w:szCs w:val="18"/>
                      <w:lang w:val="fr-FR"/>
                    </w:rPr>
                    <m:t>b</m:t>
                  </m:r>
                </m:sub>
              </m:sSub>
              <m:sSup>
                <m:sSupPr>
                  <m:ctrlPr>
                    <w:rPr>
                      <w:rFonts w:ascii="Cambria Math" w:hAnsi="Cambria Math"/>
                      <w:b/>
                      <w:sz w:val="18"/>
                      <w:szCs w:val="18"/>
                      <w:lang w:val="fr-FR"/>
                    </w:rPr>
                  </m:ctrlPr>
                </m:sSupPr>
                <m:e>
                  <m:r>
                    <m:rPr>
                      <m:sty m:val="b"/>
                    </m:rPr>
                    <w:rPr>
                      <w:rFonts w:ascii="Cambria Math" w:hAnsi="Cambria Math"/>
                      <w:sz w:val="18"/>
                      <w:szCs w:val="18"/>
                      <w:lang w:val="fr-FR"/>
                    </w:rPr>
                    <m:t>λ</m:t>
                  </m:r>
                </m:e>
                <m:sup>
                  <m:r>
                    <m:rPr>
                      <m:sty m:val="b"/>
                    </m:rPr>
                    <w:rPr>
                      <w:rFonts w:ascii="Cambria Math" w:hAnsi="Cambria Math"/>
                      <w:sz w:val="18"/>
                      <w:szCs w:val="18"/>
                      <w:lang w:val="fr-FR"/>
                    </w:rPr>
                    <m:t>2</m:t>
                  </m:r>
                </m:sup>
              </m:sSup>
              <m:r>
                <m:rPr>
                  <m:sty m:val="b"/>
                </m:rPr>
                <w:rPr>
                  <w:rFonts w:ascii="Cambria Math" w:hAnsi="Cambria Math"/>
                  <w:sz w:val="18"/>
                  <w:szCs w:val="18"/>
                  <w:lang w:val="fr-FR"/>
                </w:rPr>
                <m:t xml:space="preserve"> </m:t>
              </m:r>
              <m:sSubSup>
                <m:sSubSupPr>
                  <m:ctrlPr>
                    <w:rPr>
                      <w:rFonts w:ascii="Cambria Math" w:hAnsi="Cambria Math"/>
                      <w:b/>
                      <w:sz w:val="18"/>
                      <w:szCs w:val="18"/>
                      <w:lang w:val="fr-FR"/>
                    </w:rPr>
                  </m:ctrlPr>
                </m:sSubSupPr>
                <m:e>
                  <m:r>
                    <m:rPr>
                      <m:sty m:val="b"/>
                    </m:rPr>
                    <w:rPr>
                      <w:rFonts w:ascii="Cambria Math" w:hAnsi="Cambria Math"/>
                      <w:sz w:val="18"/>
                      <w:szCs w:val="18"/>
                      <w:lang w:val="fr-FR"/>
                    </w:rPr>
                    <m:t>V</m:t>
                  </m:r>
                </m:e>
                <m:sub>
                  <m:r>
                    <m:rPr>
                      <m:sty m:val="b"/>
                    </m:rPr>
                    <w:rPr>
                      <w:rFonts w:ascii="Cambria Math" w:hAnsi="Cambria Math"/>
                      <w:sz w:val="18"/>
                      <w:szCs w:val="18"/>
                      <w:lang w:val="fr-FR"/>
                    </w:rPr>
                    <m:t>beff</m:t>
                  </m:r>
                </m:sub>
                <m:sup>
                  <m:r>
                    <m:rPr>
                      <m:sty m:val="b"/>
                    </m:rPr>
                    <w:rPr>
                      <w:rFonts w:ascii="Cambria Math" w:hAnsi="Cambria Math"/>
                      <w:sz w:val="18"/>
                      <w:szCs w:val="18"/>
                      <w:lang w:val="fr-FR"/>
                    </w:rPr>
                    <m:t>2</m:t>
                  </m:r>
                </m:sup>
              </m:sSubSup>
            </m:num>
            <m:den>
              <m:r>
                <m:rPr>
                  <m:sty m:val="bi"/>
                </m:rPr>
                <w:rPr>
                  <w:rFonts w:ascii="Cambria Math" w:hAnsi="Cambria Math"/>
                  <w:sz w:val="18"/>
                  <w:szCs w:val="18"/>
                  <w:lang w:val="fr-FR"/>
                </w:rPr>
                <m:t>16</m:t>
              </m:r>
              <m:sSubSup>
                <m:sSubSupPr>
                  <m:ctrlPr>
                    <w:rPr>
                      <w:rFonts w:ascii="Cambria Math" w:hAnsi="Cambria Math"/>
                      <w:b/>
                      <w:sz w:val="18"/>
                      <w:szCs w:val="18"/>
                      <w:lang w:val="fr-FR"/>
                    </w:rPr>
                  </m:ctrlPr>
                </m:sSubSupPr>
                <m:e>
                  <m:r>
                    <m:rPr>
                      <m:sty m:val="b"/>
                    </m:rPr>
                    <w:rPr>
                      <w:rFonts w:ascii="Cambria Math" w:hAnsi="Cambria Math"/>
                      <w:sz w:val="18"/>
                      <w:szCs w:val="18"/>
                      <w:lang w:val="fr-FR"/>
                    </w:rPr>
                    <m:t>R</m:t>
                  </m:r>
                </m:e>
                <m:sub>
                  <m:r>
                    <m:rPr>
                      <m:sty m:val="b"/>
                    </m:rPr>
                    <w:rPr>
                      <w:rFonts w:ascii="Cambria Math" w:hAnsi="Cambria Math"/>
                      <w:sz w:val="18"/>
                      <w:szCs w:val="18"/>
                      <w:lang w:val="fr-FR"/>
                    </w:rPr>
                    <m:t>a</m:t>
                  </m:r>
                </m:sub>
                <m:sup>
                  <m:r>
                    <m:rPr>
                      <m:sty m:val="b"/>
                    </m:rPr>
                    <w:rPr>
                      <w:rFonts w:ascii="Cambria Math" w:hAnsi="Cambria Math"/>
                      <w:sz w:val="18"/>
                      <w:szCs w:val="18"/>
                      <w:lang w:val="fr-FR"/>
                    </w:rPr>
                    <m:t>2</m:t>
                  </m:r>
                </m:sup>
              </m:sSubSup>
              <m:sSub>
                <m:sSubPr>
                  <m:ctrlPr>
                    <w:rPr>
                      <w:rFonts w:ascii="Cambria Math" w:hAnsi="Cambria Math"/>
                      <w:b/>
                      <w:sz w:val="18"/>
                      <w:szCs w:val="18"/>
                      <w:lang w:val="fr-FR"/>
                    </w:rPr>
                  </m:ctrlPr>
                </m:sSubPr>
                <m:e>
                  <m:r>
                    <m:rPr>
                      <m:sty m:val="b"/>
                    </m:rPr>
                    <w:rPr>
                      <w:rFonts w:ascii="Cambria Math" w:hAnsi="Cambria Math"/>
                      <w:sz w:val="18"/>
                      <w:szCs w:val="18"/>
                      <w:lang w:val="fr-FR"/>
                    </w:rPr>
                    <m:t>ε</m:t>
                  </m:r>
                </m:e>
                <m:sub>
                  <m:r>
                    <m:rPr>
                      <m:sty m:val="b"/>
                    </m:rPr>
                    <w:rPr>
                      <w:rFonts w:ascii="Cambria Math" w:hAnsi="Cambria Math"/>
                      <w:sz w:val="18"/>
                      <w:szCs w:val="18"/>
                      <w:lang w:val="fr-FR"/>
                    </w:rPr>
                    <m:t>0</m:t>
                  </m:r>
                </m:sub>
              </m:sSub>
              <m:r>
                <m:rPr>
                  <m:sty m:val="b"/>
                </m:rPr>
                <w:rPr>
                  <w:rFonts w:ascii="Cambria Math" w:hAnsi="Cambria Math"/>
                  <w:sz w:val="18"/>
                  <w:szCs w:val="18"/>
                  <w:lang w:val="fr-FR"/>
                </w:rPr>
                <m:t>c</m:t>
              </m:r>
              <m:sSup>
                <m:sSupPr>
                  <m:ctrlPr>
                    <w:rPr>
                      <w:rFonts w:ascii="Cambria Math" w:hAnsi="Cambria Math"/>
                      <w:b/>
                      <w:sz w:val="18"/>
                      <w:szCs w:val="18"/>
                      <w:lang w:val="fr-FR"/>
                    </w:rPr>
                  </m:ctrlPr>
                </m:sSupPr>
                <m:e>
                  <m:r>
                    <m:rPr>
                      <m:sty m:val="b"/>
                    </m:rPr>
                    <w:rPr>
                      <w:rFonts w:ascii="Cambria Math" w:hAnsi="Cambria Math"/>
                      <w:sz w:val="18"/>
                      <w:szCs w:val="18"/>
                      <w:lang w:val="fr-FR"/>
                    </w:rPr>
                    <m:t>π</m:t>
                  </m:r>
                </m:e>
                <m:sup>
                  <m:r>
                    <m:rPr>
                      <m:sty m:val="b"/>
                    </m:rPr>
                    <w:rPr>
                      <w:rFonts w:ascii="Cambria Math" w:hAnsi="Cambria Math"/>
                      <w:sz w:val="18"/>
                      <w:szCs w:val="18"/>
                      <w:lang w:val="fr-FR"/>
                    </w:rPr>
                    <m:t>2</m:t>
                  </m:r>
                </m:sup>
              </m:sSup>
              <m:sSup>
                <m:sSupPr>
                  <m:ctrlPr>
                    <w:rPr>
                      <w:rFonts w:ascii="Cambria Math" w:hAnsi="Cambria Math"/>
                      <w:b/>
                      <w:sz w:val="18"/>
                      <w:szCs w:val="18"/>
                      <w:lang w:val="fr-FR"/>
                    </w:rPr>
                  </m:ctrlPr>
                </m:sSupPr>
                <m:e>
                  <m:r>
                    <m:rPr>
                      <m:sty m:val="b"/>
                    </m:rPr>
                    <w:rPr>
                      <w:rFonts w:ascii="Cambria Math" w:hAnsi="Cambria Math"/>
                      <w:sz w:val="18"/>
                      <w:szCs w:val="18"/>
                      <w:lang w:val="fr-FR"/>
                    </w:rPr>
                    <m:t>d</m:t>
                  </m:r>
                </m:e>
                <m:sup>
                  <m:r>
                    <m:rPr>
                      <m:sty m:val="b"/>
                    </m:rPr>
                    <w:rPr>
                      <w:rFonts w:ascii="Cambria Math" w:hAnsi="Cambria Math"/>
                      <w:sz w:val="18"/>
                      <w:szCs w:val="18"/>
                      <w:lang w:val="fr-FR"/>
                    </w:rPr>
                    <m:t>2</m:t>
                  </m:r>
                </m:sup>
              </m:sSup>
            </m:den>
          </m:f>
          <m:r>
            <m:rPr>
              <m:sty m:val="b"/>
            </m:rPr>
            <w:rPr>
              <w:rFonts w:ascii="Cambria Math" w:hAnsi="Cambria Math"/>
              <w:sz w:val="18"/>
              <w:szCs w:val="18"/>
              <w:lang w:val="fr-FR"/>
            </w:rPr>
            <m:t xml:space="preserve"> </m:t>
          </m:r>
        </m:oMath>
      </m:oMathPara>
    </w:p>
    <w:p w:rsidR="00EB70A3" w:rsidRDefault="00EB70A3" w:rsidP="00407A49">
      <w:pPr>
        <w:ind w:firstLine="0"/>
        <w:jc w:val="both"/>
        <w:rPr>
          <w:b/>
          <w:sz w:val="18"/>
          <w:szCs w:val="18"/>
          <w:lang w:val="fr-FR"/>
        </w:rPr>
      </w:pPr>
    </w:p>
    <w:p w:rsidR="00EB70A3" w:rsidRDefault="00EB70A3" w:rsidP="00EB70A3">
      <w:pPr>
        <w:ind w:left="708" w:firstLine="0"/>
        <w:jc w:val="both"/>
        <w:rPr>
          <w:sz w:val="18"/>
          <w:szCs w:val="18"/>
          <w:u w:val="single"/>
          <w:lang w:val="fr-FR"/>
        </w:rPr>
      </w:pPr>
      <w:r>
        <w:rPr>
          <w:sz w:val="18"/>
          <w:szCs w:val="18"/>
          <w:u w:val="single"/>
          <w:lang w:val="fr-FR"/>
        </w:rPr>
        <w:t>Application numérique :</w:t>
      </w:r>
    </w:p>
    <w:p w:rsidR="00EB70A3" w:rsidRPr="00EB70A3" w:rsidRDefault="00235017" w:rsidP="00EB70A3">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30</m:t>
              </m:r>
            </m:sub>
          </m:sSub>
          <m:r>
            <m:rPr>
              <m:sty m:val="b"/>
            </m:rPr>
            <w:rPr>
              <w:rFonts w:ascii="Cambria Math" w:hAnsi="Cambria Math"/>
              <w:sz w:val="18"/>
              <w:szCs w:val="18"/>
              <w:lang w:val="fr-FR"/>
            </w:rPr>
            <m:t>=</m:t>
          </m:r>
          <m:sSup>
            <m:sSupPr>
              <m:ctrlPr>
                <w:rPr>
                  <w:rFonts w:ascii="Cambria Math" w:hAnsi="Cambria Math"/>
                  <w:b/>
                  <w:sz w:val="18"/>
                  <w:szCs w:val="18"/>
                  <w:lang w:val="fr-FR"/>
                </w:rPr>
              </m:ctrlPr>
            </m:sSupPr>
            <m:e>
              <m:r>
                <m:rPr>
                  <m:sty m:val="b"/>
                </m:rPr>
                <w:rPr>
                  <w:rFonts w:ascii="Cambria Math" w:hAnsi="Cambria Math"/>
                  <w:sz w:val="18"/>
                  <w:szCs w:val="18"/>
                  <w:lang w:val="fr-FR"/>
                </w:rPr>
                <m:t>2</m:t>
              </m:r>
              <m:r>
                <m:rPr>
                  <m:sty m:val="b"/>
                </m:rPr>
                <w:rPr>
                  <w:rFonts w:ascii="Cambria Math" w:hAnsi="Cambria Math"/>
                  <w:sz w:val="18"/>
                  <w:szCs w:val="18"/>
                  <w:lang w:val="fr-FR"/>
                </w:rPr>
                <m:t>.10</m:t>
              </m:r>
            </m:e>
            <m:sup>
              <m:r>
                <m:rPr>
                  <m:sty m:val="b"/>
                </m:rPr>
                <w:rPr>
                  <w:rFonts w:ascii="Cambria Math" w:hAnsi="Cambria Math"/>
                  <w:sz w:val="18"/>
                  <w:szCs w:val="18"/>
                  <w:lang w:val="fr-FR"/>
                </w:rPr>
                <m:t>-8</m:t>
              </m:r>
            </m:sup>
          </m:sSup>
          <m:r>
            <m:rPr>
              <m:sty m:val="b"/>
            </m:rPr>
            <w:rPr>
              <w:rFonts w:ascii="Cambria Math" w:hAnsi="Cambria Math"/>
              <w:sz w:val="18"/>
              <w:szCs w:val="18"/>
              <w:lang w:val="fr-FR"/>
            </w:rPr>
            <m:t>W</m:t>
          </m:r>
        </m:oMath>
      </m:oMathPara>
    </w:p>
    <w:p w:rsidR="00407A49" w:rsidRDefault="00407A49" w:rsidP="00407A49">
      <w:pPr>
        <w:ind w:firstLine="0"/>
        <w:jc w:val="center"/>
        <w:rPr>
          <w:sz w:val="18"/>
          <w:szCs w:val="18"/>
          <w:lang w:val="fr-FR"/>
        </w:rPr>
      </w:pPr>
    </w:p>
    <w:p w:rsidR="00407A49" w:rsidRDefault="00EB70A3" w:rsidP="00EB70A3">
      <w:pPr>
        <w:ind w:firstLine="0"/>
        <w:rPr>
          <w:sz w:val="18"/>
          <w:szCs w:val="18"/>
          <w:lang w:val="fr-FR"/>
        </w:rPr>
      </w:pPr>
      <w:r>
        <w:rPr>
          <w:noProof/>
          <w:lang w:val="fr-FR" w:eastAsia="fr-FR" w:bidi="ar-SA"/>
        </w:rPr>
        <w:drawing>
          <wp:inline distT="0" distB="0" distL="0" distR="0" wp14:anchorId="5C45E9B9" wp14:editId="01243D5F">
            <wp:extent cx="4427316" cy="1209675"/>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4430143" cy="1210447"/>
                    </a:xfrm>
                    <a:prstGeom prst="rect">
                      <a:avLst/>
                    </a:prstGeom>
                  </pic:spPr>
                </pic:pic>
              </a:graphicData>
            </a:graphic>
          </wp:inline>
        </w:drawing>
      </w:r>
    </w:p>
    <w:p w:rsidR="0038550A" w:rsidRDefault="00A813C0" w:rsidP="00A813C0">
      <w:pPr>
        <w:ind w:left="708" w:firstLine="0"/>
        <w:jc w:val="both"/>
        <w:rPr>
          <w:sz w:val="18"/>
          <w:szCs w:val="18"/>
          <w:lang w:val="fr-FR"/>
        </w:rPr>
      </w:pPr>
      <w:r>
        <w:rPr>
          <w:sz w:val="18"/>
          <w:szCs w:val="18"/>
          <w:lang w:val="fr-FR"/>
        </w:rPr>
        <w:t xml:space="preserve">On a toujours </w:t>
      </w:r>
    </w:p>
    <w:p w:rsidR="00A813C0" w:rsidRPr="00A813C0" w:rsidRDefault="00235017" w:rsidP="00A813C0">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3</m:t>
              </m:r>
            </m:sub>
          </m:sSub>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b</m:t>
                  </m:r>
                </m:sub>
              </m:sSub>
              <m:sSup>
                <m:sSupPr>
                  <m:ctrlPr>
                    <w:rPr>
                      <w:rFonts w:ascii="Cambria Math" w:hAnsi="Cambria Math"/>
                      <w:sz w:val="18"/>
                      <w:szCs w:val="18"/>
                      <w:lang w:val="fr-FR"/>
                    </w:rPr>
                  </m:ctrlPr>
                </m:sSupPr>
                <m:e>
                  <m:r>
                    <m:rPr>
                      <m:sty m:val="p"/>
                    </m:rPr>
                    <w:rPr>
                      <w:rFonts w:ascii="Cambria Math" w:hAnsi="Cambria Math"/>
                      <w:sz w:val="18"/>
                      <w:szCs w:val="18"/>
                      <w:lang w:val="fr-FR"/>
                    </w:rPr>
                    <m:t>λ</m:t>
                  </m:r>
                </m:e>
                <m:sup>
                  <m:r>
                    <m:rPr>
                      <m:sty m:val="p"/>
                    </m:rPr>
                    <w:rPr>
                      <w:rFonts w:ascii="Cambria Math" w:hAnsi="Cambria Math"/>
                      <w:sz w:val="18"/>
                      <w:szCs w:val="18"/>
                      <w:lang w:val="fr-FR"/>
                    </w:rPr>
                    <m:t>2</m:t>
                  </m:r>
                </m:sup>
              </m:sSup>
            </m:num>
            <m:den>
              <m:r>
                <m:rPr>
                  <m:sty m:val="p"/>
                </m:rPr>
                <w:rPr>
                  <w:rFonts w:ascii="Cambria Math" w:hAnsi="Cambria Math"/>
                  <w:sz w:val="18"/>
                  <w:szCs w:val="18"/>
                  <w:lang w:val="fr-FR"/>
                </w:rPr>
                <m:t>2</m:t>
              </m:r>
            </m:den>
          </m:f>
          <m:f>
            <m:fPr>
              <m:ctrlPr>
                <w:rPr>
                  <w:rFonts w:ascii="Cambria Math" w:hAnsi="Cambria Math"/>
                  <w:sz w:val="18"/>
                  <w:szCs w:val="18"/>
                  <w:lang w:val="fr-FR"/>
                </w:rPr>
              </m:ctrlPr>
            </m:fPr>
            <m:num>
              <m:sSup>
                <m:sSupPr>
                  <m:ctrlPr>
                    <w:rPr>
                      <w:rFonts w:ascii="Cambria Math" w:hAnsi="Cambria Math"/>
                      <w:sz w:val="18"/>
                      <w:szCs w:val="18"/>
                      <w:lang w:val="fr-FR"/>
                    </w:rPr>
                  </m:ctrlPr>
                </m:sSupPr>
                <m:e>
                  <m:r>
                    <m:rPr>
                      <m:sty m:val="p"/>
                    </m:rPr>
                    <w:rPr>
                      <w:rFonts w:ascii="Cambria Math" w:hAnsi="Cambria Math"/>
                      <w:sz w:val="18"/>
                      <w:szCs w:val="18"/>
                      <w:lang w:val="fr-FR"/>
                    </w:rPr>
                    <m:t>I</m:t>
                  </m:r>
                </m:e>
                <m:sup>
                  <m:r>
                    <m:rPr>
                      <m:sty m:val="p"/>
                    </m:rPr>
                    <w:rPr>
                      <w:rFonts w:ascii="Cambria Math" w:hAnsi="Cambria Math"/>
                      <w:sz w:val="18"/>
                      <w:szCs w:val="18"/>
                      <w:lang w:val="fr-FR"/>
                    </w:rPr>
                    <m:t>2</m:t>
                  </m:r>
                </m:sup>
              </m:sSup>
            </m:num>
            <m:den>
              <m:sSub>
                <m:sSubPr>
                  <m:ctrlPr>
                    <w:rPr>
                      <w:rFonts w:ascii="Cambria Math" w:hAnsi="Cambria Math"/>
                      <w:sz w:val="18"/>
                      <w:szCs w:val="18"/>
                      <w:lang w:val="fr-FR"/>
                    </w:rPr>
                  </m:ctrlPr>
                </m:sSubPr>
                <m:e>
                  <m:r>
                    <m:rPr>
                      <m:sty m:val="p"/>
                    </m:rPr>
                    <w:rPr>
                      <w:rFonts w:ascii="Cambria Math" w:hAnsi="Cambria Math"/>
                      <w:sz w:val="18"/>
                      <w:szCs w:val="18"/>
                      <w:lang w:val="fr-FR"/>
                    </w:rPr>
                    <m:t>4ε</m:t>
                  </m:r>
                </m:e>
                <m:sub>
                  <m:r>
                    <m:rPr>
                      <m:sty m:val="p"/>
                    </m:rPr>
                    <w:rPr>
                      <w:rFonts w:ascii="Cambria Math" w:hAnsi="Cambria Math"/>
                      <w:sz w:val="18"/>
                      <w:szCs w:val="18"/>
                      <w:lang w:val="fr-FR"/>
                    </w:rPr>
                    <m:t>0</m:t>
                  </m:r>
                </m:sub>
              </m:sSub>
              <m:r>
                <m:rPr>
                  <m:sty m:val="p"/>
                </m:rPr>
                <w:rPr>
                  <w:rFonts w:ascii="Cambria Math" w:hAnsi="Cambria Math"/>
                  <w:sz w:val="18"/>
                  <w:szCs w:val="18"/>
                  <w:lang w:val="fr-FR"/>
                </w:rPr>
                <m:t>c</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d</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m:t>
              </m:r>
            </m:den>
          </m:f>
        </m:oMath>
      </m:oMathPara>
    </w:p>
    <w:p w:rsidR="00A813C0" w:rsidRPr="00A813C0" w:rsidRDefault="00A813C0" w:rsidP="0038550A">
      <w:pPr>
        <w:ind w:left="708" w:firstLine="0"/>
        <w:jc w:val="both"/>
        <w:rPr>
          <w:sz w:val="18"/>
          <w:szCs w:val="18"/>
          <w:lang w:val="fr-FR"/>
        </w:rPr>
      </w:pPr>
      <w:r w:rsidRPr="00A813C0">
        <w:rPr>
          <w:sz w:val="18"/>
          <w:szCs w:val="18"/>
          <w:lang w:val="fr-FR"/>
        </w:rPr>
        <w:t xml:space="preserve">Mais cette fois ci, la maille dans l’antenne </w:t>
      </w:r>
      <m:oMath>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2</m:t>
            </m:r>
          </m:sub>
        </m:sSub>
      </m:oMath>
      <w:r w:rsidRPr="00A813C0">
        <w:rPr>
          <w:sz w:val="18"/>
          <w:szCs w:val="18"/>
          <w:lang w:val="fr-FR"/>
        </w:rPr>
        <w:t xml:space="preserve"> donne :</w:t>
      </w:r>
    </w:p>
    <w:p w:rsidR="00A813C0" w:rsidRPr="00A813C0" w:rsidRDefault="00A813C0" w:rsidP="0038550A">
      <w:pPr>
        <w:ind w:left="708" w:firstLine="0"/>
        <w:jc w:val="both"/>
        <w:rPr>
          <w:sz w:val="18"/>
          <w:szCs w:val="18"/>
          <w:lang w:val="fr-FR"/>
        </w:rPr>
      </w:pPr>
      <m:oMathPara>
        <m:oMath>
          <m:r>
            <m:rPr>
              <m:sty m:val="p"/>
            </m:rPr>
            <w:rPr>
              <w:rFonts w:ascii="Cambria Math" w:hAnsi="Cambria Math"/>
              <w:sz w:val="18"/>
              <w:szCs w:val="18"/>
              <w:lang w:val="fr-FR"/>
            </w:rPr>
            <m:t>I=</m:t>
          </m:r>
          <m:f>
            <m:fPr>
              <m:ctrlPr>
                <w:rPr>
                  <w:rFonts w:ascii="Cambria Math" w:hAnsi="Cambria Math"/>
                  <w:sz w:val="18"/>
                  <w:szCs w:val="18"/>
                  <w:lang w:val="fr-FR"/>
                </w:rPr>
              </m:ctrlPr>
            </m:fPr>
            <m:num>
              <m:rad>
                <m:radPr>
                  <m:degHide m:val="1"/>
                  <m:ctrlPr>
                    <w:rPr>
                      <w:rFonts w:ascii="Cambria Math" w:hAnsi="Cambria Math"/>
                      <w:sz w:val="18"/>
                      <w:szCs w:val="18"/>
                      <w:lang w:val="fr-FR"/>
                    </w:rPr>
                  </m:ctrlPr>
                </m:radPr>
                <m:deg/>
                <m:e>
                  <m:r>
                    <m:rPr>
                      <m:sty m:val="p"/>
                    </m:rPr>
                    <w:rPr>
                      <w:rFonts w:ascii="Cambria Math" w:hAnsi="Cambria Math"/>
                      <w:sz w:val="18"/>
                      <w:szCs w:val="18"/>
                      <w:lang w:val="fr-FR"/>
                    </w:rPr>
                    <m:t>2</m:t>
                  </m:r>
                </m:e>
              </m:rad>
              <m:sSub>
                <m:sSubPr>
                  <m:ctrlPr>
                    <w:rPr>
                      <w:rFonts w:ascii="Cambria Math" w:hAnsi="Cambria Math"/>
                      <w:sz w:val="18"/>
                      <w:szCs w:val="18"/>
                      <w:lang w:val="fr-FR"/>
                    </w:rPr>
                  </m:ctrlPr>
                </m:sSubPr>
                <m:e>
                  <m:r>
                    <m:rPr>
                      <m:sty m:val="p"/>
                    </m:rPr>
                    <w:rPr>
                      <w:rFonts w:ascii="Cambria Math" w:hAnsi="Cambria Math"/>
                      <w:sz w:val="18"/>
                      <w:szCs w:val="18"/>
                      <w:lang w:val="fr-FR"/>
                    </w:rPr>
                    <m:t>V</m:t>
                  </m:r>
                </m:e>
                <m:sub>
                  <m:r>
                    <m:rPr>
                      <m:sty m:val="p"/>
                    </m:rPr>
                    <w:rPr>
                      <w:rFonts w:ascii="Cambria Math" w:hAnsi="Cambria Math"/>
                      <w:sz w:val="18"/>
                      <w:szCs w:val="18"/>
                      <w:lang w:val="fr-FR"/>
                    </w:rPr>
                    <m:t>beff</m:t>
                  </m:r>
                </m:sub>
              </m:sSub>
            </m:num>
            <m:den>
              <m:d>
                <m:dPr>
                  <m:begChr m:val="|"/>
                  <m:endChr m:val="|"/>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a</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c</m:t>
                      </m:r>
                    </m:sub>
                  </m:sSub>
                </m:e>
              </m:d>
            </m:den>
          </m:f>
        </m:oMath>
      </m:oMathPara>
    </w:p>
    <w:p w:rsidR="00A813C0" w:rsidRDefault="00A813C0" w:rsidP="0038550A">
      <w:pPr>
        <w:ind w:left="708" w:firstLine="0"/>
        <w:jc w:val="both"/>
        <w:rPr>
          <w:sz w:val="18"/>
          <w:szCs w:val="18"/>
          <w:lang w:val="fr-FR"/>
        </w:rPr>
      </w:pPr>
      <w:r>
        <w:rPr>
          <w:sz w:val="18"/>
          <w:szCs w:val="18"/>
          <w:lang w:val="fr-FR"/>
        </w:rPr>
        <w:lastRenderedPageBreak/>
        <w:t>D’où :</w:t>
      </w:r>
    </w:p>
    <w:p w:rsidR="00A813C0" w:rsidRPr="00A813C0" w:rsidRDefault="00235017" w:rsidP="0038550A">
      <w:pPr>
        <w:ind w:left="708" w:firstLine="0"/>
        <w:jc w:val="both"/>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3</m:t>
              </m:r>
            </m:sub>
          </m:sSub>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b</m:t>
                  </m:r>
                </m:sub>
              </m:sSub>
              <m:sSup>
                <m:sSupPr>
                  <m:ctrlPr>
                    <w:rPr>
                      <w:rFonts w:ascii="Cambria Math" w:hAnsi="Cambria Math"/>
                      <w:sz w:val="18"/>
                      <w:szCs w:val="18"/>
                      <w:lang w:val="fr-FR"/>
                    </w:rPr>
                  </m:ctrlPr>
                </m:sSupPr>
                <m:e>
                  <m:r>
                    <m:rPr>
                      <m:sty m:val="p"/>
                    </m:rPr>
                    <w:rPr>
                      <w:rFonts w:ascii="Cambria Math" w:hAnsi="Cambria Math"/>
                      <w:sz w:val="18"/>
                      <w:szCs w:val="18"/>
                      <w:lang w:val="fr-FR"/>
                    </w:rPr>
                    <m:t>λ</m:t>
                  </m:r>
                </m:e>
                <m:sup>
                  <m:r>
                    <m:rPr>
                      <m:sty m:val="p"/>
                    </m:rPr>
                    <w:rPr>
                      <w:rFonts w:ascii="Cambria Math" w:hAnsi="Cambria Math"/>
                      <w:sz w:val="18"/>
                      <w:szCs w:val="18"/>
                      <w:lang w:val="fr-FR"/>
                    </w:rPr>
                    <m:t>2</m:t>
                  </m:r>
                </m:sup>
              </m:sSup>
            </m:num>
            <m:den>
              <m:r>
                <m:rPr>
                  <m:sty m:val="p"/>
                </m:rPr>
                <w:rPr>
                  <w:rFonts w:ascii="Cambria Math" w:hAnsi="Cambria Math"/>
                  <w:sz w:val="18"/>
                  <w:szCs w:val="18"/>
                  <w:lang w:val="fr-FR"/>
                </w:rPr>
                <m:t>2</m:t>
              </m:r>
            </m:den>
          </m:f>
          <m:f>
            <m:fPr>
              <m:ctrlPr>
                <w:rPr>
                  <w:rFonts w:ascii="Cambria Math" w:hAnsi="Cambria Math"/>
                  <w:sz w:val="18"/>
                  <w:szCs w:val="18"/>
                  <w:lang w:val="fr-FR"/>
                </w:rPr>
              </m:ctrlPr>
            </m:fPr>
            <m:num>
              <m:r>
                <m:rPr>
                  <m:sty m:val="p"/>
                </m:rPr>
                <w:rPr>
                  <w:rFonts w:ascii="Cambria Math" w:hAnsi="Cambria Math"/>
                  <w:sz w:val="18"/>
                  <w:szCs w:val="18"/>
                  <w:lang w:val="fr-FR"/>
                </w:rPr>
                <m:t>1</m:t>
              </m:r>
            </m:num>
            <m:den>
              <m:sSub>
                <m:sSubPr>
                  <m:ctrlPr>
                    <w:rPr>
                      <w:rFonts w:ascii="Cambria Math" w:hAnsi="Cambria Math"/>
                      <w:sz w:val="18"/>
                      <w:szCs w:val="18"/>
                      <w:lang w:val="fr-FR"/>
                    </w:rPr>
                  </m:ctrlPr>
                </m:sSubPr>
                <m:e>
                  <m:r>
                    <m:rPr>
                      <m:sty m:val="p"/>
                    </m:rPr>
                    <w:rPr>
                      <w:rFonts w:ascii="Cambria Math" w:hAnsi="Cambria Math"/>
                      <w:sz w:val="18"/>
                      <w:szCs w:val="18"/>
                      <w:lang w:val="fr-FR"/>
                    </w:rPr>
                    <m:t>4ε</m:t>
                  </m:r>
                </m:e>
                <m:sub>
                  <m:r>
                    <m:rPr>
                      <m:sty m:val="p"/>
                    </m:rPr>
                    <w:rPr>
                      <w:rFonts w:ascii="Cambria Math" w:hAnsi="Cambria Math"/>
                      <w:sz w:val="18"/>
                      <w:szCs w:val="18"/>
                      <w:lang w:val="fr-FR"/>
                    </w:rPr>
                    <m:t>0</m:t>
                  </m:r>
                </m:sub>
              </m:sSub>
              <m:r>
                <m:rPr>
                  <m:sty m:val="p"/>
                </m:rPr>
                <w:rPr>
                  <w:rFonts w:ascii="Cambria Math" w:hAnsi="Cambria Math"/>
                  <w:sz w:val="18"/>
                  <w:szCs w:val="18"/>
                  <w:lang w:val="fr-FR"/>
                </w:rPr>
                <m:t>c</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d</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m:t>
              </m:r>
            </m:den>
          </m:f>
          <m:f>
            <m:fPr>
              <m:ctrlPr>
                <w:rPr>
                  <w:rFonts w:ascii="Cambria Math" w:hAnsi="Cambria Math"/>
                  <w:sz w:val="18"/>
                  <w:szCs w:val="18"/>
                  <w:lang w:val="fr-FR"/>
                </w:rPr>
              </m:ctrlPr>
            </m:fPr>
            <m:num>
              <m:r>
                <m:rPr>
                  <m:sty m:val="p"/>
                </m:rPr>
                <w:rPr>
                  <w:rFonts w:ascii="Cambria Math" w:hAnsi="Cambria Math"/>
                  <w:sz w:val="18"/>
                  <w:szCs w:val="18"/>
                  <w:lang w:val="fr-FR"/>
                </w:rPr>
                <m:t>2</m:t>
              </m:r>
              <m:sSubSup>
                <m:sSubSupPr>
                  <m:ctrlPr>
                    <w:rPr>
                      <w:rFonts w:ascii="Cambria Math" w:hAnsi="Cambria Math"/>
                      <w:sz w:val="18"/>
                      <w:szCs w:val="18"/>
                      <w:lang w:val="fr-FR"/>
                    </w:rPr>
                  </m:ctrlPr>
                </m:sSubSupPr>
                <m:e>
                  <m:r>
                    <m:rPr>
                      <m:sty m:val="p"/>
                    </m:rPr>
                    <w:rPr>
                      <w:rFonts w:ascii="Cambria Math" w:hAnsi="Cambria Math"/>
                      <w:sz w:val="18"/>
                      <w:szCs w:val="18"/>
                      <w:lang w:val="fr-FR"/>
                    </w:rPr>
                    <m:t>V</m:t>
                  </m:r>
                </m:e>
                <m:sub>
                  <m:r>
                    <m:rPr>
                      <m:sty m:val="p"/>
                    </m:rPr>
                    <w:rPr>
                      <w:rFonts w:ascii="Cambria Math" w:hAnsi="Cambria Math"/>
                      <w:sz w:val="18"/>
                      <w:szCs w:val="18"/>
                      <w:lang w:val="fr-FR"/>
                    </w:rPr>
                    <m:t>beff</m:t>
                  </m:r>
                </m:sub>
                <m:sup>
                  <m:r>
                    <m:rPr>
                      <m:sty m:val="p"/>
                    </m:rPr>
                    <w:rPr>
                      <w:rFonts w:ascii="Cambria Math" w:hAnsi="Cambria Math"/>
                      <w:sz w:val="18"/>
                      <w:szCs w:val="18"/>
                      <w:lang w:val="fr-FR"/>
                    </w:rPr>
                    <m:t>2</m:t>
                  </m:r>
                </m:sup>
              </m:sSubSup>
            </m:num>
            <m:den>
              <m:sSup>
                <m:sSupPr>
                  <m:ctrlPr>
                    <w:rPr>
                      <w:rFonts w:ascii="Cambria Math" w:hAnsi="Cambria Math"/>
                      <w:sz w:val="18"/>
                      <w:szCs w:val="18"/>
                      <w:lang w:val="fr-FR"/>
                    </w:rPr>
                  </m:ctrlPr>
                </m:sSupPr>
                <m:e>
                  <m:d>
                    <m:dPr>
                      <m:begChr m:val="|"/>
                      <m:endChr m:val="|"/>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a</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c</m:t>
                          </m:r>
                        </m:sub>
                      </m:sSub>
                    </m:e>
                  </m:d>
                </m:e>
                <m:sup>
                  <m:r>
                    <m:rPr>
                      <m:sty m:val="p"/>
                    </m:rPr>
                    <w:rPr>
                      <w:rFonts w:ascii="Cambria Math" w:hAnsi="Cambria Math"/>
                      <w:sz w:val="18"/>
                      <w:szCs w:val="18"/>
                      <w:lang w:val="fr-FR"/>
                    </w:rPr>
                    <m:t>2</m:t>
                  </m:r>
                </m:sup>
              </m:sSup>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4</m:t>
              </m:r>
              <m:sSubSup>
                <m:sSubSupPr>
                  <m:ctrlPr>
                    <w:rPr>
                      <w:rFonts w:ascii="Cambria Math" w:hAnsi="Cambria Math"/>
                      <w:sz w:val="18"/>
                      <w:szCs w:val="18"/>
                      <w:lang w:val="fr-FR"/>
                    </w:rPr>
                  </m:ctrlPr>
                </m:sSubSupPr>
                <m:e>
                  <m:r>
                    <m:rPr>
                      <m:sty m:val="p"/>
                    </m:rPr>
                    <w:rPr>
                      <w:rFonts w:ascii="Cambria Math" w:hAnsi="Cambria Math"/>
                      <w:sz w:val="18"/>
                      <w:szCs w:val="18"/>
                      <w:lang w:val="fr-FR"/>
                    </w:rPr>
                    <m:t>R</m:t>
                  </m:r>
                </m:e>
                <m:sub>
                  <m:r>
                    <m:rPr>
                      <m:sty m:val="p"/>
                    </m:rPr>
                    <w:rPr>
                      <w:rFonts w:ascii="Cambria Math" w:hAnsi="Cambria Math"/>
                      <w:sz w:val="18"/>
                      <w:szCs w:val="18"/>
                      <w:lang w:val="fr-FR"/>
                    </w:rPr>
                    <m:t>a</m:t>
                  </m:r>
                </m:sub>
                <m:sup>
                  <m:r>
                    <m:rPr>
                      <m:sty m:val="p"/>
                    </m:rPr>
                    <w:rPr>
                      <w:rFonts w:ascii="Cambria Math" w:hAnsi="Cambria Math"/>
                      <w:sz w:val="18"/>
                      <w:szCs w:val="18"/>
                      <w:lang w:val="fr-FR"/>
                    </w:rPr>
                    <m:t>2</m:t>
                  </m:r>
                </m:sup>
              </m:sSubSup>
            </m:num>
            <m:den>
              <m:sSup>
                <m:sSupPr>
                  <m:ctrlPr>
                    <w:rPr>
                      <w:rFonts w:ascii="Cambria Math" w:hAnsi="Cambria Math"/>
                      <w:sz w:val="18"/>
                      <w:szCs w:val="18"/>
                      <w:lang w:val="fr-FR"/>
                    </w:rPr>
                  </m:ctrlPr>
                </m:sSupPr>
                <m:e>
                  <m:d>
                    <m:dPr>
                      <m:begChr m:val="|"/>
                      <m:endChr m:val="|"/>
                      <m:ctrlPr>
                        <w:rPr>
                          <w:rFonts w:ascii="Cambria Math" w:hAnsi="Cambria Math"/>
                          <w:sz w:val="18"/>
                          <w:szCs w:val="18"/>
                          <w:lang w:val="fr-FR"/>
                        </w:rPr>
                      </m:ctrlPr>
                    </m:dPr>
                    <m:e>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a</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c</m:t>
                          </m:r>
                        </m:sub>
                      </m:sSub>
                    </m:e>
                  </m:d>
                </m:e>
                <m:sup>
                  <m:r>
                    <m:rPr>
                      <m:sty m:val="p"/>
                    </m:rPr>
                    <w:rPr>
                      <w:rFonts w:ascii="Cambria Math" w:hAnsi="Cambria Math"/>
                      <w:sz w:val="18"/>
                      <w:szCs w:val="18"/>
                      <w:lang w:val="fr-FR"/>
                    </w:rPr>
                    <m:t>2</m:t>
                  </m:r>
                </m:sup>
              </m:sSup>
            </m:den>
          </m:f>
          <m:r>
            <m:rPr>
              <m:sty m:val="p"/>
            </m:rPr>
            <w:rPr>
              <w:rFonts w:ascii="Cambria Math" w:hAnsi="Cambria Math"/>
              <w:sz w:val="18"/>
              <w:szCs w:val="18"/>
              <w:lang w:val="fr-FR"/>
            </w:rPr>
            <m:t xml:space="preserve">   </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k</m:t>
                  </m:r>
                </m:e>
                <m:sub>
                  <m:r>
                    <m:rPr>
                      <m:sty m:val="p"/>
                    </m:rPr>
                    <w:rPr>
                      <w:rFonts w:ascii="Cambria Math" w:hAnsi="Cambria Math"/>
                      <w:sz w:val="18"/>
                      <w:szCs w:val="18"/>
                      <w:lang w:val="fr-FR"/>
                    </w:rPr>
                    <m:t>b</m:t>
                  </m:r>
                </m:sub>
              </m:sSub>
              <m:sSup>
                <m:sSupPr>
                  <m:ctrlPr>
                    <w:rPr>
                      <w:rFonts w:ascii="Cambria Math" w:hAnsi="Cambria Math"/>
                      <w:sz w:val="18"/>
                      <w:szCs w:val="18"/>
                      <w:lang w:val="fr-FR"/>
                    </w:rPr>
                  </m:ctrlPr>
                </m:sSupPr>
                <m:e>
                  <m:r>
                    <m:rPr>
                      <m:sty m:val="p"/>
                    </m:rPr>
                    <w:rPr>
                      <w:rFonts w:ascii="Cambria Math" w:hAnsi="Cambria Math"/>
                      <w:sz w:val="18"/>
                      <w:szCs w:val="18"/>
                      <w:lang w:val="fr-FR"/>
                    </w:rPr>
                    <m:t>λ</m:t>
                  </m:r>
                </m:e>
                <m:sup>
                  <m:r>
                    <m:rPr>
                      <m:sty m:val="p"/>
                    </m:rPr>
                    <w:rPr>
                      <w:rFonts w:ascii="Cambria Math" w:hAnsi="Cambria Math"/>
                      <w:sz w:val="18"/>
                      <w:szCs w:val="18"/>
                      <w:lang w:val="fr-FR"/>
                    </w:rPr>
                    <m:t>2</m:t>
                  </m:r>
                </m:sup>
              </m:sSup>
              <m:r>
                <m:rPr>
                  <m:sty m:val="p"/>
                </m:rPr>
                <w:rPr>
                  <w:rFonts w:ascii="Cambria Math" w:hAnsi="Cambria Math"/>
                  <w:sz w:val="18"/>
                  <w:szCs w:val="18"/>
                  <w:lang w:val="fr-FR"/>
                </w:rPr>
                <m:t xml:space="preserve"> </m:t>
              </m:r>
              <m:sSubSup>
                <m:sSubSupPr>
                  <m:ctrlPr>
                    <w:rPr>
                      <w:rFonts w:ascii="Cambria Math" w:hAnsi="Cambria Math"/>
                      <w:sz w:val="18"/>
                      <w:szCs w:val="18"/>
                      <w:lang w:val="fr-FR"/>
                    </w:rPr>
                  </m:ctrlPr>
                </m:sSubSupPr>
                <m:e>
                  <m:r>
                    <m:rPr>
                      <m:sty m:val="p"/>
                    </m:rPr>
                    <w:rPr>
                      <w:rFonts w:ascii="Cambria Math" w:hAnsi="Cambria Math"/>
                      <w:sz w:val="18"/>
                      <w:szCs w:val="18"/>
                      <w:lang w:val="fr-FR"/>
                    </w:rPr>
                    <m:t>V</m:t>
                  </m:r>
                </m:e>
                <m:sub>
                  <m:r>
                    <m:rPr>
                      <m:sty m:val="p"/>
                    </m:rPr>
                    <w:rPr>
                      <w:rFonts w:ascii="Cambria Math" w:hAnsi="Cambria Math"/>
                      <w:sz w:val="18"/>
                      <w:szCs w:val="18"/>
                      <w:lang w:val="fr-FR"/>
                    </w:rPr>
                    <m:t>beff</m:t>
                  </m:r>
                </m:sub>
                <m:sup>
                  <m:r>
                    <m:rPr>
                      <m:sty m:val="p"/>
                    </m:rPr>
                    <w:rPr>
                      <w:rFonts w:ascii="Cambria Math" w:hAnsi="Cambria Math"/>
                      <w:sz w:val="18"/>
                      <w:szCs w:val="18"/>
                      <w:lang w:val="fr-FR"/>
                    </w:rPr>
                    <m:t>2</m:t>
                  </m:r>
                </m:sup>
              </m:sSubSup>
            </m:num>
            <m:den>
              <m:r>
                <m:rPr>
                  <m:sty m:val="p"/>
                </m:rPr>
                <w:rPr>
                  <w:rFonts w:ascii="Cambria Math" w:hAnsi="Cambria Math"/>
                  <w:sz w:val="18"/>
                  <w:szCs w:val="18"/>
                  <w:lang w:val="fr-FR"/>
                </w:rPr>
                <m:t>16</m:t>
              </m:r>
              <m:sSubSup>
                <m:sSubSupPr>
                  <m:ctrlPr>
                    <w:rPr>
                      <w:rFonts w:ascii="Cambria Math" w:hAnsi="Cambria Math"/>
                      <w:sz w:val="18"/>
                      <w:szCs w:val="18"/>
                      <w:lang w:val="fr-FR"/>
                    </w:rPr>
                  </m:ctrlPr>
                </m:sSubSupPr>
                <m:e>
                  <m:r>
                    <m:rPr>
                      <m:sty m:val="p"/>
                    </m:rPr>
                    <w:rPr>
                      <w:rFonts w:ascii="Cambria Math" w:hAnsi="Cambria Math"/>
                      <w:sz w:val="18"/>
                      <w:szCs w:val="18"/>
                      <w:lang w:val="fr-FR"/>
                    </w:rPr>
                    <m:t>R</m:t>
                  </m:r>
                </m:e>
                <m:sub>
                  <m:r>
                    <m:rPr>
                      <m:sty m:val="p"/>
                    </m:rPr>
                    <w:rPr>
                      <w:rFonts w:ascii="Cambria Math" w:hAnsi="Cambria Math"/>
                      <w:sz w:val="18"/>
                      <w:szCs w:val="18"/>
                      <w:lang w:val="fr-FR"/>
                    </w:rPr>
                    <m:t>a</m:t>
                  </m:r>
                </m:sub>
                <m:sup>
                  <m:r>
                    <m:rPr>
                      <m:sty m:val="p"/>
                    </m:rPr>
                    <w:rPr>
                      <w:rFonts w:ascii="Cambria Math" w:hAnsi="Cambria Math"/>
                      <w:sz w:val="18"/>
                      <w:szCs w:val="18"/>
                      <w:lang w:val="fr-FR"/>
                    </w:rPr>
                    <m:t>2</m:t>
                  </m:r>
                </m:sup>
              </m:sSubSup>
              <m:sSub>
                <m:sSubPr>
                  <m:ctrlPr>
                    <w:rPr>
                      <w:rFonts w:ascii="Cambria Math" w:hAnsi="Cambria Math"/>
                      <w:sz w:val="18"/>
                      <w:szCs w:val="18"/>
                      <w:lang w:val="fr-FR"/>
                    </w:rPr>
                  </m:ctrlPr>
                </m:sSubPr>
                <m:e>
                  <m:r>
                    <m:rPr>
                      <m:sty m:val="p"/>
                    </m:rPr>
                    <w:rPr>
                      <w:rFonts w:ascii="Cambria Math" w:hAnsi="Cambria Math"/>
                      <w:sz w:val="18"/>
                      <w:szCs w:val="18"/>
                      <w:lang w:val="fr-FR"/>
                    </w:rPr>
                    <m:t>ε</m:t>
                  </m:r>
                </m:e>
                <m:sub>
                  <m:r>
                    <m:rPr>
                      <m:sty m:val="p"/>
                    </m:rPr>
                    <w:rPr>
                      <w:rFonts w:ascii="Cambria Math" w:hAnsi="Cambria Math"/>
                      <w:sz w:val="18"/>
                      <w:szCs w:val="18"/>
                      <w:lang w:val="fr-FR"/>
                    </w:rPr>
                    <m:t>0</m:t>
                  </m:r>
                </m:sub>
              </m:sSub>
              <m:r>
                <m:rPr>
                  <m:sty m:val="p"/>
                </m:rPr>
                <w:rPr>
                  <w:rFonts w:ascii="Cambria Math" w:hAnsi="Cambria Math"/>
                  <w:sz w:val="18"/>
                  <w:szCs w:val="18"/>
                  <w:lang w:val="fr-FR"/>
                </w:rPr>
                <m:t>c</m:t>
              </m:r>
              <m:sSup>
                <m:sSupPr>
                  <m:ctrlPr>
                    <w:rPr>
                      <w:rFonts w:ascii="Cambria Math" w:hAnsi="Cambria Math"/>
                      <w:sz w:val="18"/>
                      <w:szCs w:val="18"/>
                      <w:lang w:val="fr-FR"/>
                    </w:rPr>
                  </m:ctrlPr>
                </m:sSupPr>
                <m:e>
                  <m:r>
                    <m:rPr>
                      <m:sty m:val="p"/>
                    </m:rPr>
                    <w:rPr>
                      <w:rFonts w:ascii="Cambria Math" w:hAnsi="Cambria Math"/>
                      <w:sz w:val="18"/>
                      <w:szCs w:val="18"/>
                      <w:lang w:val="fr-FR"/>
                    </w:rPr>
                    <m:t>π</m:t>
                  </m:r>
                </m:e>
                <m:sup>
                  <m:r>
                    <m:rPr>
                      <m:sty m:val="p"/>
                    </m:rPr>
                    <w:rPr>
                      <w:rFonts w:ascii="Cambria Math" w:hAnsi="Cambria Math"/>
                      <w:sz w:val="18"/>
                      <w:szCs w:val="18"/>
                      <w:lang w:val="fr-FR"/>
                    </w:rPr>
                    <m:t>2</m:t>
                  </m:r>
                </m:sup>
              </m:sSup>
              <m:sSup>
                <m:sSupPr>
                  <m:ctrlPr>
                    <w:rPr>
                      <w:rFonts w:ascii="Cambria Math" w:hAnsi="Cambria Math"/>
                      <w:sz w:val="18"/>
                      <w:szCs w:val="18"/>
                      <w:lang w:val="fr-FR"/>
                    </w:rPr>
                  </m:ctrlPr>
                </m:sSupPr>
                <m:e>
                  <m:r>
                    <m:rPr>
                      <m:sty m:val="p"/>
                    </m:rPr>
                    <w:rPr>
                      <w:rFonts w:ascii="Cambria Math" w:hAnsi="Cambria Math"/>
                      <w:sz w:val="18"/>
                      <w:szCs w:val="18"/>
                      <w:lang w:val="fr-FR"/>
                    </w:rPr>
                    <m:t>d</m:t>
                  </m:r>
                </m:e>
                <m:sup>
                  <m:r>
                    <m:rPr>
                      <m:sty m:val="p"/>
                    </m:rPr>
                    <w:rPr>
                      <w:rFonts w:ascii="Cambria Math" w:hAnsi="Cambria Math"/>
                      <w:sz w:val="18"/>
                      <w:szCs w:val="18"/>
                      <w:lang w:val="fr-FR"/>
                    </w:rPr>
                    <m:t>2</m:t>
                  </m:r>
                </m:sup>
              </m:sSup>
            </m:den>
          </m:f>
          <m:r>
            <m:rPr>
              <m:sty m:val="p"/>
            </m:rPr>
            <w:rPr>
              <w:rFonts w:ascii="Cambria Math" w:hAnsi="Cambria Math"/>
              <w:sz w:val="18"/>
              <w:szCs w:val="18"/>
              <w:lang w:val="fr-FR"/>
            </w:rPr>
            <m:t xml:space="preserve"> </m:t>
          </m:r>
        </m:oMath>
      </m:oMathPara>
    </w:p>
    <w:p w:rsidR="00A813C0" w:rsidRPr="00A813C0" w:rsidRDefault="00A813C0" w:rsidP="0038550A">
      <w:pPr>
        <w:ind w:left="708" w:firstLine="0"/>
        <w:jc w:val="both"/>
        <w:rPr>
          <w:sz w:val="18"/>
          <w:szCs w:val="18"/>
          <w:lang w:val="fr-FR"/>
        </w:rPr>
      </w:pPr>
      <w:r>
        <w:rPr>
          <w:noProof/>
          <w:lang w:val="fr-FR" w:eastAsia="fr-FR" w:bidi="ar-SA"/>
        </w:rPr>
        <mc:AlternateContent>
          <mc:Choice Requires="wps">
            <w:drawing>
              <wp:anchor distT="0" distB="0" distL="114300" distR="114300" simplePos="0" relativeHeight="251771904" behindDoc="0" locked="0" layoutInCell="1" allowOverlap="1" wp14:anchorId="7661CFE2" wp14:editId="2170F6C8">
                <wp:simplePos x="0" y="0"/>
                <wp:positionH relativeFrom="column">
                  <wp:posOffset>1757680</wp:posOffset>
                </wp:positionH>
                <wp:positionV relativeFrom="paragraph">
                  <wp:posOffset>111125</wp:posOffset>
                </wp:positionV>
                <wp:extent cx="1114425" cy="552450"/>
                <wp:effectExtent l="0" t="0" r="28575" b="19050"/>
                <wp:wrapNone/>
                <wp:docPr id="41" name="Rectangle 41"/>
                <wp:cNvGraphicFramePr/>
                <a:graphic xmlns:a="http://schemas.openxmlformats.org/drawingml/2006/main">
                  <a:graphicData uri="http://schemas.microsoft.com/office/word/2010/wordprocessingShape">
                    <wps:wsp>
                      <wps:cNvSpPr/>
                      <wps:spPr>
                        <a:xfrm>
                          <a:off x="0" y="0"/>
                          <a:ext cx="1114425" cy="5524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1" o:spid="_x0000_s1026" style="position:absolute;margin-left:138.4pt;margin-top:8.75pt;width:87.75pt;height:4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" filled="f" strokecolor="#365338 [1604]" strokeweight="1pt"/>
            </w:pict>
          </mc:Fallback>
        </mc:AlternateContent>
      </w:r>
    </w:p>
    <w:p w:rsidR="00A813C0" w:rsidRPr="00A813C0" w:rsidRDefault="00235017" w:rsidP="0038550A">
      <w:pPr>
        <w:ind w:left="708" w:firstLine="0"/>
        <w:jc w:val="both"/>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4</m:t>
              </m:r>
              <m:sSubSup>
                <m:sSubSupPr>
                  <m:ctrlPr>
                    <w:rPr>
                      <w:rFonts w:ascii="Cambria Math" w:hAnsi="Cambria Math"/>
                      <w:b/>
                      <w:sz w:val="18"/>
                      <w:szCs w:val="18"/>
                      <w:lang w:val="fr-FR"/>
                    </w:rPr>
                  </m:ctrlPr>
                </m:sSubSupPr>
                <m:e>
                  <m:r>
                    <m:rPr>
                      <m:sty m:val="b"/>
                    </m:rPr>
                    <w:rPr>
                      <w:rFonts w:ascii="Cambria Math" w:hAnsi="Cambria Math"/>
                      <w:sz w:val="18"/>
                      <w:szCs w:val="18"/>
                      <w:lang w:val="fr-FR"/>
                    </w:rPr>
                    <m:t>R</m:t>
                  </m:r>
                </m:e>
                <m:sub>
                  <m:r>
                    <m:rPr>
                      <m:sty m:val="b"/>
                    </m:rPr>
                    <w:rPr>
                      <w:rFonts w:ascii="Cambria Math" w:hAnsi="Cambria Math"/>
                      <w:sz w:val="18"/>
                      <w:szCs w:val="18"/>
                      <w:lang w:val="fr-FR"/>
                    </w:rPr>
                    <m:t>a</m:t>
                  </m:r>
                </m:sub>
                <m:sup>
                  <m:r>
                    <m:rPr>
                      <m:sty m:val="b"/>
                    </m:rPr>
                    <w:rPr>
                      <w:rFonts w:ascii="Cambria Math" w:hAnsi="Cambria Math"/>
                      <w:sz w:val="18"/>
                      <w:szCs w:val="18"/>
                      <w:lang w:val="fr-FR"/>
                    </w:rPr>
                    <m:t>2</m:t>
                  </m:r>
                </m:sup>
              </m:sSubSup>
            </m:num>
            <m:den>
              <m:sSup>
                <m:sSupPr>
                  <m:ctrlPr>
                    <w:rPr>
                      <w:rFonts w:ascii="Cambria Math" w:hAnsi="Cambria Math"/>
                      <w:b/>
                      <w:sz w:val="18"/>
                      <w:szCs w:val="18"/>
                      <w:lang w:val="fr-FR"/>
                    </w:rPr>
                  </m:ctrlPr>
                </m:sSupPr>
                <m:e>
                  <m:d>
                    <m:dPr>
                      <m:begChr m:val="|"/>
                      <m:endChr m:val="|"/>
                      <m:ctrlPr>
                        <w:rPr>
                          <w:rFonts w:ascii="Cambria Math" w:hAnsi="Cambria Math"/>
                          <w:b/>
                          <w:sz w:val="18"/>
                          <w:szCs w:val="18"/>
                          <w:lang w:val="fr-FR"/>
                        </w:rPr>
                      </m:ctrlPr>
                    </m:dPr>
                    <m:e>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Z</m:t>
                              </m:r>
                            </m:e>
                          </m:bar>
                        </m:e>
                        <m:sub>
                          <m:r>
                            <m:rPr>
                              <m:sty m:val="b"/>
                            </m:rPr>
                            <w:rPr>
                              <w:rFonts w:ascii="Cambria Math" w:hAnsi="Cambria Math"/>
                              <w:sz w:val="18"/>
                              <w:szCs w:val="18"/>
                              <w:lang w:val="fr-FR"/>
                            </w:rPr>
                            <m:t>a</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bar>
                            <m:barPr>
                              <m:ctrlPr>
                                <w:rPr>
                                  <w:rFonts w:ascii="Cambria Math" w:hAnsi="Cambria Math"/>
                                  <w:b/>
                                  <w:sz w:val="18"/>
                                  <w:szCs w:val="18"/>
                                  <w:lang w:val="fr-FR"/>
                                </w:rPr>
                              </m:ctrlPr>
                            </m:barPr>
                            <m:e>
                              <m:r>
                                <m:rPr>
                                  <m:sty m:val="b"/>
                                </m:rPr>
                                <w:rPr>
                                  <w:rFonts w:ascii="Cambria Math" w:hAnsi="Cambria Math"/>
                                  <w:sz w:val="18"/>
                                  <w:szCs w:val="18"/>
                                  <w:lang w:val="fr-FR"/>
                                </w:rPr>
                                <m:t>Z</m:t>
                              </m:r>
                            </m:e>
                          </m:bar>
                        </m:e>
                        <m:sub>
                          <m:r>
                            <m:rPr>
                              <m:sty m:val="b"/>
                            </m:rPr>
                            <w:rPr>
                              <w:rFonts w:ascii="Cambria Math" w:hAnsi="Cambria Math"/>
                              <w:sz w:val="18"/>
                              <w:szCs w:val="18"/>
                              <w:lang w:val="fr-FR"/>
                            </w:rPr>
                            <m:t>c</m:t>
                          </m:r>
                        </m:sub>
                      </m:sSub>
                    </m:e>
                  </m:d>
                </m:e>
                <m:sup>
                  <m:r>
                    <m:rPr>
                      <m:sty m:val="b"/>
                    </m:rPr>
                    <w:rPr>
                      <w:rFonts w:ascii="Cambria Math" w:hAnsi="Cambria Math"/>
                      <w:sz w:val="18"/>
                      <w:szCs w:val="18"/>
                      <w:lang w:val="fr-FR"/>
                    </w:rPr>
                    <m:t>2</m:t>
                  </m:r>
                </m:sup>
              </m:sSup>
            </m:den>
          </m:f>
          <m:r>
            <m:rPr>
              <m:sty m:val="b"/>
            </m:rPr>
            <w:rPr>
              <w:rFonts w:ascii="Cambria Math" w:hAnsi="Cambria Math"/>
              <w:sz w:val="18"/>
              <w:szCs w:val="18"/>
              <w:lang w:val="fr-FR"/>
            </w:rPr>
            <m:t xml:space="preserve"> </m:t>
          </m:r>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30</m:t>
              </m:r>
            </m:sub>
          </m:sSub>
        </m:oMath>
      </m:oMathPara>
    </w:p>
    <w:p w:rsidR="00A813C0" w:rsidRPr="00A813C0" w:rsidRDefault="00235017" w:rsidP="0038550A">
      <w:pPr>
        <w:ind w:left="708" w:firstLine="0"/>
        <w:jc w:val="both"/>
        <w:rPr>
          <w:b/>
          <w:sz w:val="18"/>
          <w:szCs w:val="18"/>
          <w:lang w:val="fr-FR"/>
        </w:rPr>
      </w:pPr>
      <m:oMathPara>
        <m:oMath>
          <m:sSubSup>
            <m:sSubSupPr>
              <m:ctrlPr>
                <w:rPr>
                  <w:rFonts w:ascii="Cambria Math" w:hAnsi="Cambria Math"/>
                  <w:b/>
                  <w:sz w:val="18"/>
                  <w:szCs w:val="18"/>
                  <w:lang w:val="fr-FR"/>
                </w:rPr>
              </m:ctrlPr>
            </m:sSubSupPr>
            <m:e>
              <m:r>
                <m:rPr>
                  <m:sty m:val="b"/>
                </m:rPr>
                <w:rPr>
                  <w:rFonts w:ascii="Cambria Math" w:hAnsi="Cambria Math"/>
                  <w:sz w:val="18"/>
                  <w:szCs w:val="18"/>
                  <w:lang w:val="fr-FR"/>
                </w:rPr>
                <m:t>k</m:t>
              </m:r>
            </m:e>
            <m:sub>
              <m:r>
                <m:rPr>
                  <m:sty m:val="b"/>
                </m:rPr>
                <w:rPr>
                  <w:rFonts w:ascii="Cambria Math" w:hAnsi="Cambria Math"/>
                  <w:sz w:val="18"/>
                  <w:szCs w:val="18"/>
                  <w:lang w:val="fr-FR"/>
                </w:rPr>
                <m:t>b</m:t>
              </m:r>
            </m:sub>
            <m:sup>
              <m:r>
                <m:rPr>
                  <m:sty m:val="b"/>
                </m:rPr>
                <w:rPr>
                  <w:rFonts w:ascii="Cambria Math" w:hAnsi="Cambria Math"/>
                  <w:sz w:val="18"/>
                  <w:szCs w:val="18"/>
                  <w:lang w:val="fr-FR"/>
                </w:rPr>
                <m:t>'</m:t>
              </m:r>
            </m:sup>
          </m:sSubSup>
          <m:r>
            <m:rPr>
              <m:sty m:val="b"/>
            </m:rPr>
            <w:rPr>
              <w:rFonts w:ascii="Cambria Math" w:hAnsi="Cambria Math"/>
              <w:sz w:val="18"/>
              <w:szCs w:val="18"/>
              <w:lang w:val="fr-FR"/>
            </w:rPr>
            <m:t>=4</m:t>
          </m:r>
        </m:oMath>
      </m:oMathPara>
    </w:p>
    <w:p w:rsidR="00A67F7E" w:rsidRDefault="00A67F7E" w:rsidP="00A67F7E">
      <w:pPr>
        <w:ind w:left="708" w:firstLine="0"/>
        <w:jc w:val="both"/>
        <w:rPr>
          <w:sz w:val="18"/>
          <w:szCs w:val="18"/>
          <w:u w:val="single"/>
          <w:lang w:val="fr-FR"/>
        </w:rPr>
      </w:pPr>
      <w:r>
        <w:rPr>
          <w:sz w:val="18"/>
          <w:szCs w:val="18"/>
          <w:u w:val="single"/>
          <w:lang w:val="fr-FR"/>
        </w:rPr>
        <w:t>Application numérique :</w:t>
      </w:r>
    </w:p>
    <w:p w:rsidR="00A67F7E" w:rsidRPr="00A67F7E" w:rsidRDefault="00A67F7E" w:rsidP="00A67F7E">
      <w:pPr>
        <w:ind w:left="708" w:firstLine="0"/>
        <w:jc w:val="both"/>
        <w:rPr>
          <w:sz w:val="18"/>
          <w:szCs w:val="18"/>
          <w:lang w:val="fr-FR"/>
        </w:rPr>
      </w:pPr>
      <w:r w:rsidRPr="00A67F7E">
        <w:rPr>
          <w:sz w:val="18"/>
          <w:szCs w:val="18"/>
          <w:lang w:val="fr-FR"/>
        </w:rPr>
        <w:t xml:space="preserve">Si </w:t>
      </w:r>
      <m:oMath>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c</m:t>
                </m:r>
              </m:sub>
            </m:sSub>
          </m:e>
        </m:bar>
        <m:r>
          <m:rPr>
            <m:sty m:val="p"/>
          </m:rPr>
          <w:rPr>
            <w:rFonts w:ascii="Cambria Math" w:hAnsi="Cambria Math"/>
            <w:sz w:val="18"/>
            <w:szCs w:val="18"/>
            <w:lang w:val="fr-FR"/>
          </w:rPr>
          <m:t>=0</m:t>
        </m:r>
      </m:oMath>
      <w:r w:rsidRPr="00A67F7E">
        <w:rPr>
          <w:sz w:val="18"/>
          <w:szCs w:val="18"/>
          <w:lang w:val="fr-FR"/>
        </w:rPr>
        <w:t xml:space="preserve"> </w:t>
      </w:r>
    </w:p>
    <w:p w:rsidR="00A67F7E" w:rsidRPr="00A67F7E" w:rsidRDefault="00A67F7E" w:rsidP="00A67F7E">
      <w:pPr>
        <w:ind w:left="708" w:firstLine="0"/>
        <w:jc w:val="both"/>
        <w:rPr>
          <w:b/>
          <w:sz w:val="18"/>
          <w:szCs w:val="18"/>
          <w:lang w:val="fr-FR"/>
        </w:rPr>
      </w:pPr>
      <m:oMathPara>
        <m:oMath>
          <m:r>
            <m:rPr>
              <m:sty m:val="b"/>
            </m:rPr>
            <w:rPr>
              <w:rFonts w:ascii="Cambria Math" w:hAnsi="Cambria Math"/>
              <w:sz w:val="18"/>
              <w:szCs w:val="18"/>
              <w:lang w:val="fr-FR"/>
            </w:rPr>
            <m:t xml:space="preserve">⇒ </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30</m:t>
                  </m:r>
                </m:sub>
              </m:sSub>
            </m:den>
          </m:f>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4</m:t>
              </m:r>
              <m:sSubSup>
                <m:sSubSupPr>
                  <m:ctrlPr>
                    <w:rPr>
                      <w:rFonts w:ascii="Cambria Math" w:hAnsi="Cambria Math"/>
                      <w:b/>
                      <w:sz w:val="18"/>
                      <w:szCs w:val="18"/>
                      <w:lang w:val="fr-FR"/>
                    </w:rPr>
                  </m:ctrlPr>
                </m:sSubSupPr>
                <m:e>
                  <m:r>
                    <m:rPr>
                      <m:sty m:val="b"/>
                    </m:rPr>
                    <w:rPr>
                      <w:rFonts w:ascii="Cambria Math" w:hAnsi="Cambria Math"/>
                      <w:sz w:val="18"/>
                      <w:szCs w:val="18"/>
                      <w:lang w:val="fr-FR"/>
                    </w:rPr>
                    <m:t>R</m:t>
                  </m:r>
                </m:e>
                <m:sub>
                  <m:r>
                    <m:rPr>
                      <m:sty m:val="b"/>
                    </m:rPr>
                    <w:rPr>
                      <w:rFonts w:ascii="Cambria Math" w:hAnsi="Cambria Math"/>
                      <w:sz w:val="18"/>
                      <w:szCs w:val="18"/>
                      <w:lang w:val="fr-FR"/>
                    </w:rPr>
                    <m:t>a</m:t>
                  </m:r>
                </m:sub>
                <m:sup>
                  <m:r>
                    <m:rPr>
                      <m:sty m:val="b"/>
                    </m:rPr>
                    <w:rPr>
                      <w:rFonts w:ascii="Cambria Math" w:hAnsi="Cambria Math"/>
                      <w:sz w:val="18"/>
                      <w:szCs w:val="18"/>
                      <w:lang w:val="fr-FR"/>
                    </w:rPr>
                    <m:t>2</m:t>
                  </m:r>
                </m:sup>
              </m:sSubSup>
            </m:num>
            <m:den>
              <m:sSubSup>
                <m:sSubSupPr>
                  <m:ctrlPr>
                    <w:rPr>
                      <w:rFonts w:ascii="Cambria Math" w:hAnsi="Cambria Math"/>
                      <w:b/>
                      <w:sz w:val="18"/>
                      <w:szCs w:val="18"/>
                      <w:lang w:val="fr-FR"/>
                    </w:rPr>
                  </m:ctrlPr>
                </m:sSubSupPr>
                <m:e>
                  <m:r>
                    <m:rPr>
                      <m:sty m:val="b"/>
                    </m:rPr>
                    <w:rPr>
                      <w:rFonts w:ascii="Cambria Math" w:hAnsi="Cambria Math"/>
                      <w:sz w:val="18"/>
                      <w:szCs w:val="18"/>
                      <w:lang w:val="fr-FR"/>
                    </w:rPr>
                    <m:t>R</m:t>
                  </m:r>
                </m:e>
                <m:sub>
                  <m:r>
                    <m:rPr>
                      <m:sty m:val="b"/>
                    </m:rPr>
                    <w:rPr>
                      <w:rFonts w:ascii="Cambria Math" w:hAnsi="Cambria Math"/>
                      <w:sz w:val="18"/>
                      <w:szCs w:val="18"/>
                      <w:lang w:val="fr-FR"/>
                    </w:rPr>
                    <m:t>a</m:t>
                  </m:r>
                </m:sub>
                <m:sup>
                  <m:r>
                    <m:rPr>
                      <m:sty m:val="b"/>
                    </m:rPr>
                    <w:rPr>
                      <w:rFonts w:ascii="Cambria Math" w:hAnsi="Cambria Math"/>
                      <w:sz w:val="18"/>
                      <w:szCs w:val="18"/>
                      <w:lang w:val="fr-FR"/>
                    </w:rPr>
                    <m:t>2</m:t>
                  </m:r>
                </m:sup>
              </m:sSubSup>
              <m:r>
                <m:rPr>
                  <m:sty m:val="b"/>
                </m:rPr>
                <w:rPr>
                  <w:rFonts w:ascii="Cambria Math" w:hAnsi="Cambria Math"/>
                  <w:sz w:val="18"/>
                  <w:szCs w:val="18"/>
                  <w:lang w:val="fr-FR"/>
                </w:rPr>
                <m:t>+</m:t>
              </m:r>
              <m:sSubSup>
                <m:sSubSupPr>
                  <m:ctrlPr>
                    <w:rPr>
                      <w:rFonts w:ascii="Cambria Math" w:hAnsi="Cambria Math"/>
                      <w:b/>
                      <w:sz w:val="18"/>
                      <w:szCs w:val="18"/>
                      <w:lang w:val="fr-FR"/>
                    </w:rPr>
                  </m:ctrlPr>
                </m:sSubSupPr>
                <m:e>
                  <m:r>
                    <m:rPr>
                      <m:sty m:val="b"/>
                    </m:rPr>
                    <w:rPr>
                      <w:rFonts w:ascii="Cambria Math" w:hAnsi="Cambria Math"/>
                      <w:sz w:val="18"/>
                      <w:szCs w:val="18"/>
                      <w:lang w:val="fr-FR"/>
                    </w:rPr>
                    <m:t>X</m:t>
                  </m:r>
                </m:e>
                <m:sub>
                  <m:r>
                    <m:rPr>
                      <m:sty m:val="b"/>
                    </m:rPr>
                    <w:rPr>
                      <w:rFonts w:ascii="Cambria Math" w:hAnsi="Cambria Math"/>
                      <w:sz w:val="18"/>
                      <w:szCs w:val="18"/>
                      <w:lang w:val="fr-FR"/>
                    </w:rPr>
                    <m:t>a</m:t>
                  </m:r>
                </m:sub>
                <m:sup>
                  <m:r>
                    <m:rPr>
                      <m:sty m:val="b"/>
                    </m:rPr>
                    <w:rPr>
                      <w:rFonts w:ascii="Cambria Math" w:hAnsi="Cambria Math"/>
                      <w:sz w:val="18"/>
                      <w:szCs w:val="18"/>
                      <w:lang w:val="fr-FR"/>
                    </w:rPr>
                    <m:t>2</m:t>
                  </m:r>
                </m:sup>
              </m:sSubSup>
            </m:den>
          </m:f>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4×3</m:t>
              </m:r>
              <m:sSubSup>
                <m:sSubSupPr>
                  <m:ctrlPr>
                    <w:rPr>
                      <w:rFonts w:ascii="Cambria Math" w:hAnsi="Cambria Math"/>
                      <w:b/>
                      <w:sz w:val="18"/>
                      <w:szCs w:val="18"/>
                      <w:lang w:val="fr-FR"/>
                    </w:rPr>
                  </m:ctrlPr>
                </m:sSubSupPr>
                <m:e>
                  <m:r>
                    <m:rPr>
                      <m:sty m:val="b"/>
                    </m:rPr>
                    <w:rPr>
                      <w:rFonts w:ascii="Cambria Math" w:hAnsi="Cambria Math"/>
                      <w:sz w:val="18"/>
                      <w:szCs w:val="18"/>
                      <w:lang w:val="fr-FR"/>
                    </w:rPr>
                    <m:t>X</m:t>
                  </m:r>
                </m:e>
                <m:sub>
                  <m:r>
                    <m:rPr>
                      <m:sty m:val="b"/>
                    </m:rPr>
                    <w:rPr>
                      <w:rFonts w:ascii="Cambria Math" w:hAnsi="Cambria Math"/>
                      <w:sz w:val="18"/>
                      <w:szCs w:val="18"/>
                      <w:lang w:val="fr-FR"/>
                    </w:rPr>
                    <m:t>a</m:t>
                  </m:r>
                </m:sub>
                <m:sup>
                  <m:r>
                    <m:rPr>
                      <m:sty m:val="b"/>
                    </m:rPr>
                    <w:rPr>
                      <w:rFonts w:ascii="Cambria Math" w:hAnsi="Cambria Math"/>
                      <w:sz w:val="18"/>
                      <w:szCs w:val="18"/>
                      <w:lang w:val="fr-FR"/>
                    </w:rPr>
                    <m:t>2</m:t>
                  </m:r>
                </m:sup>
              </m:sSubSup>
            </m:num>
            <m:den>
              <m:r>
                <m:rPr>
                  <m:sty m:val="b"/>
                </m:rPr>
                <w:rPr>
                  <w:rFonts w:ascii="Cambria Math" w:hAnsi="Cambria Math"/>
                  <w:sz w:val="18"/>
                  <w:szCs w:val="18"/>
                  <w:lang w:val="fr-FR"/>
                </w:rPr>
                <m:t>3</m:t>
              </m:r>
              <m:sSubSup>
                <m:sSubSupPr>
                  <m:ctrlPr>
                    <w:rPr>
                      <w:rFonts w:ascii="Cambria Math" w:hAnsi="Cambria Math"/>
                      <w:b/>
                      <w:sz w:val="18"/>
                      <w:szCs w:val="18"/>
                      <w:lang w:val="fr-FR"/>
                    </w:rPr>
                  </m:ctrlPr>
                </m:sSubSupPr>
                <m:e>
                  <m:r>
                    <m:rPr>
                      <m:sty m:val="b"/>
                    </m:rPr>
                    <w:rPr>
                      <w:rFonts w:ascii="Cambria Math" w:hAnsi="Cambria Math"/>
                      <w:sz w:val="18"/>
                      <w:szCs w:val="18"/>
                      <w:lang w:val="fr-FR"/>
                    </w:rPr>
                    <m:t>X</m:t>
                  </m:r>
                </m:e>
                <m:sub>
                  <m:r>
                    <m:rPr>
                      <m:sty m:val="b"/>
                    </m:rPr>
                    <w:rPr>
                      <w:rFonts w:ascii="Cambria Math" w:hAnsi="Cambria Math"/>
                      <w:sz w:val="18"/>
                      <w:szCs w:val="18"/>
                      <w:lang w:val="fr-FR"/>
                    </w:rPr>
                    <m:t>a</m:t>
                  </m:r>
                </m:sub>
                <m:sup>
                  <m:r>
                    <m:rPr>
                      <m:sty m:val="b"/>
                    </m:rPr>
                    <w:rPr>
                      <w:rFonts w:ascii="Cambria Math" w:hAnsi="Cambria Math"/>
                      <w:sz w:val="18"/>
                      <w:szCs w:val="18"/>
                      <w:lang w:val="fr-FR"/>
                    </w:rPr>
                    <m:t>2</m:t>
                  </m:r>
                </m:sup>
              </m:sSubSup>
              <m:r>
                <m:rPr>
                  <m:sty m:val="b"/>
                </m:rPr>
                <w:rPr>
                  <w:rFonts w:ascii="Cambria Math" w:hAnsi="Cambria Math"/>
                  <w:sz w:val="18"/>
                  <w:szCs w:val="18"/>
                  <w:lang w:val="fr-FR"/>
                </w:rPr>
                <m:t>+</m:t>
              </m:r>
              <m:sSubSup>
                <m:sSubSupPr>
                  <m:ctrlPr>
                    <w:rPr>
                      <w:rFonts w:ascii="Cambria Math" w:hAnsi="Cambria Math"/>
                      <w:b/>
                      <w:sz w:val="18"/>
                      <w:szCs w:val="18"/>
                      <w:lang w:val="fr-FR"/>
                    </w:rPr>
                  </m:ctrlPr>
                </m:sSubSupPr>
                <m:e>
                  <m:r>
                    <m:rPr>
                      <m:sty m:val="b"/>
                    </m:rPr>
                    <w:rPr>
                      <w:rFonts w:ascii="Cambria Math" w:hAnsi="Cambria Math"/>
                      <w:sz w:val="18"/>
                      <w:szCs w:val="18"/>
                      <w:lang w:val="fr-FR"/>
                    </w:rPr>
                    <m:t>X</m:t>
                  </m:r>
                </m:e>
                <m:sub>
                  <m:r>
                    <m:rPr>
                      <m:sty m:val="b"/>
                    </m:rPr>
                    <w:rPr>
                      <w:rFonts w:ascii="Cambria Math" w:hAnsi="Cambria Math"/>
                      <w:sz w:val="18"/>
                      <w:szCs w:val="18"/>
                      <w:lang w:val="fr-FR"/>
                    </w:rPr>
                    <m:t>a</m:t>
                  </m:r>
                </m:sub>
                <m:sup>
                  <m:r>
                    <m:rPr>
                      <m:sty m:val="b"/>
                    </m:rPr>
                    <w:rPr>
                      <w:rFonts w:ascii="Cambria Math" w:hAnsi="Cambria Math"/>
                      <w:sz w:val="18"/>
                      <w:szCs w:val="18"/>
                      <w:lang w:val="fr-FR"/>
                    </w:rPr>
                    <m:t>2</m:t>
                  </m:r>
                </m:sup>
              </m:sSubSup>
            </m:den>
          </m:f>
          <m:r>
            <m:rPr>
              <m:sty m:val="b"/>
            </m:rPr>
            <w:rPr>
              <w:rFonts w:ascii="Cambria Math" w:hAnsi="Cambria Math"/>
              <w:sz w:val="18"/>
              <w:szCs w:val="18"/>
              <w:lang w:val="fr-FR"/>
            </w:rPr>
            <m:t>=3</m:t>
          </m:r>
        </m:oMath>
      </m:oMathPara>
    </w:p>
    <w:p w:rsidR="00A67F7E" w:rsidRDefault="00A67F7E" w:rsidP="00A67F7E">
      <w:pPr>
        <w:ind w:left="708" w:firstLine="0"/>
        <w:jc w:val="both"/>
        <w:rPr>
          <w:sz w:val="18"/>
          <w:szCs w:val="18"/>
          <w:lang w:val="fr-FR"/>
        </w:rPr>
      </w:pPr>
      <w:r w:rsidRPr="00A67F7E">
        <w:rPr>
          <w:sz w:val="18"/>
          <w:szCs w:val="18"/>
          <w:lang w:val="fr-FR"/>
        </w:rPr>
        <w:t xml:space="preserve">Si </w:t>
      </w:r>
      <m:oMath>
        <m:sSub>
          <m:sSubPr>
            <m:ctrlPr>
              <w:rPr>
                <w:rFonts w:ascii="Cambria Math" w:hAnsi="Cambria Math"/>
                <w:sz w:val="18"/>
                <w:szCs w:val="18"/>
                <w:lang w:val="fr-FR"/>
              </w:rPr>
            </m:ctrlPr>
          </m:sSub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c</m:t>
            </m:r>
          </m:sub>
        </m:sSub>
        <m:r>
          <m:rPr>
            <m:sty m:val="p"/>
          </m:rPr>
          <w:rPr>
            <w:rFonts w:ascii="Cambria Math" w:hAnsi="Cambria Math"/>
            <w:sz w:val="18"/>
            <w:szCs w:val="18"/>
            <w:lang w:val="fr-FR"/>
          </w:rPr>
          <m:t>=</m:t>
        </m:r>
        <m:sSubSup>
          <m:sSubSupPr>
            <m:ctrlPr>
              <w:rPr>
                <w:rFonts w:ascii="Cambria Math" w:hAnsi="Cambria Math"/>
                <w:sz w:val="18"/>
                <w:szCs w:val="18"/>
                <w:lang w:val="fr-FR"/>
              </w:rPr>
            </m:ctrlPr>
          </m:sSubSupPr>
          <m:e>
            <m:bar>
              <m:barPr>
                <m:ctrlPr>
                  <w:rPr>
                    <w:rFonts w:ascii="Cambria Math" w:hAnsi="Cambria Math"/>
                    <w:sz w:val="18"/>
                    <w:szCs w:val="18"/>
                    <w:lang w:val="fr-FR"/>
                  </w:rPr>
                </m:ctrlPr>
              </m:barPr>
              <m:e>
                <m:r>
                  <m:rPr>
                    <m:sty m:val="p"/>
                  </m:rPr>
                  <w:rPr>
                    <w:rFonts w:ascii="Cambria Math" w:hAnsi="Cambria Math"/>
                    <w:sz w:val="18"/>
                    <w:szCs w:val="18"/>
                    <w:lang w:val="fr-FR"/>
                  </w:rPr>
                  <m:t>Z</m:t>
                </m:r>
              </m:e>
            </m:bar>
          </m:e>
          <m:sub>
            <m:r>
              <m:rPr>
                <m:sty m:val="p"/>
              </m:rPr>
              <w:rPr>
                <w:rFonts w:ascii="Cambria Math" w:hAnsi="Cambria Math"/>
                <w:sz w:val="18"/>
                <w:szCs w:val="18"/>
                <w:lang w:val="fr-FR"/>
              </w:rPr>
              <m:t>a</m:t>
            </m:r>
          </m:sub>
          <m:sup>
            <m:r>
              <m:rPr>
                <m:sty m:val="p"/>
              </m:rPr>
              <w:rPr>
                <w:rFonts w:ascii="Cambria Math" w:hAnsi="Cambria Math"/>
                <w:sz w:val="18"/>
                <w:szCs w:val="18"/>
                <w:lang w:val="fr-FR"/>
              </w:rPr>
              <m:t>*</m:t>
            </m:r>
          </m:sup>
        </m:sSubSup>
      </m:oMath>
      <w:r w:rsidRPr="00A67F7E">
        <w:rPr>
          <w:sz w:val="18"/>
          <w:szCs w:val="18"/>
          <w:lang w:val="fr-FR"/>
        </w:rPr>
        <w:t>, on</w:t>
      </w:r>
      <w:r>
        <w:rPr>
          <w:sz w:val="18"/>
          <w:szCs w:val="18"/>
          <w:lang w:val="fr-FR"/>
        </w:rPr>
        <w:t xml:space="preserve"> est dans la condition d’adaptation d’impédance </w:t>
      </w:r>
    </w:p>
    <w:p w:rsidR="00A67F7E" w:rsidRPr="00A67F7E" w:rsidRDefault="00A67F7E" w:rsidP="00A67F7E">
      <w:pPr>
        <w:ind w:left="708" w:firstLine="0"/>
        <w:jc w:val="both"/>
        <w:rPr>
          <w:b/>
          <w:sz w:val="18"/>
          <w:szCs w:val="18"/>
          <w:lang w:val="fr-FR"/>
        </w:rPr>
      </w:pPr>
      <m:oMathPara>
        <m:oMath>
          <m:r>
            <m:rPr>
              <m:sty m:val="b"/>
            </m:rPr>
            <w:rPr>
              <w:rFonts w:ascii="Cambria Math" w:hAnsi="Cambria Math"/>
              <w:sz w:val="18"/>
              <w:szCs w:val="18"/>
              <w:lang w:val="fr-FR"/>
            </w:rPr>
            <m:t xml:space="preserve">⇒  </m:t>
          </m:r>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m:t>
              </m:r>
            </m:sub>
          </m:sSub>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30</m:t>
              </m:r>
            </m:sub>
          </m:sSub>
          <m:r>
            <m:rPr>
              <m:sty m:val="b"/>
            </m:rPr>
            <w:rPr>
              <w:rFonts w:ascii="Cambria Math" w:hAnsi="Cambria Math"/>
              <w:sz w:val="18"/>
              <w:szCs w:val="18"/>
              <w:lang w:val="fr-FR"/>
            </w:rPr>
            <m:t xml:space="preserve">   ⇒  </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30</m:t>
                  </m:r>
                </m:sub>
              </m:sSub>
            </m:den>
          </m:f>
          <m:r>
            <m:rPr>
              <m:sty m:val="b"/>
            </m:rPr>
            <w:rPr>
              <w:rFonts w:ascii="Cambria Math" w:hAnsi="Cambria Math"/>
              <w:sz w:val="18"/>
              <w:szCs w:val="18"/>
              <w:lang w:val="fr-FR"/>
            </w:rPr>
            <m:t>=</m:t>
          </m:r>
          <m:r>
            <m:rPr>
              <m:sty m:val="bi"/>
            </m:rPr>
            <w:rPr>
              <w:rFonts w:ascii="Cambria Math" w:hAnsi="Cambria Math"/>
              <w:sz w:val="18"/>
              <w:szCs w:val="18"/>
              <w:lang w:val="fr-FR"/>
            </w:rPr>
            <m:t>1</m:t>
          </m:r>
        </m:oMath>
      </m:oMathPara>
    </w:p>
    <w:p w:rsidR="00A67F7E" w:rsidRPr="00A67F7E" w:rsidRDefault="00A67F7E" w:rsidP="00A67F7E">
      <w:pPr>
        <w:ind w:left="708" w:firstLine="0"/>
        <w:jc w:val="both"/>
        <w:rPr>
          <w:sz w:val="18"/>
          <w:szCs w:val="18"/>
          <w:lang w:val="fr-FR"/>
        </w:rPr>
      </w:pPr>
      <w:r w:rsidRPr="00A67F7E">
        <w:rPr>
          <w:sz w:val="18"/>
          <w:szCs w:val="18"/>
          <w:lang w:val="fr-FR"/>
        </w:rPr>
        <w:t xml:space="preserve">Si </w:t>
      </w:r>
      <m:oMath>
        <m:bar>
          <m:barPr>
            <m:ctrlPr>
              <w:rPr>
                <w:rFonts w:ascii="Cambria Math" w:hAnsi="Cambria Math"/>
                <w:sz w:val="18"/>
                <w:szCs w:val="18"/>
                <w:lang w:val="fr-FR"/>
              </w:rPr>
            </m:ctrlPr>
          </m:barPr>
          <m:e>
            <m:sSub>
              <m:sSubPr>
                <m:ctrlPr>
                  <w:rPr>
                    <w:rFonts w:ascii="Cambria Math" w:hAnsi="Cambria Math"/>
                    <w:sz w:val="18"/>
                    <w:szCs w:val="18"/>
                    <w:lang w:val="fr-FR"/>
                  </w:rPr>
                </m:ctrlPr>
              </m:sSubPr>
              <m:e>
                <m:r>
                  <m:rPr>
                    <m:sty m:val="p"/>
                  </m:rPr>
                  <w:rPr>
                    <w:rFonts w:ascii="Cambria Math" w:hAnsi="Cambria Math"/>
                    <w:sz w:val="18"/>
                    <w:szCs w:val="18"/>
                    <w:lang w:val="fr-FR"/>
                  </w:rPr>
                  <m:t>Z</m:t>
                </m:r>
              </m:e>
              <m:sub>
                <m:r>
                  <m:rPr>
                    <m:sty m:val="p"/>
                  </m:rPr>
                  <w:rPr>
                    <w:rFonts w:ascii="Cambria Math" w:hAnsi="Cambria Math"/>
                    <w:sz w:val="18"/>
                    <w:szCs w:val="18"/>
                    <w:lang w:val="fr-FR"/>
                  </w:rPr>
                  <m:t>c</m:t>
                </m:r>
              </m:sub>
            </m:sSub>
          </m:e>
        </m:bar>
        <m:r>
          <m:rPr>
            <m:sty m:val="p"/>
          </m:rPr>
          <w:rPr>
            <w:rFonts w:ascii="Cambria Math" w:hAnsi="Cambria Math"/>
            <w:sz w:val="18"/>
            <w:szCs w:val="18"/>
            <w:lang w:val="fr-FR"/>
          </w:rPr>
          <m:t>→∞</m:t>
        </m:r>
      </m:oMath>
      <w:r w:rsidRPr="00A67F7E">
        <w:rPr>
          <w:sz w:val="18"/>
          <w:szCs w:val="18"/>
          <w:lang w:val="fr-FR"/>
        </w:rPr>
        <w:t xml:space="preserve"> </w:t>
      </w:r>
    </w:p>
    <w:p w:rsidR="00A67F7E" w:rsidRPr="00A67F7E" w:rsidRDefault="00A67F7E" w:rsidP="00A67F7E">
      <w:pPr>
        <w:ind w:left="708" w:firstLine="0"/>
        <w:jc w:val="both"/>
        <w:rPr>
          <w:b/>
          <w:sz w:val="18"/>
          <w:szCs w:val="18"/>
          <w:lang w:val="fr-FR"/>
        </w:rPr>
      </w:pPr>
      <m:oMathPara>
        <m:oMath>
          <m:r>
            <m:rPr>
              <m:sty m:val="b"/>
            </m:rPr>
            <w:rPr>
              <w:rFonts w:ascii="Cambria Math" w:hAnsi="Cambria Math"/>
              <w:sz w:val="18"/>
              <w:szCs w:val="18"/>
              <w:lang w:val="fr-FR"/>
            </w:rPr>
            <m:t xml:space="preserve">⇒  </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m:t>
                  </m:r>
                </m:sub>
              </m:sSub>
            </m:num>
            <m:den>
              <m:sSub>
                <m:sSubPr>
                  <m:ctrlPr>
                    <w:rPr>
                      <w:rFonts w:ascii="Cambria Math" w:hAnsi="Cambria Math"/>
                      <w:b/>
                      <w:sz w:val="18"/>
                      <w:szCs w:val="18"/>
                      <w:lang w:val="fr-FR"/>
                    </w:rPr>
                  </m:ctrlPr>
                </m:sSubPr>
                <m:e>
                  <m:r>
                    <m:rPr>
                      <m:sty m:val="b"/>
                    </m:rPr>
                    <w:rPr>
                      <w:rFonts w:ascii="Cambria Math" w:hAnsi="Cambria Math"/>
                      <w:sz w:val="18"/>
                      <w:szCs w:val="18"/>
                      <w:lang w:val="fr-FR"/>
                    </w:rPr>
                    <m:t>P</m:t>
                  </m:r>
                </m:e>
                <m:sub>
                  <m:r>
                    <m:rPr>
                      <m:sty m:val="b"/>
                    </m:rPr>
                    <w:rPr>
                      <w:rFonts w:ascii="Cambria Math" w:hAnsi="Cambria Math"/>
                      <w:sz w:val="18"/>
                      <w:szCs w:val="18"/>
                      <w:lang w:val="fr-FR"/>
                    </w:rPr>
                    <m:t>30</m:t>
                  </m:r>
                </m:sub>
              </m:sSub>
            </m:den>
          </m:f>
          <m:r>
            <m:rPr>
              <m:sty m:val="b"/>
            </m:rPr>
            <w:rPr>
              <w:rFonts w:ascii="Cambria Math" w:hAnsi="Cambria Math"/>
              <w:sz w:val="18"/>
              <w:szCs w:val="18"/>
              <w:lang w:val="fr-FR"/>
            </w:rPr>
            <m:t>=</m:t>
          </m:r>
          <m:r>
            <m:rPr>
              <m:sty m:val="bi"/>
            </m:rPr>
            <w:rPr>
              <w:rFonts w:ascii="Cambria Math" w:hAnsi="Cambria Math"/>
              <w:sz w:val="18"/>
              <w:szCs w:val="18"/>
              <w:lang w:val="fr-FR"/>
            </w:rPr>
            <m:t>0</m:t>
          </m:r>
        </m:oMath>
      </m:oMathPara>
    </w:p>
    <w:p w:rsidR="00A67F7E" w:rsidRPr="00A67F7E" w:rsidRDefault="00A67F7E" w:rsidP="00A67F7E">
      <w:pPr>
        <w:ind w:firstLine="0"/>
        <w:jc w:val="both"/>
        <w:rPr>
          <w:b/>
          <w:sz w:val="18"/>
          <w:szCs w:val="18"/>
          <w:lang w:val="fr-FR"/>
        </w:rPr>
      </w:pPr>
      <w:r>
        <w:rPr>
          <w:noProof/>
          <w:lang w:val="fr-FR" w:eastAsia="fr-FR" w:bidi="ar-SA"/>
        </w:rPr>
        <w:drawing>
          <wp:inline distT="0" distB="0" distL="0" distR="0" wp14:anchorId="293D89A8" wp14:editId="23A638C3">
            <wp:extent cx="4400550" cy="463166"/>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4401874" cy="463305"/>
                    </a:xfrm>
                    <a:prstGeom prst="rect">
                      <a:avLst/>
                    </a:prstGeom>
                  </pic:spPr>
                </pic:pic>
              </a:graphicData>
            </a:graphic>
          </wp:inline>
        </w:drawing>
      </w:r>
    </w:p>
    <w:p w:rsidR="00A67F7E" w:rsidRDefault="00A67F7E" w:rsidP="00A67F7E">
      <w:pPr>
        <w:ind w:left="708" w:firstLine="0"/>
        <w:jc w:val="center"/>
        <w:rPr>
          <w:sz w:val="18"/>
          <w:szCs w:val="18"/>
          <w:lang w:val="fr-FR"/>
        </w:rPr>
      </w:pPr>
      <w:r>
        <w:rPr>
          <w:noProof/>
          <w:sz w:val="18"/>
          <w:szCs w:val="18"/>
          <w:lang w:val="fr-FR" w:eastAsia="fr-FR" w:bidi="ar-SA"/>
        </w:rPr>
        <w:drawing>
          <wp:inline distT="0" distB="0" distL="0" distR="0" wp14:anchorId="322F66D4">
            <wp:extent cx="3058945" cy="2415323"/>
            <wp:effectExtent l="0" t="0" r="0" b="444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061712" cy="2417508"/>
                    </a:xfrm>
                    <a:prstGeom prst="rect">
                      <a:avLst/>
                    </a:prstGeom>
                    <a:noFill/>
                  </pic:spPr>
                </pic:pic>
              </a:graphicData>
            </a:graphic>
          </wp:inline>
        </w:drawing>
      </w:r>
    </w:p>
    <w:p w:rsidR="00A67F7E" w:rsidRDefault="00444785" w:rsidP="00444785">
      <w:pPr>
        <w:ind w:firstLine="0"/>
        <w:rPr>
          <w:sz w:val="18"/>
          <w:szCs w:val="18"/>
          <w:lang w:val="fr-FR"/>
        </w:rPr>
      </w:pPr>
      <w:r>
        <w:rPr>
          <w:noProof/>
          <w:lang w:val="fr-FR" w:eastAsia="fr-FR" w:bidi="ar-SA"/>
        </w:rPr>
        <w:drawing>
          <wp:inline distT="0" distB="0" distL="0" distR="0" wp14:anchorId="6646F191" wp14:editId="08AA62EB">
            <wp:extent cx="4220845" cy="267449"/>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4220845" cy="267449"/>
                    </a:xfrm>
                    <a:prstGeom prst="rect">
                      <a:avLst/>
                    </a:prstGeom>
                  </pic:spPr>
                </pic:pic>
              </a:graphicData>
            </a:graphic>
          </wp:inline>
        </w:drawing>
      </w:r>
    </w:p>
    <w:p w:rsidR="00444785" w:rsidRPr="00575E5E" w:rsidRDefault="00444785" w:rsidP="00575E5E">
      <w:pPr>
        <w:ind w:left="708" w:firstLine="0"/>
        <w:jc w:val="both"/>
        <w:rPr>
          <w:sz w:val="18"/>
          <w:szCs w:val="18"/>
          <w:lang w:val="fr-FR"/>
        </w:rPr>
      </w:pPr>
      <w:r w:rsidRPr="00575E5E">
        <w:rPr>
          <w:sz w:val="18"/>
          <w:szCs w:val="18"/>
          <w:lang w:val="fr-FR"/>
        </w:rPr>
        <w:lastRenderedPageBreak/>
        <w:t xml:space="preserve">Ainsi en </w:t>
      </w:r>
      <w:r w:rsidR="00575E5E" w:rsidRPr="00575E5E">
        <w:rPr>
          <w:sz w:val="18"/>
          <w:szCs w:val="18"/>
          <w:lang w:val="fr-FR"/>
        </w:rPr>
        <w:t>gérant (électroniquement) les commutations</w:t>
      </w:r>
      <w:r w:rsidRPr="00575E5E">
        <w:rPr>
          <w:sz w:val="18"/>
          <w:szCs w:val="18"/>
          <w:lang w:val="fr-FR"/>
        </w:rPr>
        <w:t xml:space="preserve"> des interrupteurs</w:t>
      </w:r>
      <w:r w:rsidR="00575E5E" w:rsidRPr="00575E5E">
        <w:rPr>
          <w:sz w:val="18"/>
          <w:szCs w:val="18"/>
          <w:lang w:val="fr-FR"/>
        </w:rPr>
        <w:t xml:space="preserve">, le TAG RFID module la puissance reçue par l’antenne </w:t>
      </w:r>
      <m:oMath>
        <m:sSub>
          <m:sSubPr>
            <m:ctrlPr>
              <w:rPr>
                <w:rFonts w:ascii="Cambria Math" w:hAnsi="Cambria Math"/>
                <w:sz w:val="18"/>
                <w:szCs w:val="18"/>
                <w:lang w:val="fr-FR"/>
              </w:rPr>
            </m:ctrlPr>
          </m:sSubPr>
          <m:e>
            <m:r>
              <m:rPr>
                <m:sty m:val="p"/>
              </m:rPr>
              <w:rPr>
                <w:rFonts w:ascii="Cambria Math" w:hAnsi="Cambria Math"/>
                <w:sz w:val="18"/>
                <w:szCs w:val="18"/>
                <w:lang w:val="fr-FR"/>
              </w:rPr>
              <m:t>a</m:t>
            </m:r>
          </m:e>
          <m:sub>
            <m:r>
              <m:rPr>
                <m:sty m:val="p"/>
              </m:rPr>
              <w:rPr>
                <w:rFonts w:ascii="Cambria Math" w:hAnsi="Cambria Math"/>
                <w:sz w:val="18"/>
                <w:szCs w:val="18"/>
                <w:lang w:val="fr-FR"/>
              </w:rPr>
              <m:t>3</m:t>
            </m:r>
          </m:sub>
        </m:sSub>
      </m:oMath>
      <w:r w:rsidR="00575E5E" w:rsidRPr="00575E5E">
        <w:rPr>
          <w:sz w:val="18"/>
          <w:szCs w:val="18"/>
          <w:lang w:val="fr-FR"/>
        </w:rPr>
        <w:t xml:space="preserve"> sur la borne lectrice RFID qui peut prendre trois valeurs.</w:t>
      </w:r>
    </w:p>
    <w:p w:rsidR="00575E5E" w:rsidRDefault="00575E5E" w:rsidP="00575E5E">
      <w:pPr>
        <w:ind w:left="708" w:firstLine="0"/>
        <w:jc w:val="both"/>
        <w:rPr>
          <w:sz w:val="18"/>
          <w:szCs w:val="18"/>
          <w:lang w:val="fr-FR"/>
        </w:rPr>
      </w:pPr>
      <w:r w:rsidRPr="00575E5E">
        <w:rPr>
          <w:sz w:val="18"/>
          <w:szCs w:val="18"/>
          <w:lang w:val="fr-FR"/>
        </w:rPr>
        <w:t>On peut donc coder des informations dans un langage à 3 symboles et réaliser une communication entre la borne et le TAG</w:t>
      </w:r>
      <w:r>
        <w:rPr>
          <w:sz w:val="18"/>
          <w:szCs w:val="18"/>
          <w:lang w:val="fr-FR"/>
        </w:rPr>
        <w:t>.</w:t>
      </w:r>
    </w:p>
    <w:p w:rsidR="00034CA6" w:rsidRDefault="00034CA6" w:rsidP="00034CA6">
      <w:pPr>
        <w:ind w:firstLine="0"/>
        <w:jc w:val="both"/>
        <w:rPr>
          <w:sz w:val="18"/>
          <w:szCs w:val="18"/>
          <w:lang w:val="fr-FR"/>
        </w:rPr>
      </w:pPr>
    </w:p>
    <w:p w:rsidR="0072257B" w:rsidRDefault="0072257B">
      <w:pPr>
        <w:rPr>
          <w:rFonts w:ascii="Arial Black" w:eastAsiaTheme="majorEastAsia" w:hAnsi="Arial Black" w:cstheme="majorBidi"/>
          <w:b/>
          <w:color w:val="527D55" w:themeColor="accent1" w:themeShade="BF"/>
          <w:sz w:val="20"/>
          <w:szCs w:val="24"/>
          <w:u w:val="thick"/>
          <w:lang w:val="fr-FR"/>
        </w:rPr>
      </w:pPr>
      <w:r>
        <w:rPr>
          <w:sz w:val="20"/>
          <w:lang w:val="fr-FR"/>
        </w:rPr>
        <w:br w:type="page"/>
      </w:r>
    </w:p>
    <w:p w:rsidR="00034CA6" w:rsidRDefault="00034CA6" w:rsidP="00034CA6">
      <w:pPr>
        <w:pStyle w:val="Titre2"/>
        <w:numPr>
          <w:ilvl w:val="0"/>
          <w:numId w:val="0"/>
        </w:numPr>
        <w:rPr>
          <w:sz w:val="20"/>
          <w:lang w:val="fr-FR"/>
        </w:rPr>
      </w:pPr>
      <w:r w:rsidRPr="00FD7C8F">
        <w:rPr>
          <w:sz w:val="20"/>
          <w:lang w:val="fr-FR"/>
        </w:rPr>
        <w:lastRenderedPageBreak/>
        <w:t>P</w:t>
      </w:r>
      <w:r>
        <w:rPr>
          <w:sz w:val="20"/>
          <w:lang w:val="fr-FR"/>
        </w:rPr>
        <w:t>artie II</w:t>
      </w:r>
      <w:r w:rsidRPr="00FD7C8F">
        <w:rPr>
          <w:sz w:val="20"/>
          <w:lang w:val="fr-FR"/>
        </w:rPr>
        <w:t xml:space="preserve"> – </w:t>
      </w:r>
      <w:r>
        <w:rPr>
          <w:sz w:val="20"/>
          <w:lang w:val="fr-FR"/>
        </w:rPr>
        <w:t>Quelques aspects numériques du problème</w:t>
      </w:r>
    </w:p>
    <w:p w:rsidR="00034CA6" w:rsidRPr="00034CA6" w:rsidRDefault="00034CA6" w:rsidP="00034CA6">
      <w:pPr>
        <w:ind w:firstLine="0"/>
        <w:rPr>
          <w:i/>
          <w:sz w:val="18"/>
          <w:lang w:val="fr-FR"/>
        </w:rPr>
      </w:pPr>
      <w:r w:rsidRPr="00034CA6">
        <w:rPr>
          <w:i/>
          <w:sz w:val="18"/>
          <w:lang w:val="fr-FR"/>
        </w:rPr>
        <w:t>Corrigé en Python.</w:t>
      </w:r>
    </w:p>
    <w:p w:rsidR="00034CA6" w:rsidRDefault="00034CA6" w:rsidP="00034CA6">
      <w:pPr>
        <w:ind w:firstLine="0"/>
        <w:rPr>
          <w:sz w:val="18"/>
          <w:szCs w:val="18"/>
          <w:lang w:val="fr-FR"/>
        </w:rPr>
      </w:pPr>
      <w:r>
        <w:rPr>
          <w:noProof/>
          <w:lang w:val="fr-FR" w:eastAsia="fr-FR" w:bidi="ar-SA"/>
        </w:rPr>
        <w:drawing>
          <wp:inline distT="0" distB="0" distL="0" distR="0" wp14:anchorId="1AB6F4CA" wp14:editId="5A8C3454">
            <wp:extent cx="4220845" cy="1158197"/>
            <wp:effectExtent l="0" t="0" r="0" b="444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4220845" cy="1158197"/>
                    </a:xfrm>
                    <a:prstGeom prst="rect">
                      <a:avLst/>
                    </a:prstGeom>
                  </pic:spPr>
                </pic:pic>
              </a:graphicData>
            </a:graphic>
          </wp:inline>
        </w:drawing>
      </w:r>
    </w:p>
    <w:p w:rsidR="00D74762" w:rsidRDefault="00D74762" w:rsidP="00D74762">
      <w:pPr>
        <w:ind w:left="708" w:firstLine="0"/>
        <w:rPr>
          <w:sz w:val="18"/>
          <w:szCs w:val="18"/>
          <w:lang w:val="fr-FR"/>
        </w:rPr>
      </w:pPr>
      <w:r>
        <w:rPr>
          <w:sz w:val="18"/>
          <w:szCs w:val="18"/>
          <w:lang w:val="fr-FR"/>
        </w:rPr>
        <w:t>Les listes sol1 et sol2 ne sont pas définies et initialisées. On peut rajouter les lignes suivantes :</w:t>
      </w:r>
    </w:p>
    <w:p w:rsidR="00034CA6" w:rsidRDefault="00034CA6" w:rsidP="00034CA6">
      <w:pPr>
        <w:ind w:firstLine="0"/>
        <w:rPr>
          <w:sz w:val="18"/>
          <w:szCs w:val="18"/>
          <w:lang w:val="fr-FR"/>
        </w:rPr>
      </w:pPr>
    </w:p>
    <w:tbl>
      <w:tblPr>
        <w:tblStyle w:val="Grilledutableau"/>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448"/>
      </w:tblGrid>
      <w:tr w:rsidR="00034CA6" w:rsidRPr="00AF723A" w:rsidTr="00034CA6">
        <w:tc>
          <w:tcPr>
            <w:tcW w:w="606" w:type="dxa"/>
          </w:tcPr>
          <w:p w:rsidR="00034CA6" w:rsidRDefault="00034CA6" w:rsidP="00034CA6">
            <w:pPr>
              <w:ind w:firstLine="0"/>
              <w:jc w:val="both"/>
              <w:rPr>
                <w:b/>
                <w:sz w:val="18"/>
                <w:szCs w:val="18"/>
                <w:lang w:val="fr-FR"/>
              </w:rPr>
            </w:pPr>
            <w:r w:rsidRPr="00176668">
              <w:rPr>
                <w:noProof/>
                <w:sz w:val="20"/>
                <w:lang w:val="fr-FR" w:eastAsia="fr-FR" w:bidi="ar-SA"/>
              </w:rPr>
              <w:drawing>
                <wp:inline distT="0" distB="0" distL="0" distR="0" wp14:anchorId="55B0156B" wp14:editId="5F329611">
                  <wp:extent cx="247650" cy="247650"/>
                  <wp:effectExtent l="0" t="0" r="0" b="0"/>
                  <wp:docPr id="40" name="Image 40" descr="http://eticweb.info/files/2011/04/python_logo_no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ticweb.info/files/2011/04/python_logo_no_tex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427" cy="248427"/>
                          </a:xfrm>
                          <a:prstGeom prst="rect">
                            <a:avLst/>
                          </a:prstGeom>
                          <a:noFill/>
                          <a:ln>
                            <a:noFill/>
                          </a:ln>
                        </pic:spPr>
                      </pic:pic>
                    </a:graphicData>
                  </a:graphic>
                </wp:inline>
              </w:drawing>
            </w:r>
          </w:p>
        </w:tc>
        <w:tc>
          <w:tcPr>
            <w:tcW w:w="6448" w:type="dxa"/>
            <w:shd w:val="clear" w:color="auto" w:fill="F2F2F2" w:themeFill="background1" w:themeFillShade="F2"/>
          </w:tcPr>
          <w:p w:rsidR="00D74762" w:rsidRPr="00D74762" w:rsidRDefault="00D74762" w:rsidP="00D74762">
            <w:pPr>
              <w:ind w:firstLine="0"/>
              <w:jc w:val="both"/>
              <w:rPr>
                <w:rFonts w:ascii="Courier New" w:hAnsi="Courier New" w:cs="Courier New"/>
                <w:sz w:val="16"/>
                <w:szCs w:val="18"/>
                <w:lang w:val="fr-FR"/>
              </w:rPr>
            </w:pPr>
            <w:r w:rsidRPr="00D74762">
              <w:rPr>
                <w:rFonts w:ascii="Courier New" w:hAnsi="Courier New" w:cs="Courier New"/>
                <w:sz w:val="16"/>
                <w:szCs w:val="18"/>
                <w:lang w:val="fr-FR"/>
              </w:rPr>
              <w:t>def Resolution(N,eps):</w:t>
            </w:r>
          </w:p>
          <w:p w:rsidR="00D74762" w:rsidRPr="00D74762" w:rsidRDefault="00D74762" w:rsidP="00D74762">
            <w:pPr>
              <w:ind w:firstLine="0"/>
              <w:jc w:val="both"/>
              <w:rPr>
                <w:rFonts w:ascii="Courier New" w:hAnsi="Courier New" w:cs="Courier New"/>
                <w:sz w:val="16"/>
                <w:szCs w:val="18"/>
                <w:lang w:val="fr-FR"/>
              </w:rPr>
            </w:pPr>
            <w:r w:rsidRPr="00D74762">
              <w:rPr>
                <w:rFonts w:ascii="Courier New" w:hAnsi="Courier New" w:cs="Courier New"/>
                <w:sz w:val="16"/>
                <w:szCs w:val="18"/>
                <w:lang w:val="fr-FR"/>
              </w:rPr>
              <w:t xml:space="preserve">    valeurs=[i*300/N for i in range (-N,N+1)]  ## </w:t>
            </w:r>
            <w:r>
              <w:rPr>
                <w:rFonts w:ascii="Courier New" w:hAnsi="Courier New" w:cs="Courier New"/>
                <w:sz w:val="16"/>
                <w:szCs w:val="18"/>
                <w:lang w:val="fr-FR"/>
              </w:rPr>
              <w:t>(1)</w:t>
            </w:r>
          </w:p>
          <w:p w:rsidR="00D74762" w:rsidRPr="00D74762" w:rsidRDefault="00D74762" w:rsidP="00D74762">
            <w:pPr>
              <w:ind w:firstLine="0"/>
              <w:jc w:val="both"/>
              <w:rPr>
                <w:rFonts w:ascii="Courier New" w:hAnsi="Courier New" w:cs="Courier New"/>
                <w:b/>
                <w:sz w:val="16"/>
                <w:szCs w:val="18"/>
                <w:lang w:val="fr-FR"/>
              </w:rPr>
            </w:pPr>
            <w:r w:rsidRPr="00D74762">
              <w:rPr>
                <w:rFonts w:ascii="Courier New" w:hAnsi="Courier New" w:cs="Courier New"/>
                <w:b/>
                <w:sz w:val="16"/>
                <w:szCs w:val="18"/>
                <w:lang w:val="fr-FR"/>
              </w:rPr>
              <w:t xml:space="preserve">    </w:t>
            </w:r>
            <w:r w:rsidRPr="00D74762">
              <w:rPr>
                <w:rFonts w:ascii="Courier New" w:hAnsi="Courier New" w:cs="Courier New"/>
                <w:b/>
                <w:sz w:val="16"/>
                <w:szCs w:val="18"/>
                <w:highlight w:val="yellow"/>
                <w:lang w:val="fr-FR"/>
              </w:rPr>
              <w:t>sol1=[]</w:t>
            </w:r>
          </w:p>
          <w:p w:rsidR="00D74762" w:rsidRPr="00D74762" w:rsidRDefault="00D74762" w:rsidP="00D74762">
            <w:pPr>
              <w:ind w:firstLine="0"/>
              <w:jc w:val="both"/>
              <w:rPr>
                <w:rFonts w:ascii="Courier New" w:hAnsi="Courier New" w:cs="Courier New"/>
                <w:b/>
                <w:sz w:val="16"/>
                <w:szCs w:val="18"/>
                <w:lang w:val="fr-FR"/>
              </w:rPr>
            </w:pPr>
            <w:r w:rsidRPr="00D74762">
              <w:rPr>
                <w:rFonts w:ascii="Courier New" w:hAnsi="Courier New" w:cs="Courier New"/>
                <w:b/>
                <w:sz w:val="16"/>
                <w:szCs w:val="18"/>
                <w:lang w:val="fr-FR"/>
              </w:rPr>
              <w:t xml:space="preserve">    </w:t>
            </w:r>
            <w:r w:rsidRPr="00D74762">
              <w:rPr>
                <w:rFonts w:ascii="Courier New" w:hAnsi="Courier New" w:cs="Courier New"/>
                <w:b/>
                <w:sz w:val="16"/>
                <w:szCs w:val="18"/>
                <w:highlight w:val="yellow"/>
                <w:lang w:val="fr-FR"/>
              </w:rPr>
              <w:t>sol2=[]</w:t>
            </w:r>
          </w:p>
          <w:p w:rsidR="00D74762" w:rsidRPr="00D74762" w:rsidRDefault="00D74762" w:rsidP="00D74762">
            <w:pPr>
              <w:ind w:firstLine="0"/>
              <w:jc w:val="both"/>
              <w:rPr>
                <w:rFonts w:ascii="Courier New" w:hAnsi="Courier New" w:cs="Courier New"/>
                <w:sz w:val="16"/>
                <w:szCs w:val="18"/>
                <w:lang w:val="fr-FR"/>
              </w:rPr>
            </w:pPr>
            <w:r w:rsidRPr="00D74762">
              <w:rPr>
                <w:rFonts w:ascii="Courier New" w:hAnsi="Courier New" w:cs="Courier New"/>
                <w:sz w:val="16"/>
                <w:szCs w:val="18"/>
                <w:lang w:val="fr-FR"/>
              </w:rPr>
              <w:t xml:space="preserve">    for X1 in valeurs:      ## </w:t>
            </w:r>
            <w:r>
              <w:rPr>
                <w:rFonts w:ascii="Courier New" w:hAnsi="Courier New" w:cs="Courier New"/>
                <w:sz w:val="16"/>
                <w:szCs w:val="18"/>
                <w:lang w:val="fr-FR"/>
              </w:rPr>
              <w:t>(2)</w:t>
            </w:r>
          </w:p>
          <w:p w:rsidR="00D74762" w:rsidRPr="00D74762" w:rsidRDefault="00D74762" w:rsidP="00D74762">
            <w:pPr>
              <w:ind w:firstLine="0"/>
              <w:jc w:val="both"/>
              <w:rPr>
                <w:rFonts w:ascii="Courier New" w:hAnsi="Courier New" w:cs="Courier New"/>
                <w:sz w:val="16"/>
                <w:szCs w:val="18"/>
                <w:lang w:val="fr-FR"/>
              </w:rPr>
            </w:pPr>
            <w:r w:rsidRPr="00D74762">
              <w:rPr>
                <w:rFonts w:ascii="Courier New" w:hAnsi="Courier New" w:cs="Courier New"/>
                <w:sz w:val="16"/>
                <w:szCs w:val="18"/>
                <w:lang w:val="fr-FR"/>
              </w:rPr>
              <w:t xml:space="preserve">        for X2 in valeurs:    ## </w:t>
            </w:r>
            <w:r>
              <w:rPr>
                <w:rFonts w:ascii="Courier New" w:hAnsi="Courier New" w:cs="Courier New"/>
                <w:sz w:val="16"/>
                <w:szCs w:val="18"/>
                <w:lang w:val="fr-FR"/>
              </w:rPr>
              <w:t>(3)</w:t>
            </w:r>
          </w:p>
          <w:p w:rsidR="00D74762" w:rsidRPr="00D74762" w:rsidRDefault="00D74762" w:rsidP="00D74762">
            <w:pPr>
              <w:ind w:firstLine="0"/>
              <w:jc w:val="both"/>
              <w:rPr>
                <w:rFonts w:ascii="Courier New" w:hAnsi="Courier New" w:cs="Courier New"/>
                <w:sz w:val="16"/>
                <w:szCs w:val="18"/>
                <w:lang w:val="fr-FR"/>
              </w:rPr>
            </w:pPr>
            <w:r w:rsidRPr="00D74762">
              <w:rPr>
                <w:rFonts w:ascii="Courier New" w:hAnsi="Courier New" w:cs="Courier New"/>
                <w:sz w:val="16"/>
                <w:szCs w:val="18"/>
                <w:lang w:val="fr-FR"/>
              </w:rPr>
              <w:t xml:space="preserve">        </w:t>
            </w:r>
            <w:r>
              <w:rPr>
                <w:rFonts w:ascii="Courier New" w:hAnsi="Courier New" w:cs="Courier New"/>
                <w:sz w:val="16"/>
                <w:szCs w:val="18"/>
                <w:lang w:val="fr-FR"/>
              </w:rPr>
              <w:t xml:space="preserve">    if abs(Xin(X1,X2))&lt;eps : </w:t>
            </w:r>
            <w:r w:rsidRPr="00D74762">
              <w:rPr>
                <w:rFonts w:ascii="Courier New" w:hAnsi="Courier New" w:cs="Courier New"/>
                <w:sz w:val="16"/>
                <w:szCs w:val="18"/>
                <w:lang w:val="fr-FR"/>
              </w:rPr>
              <w:t xml:space="preserve">## </w:t>
            </w:r>
            <w:r>
              <w:rPr>
                <w:rFonts w:ascii="Courier New" w:hAnsi="Courier New" w:cs="Courier New"/>
                <w:sz w:val="16"/>
                <w:szCs w:val="18"/>
                <w:lang w:val="fr-FR"/>
              </w:rPr>
              <w:t>(4)</w:t>
            </w:r>
          </w:p>
          <w:p w:rsidR="00D74762" w:rsidRPr="00D74762" w:rsidRDefault="00D74762" w:rsidP="00D74762">
            <w:pPr>
              <w:ind w:firstLine="0"/>
              <w:jc w:val="both"/>
              <w:rPr>
                <w:rFonts w:ascii="Courier New" w:hAnsi="Courier New" w:cs="Courier New"/>
                <w:sz w:val="16"/>
                <w:szCs w:val="18"/>
                <w:lang w:val="fr-FR"/>
              </w:rPr>
            </w:pPr>
            <w:r w:rsidRPr="00D74762">
              <w:rPr>
                <w:rFonts w:ascii="Courier New" w:hAnsi="Courier New" w:cs="Courier New"/>
                <w:sz w:val="16"/>
                <w:szCs w:val="18"/>
                <w:lang w:val="fr-FR"/>
              </w:rPr>
              <w:t xml:space="preserve">       </w:t>
            </w:r>
            <w:r w:rsidR="00542166">
              <w:rPr>
                <w:rFonts w:ascii="Courier New" w:hAnsi="Courier New" w:cs="Courier New"/>
                <w:sz w:val="16"/>
                <w:szCs w:val="18"/>
                <w:lang w:val="fr-FR"/>
              </w:rPr>
              <w:t xml:space="preserve">         </w:t>
            </w:r>
            <w:r>
              <w:rPr>
                <w:rFonts w:ascii="Courier New" w:hAnsi="Courier New" w:cs="Courier New"/>
                <w:sz w:val="16"/>
                <w:szCs w:val="18"/>
                <w:lang w:val="fr-FR"/>
              </w:rPr>
              <w:t xml:space="preserve">sol1.append(X1) ##(erreur indentation </w:t>
            </w:r>
            <w:r w:rsidRPr="00D74762">
              <w:rPr>
                <w:rFonts w:ascii="Courier New" w:hAnsi="Courier New" w:cs="Courier New"/>
                <w:sz w:val="16"/>
                <w:szCs w:val="18"/>
                <w:lang w:val="fr-FR"/>
              </w:rPr>
              <w:t>?)</w:t>
            </w:r>
            <w:r>
              <w:rPr>
                <w:rFonts w:ascii="Courier New" w:hAnsi="Courier New" w:cs="Courier New"/>
                <w:sz w:val="16"/>
                <w:szCs w:val="18"/>
                <w:lang w:val="fr-FR"/>
              </w:rPr>
              <w:t>(5)</w:t>
            </w:r>
          </w:p>
          <w:p w:rsidR="00D74762" w:rsidRPr="00D74762" w:rsidRDefault="00542166" w:rsidP="00D74762">
            <w:pPr>
              <w:ind w:firstLine="0"/>
              <w:jc w:val="both"/>
              <w:rPr>
                <w:rFonts w:ascii="Courier New" w:hAnsi="Courier New" w:cs="Courier New"/>
                <w:sz w:val="16"/>
                <w:szCs w:val="18"/>
                <w:lang w:val="fr-FR"/>
              </w:rPr>
            </w:pPr>
            <w:r>
              <w:rPr>
                <w:rFonts w:ascii="Courier New" w:hAnsi="Courier New" w:cs="Courier New"/>
                <w:sz w:val="16"/>
                <w:szCs w:val="18"/>
                <w:lang w:val="fr-FR"/>
              </w:rPr>
              <w:t xml:space="preserve">                </w:t>
            </w:r>
            <w:r w:rsidR="00D74762" w:rsidRPr="00D74762">
              <w:rPr>
                <w:rFonts w:ascii="Courier New" w:hAnsi="Courier New" w:cs="Courier New"/>
                <w:sz w:val="16"/>
                <w:szCs w:val="18"/>
                <w:lang w:val="fr-FR"/>
              </w:rPr>
              <w:t>sol2.append(X2)</w:t>
            </w:r>
          </w:p>
          <w:p w:rsidR="00034CA6" w:rsidRPr="00AF723A" w:rsidRDefault="00D74762" w:rsidP="00D74762">
            <w:pPr>
              <w:jc w:val="both"/>
              <w:rPr>
                <w:rFonts w:ascii="Courier New" w:hAnsi="Courier New" w:cs="Courier New"/>
                <w:sz w:val="16"/>
                <w:szCs w:val="18"/>
                <w:lang w:val="fr-FR"/>
              </w:rPr>
            </w:pPr>
            <w:r w:rsidRPr="00D74762">
              <w:rPr>
                <w:rFonts w:ascii="Courier New" w:hAnsi="Courier New" w:cs="Courier New"/>
                <w:sz w:val="16"/>
                <w:szCs w:val="18"/>
                <w:lang w:val="fr-FR"/>
              </w:rPr>
              <w:t>return [sol1,sol2]</w:t>
            </w:r>
          </w:p>
        </w:tc>
      </w:tr>
    </w:tbl>
    <w:p w:rsidR="00034CA6" w:rsidRDefault="00034CA6" w:rsidP="00034CA6">
      <w:pPr>
        <w:ind w:firstLine="0"/>
        <w:rPr>
          <w:sz w:val="18"/>
          <w:szCs w:val="18"/>
          <w:lang w:val="fr-FR"/>
        </w:rPr>
      </w:pPr>
    </w:p>
    <w:p w:rsidR="00034CA6" w:rsidRDefault="00D74762" w:rsidP="00D74762">
      <w:pPr>
        <w:ind w:left="708" w:firstLine="0"/>
        <w:rPr>
          <w:sz w:val="18"/>
          <w:szCs w:val="18"/>
          <w:lang w:val="fr-FR"/>
        </w:rPr>
      </w:pPr>
      <w:r>
        <w:rPr>
          <w:sz w:val="18"/>
          <w:szCs w:val="18"/>
          <w:lang w:val="fr-FR"/>
        </w:rPr>
        <w:t>De plus, il semble qu’il y ait une erreur d’indentation après le test if.</w:t>
      </w:r>
    </w:p>
    <w:p w:rsidR="00D74762" w:rsidRDefault="00D74762" w:rsidP="00D74762">
      <w:pPr>
        <w:ind w:firstLine="0"/>
        <w:rPr>
          <w:sz w:val="18"/>
          <w:szCs w:val="18"/>
          <w:lang w:val="fr-FR"/>
        </w:rPr>
      </w:pPr>
    </w:p>
    <w:p w:rsidR="00034CA6" w:rsidRDefault="00D74762" w:rsidP="00D74762">
      <w:pPr>
        <w:ind w:firstLine="0"/>
        <w:rPr>
          <w:sz w:val="18"/>
          <w:szCs w:val="18"/>
          <w:lang w:val="fr-FR"/>
        </w:rPr>
      </w:pPr>
      <w:r>
        <w:rPr>
          <w:noProof/>
          <w:lang w:val="fr-FR" w:eastAsia="fr-FR" w:bidi="ar-SA"/>
        </w:rPr>
        <w:drawing>
          <wp:inline distT="0" distB="0" distL="0" distR="0" wp14:anchorId="530B98F3" wp14:editId="7EF777D8">
            <wp:extent cx="4220845" cy="255414"/>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4220845" cy="255414"/>
                    </a:xfrm>
                    <a:prstGeom prst="rect">
                      <a:avLst/>
                    </a:prstGeom>
                  </pic:spPr>
                </pic:pic>
              </a:graphicData>
            </a:graphic>
          </wp:inline>
        </w:drawing>
      </w:r>
    </w:p>
    <w:p w:rsidR="00D74762" w:rsidRDefault="00D74762" w:rsidP="00D74762">
      <w:pPr>
        <w:ind w:left="708" w:firstLine="0"/>
        <w:rPr>
          <w:sz w:val="18"/>
          <w:szCs w:val="18"/>
          <w:u w:val="single"/>
          <w:lang w:val="fr-FR"/>
        </w:rPr>
      </w:pPr>
      <w:r>
        <w:rPr>
          <w:sz w:val="18"/>
          <w:szCs w:val="18"/>
          <w:u w:val="single"/>
          <w:lang w:val="fr-FR"/>
        </w:rPr>
        <w:t>Détail des commentaires du programme précédent :</w:t>
      </w:r>
    </w:p>
    <w:p w:rsidR="00D74762" w:rsidRDefault="00D74762" w:rsidP="00D74762">
      <w:pPr>
        <w:pStyle w:val="Paragraphedeliste"/>
        <w:numPr>
          <w:ilvl w:val="0"/>
          <w:numId w:val="47"/>
        </w:numPr>
        <w:rPr>
          <w:sz w:val="18"/>
          <w:szCs w:val="18"/>
          <w:lang w:val="fr-FR"/>
        </w:rPr>
      </w:pPr>
      <w:r>
        <w:rPr>
          <w:sz w:val="18"/>
          <w:szCs w:val="18"/>
          <w:lang w:val="fr-FR"/>
        </w:rPr>
        <w:t> :</w:t>
      </w:r>
      <w:r w:rsidRPr="00D74762">
        <w:t xml:space="preserve"> </w:t>
      </w:r>
      <w:r>
        <w:t xml:space="preserve"> </w:t>
      </w:r>
      <w:r>
        <w:rPr>
          <w:sz w:val="18"/>
          <w:szCs w:val="18"/>
          <w:lang w:val="fr-FR"/>
        </w:rPr>
        <w:t>cré</w:t>
      </w:r>
      <w:r w:rsidRPr="00D74762">
        <w:rPr>
          <w:sz w:val="18"/>
          <w:szCs w:val="18"/>
          <w:lang w:val="fr-FR"/>
        </w:rPr>
        <w:t>ation d'une liste allant de -300 à 300 par pas de 300/N</w:t>
      </w:r>
    </w:p>
    <w:p w:rsidR="00D74762" w:rsidRDefault="00D74762" w:rsidP="00D74762">
      <w:pPr>
        <w:pStyle w:val="Paragraphedeliste"/>
        <w:numPr>
          <w:ilvl w:val="0"/>
          <w:numId w:val="47"/>
        </w:numPr>
        <w:rPr>
          <w:sz w:val="18"/>
          <w:szCs w:val="18"/>
          <w:lang w:val="fr-FR"/>
        </w:rPr>
      </w:pPr>
      <w:r>
        <w:rPr>
          <w:sz w:val="18"/>
          <w:szCs w:val="18"/>
          <w:lang w:val="fr-FR"/>
        </w:rPr>
        <w:t xml:space="preserve"> :  </w:t>
      </w:r>
      <w:r w:rsidRPr="00D74762">
        <w:rPr>
          <w:sz w:val="18"/>
          <w:szCs w:val="18"/>
          <w:lang w:val="fr-FR"/>
        </w:rPr>
        <w:t>on teste tous les X1 de -300Ohms à 300Ohms</w:t>
      </w:r>
      <w:r>
        <w:rPr>
          <w:sz w:val="18"/>
          <w:szCs w:val="18"/>
          <w:lang w:val="fr-FR"/>
        </w:rPr>
        <w:t>, par pas de 300/N</w:t>
      </w:r>
    </w:p>
    <w:p w:rsidR="00D74762" w:rsidRDefault="00D74762" w:rsidP="00D74762">
      <w:pPr>
        <w:pStyle w:val="Paragraphedeliste"/>
        <w:numPr>
          <w:ilvl w:val="0"/>
          <w:numId w:val="47"/>
        </w:numPr>
        <w:rPr>
          <w:sz w:val="18"/>
          <w:szCs w:val="18"/>
          <w:lang w:val="fr-FR"/>
        </w:rPr>
      </w:pPr>
      <w:r>
        <w:rPr>
          <w:sz w:val="18"/>
          <w:szCs w:val="18"/>
          <w:lang w:val="fr-FR"/>
        </w:rPr>
        <w:t xml:space="preserve"> :  </w:t>
      </w:r>
      <w:r w:rsidRPr="00D74762">
        <w:rPr>
          <w:sz w:val="18"/>
          <w:szCs w:val="18"/>
          <w:lang w:val="fr-FR"/>
        </w:rPr>
        <w:t>on teste tous les X</w:t>
      </w:r>
      <w:r>
        <w:rPr>
          <w:sz w:val="18"/>
          <w:szCs w:val="18"/>
          <w:lang w:val="fr-FR"/>
        </w:rPr>
        <w:t>2</w:t>
      </w:r>
      <w:r w:rsidRPr="00D74762">
        <w:rPr>
          <w:sz w:val="18"/>
          <w:szCs w:val="18"/>
          <w:lang w:val="fr-FR"/>
        </w:rPr>
        <w:t xml:space="preserve"> de -300Ohms à 300Ohms</w:t>
      </w:r>
      <w:r>
        <w:rPr>
          <w:sz w:val="18"/>
          <w:szCs w:val="18"/>
          <w:lang w:val="fr-FR"/>
        </w:rPr>
        <w:t>, par pas de 300/N</w:t>
      </w:r>
    </w:p>
    <w:p w:rsidR="00D74762" w:rsidRDefault="00D74762" w:rsidP="00D74762">
      <w:pPr>
        <w:pStyle w:val="Paragraphedeliste"/>
        <w:numPr>
          <w:ilvl w:val="0"/>
          <w:numId w:val="47"/>
        </w:numPr>
        <w:rPr>
          <w:sz w:val="18"/>
          <w:szCs w:val="18"/>
          <w:lang w:val="fr-FR"/>
        </w:rPr>
      </w:pPr>
      <w:r>
        <w:rPr>
          <w:sz w:val="18"/>
          <w:szCs w:val="18"/>
          <w:lang w:val="fr-FR"/>
        </w:rPr>
        <w:t xml:space="preserve"> :  </w:t>
      </w:r>
      <w:r w:rsidRPr="00D74762">
        <w:rPr>
          <w:sz w:val="18"/>
          <w:szCs w:val="18"/>
          <w:lang w:val="fr-FR"/>
        </w:rPr>
        <w:t xml:space="preserve">chaque fois que la partie imaginaire de l'impédance équivalente </w:t>
      </w:r>
      <m:oMath>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IN</m:t>
            </m:r>
          </m:sub>
        </m:sSub>
      </m:oMath>
      <w:r w:rsidRPr="00D74762">
        <w:rPr>
          <w:sz w:val="18"/>
          <w:szCs w:val="18"/>
          <w:lang w:val="fr-FR"/>
        </w:rPr>
        <w:t xml:space="preserve"> est</w:t>
      </w:r>
      <w:r w:rsidR="0073066E">
        <w:rPr>
          <w:sz w:val="18"/>
          <w:szCs w:val="18"/>
          <w:lang w:val="fr-FR"/>
        </w:rPr>
        <w:t>, en valeur absolue,</w:t>
      </w:r>
      <w:r w:rsidRPr="00D74762">
        <w:rPr>
          <w:sz w:val="18"/>
          <w:szCs w:val="18"/>
          <w:lang w:val="fr-FR"/>
        </w:rPr>
        <w:t xml:space="preserve"> inférieur</w:t>
      </w:r>
      <w:r>
        <w:rPr>
          <w:sz w:val="18"/>
          <w:szCs w:val="18"/>
          <w:lang w:val="fr-FR"/>
        </w:rPr>
        <w:t>e</w:t>
      </w:r>
      <w:r w:rsidRPr="00D74762">
        <w:rPr>
          <w:sz w:val="18"/>
          <w:szCs w:val="18"/>
          <w:lang w:val="fr-FR"/>
        </w:rPr>
        <w:t xml:space="preserve"> à eps, on stocke le couple X1,X2</w:t>
      </w:r>
    </w:p>
    <w:p w:rsidR="00D74762" w:rsidRPr="00D74762" w:rsidRDefault="00D74762" w:rsidP="00D74762">
      <w:pPr>
        <w:pStyle w:val="Paragraphedeliste"/>
        <w:numPr>
          <w:ilvl w:val="0"/>
          <w:numId w:val="47"/>
        </w:numPr>
        <w:rPr>
          <w:sz w:val="18"/>
          <w:szCs w:val="18"/>
          <w:lang w:val="fr-FR"/>
        </w:rPr>
      </w:pPr>
      <w:r>
        <w:rPr>
          <w:sz w:val="18"/>
          <w:szCs w:val="18"/>
          <w:lang w:val="fr-FR"/>
        </w:rPr>
        <w:t> : d</w:t>
      </w:r>
      <w:r w:rsidRPr="00D74762">
        <w:rPr>
          <w:sz w:val="18"/>
          <w:szCs w:val="18"/>
          <w:lang w:val="fr-FR"/>
        </w:rPr>
        <w:t>ans la liste sol1, on trouve les valeurs de X1 qui, combinées à la valeur X2 stockée dans sol2 au même indice, donn</w:t>
      </w:r>
      <w:r>
        <w:rPr>
          <w:sz w:val="18"/>
          <w:szCs w:val="18"/>
          <w:lang w:val="fr-FR"/>
        </w:rPr>
        <w:t>ent une réactance équivalente &lt;</w:t>
      </w:r>
      <w:r w:rsidRPr="00D74762">
        <w:rPr>
          <w:sz w:val="18"/>
          <w:szCs w:val="18"/>
          <w:lang w:val="fr-FR"/>
        </w:rPr>
        <w:t>eps</w:t>
      </w:r>
    </w:p>
    <w:p w:rsidR="00D74762" w:rsidRDefault="00D74762" w:rsidP="0073066E">
      <w:pPr>
        <w:ind w:left="708" w:firstLine="0"/>
        <w:rPr>
          <w:sz w:val="18"/>
          <w:szCs w:val="18"/>
          <w:lang w:val="fr-FR"/>
        </w:rPr>
      </w:pPr>
    </w:p>
    <w:p w:rsidR="0073066E" w:rsidRDefault="0073066E" w:rsidP="0073066E">
      <w:pPr>
        <w:ind w:left="708" w:firstLine="0"/>
        <w:rPr>
          <w:sz w:val="18"/>
          <w:szCs w:val="18"/>
          <w:lang w:val="fr-FR"/>
        </w:rPr>
      </w:pPr>
      <w:r w:rsidRPr="0073066E">
        <w:rPr>
          <w:sz w:val="18"/>
          <w:szCs w:val="18"/>
          <w:lang w:val="fr-FR"/>
        </w:rPr>
        <w:t xml:space="preserve">L’algorithme retourne deux listes </w:t>
      </w:r>
      <w:r w:rsidRPr="0073066E">
        <w:rPr>
          <w:rFonts w:ascii="Courier New" w:hAnsi="Courier New" w:cs="Courier New"/>
          <w:sz w:val="16"/>
          <w:szCs w:val="18"/>
          <w:lang w:val="fr-FR"/>
        </w:rPr>
        <w:t>sol1</w:t>
      </w:r>
      <w:r w:rsidRPr="0073066E">
        <w:rPr>
          <w:sz w:val="16"/>
          <w:szCs w:val="18"/>
          <w:lang w:val="fr-FR"/>
        </w:rPr>
        <w:t xml:space="preserve"> </w:t>
      </w:r>
      <w:r w:rsidRPr="0073066E">
        <w:rPr>
          <w:sz w:val="18"/>
          <w:szCs w:val="18"/>
          <w:lang w:val="fr-FR"/>
        </w:rPr>
        <w:t xml:space="preserve">et </w:t>
      </w:r>
      <w:r w:rsidRPr="0073066E">
        <w:rPr>
          <w:rFonts w:ascii="Courier New" w:hAnsi="Courier New" w:cs="Courier New"/>
          <w:sz w:val="16"/>
          <w:szCs w:val="16"/>
          <w:lang w:val="fr-FR"/>
        </w:rPr>
        <w:t>sol2</w:t>
      </w:r>
      <w:r w:rsidRPr="0073066E">
        <w:rPr>
          <w:sz w:val="18"/>
          <w:szCs w:val="18"/>
          <w:lang w:val="fr-FR"/>
        </w:rPr>
        <w:t xml:space="preserve"> (regroupées dans une même liste) de sorte que tous les couples (sol1[i], sol2[i]) sont des couples </w:t>
      </w:r>
      <m:oMath>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1,</m:t>
            </m:r>
          </m:sub>
        </m:sSub>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2</m:t>
            </m:r>
          </m:sub>
        </m:sSub>
        <m:r>
          <m:rPr>
            <m:sty m:val="p"/>
          </m:rPr>
          <w:rPr>
            <w:rFonts w:ascii="Cambria Math" w:hAnsi="Cambria Math"/>
            <w:sz w:val="18"/>
            <w:szCs w:val="18"/>
            <w:lang w:val="fr-FR"/>
          </w:rPr>
          <m:t>)</m:t>
        </m:r>
      </m:oMath>
      <w:r w:rsidRPr="0073066E">
        <w:rPr>
          <w:sz w:val="18"/>
          <w:szCs w:val="18"/>
          <w:lang w:val="fr-FR"/>
        </w:rPr>
        <w:t xml:space="preserve"> permettant d’obtenir une réactance équivalente nulle.</w:t>
      </w:r>
    </w:p>
    <w:p w:rsidR="0073066E" w:rsidRDefault="0073066E" w:rsidP="0073066E">
      <w:pPr>
        <w:ind w:left="708" w:firstLine="0"/>
        <w:rPr>
          <w:sz w:val="18"/>
          <w:szCs w:val="18"/>
          <w:lang w:val="fr-FR"/>
        </w:rPr>
      </w:pPr>
    </w:p>
    <w:p w:rsidR="0073066E" w:rsidRPr="0073066E" w:rsidRDefault="0073066E" w:rsidP="0073066E">
      <w:pPr>
        <w:ind w:left="708" w:firstLine="0"/>
        <w:rPr>
          <w:sz w:val="18"/>
          <w:szCs w:val="18"/>
          <w:lang w:val="fr-FR"/>
        </w:rPr>
      </w:pPr>
      <w:r w:rsidRPr="0073066E">
        <w:rPr>
          <w:rFonts w:ascii="Courier New" w:hAnsi="Courier New" w:cs="Courier New"/>
          <w:sz w:val="16"/>
          <w:szCs w:val="16"/>
          <w:lang w:val="fr-FR"/>
        </w:rPr>
        <w:lastRenderedPageBreak/>
        <w:t>N</w:t>
      </w:r>
      <w:r w:rsidRPr="0073066E">
        <w:rPr>
          <w:sz w:val="18"/>
          <w:szCs w:val="18"/>
          <w:lang w:val="fr-FR"/>
        </w:rPr>
        <w:t xml:space="preserve"> permet de régler le pas entre deux valeurs valeurs successives de </w:t>
      </w:r>
      <m:oMath>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1</m:t>
            </m:r>
          </m:sub>
        </m:sSub>
      </m:oMath>
      <w:r w:rsidRPr="0073066E">
        <w:rPr>
          <w:sz w:val="18"/>
          <w:szCs w:val="18"/>
          <w:lang w:val="fr-FR"/>
        </w:rPr>
        <w:t xml:space="preserve"> (et de </w:t>
      </w:r>
      <m:oMath>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2</m:t>
            </m:r>
          </m:sub>
        </m:sSub>
      </m:oMath>
      <w:r w:rsidRPr="0073066E">
        <w:rPr>
          <w:sz w:val="18"/>
          <w:szCs w:val="18"/>
          <w:lang w:val="fr-FR"/>
        </w:rPr>
        <w:t xml:space="preserve">) testées par le programme : on le fixe en fonction de la tolérance des composants </w:t>
      </w:r>
      <m:oMath>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1</m:t>
            </m:r>
          </m:sub>
        </m:sSub>
      </m:oMath>
      <w:r w:rsidRPr="0073066E">
        <w:rPr>
          <w:sz w:val="18"/>
          <w:szCs w:val="18"/>
          <w:lang w:val="fr-FR"/>
        </w:rPr>
        <w:t xml:space="preserve"> et </w:t>
      </w:r>
      <m:oMath>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2</m:t>
            </m:r>
          </m:sub>
        </m:sSub>
      </m:oMath>
      <w:r w:rsidRPr="0073066E">
        <w:rPr>
          <w:sz w:val="18"/>
          <w:szCs w:val="18"/>
          <w:lang w:val="fr-FR"/>
        </w:rPr>
        <w:t xml:space="preserve"> à notre disposition expérimentalement.</w:t>
      </w:r>
    </w:p>
    <w:p w:rsidR="0073066E" w:rsidRPr="0073066E" w:rsidRDefault="0073066E" w:rsidP="0073066E">
      <w:pPr>
        <w:ind w:left="708" w:firstLine="0"/>
        <w:rPr>
          <w:sz w:val="18"/>
          <w:szCs w:val="18"/>
          <w:lang w:val="fr-FR"/>
        </w:rPr>
      </w:pPr>
      <w:r w:rsidRPr="0073066E">
        <w:rPr>
          <w:rFonts w:ascii="Courier New" w:hAnsi="Courier New" w:cs="Courier New"/>
          <w:sz w:val="16"/>
          <w:szCs w:val="16"/>
          <w:lang w:val="fr-FR"/>
        </w:rPr>
        <w:t>eps</w:t>
      </w:r>
      <w:r w:rsidRPr="0073066E">
        <w:rPr>
          <w:sz w:val="18"/>
          <w:szCs w:val="18"/>
          <w:lang w:val="fr-FR"/>
        </w:rPr>
        <w:t xml:space="preserve"> est un seuil au-dessous duquel on </w:t>
      </w:r>
      <w:r>
        <w:rPr>
          <w:sz w:val="18"/>
          <w:szCs w:val="18"/>
          <w:lang w:val="fr-FR"/>
        </w:rPr>
        <w:t>peut approximer</w:t>
      </w:r>
      <w:r w:rsidRPr="0073066E">
        <w:rPr>
          <w:sz w:val="18"/>
          <w:szCs w:val="18"/>
          <w:lang w:val="fr-FR"/>
        </w:rPr>
        <w:t xml:space="preserve"> la valeur de </w:t>
      </w:r>
      <m:oMath>
        <m:sSub>
          <m:sSubPr>
            <m:ctrlPr>
              <w:rPr>
                <w:rFonts w:ascii="Cambria Math" w:hAnsi="Cambria Math"/>
                <w:sz w:val="18"/>
                <w:szCs w:val="18"/>
                <w:lang w:val="fr-FR"/>
              </w:rPr>
            </m:ctrlPr>
          </m:sSubPr>
          <m:e>
            <m:r>
              <m:rPr>
                <m:sty m:val="p"/>
              </m:rPr>
              <w:rPr>
                <w:rFonts w:ascii="Cambria Math" w:hAnsi="Cambria Math"/>
                <w:sz w:val="18"/>
                <w:szCs w:val="18"/>
                <w:lang w:val="fr-FR"/>
              </w:rPr>
              <m:t>X</m:t>
            </m:r>
          </m:e>
          <m:sub>
            <m:r>
              <m:rPr>
                <m:sty m:val="p"/>
              </m:rPr>
              <w:rPr>
                <w:rFonts w:ascii="Cambria Math" w:hAnsi="Cambria Math"/>
                <w:sz w:val="18"/>
                <w:szCs w:val="18"/>
                <w:lang w:val="fr-FR"/>
              </w:rPr>
              <m:t>IN</m:t>
            </m:r>
          </m:sub>
        </m:sSub>
      </m:oMath>
      <w:r w:rsidRPr="0073066E">
        <w:rPr>
          <w:sz w:val="18"/>
          <w:szCs w:val="18"/>
          <w:lang w:val="fr-FR"/>
        </w:rPr>
        <w:t xml:space="preserve"> comme étant nulle</w:t>
      </w:r>
    </w:p>
    <w:p w:rsidR="0073066E" w:rsidRDefault="0073066E" w:rsidP="0073066E">
      <w:pPr>
        <w:ind w:firstLine="0"/>
        <w:rPr>
          <w:sz w:val="18"/>
          <w:szCs w:val="18"/>
          <w:lang w:val="fr-FR"/>
        </w:rPr>
      </w:pPr>
    </w:p>
    <w:p w:rsidR="0073066E" w:rsidRDefault="0073066E" w:rsidP="0073066E">
      <w:pPr>
        <w:ind w:firstLine="0"/>
        <w:rPr>
          <w:sz w:val="18"/>
          <w:szCs w:val="18"/>
          <w:lang w:val="fr-FR"/>
        </w:rPr>
      </w:pPr>
      <w:r>
        <w:rPr>
          <w:noProof/>
          <w:lang w:val="fr-FR" w:eastAsia="fr-FR" w:bidi="ar-SA"/>
        </w:rPr>
        <w:drawing>
          <wp:inline distT="0" distB="0" distL="0" distR="0" wp14:anchorId="1DB601F5" wp14:editId="7C564008">
            <wp:extent cx="4220845" cy="261615"/>
            <wp:effectExtent l="0" t="0" r="0" b="571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4220845" cy="261615"/>
                    </a:xfrm>
                    <a:prstGeom prst="rect">
                      <a:avLst/>
                    </a:prstGeom>
                  </pic:spPr>
                </pic:pic>
              </a:graphicData>
            </a:graphic>
          </wp:inline>
        </w:drawing>
      </w:r>
    </w:p>
    <w:p w:rsidR="0073066E" w:rsidRDefault="0073066E" w:rsidP="0073066E">
      <w:pPr>
        <w:ind w:left="708" w:firstLine="0"/>
        <w:rPr>
          <w:sz w:val="18"/>
          <w:szCs w:val="18"/>
          <w:lang w:val="fr-FR"/>
        </w:rPr>
      </w:pPr>
      <w:r>
        <w:rPr>
          <w:sz w:val="18"/>
          <w:szCs w:val="18"/>
          <w:lang w:val="fr-FR"/>
        </w:rPr>
        <w:t>Augmenter N :</w:t>
      </w:r>
    </w:p>
    <w:p w:rsidR="0073066E" w:rsidRDefault="0073066E" w:rsidP="0073066E">
      <w:pPr>
        <w:pStyle w:val="Paragraphedeliste"/>
        <w:numPr>
          <w:ilvl w:val="0"/>
          <w:numId w:val="48"/>
        </w:numPr>
        <w:rPr>
          <w:sz w:val="18"/>
          <w:szCs w:val="18"/>
          <w:lang w:val="fr-FR"/>
        </w:rPr>
      </w:pPr>
      <w:r w:rsidRPr="0073066E">
        <w:rPr>
          <w:sz w:val="18"/>
          <w:szCs w:val="18"/>
          <w:lang w:val="fr-FR"/>
        </w:rPr>
        <w:t>augmente quadratiquement le temps de calcul.</w:t>
      </w:r>
    </w:p>
    <w:p w:rsidR="0073066E" w:rsidRDefault="0073066E" w:rsidP="0073066E">
      <w:pPr>
        <w:pStyle w:val="Paragraphedeliste"/>
        <w:numPr>
          <w:ilvl w:val="0"/>
          <w:numId w:val="48"/>
        </w:numPr>
        <w:rPr>
          <w:sz w:val="18"/>
          <w:szCs w:val="18"/>
          <w:lang w:val="fr-FR"/>
        </w:rPr>
      </w:pPr>
      <w:r>
        <w:rPr>
          <w:sz w:val="18"/>
          <w:szCs w:val="18"/>
          <w:lang w:val="fr-FR"/>
        </w:rPr>
        <w:t xml:space="preserve">augmente </w:t>
      </w:r>
      <w:r w:rsidR="00542166">
        <w:rPr>
          <w:sz w:val="18"/>
          <w:szCs w:val="18"/>
          <w:lang w:val="fr-FR"/>
        </w:rPr>
        <w:t>quadratiquement</w:t>
      </w:r>
      <w:r>
        <w:rPr>
          <w:sz w:val="18"/>
          <w:szCs w:val="18"/>
          <w:lang w:val="fr-FR"/>
        </w:rPr>
        <w:t xml:space="preserve"> la capacité de stockage nécessaire en mémoire</w:t>
      </w:r>
    </w:p>
    <w:p w:rsidR="0073066E" w:rsidRPr="0073066E" w:rsidRDefault="00542166" w:rsidP="0073066E">
      <w:pPr>
        <w:pStyle w:val="Paragraphedeliste"/>
        <w:numPr>
          <w:ilvl w:val="0"/>
          <w:numId w:val="48"/>
        </w:numPr>
        <w:rPr>
          <w:sz w:val="18"/>
          <w:szCs w:val="18"/>
          <w:lang w:val="fr-FR"/>
        </w:rPr>
      </w:pPr>
      <w:r>
        <w:rPr>
          <w:sz w:val="18"/>
          <w:szCs w:val="18"/>
          <w:lang w:val="fr-FR"/>
        </w:rPr>
        <w:t xml:space="preserve">en raison du codage des réels sur 64bits, la grandeur 300+300/N devient égale à 300 dès que N&gt;environ </w:t>
      </w:r>
      <m:oMath>
        <m:sSup>
          <m:sSupPr>
            <m:ctrlPr>
              <w:rPr>
                <w:rFonts w:ascii="Cambria Math" w:hAnsi="Cambria Math"/>
                <w:i/>
                <w:sz w:val="18"/>
                <w:szCs w:val="18"/>
                <w:lang w:val="fr-FR"/>
              </w:rPr>
            </m:ctrlPr>
          </m:sSupPr>
          <m:e>
            <m:r>
              <w:rPr>
                <w:rFonts w:ascii="Cambria Math" w:hAnsi="Cambria Math"/>
                <w:sz w:val="18"/>
                <w:szCs w:val="18"/>
                <w:lang w:val="fr-FR"/>
              </w:rPr>
              <m:t>5.10</m:t>
            </m:r>
          </m:e>
          <m:sup>
            <m:r>
              <w:rPr>
                <w:rFonts w:ascii="Cambria Math" w:hAnsi="Cambria Math"/>
                <w:sz w:val="18"/>
                <w:szCs w:val="18"/>
                <w:lang w:val="fr-FR"/>
              </w:rPr>
              <m:t>15</m:t>
            </m:r>
          </m:sup>
        </m:sSup>
      </m:oMath>
      <w:r>
        <w:rPr>
          <w:sz w:val="18"/>
          <w:szCs w:val="18"/>
          <w:lang w:val="fr-FR"/>
        </w:rPr>
        <w:t> : si N trop grand, certains pas ne seront pas pris en compte.</w:t>
      </w:r>
    </w:p>
    <w:p w:rsidR="0073066E" w:rsidRPr="0073066E" w:rsidRDefault="0073066E" w:rsidP="0073066E">
      <w:pPr>
        <w:rPr>
          <w:sz w:val="18"/>
          <w:szCs w:val="18"/>
          <w:lang w:val="fr-FR"/>
        </w:rPr>
      </w:pPr>
    </w:p>
    <w:p w:rsidR="0073066E" w:rsidRDefault="00C52910" w:rsidP="0073066E">
      <w:pPr>
        <w:ind w:firstLine="0"/>
        <w:rPr>
          <w:sz w:val="18"/>
          <w:szCs w:val="18"/>
          <w:lang w:val="fr-FR"/>
        </w:rPr>
      </w:pPr>
      <w:r>
        <w:rPr>
          <w:noProof/>
          <w:lang w:val="fr-FR" w:eastAsia="fr-FR" w:bidi="ar-SA"/>
        </w:rPr>
        <w:drawing>
          <wp:inline distT="0" distB="0" distL="0" distR="0" wp14:anchorId="5A0ECBC0" wp14:editId="7ACF602B">
            <wp:extent cx="4410075" cy="328669"/>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4479130" cy="333815"/>
                    </a:xfrm>
                    <a:prstGeom prst="rect">
                      <a:avLst/>
                    </a:prstGeom>
                  </pic:spPr>
                </pic:pic>
              </a:graphicData>
            </a:graphic>
          </wp:inline>
        </w:drawing>
      </w:r>
    </w:p>
    <w:p w:rsidR="0073066E" w:rsidRDefault="00C52910" w:rsidP="00C52910">
      <w:pPr>
        <w:ind w:firstLine="0"/>
        <w:jc w:val="center"/>
        <w:rPr>
          <w:sz w:val="18"/>
          <w:szCs w:val="18"/>
          <w:lang w:val="fr-FR"/>
        </w:rPr>
      </w:pPr>
      <w:r>
        <w:rPr>
          <w:noProof/>
          <w:sz w:val="18"/>
          <w:szCs w:val="18"/>
          <w:lang w:val="fr-FR" w:eastAsia="fr-FR" w:bidi="ar-SA"/>
        </w:rPr>
        <w:drawing>
          <wp:inline distT="0" distB="0" distL="0" distR="0" wp14:anchorId="6D79DAA7">
            <wp:extent cx="3496712" cy="2386265"/>
            <wp:effectExtent l="0" t="0" r="889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504219" cy="2391388"/>
                    </a:xfrm>
                    <a:prstGeom prst="rect">
                      <a:avLst/>
                    </a:prstGeom>
                    <a:noFill/>
                  </pic:spPr>
                </pic:pic>
              </a:graphicData>
            </a:graphic>
          </wp:inline>
        </w:drawing>
      </w:r>
    </w:p>
    <w:p w:rsidR="00B57F62" w:rsidRDefault="00235017" w:rsidP="00B57F62">
      <w:pPr>
        <w:ind w:left="708" w:firstLine="0"/>
        <w:rPr>
          <w:sz w:val="18"/>
          <w:szCs w:val="18"/>
          <w:lang w:val="fr-FR"/>
        </w:rPr>
      </w:pPr>
      <m:oMath>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10</m:t>
            </m:r>
          </m:sub>
        </m:sSub>
        <m:r>
          <m:rPr>
            <m:sty m:val="p"/>
          </m:rPr>
          <w:rPr>
            <w:rFonts w:ascii="Cambria Math" w:hAnsi="Cambria Math"/>
            <w:sz w:val="18"/>
            <w:szCs w:val="18"/>
            <w:lang w:val="fr-FR"/>
          </w:rPr>
          <m:t xml:space="preserve"> </m:t>
        </m:r>
      </m:oMath>
      <w:r w:rsidR="00B57F62" w:rsidRPr="00AD4D43">
        <w:rPr>
          <w:sz w:val="18"/>
          <w:szCs w:val="18"/>
          <w:lang w:val="fr-FR"/>
        </w:rPr>
        <w:t>est l’aire grisée</w:t>
      </w:r>
      <w:r w:rsidR="00B57F62">
        <w:rPr>
          <w:sz w:val="18"/>
          <w:szCs w:val="18"/>
          <w:lang w:val="fr-FR"/>
        </w:rPr>
        <w:t xml:space="preserve"> sous les rectangles. En effet :</w:t>
      </w:r>
    </w:p>
    <w:p w:rsidR="00B57F62" w:rsidRPr="00B57F62" w:rsidRDefault="00235017" w:rsidP="00B57F62">
      <w:pPr>
        <w:ind w:left="708" w:firstLine="0"/>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R</m:t>
              </m:r>
            </m:e>
            <m:sub>
              <m:r>
                <m:rPr>
                  <m:sty m:val="b"/>
                </m:rPr>
                <w:rPr>
                  <w:rFonts w:ascii="Cambria Math" w:hAnsi="Cambria Math"/>
                  <w:sz w:val="18"/>
                  <w:szCs w:val="18"/>
                  <w:lang w:val="fr-FR"/>
                </w:rPr>
                <m:t>10</m:t>
              </m:r>
            </m:sub>
          </m:sSub>
          <m:r>
            <m:rPr>
              <m:sty m:val="b"/>
            </m:rPr>
            <w:rPr>
              <w:rFonts w:ascii="Cambria Math" w:hAnsi="Cambria Math"/>
              <w:sz w:val="18"/>
              <w:szCs w:val="18"/>
              <w:lang w:val="fr-FR"/>
            </w:rPr>
            <m:t>=</m:t>
          </m:r>
          <m:nary>
            <m:naryPr>
              <m:chr m:val="∑"/>
              <m:ctrlPr>
                <w:rPr>
                  <w:rFonts w:ascii="Cambria Math" w:hAnsi="Cambria Math"/>
                  <w:b/>
                  <w:sz w:val="18"/>
                  <w:szCs w:val="18"/>
                  <w:lang w:val="fr-FR"/>
                </w:rPr>
              </m:ctrlPr>
            </m:naryPr>
            <m:sub>
              <m:r>
                <m:rPr>
                  <m:sty m:val="b"/>
                </m:rPr>
                <w:rPr>
                  <w:rFonts w:ascii="Cambria Math" w:hAnsi="Cambria Math"/>
                  <w:sz w:val="18"/>
                  <w:szCs w:val="18"/>
                  <w:lang w:val="fr-FR"/>
                </w:rPr>
                <m:t>k=1</m:t>
              </m:r>
            </m:sub>
            <m:sup>
              <m:r>
                <m:rPr>
                  <m:sty m:val="b"/>
                </m:rPr>
                <w:rPr>
                  <w:rFonts w:ascii="Cambria Math" w:hAnsi="Cambria Math"/>
                  <w:sz w:val="18"/>
                  <w:szCs w:val="18"/>
                  <w:lang w:val="fr-FR"/>
                </w:rPr>
                <m:t>9</m:t>
              </m:r>
            </m:sup>
            <m:e>
              <m:sSub>
                <m:sSubPr>
                  <m:ctrlPr>
                    <w:rPr>
                      <w:rFonts w:ascii="Cambria Math" w:hAnsi="Cambria Math"/>
                      <w:b/>
                      <w:sz w:val="18"/>
                      <w:szCs w:val="18"/>
                      <w:lang w:val="fr-FR"/>
                    </w:rPr>
                  </m:ctrlPr>
                </m:sSubPr>
                <m:e>
                  <m:r>
                    <m:rPr>
                      <m:scr m:val="script"/>
                      <m:sty m:val="b"/>
                    </m:rPr>
                    <w:rPr>
                      <w:rFonts w:ascii="Cambria Math" w:hAnsi="Cambria Math"/>
                      <w:sz w:val="18"/>
                      <w:szCs w:val="18"/>
                      <w:lang w:val="fr-FR"/>
                    </w:rPr>
                    <m:t>A</m:t>
                  </m:r>
                </m:e>
                <m:sub>
                  <m:r>
                    <m:rPr>
                      <m:sty m:val="b"/>
                    </m:rPr>
                    <w:rPr>
                      <w:rFonts w:ascii="Cambria Math" w:hAnsi="Cambria Math"/>
                      <w:sz w:val="18"/>
                      <w:szCs w:val="18"/>
                      <w:lang w:val="fr-FR"/>
                    </w:rPr>
                    <m:t>k</m:t>
                  </m:r>
                </m:sub>
              </m:sSub>
            </m:e>
          </m:nary>
          <m:r>
            <m:rPr>
              <m:sty m:val="b"/>
            </m:rPr>
            <w:rPr>
              <w:rFonts w:ascii="Cambria Math" w:hAnsi="Cambria Math"/>
              <w:sz w:val="18"/>
              <w:szCs w:val="18"/>
              <w:lang w:val="fr-FR"/>
            </w:rPr>
            <m:t>=</m:t>
          </m:r>
          <m:sSub>
            <m:sSubPr>
              <m:ctrlPr>
                <w:rPr>
                  <w:rFonts w:ascii="Cambria Math" w:hAnsi="Cambria Math"/>
                  <w:b/>
                  <w:sz w:val="18"/>
                  <w:szCs w:val="18"/>
                  <w:lang w:val="fr-FR"/>
                </w:rPr>
              </m:ctrlPr>
            </m:sSubPr>
            <m:e>
              <m:r>
                <m:rPr>
                  <m:sty m:val="b"/>
                </m:rPr>
                <w:rPr>
                  <w:rFonts w:ascii="Cambria Math" w:hAnsi="Cambria Math"/>
                  <w:sz w:val="18"/>
                  <w:szCs w:val="18"/>
                  <w:lang w:val="fr-FR"/>
                </w:rPr>
                <m:t>λ</m:t>
              </m:r>
            </m:e>
            <m:sub>
              <m:r>
                <m:rPr>
                  <m:sty m:val="b"/>
                </m:rPr>
                <w:rPr>
                  <w:rFonts w:ascii="Cambria Math" w:hAnsi="Cambria Math"/>
                  <w:sz w:val="18"/>
                  <w:szCs w:val="18"/>
                  <w:lang w:val="fr-FR"/>
                </w:rPr>
                <m:t>n</m:t>
              </m:r>
            </m:sub>
          </m:sSub>
          <m:nary>
            <m:naryPr>
              <m:chr m:val="∑"/>
              <m:ctrlPr>
                <w:rPr>
                  <w:rFonts w:ascii="Cambria Math" w:hAnsi="Cambria Math"/>
                  <w:b/>
                  <w:sz w:val="18"/>
                  <w:szCs w:val="18"/>
                  <w:lang w:val="fr-FR"/>
                </w:rPr>
              </m:ctrlPr>
            </m:naryPr>
            <m:sub>
              <m:r>
                <m:rPr>
                  <m:sty m:val="b"/>
                </m:rPr>
                <w:rPr>
                  <w:rFonts w:ascii="Cambria Math" w:hAnsi="Cambria Math"/>
                  <w:sz w:val="18"/>
                  <w:szCs w:val="18"/>
                  <w:lang w:val="fr-FR"/>
                </w:rPr>
                <m:t>k=1</m:t>
              </m:r>
            </m:sub>
            <m:sup>
              <m:r>
                <m:rPr>
                  <m:sty m:val="b"/>
                </m:rPr>
                <w:rPr>
                  <w:rFonts w:ascii="Cambria Math" w:hAnsi="Cambria Math"/>
                  <w:sz w:val="18"/>
                  <w:szCs w:val="18"/>
                  <w:lang w:val="fr-FR"/>
                </w:rPr>
                <m:t>9</m:t>
              </m:r>
            </m:sup>
            <m:e>
              <m:r>
                <m:rPr>
                  <m:sty m:val="b"/>
                </m:rPr>
                <w:rPr>
                  <w:rFonts w:ascii="Cambria Math" w:hAnsi="Cambria Math"/>
                  <w:sz w:val="18"/>
                  <w:szCs w:val="18"/>
                  <w:lang w:val="fr-FR"/>
                </w:rPr>
                <m:t>f</m:t>
              </m:r>
              <m:d>
                <m:dPr>
                  <m:ctrlPr>
                    <w:rPr>
                      <w:rFonts w:ascii="Cambria Math" w:hAnsi="Cambria Math"/>
                      <w:b/>
                      <w:sz w:val="18"/>
                      <w:szCs w:val="18"/>
                      <w:lang w:val="fr-FR"/>
                    </w:rPr>
                  </m:ctrlPr>
                </m:dPr>
                <m:e>
                  <m:f>
                    <m:fPr>
                      <m:ctrlPr>
                        <w:rPr>
                          <w:rFonts w:ascii="Cambria Math" w:hAnsi="Cambria Math"/>
                          <w:b/>
                          <w:sz w:val="18"/>
                          <w:szCs w:val="18"/>
                          <w:lang w:val="fr-FR"/>
                        </w:rPr>
                      </m:ctrlPr>
                    </m:fPr>
                    <m:num>
                      <m:r>
                        <m:rPr>
                          <m:sty m:val="b"/>
                        </m:rPr>
                        <w:rPr>
                          <w:rFonts w:ascii="Cambria Math" w:hAnsi="Cambria Math"/>
                          <w:sz w:val="18"/>
                          <w:szCs w:val="18"/>
                          <w:lang w:val="fr-FR"/>
                        </w:rPr>
                        <m:t>kπ</m:t>
                      </m:r>
                    </m:num>
                    <m:den>
                      <m:r>
                        <m:rPr>
                          <m:sty m:val="b"/>
                        </m:rPr>
                        <w:rPr>
                          <w:rFonts w:ascii="Cambria Math" w:hAnsi="Cambria Math"/>
                          <w:sz w:val="18"/>
                          <w:szCs w:val="18"/>
                          <w:lang w:val="fr-FR"/>
                        </w:rPr>
                        <m:t>n</m:t>
                      </m:r>
                    </m:den>
                  </m:f>
                </m:e>
              </m:d>
            </m:e>
          </m:nary>
        </m:oMath>
      </m:oMathPara>
    </w:p>
    <w:p w:rsidR="00B57F62" w:rsidRDefault="00B57F62" w:rsidP="00B57F62">
      <w:pPr>
        <w:ind w:left="708" w:firstLine="0"/>
        <w:rPr>
          <w:sz w:val="18"/>
          <w:szCs w:val="18"/>
          <w:lang w:val="fr-FR"/>
        </w:rPr>
      </w:pPr>
      <w:r>
        <w:rPr>
          <w:noProof/>
          <w:lang w:val="fr-FR" w:eastAsia="fr-FR" w:bidi="ar-SA"/>
        </w:rPr>
        <mc:AlternateContent>
          <mc:Choice Requires="wps">
            <w:drawing>
              <wp:anchor distT="0" distB="0" distL="114300" distR="114300" simplePos="0" relativeHeight="251773952" behindDoc="0" locked="0" layoutInCell="1" allowOverlap="1" wp14:anchorId="2044A848" wp14:editId="04F8991E">
                <wp:simplePos x="0" y="0"/>
                <wp:positionH relativeFrom="column">
                  <wp:posOffset>2068195</wp:posOffset>
                </wp:positionH>
                <wp:positionV relativeFrom="paragraph">
                  <wp:posOffset>76200</wp:posOffset>
                </wp:positionV>
                <wp:extent cx="561975" cy="333375"/>
                <wp:effectExtent l="0" t="0" r="28575" b="28575"/>
                <wp:wrapNone/>
                <wp:docPr id="46" name="Rectangle 46"/>
                <wp:cNvGraphicFramePr/>
                <a:graphic xmlns:a="http://schemas.openxmlformats.org/drawingml/2006/main">
                  <a:graphicData uri="http://schemas.microsoft.com/office/word/2010/wordprocessingShape">
                    <wps:wsp>
                      <wps:cNvSpPr/>
                      <wps:spPr>
                        <a:xfrm>
                          <a:off x="0" y="0"/>
                          <a:ext cx="561975" cy="33337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 o:spid="_x0000_s1026" style="position:absolute;margin-left:162.85pt;margin-top:6pt;width:44.25pt;height:26.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" filled="f" strokecolor="#365338 [1604]" strokeweight="1pt"/>
            </w:pict>
          </mc:Fallback>
        </mc:AlternateContent>
      </w:r>
      <w:r>
        <w:rPr>
          <w:sz w:val="18"/>
          <w:szCs w:val="18"/>
          <w:lang w:val="fr-FR"/>
        </w:rPr>
        <w:t>On a :</w:t>
      </w:r>
      <w:r w:rsidRPr="00B57F62">
        <w:rPr>
          <w:noProof/>
          <w:lang w:val="fr-FR" w:eastAsia="fr-FR" w:bidi="ar-SA"/>
        </w:rPr>
        <w:t xml:space="preserve"> </w:t>
      </w:r>
    </w:p>
    <w:p w:rsidR="00B57F62" w:rsidRPr="00B57F62" w:rsidRDefault="00235017" w:rsidP="00B57F62">
      <w:pPr>
        <w:ind w:left="708" w:firstLine="0"/>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λ</m:t>
              </m:r>
            </m:e>
            <m:sub>
              <m:r>
                <m:rPr>
                  <m:sty m:val="b"/>
                </m:rPr>
                <w:rPr>
                  <w:rFonts w:ascii="Cambria Math" w:hAnsi="Cambria Math"/>
                  <w:sz w:val="18"/>
                  <w:szCs w:val="18"/>
                  <w:lang w:val="fr-FR"/>
                </w:rPr>
                <m:t>n</m:t>
              </m:r>
            </m:sub>
          </m:sSub>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π</m:t>
              </m:r>
            </m:num>
            <m:den>
              <m:r>
                <m:rPr>
                  <m:sty m:val="b"/>
                </m:rPr>
                <w:rPr>
                  <w:rFonts w:ascii="Cambria Math" w:hAnsi="Cambria Math"/>
                  <w:sz w:val="18"/>
                  <w:szCs w:val="18"/>
                  <w:lang w:val="fr-FR"/>
                </w:rPr>
                <m:t>n</m:t>
              </m:r>
            </m:den>
          </m:f>
        </m:oMath>
      </m:oMathPara>
    </w:p>
    <w:p w:rsidR="00B57F62" w:rsidRPr="00B57F62" w:rsidRDefault="00B57F62" w:rsidP="00B57F62">
      <w:pPr>
        <w:ind w:left="708" w:firstLine="0"/>
        <w:rPr>
          <w:b/>
          <w:sz w:val="18"/>
          <w:szCs w:val="18"/>
          <w:lang w:val="fr-FR"/>
        </w:rPr>
      </w:pPr>
    </w:p>
    <w:p w:rsidR="00B57F62" w:rsidRDefault="00B57F62" w:rsidP="00B57F62">
      <w:pPr>
        <w:ind w:firstLine="0"/>
        <w:rPr>
          <w:b/>
          <w:sz w:val="18"/>
          <w:szCs w:val="18"/>
          <w:lang w:val="fr-FR"/>
        </w:rPr>
      </w:pPr>
      <w:r>
        <w:rPr>
          <w:noProof/>
          <w:lang w:val="fr-FR" w:eastAsia="fr-FR" w:bidi="ar-SA"/>
        </w:rPr>
        <w:drawing>
          <wp:inline distT="0" distB="0" distL="0" distR="0" wp14:anchorId="470D9615" wp14:editId="6087649F">
            <wp:extent cx="4220845" cy="21360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220845" cy="213600"/>
                    </a:xfrm>
                    <a:prstGeom prst="rect">
                      <a:avLst/>
                    </a:prstGeom>
                  </pic:spPr>
                </pic:pic>
              </a:graphicData>
            </a:graphic>
          </wp:inline>
        </w:drawing>
      </w:r>
    </w:p>
    <w:tbl>
      <w:tblPr>
        <w:tblStyle w:val="Grilledutableau"/>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448"/>
      </w:tblGrid>
      <w:tr w:rsidR="00B57F62" w:rsidRPr="00AF723A" w:rsidTr="003A2F41">
        <w:tc>
          <w:tcPr>
            <w:tcW w:w="606" w:type="dxa"/>
          </w:tcPr>
          <w:p w:rsidR="00B57F62" w:rsidRDefault="00B57F62" w:rsidP="003A2F41">
            <w:pPr>
              <w:ind w:firstLine="0"/>
              <w:jc w:val="both"/>
              <w:rPr>
                <w:b/>
                <w:sz w:val="18"/>
                <w:szCs w:val="18"/>
                <w:lang w:val="fr-FR"/>
              </w:rPr>
            </w:pPr>
            <w:r w:rsidRPr="00176668">
              <w:rPr>
                <w:noProof/>
                <w:sz w:val="20"/>
                <w:lang w:val="fr-FR" w:eastAsia="fr-FR" w:bidi="ar-SA"/>
              </w:rPr>
              <w:drawing>
                <wp:inline distT="0" distB="0" distL="0" distR="0" wp14:anchorId="30C7F65C" wp14:editId="0242F760">
                  <wp:extent cx="247650" cy="247650"/>
                  <wp:effectExtent l="0" t="0" r="0" b="0"/>
                  <wp:docPr id="48" name="Image 48" descr="http://eticweb.info/files/2011/04/python_logo_no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ticweb.info/files/2011/04/python_logo_no_tex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427" cy="248427"/>
                          </a:xfrm>
                          <a:prstGeom prst="rect">
                            <a:avLst/>
                          </a:prstGeom>
                          <a:noFill/>
                          <a:ln>
                            <a:noFill/>
                          </a:ln>
                        </pic:spPr>
                      </pic:pic>
                    </a:graphicData>
                  </a:graphic>
                </wp:inline>
              </w:drawing>
            </w:r>
          </w:p>
        </w:tc>
        <w:tc>
          <w:tcPr>
            <w:tcW w:w="6448" w:type="dxa"/>
            <w:shd w:val="clear" w:color="auto" w:fill="F2F2F2" w:themeFill="background1" w:themeFillShade="F2"/>
          </w:tcPr>
          <w:p w:rsidR="00B57F62" w:rsidRPr="00B57F62" w:rsidRDefault="00B57F62" w:rsidP="00B57F62">
            <w:pPr>
              <w:ind w:firstLine="0"/>
              <w:jc w:val="both"/>
              <w:rPr>
                <w:rFonts w:ascii="Courier New" w:hAnsi="Courier New" w:cs="Courier New"/>
                <w:sz w:val="16"/>
                <w:szCs w:val="18"/>
                <w:lang w:val="fr-FR"/>
              </w:rPr>
            </w:pPr>
            <w:r w:rsidRPr="00B57F62">
              <w:rPr>
                <w:rFonts w:ascii="Courier New" w:hAnsi="Courier New" w:cs="Courier New"/>
                <w:sz w:val="16"/>
                <w:szCs w:val="18"/>
                <w:lang w:val="fr-FR"/>
              </w:rPr>
              <w:t>def f(x):</w:t>
            </w:r>
          </w:p>
          <w:p w:rsidR="00B57F62" w:rsidRPr="00AF723A" w:rsidRDefault="00B57F62" w:rsidP="00B57F62">
            <w:pPr>
              <w:ind w:firstLine="0"/>
              <w:jc w:val="both"/>
              <w:rPr>
                <w:rFonts w:ascii="Courier New" w:hAnsi="Courier New" w:cs="Courier New"/>
                <w:sz w:val="16"/>
                <w:szCs w:val="18"/>
                <w:lang w:val="fr-FR"/>
              </w:rPr>
            </w:pPr>
            <w:r w:rsidRPr="00B57F62">
              <w:rPr>
                <w:rFonts w:ascii="Courier New" w:hAnsi="Courier New" w:cs="Courier New"/>
                <w:sz w:val="16"/>
                <w:szCs w:val="18"/>
                <w:lang w:val="fr-FR"/>
              </w:rPr>
              <w:t xml:space="preserve">    return (cos(pi/2*cos(x)))**2/sin(x)</w:t>
            </w:r>
          </w:p>
        </w:tc>
      </w:tr>
    </w:tbl>
    <w:p w:rsidR="00B57F62" w:rsidRDefault="00B57F62" w:rsidP="00B57F62">
      <w:pPr>
        <w:ind w:firstLine="0"/>
        <w:rPr>
          <w:b/>
          <w:sz w:val="18"/>
          <w:szCs w:val="18"/>
          <w:lang w:val="fr-FR"/>
        </w:rPr>
      </w:pPr>
    </w:p>
    <w:p w:rsidR="00B57F62" w:rsidRDefault="00B57F62" w:rsidP="00B57F62">
      <w:pPr>
        <w:ind w:firstLine="0"/>
        <w:rPr>
          <w:b/>
          <w:sz w:val="18"/>
          <w:szCs w:val="18"/>
          <w:lang w:val="fr-FR"/>
        </w:rPr>
      </w:pPr>
      <w:r>
        <w:rPr>
          <w:noProof/>
          <w:lang w:val="fr-FR" w:eastAsia="fr-FR" w:bidi="ar-SA"/>
        </w:rPr>
        <w:drawing>
          <wp:inline distT="0" distB="0" distL="0" distR="0" wp14:anchorId="017E723E" wp14:editId="6AF16C7E">
            <wp:extent cx="4220845" cy="277384"/>
            <wp:effectExtent l="0" t="0" r="0" b="889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4220845" cy="277384"/>
                    </a:xfrm>
                    <a:prstGeom prst="rect">
                      <a:avLst/>
                    </a:prstGeom>
                  </pic:spPr>
                </pic:pic>
              </a:graphicData>
            </a:graphic>
          </wp:inline>
        </w:drawing>
      </w:r>
    </w:p>
    <w:tbl>
      <w:tblPr>
        <w:tblStyle w:val="Grilledutableau"/>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448"/>
      </w:tblGrid>
      <w:tr w:rsidR="001E7C10" w:rsidRPr="00AF723A" w:rsidTr="003A2F41">
        <w:tc>
          <w:tcPr>
            <w:tcW w:w="606" w:type="dxa"/>
          </w:tcPr>
          <w:p w:rsidR="001E7C10" w:rsidRDefault="001E7C10" w:rsidP="003A2F41">
            <w:pPr>
              <w:ind w:firstLine="0"/>
              <w:jc w:val="both"/>
              <w:rPr>
                <w:b/>
                <w:sz w:val="18"/>
                <w:szCs w:val="18"/>
                <w:lang w:val="fr-FR"/>
              </w:rPr>
            </w:pPr>
            <w:r w:rsidRPr="00176668">
              <w:rPr>
                <w:noProof/>
                <w:sz w:val="20"/>
                <w:lang w:val="fr-FR" w:eastAsia="fr-FR" w:bidi="ar-SA"/>
              </w:rPr>
              <w:drawing>
                <wp:inline distT="0" distB="0" distL="0" distR="0" wp14:anchorId="3755DFF1" wp14:editId="747D0421">
                  <wp:extent cx="247650" cy="247650"/>
                  <wp:effectExtent l="0" t="0" r="0" b="0"/>
                  <wp:docPr id="50" name="Image 50" descr="http://eticweb.info/files/2011/04/python_logo_no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ticweb.info/files/2011/04/python_logo_no_tex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427" cy="248427"/>
                          </a:xfrm>
                          <a:prstGeom prst="rect">
                            <a:avLst/>
                          </a:prstGeom>
                          <a:noFill/>
                          <a:ln>
                            <a:noFill/>
                          </a:ln>
                        </pic:spPr>
                      </pic:pic>
                    </a:graphicData>
                  </a:graphic>
                </wp:inline>
              </w:drawing>
            </w:r>
          </w:p>
        </w:tc>
        <w:tc>
          <w:tcPr>
            <w:tcW w:w="6448" w:type="dxa"/>
            <w:shd w:val="clear" w:color="auto" w:fill="F2F2F2" w:themeFill="background1" w:themeFillShade="F2"/>
          </w:tcPr>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def Rectangle1(n):</w:t>
            </w:r>
          </w:p>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Rn=0</w:t>
            </w:r>
          </w:p>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lambdan=pi/n</w:t>
            </w:r>
          </w:p>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for k in range(1,n):</w:t>
            </w:r>
          </w:p>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Rn=Rn+lambdan*f(k*pi/n)</w:t>
            </w:r>
          </w:p>
          <w:p w:rsidR="001E7C10" w:rsidRPr="00AF723A"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return </w:t>
            </w:r>
            <w:r>
              <w:rPr>
                <w:rFonts w:ascii="Courier New" w:hAnsi="Courier New" w:cs="Courier New"/>
                <w:sz w:val="16"/>
                <w:szCs w:val="18"/>
                <w:lang w:val="fr-FR"/>
              </w:rPr>
              <w:t>Rn</w:t>
            </w:r>
          </w:p>
        </w:tc>
      </w:tr>
    </w:tbl>
    <w:p w:rsidR="001E7C10" w:rsidRDefault="001E7C10" w:rsidP="00B57F62">
      <w:pPr>
        <w:ind w:firstLine="0"/>
        <w:rPr>
          <w:b/>
          <w:sz w:val="18"/>
          <w:szCs w:val="18"/>
          <w:lang w:val="fr-FR"/>
        </w:rPr>
      </w:pPr>
    </w:p>
    <w:p w:rsidR="001E7C10" w:rsidRDefault="001E7C10" w:rsidP="00B57F62">
      <w:pPr>
        <w:ind w:firstLine="0"/>
        <w:rPr>
          <w:b/>
          <w:sz w:val="18"/>
          <w:szCs w:val="18"/>
          <w:lang w:val="fr-FR"/>
        </w:rPr>
      </w:pPr>
      <w:r>
        <w:rPr>
          <w:noProof/>
          <w:lang w:val="fr-FR" w:eastAsia="fr-FR" w:bidi="ar-SA"/>
        </w:rPr>
        <w:drawing>
          <wp:inline distT="0" distB="0" distL="0" distR="0" wp14:anchorId="18DC26B4" wp14:editId="448E56BB">
            <wp:extent cx="4391025" cy="252105"/>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473125" cy="256819"/>
                    </a:xfrm>
                    <a:prstGeom prst="rect">
                      <a:avLst/>
                    </a:prstGeom>
                  </pic:spPr>
                </pic:pic>
              </a:graphicData>
            </a:graphic>
          </wp:inline>
        </w:drawing>
      </w:r>
    </w:p>
    <w:p w:rsidR="001E7C10" w:rsidRDefault="001E7C10" w:rsidP="001E7C10">
      <w:pPr>
        <w:ind w:left="708" w:firstLine="0"/>
        <w:rPr>
          <w:rFonts w:cs="Courier New"/>
          <w:b/>
          <w:sz w:val="18"/>
          <w:szCs w:val="18"/>
          <w:u w:val="single"/>
          <w:lang w:val="fr-FR"/>
        </w:rPr>
      </w:pPr>
      <w:r>
        <w:rPr>
          <w:sz w:val="18"/>
          <w:szCs w:val="18"/>
          <w:lang w:val="fr-FR"/>
        </w:rPr>
        <w:t xml:space="preserve">f est évaluée autant de fois que </w:t>
      </w:r>
      <w:r w:rsidRPr="001E7C10">
        <w:rPr>
          <w:sz w:val="18"/>
          <w:szCs w:val="18"/>
          <w:lang w:val="fr-FR"/>
        </w:rPr>
        <w:t xml:space="preserve">le nombre d’éléments dans </w:t>
      </w:r>
      <w:r w:rsidRPr="001E7C10">
        <w:rPr>
          <w:rFonts w:ascii="Courier New" w:hAnsi="Courier New" w:cs="Courier New"/>
          <w:sz w:val="16"/>
          <w:szCs w:val="16"/>
          <w:lang w:val="fr-FR"/>
        </w:rPr>
        <w:t>range(1,n)</w:t>
      </w:r>
      <w:r w:rsidRPr="001E7C10">
        <w:rPr>
          <w:rFonts w:cs="Courier New"/>
          <w:sz w:val="18"/>
          <w:szCs w:val="18"/>
          <w:lang w:val="fr-FR"/>
        </w:rPr>
        <w:t xml:space="preserve"> </w:t>
      </w:r>
      <w:r>
        <w:rPr>
          <w:rFonts w:cs="Courier New"/>
          <w:sz w:val="18"/>
          <w:szCs w:val="18"/>
          <w:lang w:val="fr-FR"/>
        </w:rPr>
        <w:t>soit :</w:t>
      </w:r>
      <w:r>
        <w:rPr>
          <w:rFonts w:cs="Courier New"/>
          <w:b/>
          <w:sz w:val="18"/>
          <w:szCs w:val="18"/>
          <w:u w:val="single"/>
          <w:lang w:val="fr-FR"/>
        </w:rPr>
        <w:t xml:space="preserve"> </w:t>
      </w:r>
    </w:p>
    <w:p w:rsidR="001E7C10" w:rsidRDefault="001E7C10" w:rsidP="001E7C10">
      <w:pPr>
        <w:ind w:left="708" w:firstLine="0"/>
        <w:jc w:val="center"/>
        <w:rPr>
          <w:rFonts w:cs="Courier New"/>
          <w:b/>
          <w:sz w:val="18"/>
          <w:szCs w:val="18"/>
          <w:u w:val="single"/>
          <w:lang w:val="fr-FR"/>
        </w:rPr>
      </w:pPr>
      <w:r>
        <w:rPr>
          <w:rFonts w:cs="Courier New"/>
          <w:b/>
          <w:sz w:val="18"/>
          <w:szCs w:val="18"/>
          <w:u w:val="single"/>
          <w:lang w:val="fr-FR"/>
        </w:rPr>
        <w:t>n-1 fois</w:t>
      </w:r>
    </w:p>
    <w:p w:rsidR="001E7C10" w:rsidRDefault="001E7C10" w:rsidP="001E7C10">
      <w:pPr>
        <w:ind w:firstLine="0"/>
        <w:rPr>
          <w:rFonts w:cs="Courier New"/>
          <w:b/>
          <w:sz w:val="18"/>
          <w:szCs w:val="18"/>
          <w:u w:val="single"/>
          <w:lang w:val="fr-FR"/>
        </w:rPr>
      </w:pPr>
    </w:p>
    <w:p w:rsidR="001E7C10" w:rsidRDefault="001E7C10" w:rsidP="001E7C10">
      <w:pPr>
        <w:ind w:firstLine="0"/>
        <w:rPr>
          <w:b/>
          <w:sz w:val="18"/>
          <w:szCs w:val="18"/>
          <w:lang w:val="fr-FR"/>
        </w:rPr>
      </w:pPr>
      <w:r>
        <w:rPr>
          <w:noProof/>
          <w:lang w:val="fr-FR" w:eastAsia="fr-FR" w:bidi="ar-SA"/>
        </w:rPr>
        <w:drawing>
          <wp:inline distT="0" distB="0" distL="0" distR="0" wp14:anchorId="0D354494" wp14:editId="3BD81EC0">
            <wp:extent cx="4391025" cy="501378"/>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4392347" cy="501529"/>
                    </a:xfrm>
                    <a:prstGeom prst="rect">
                      <a:avLst/>
                    </a:prstGeom>
                  </pic:spPr>
                </pic:pic>
              </a:graphicData>
            </a:graphic>
          </wp:inline>
        </w:drawing>
      </w:r>
    </w:p>
    <w:tbl>
      <w:tblPr>
        <w:tblStyle w:val="Grilledutableau"/>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448"/>
      </w:tblGrid>
      <w:tr w:rsidR="001E7C10" w:rsidRPr="00AF723A" w:rsidTr="003A2F41">
        <w:tc>
          <w:tcPr>
            <w:tcW w:w="606" w:type="dxa"/>
          </w:tcPr>
          <w:p w:rsidR="001E7C10" w:rsidRDefault="001E7C10" w:rsidP="003A2F41">
            <w:pPr>
              <w:ind w:firstLine="0"/>
              <w:jc w:val="both"/>
              <w:rPr>
                <w:b/>
                <w:sz w:val="18"/>
                <w:szCs w:val="18"/>
                <w:lang w:val="fr-FR"/>
              </w:rPr>
            </w:pPr>
            <w:r w:rsidRPr="00176668">
              <w:rPr>
                <w:noProof/>
                <w:sz w:val="20"/>
                <w:lang w:val="fr-FR" w:eastAsia="fr-FR" w:bidi="ar-SA"/>
              </w:rPr>
              <w:drawing>
                <wp:inline distT="0" distB="0" distL="0" distR="0" wp14:anchorId="42FF708C" wp14:editId="5C8D7D5B">
                  <wp:extent cx="247650" cy="247650"/>
                  <wp:effectExtent l="0" t="0" r="0" b="0"/>
                  <wp:docPr id="53" name="Image 53" descr="http://eticweb.info/files/2011/04/python_logo_no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ticweb.info/files/2011/04/python_logo_no_tex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427" cy="248427"/>
                          </a:xfrm>
                          <a:prstGeom prst="rect">
                            <a:avLst/>
                          </a:prstGeom>
                          <a:noFill/>
                          <a:ln>
                            <a:noFill/>
                          </a:ln>
                        </pic:spPr>
                      </pic:pic>
                    </a:graphicData>
                  </a:graphic>
                </wp:inline>
              </w:drawing>
            </w:r>
          </w:p>
        </w:tc>
        <w:tc>
          <w:tcPr>
            <w:tcW w:w="6448" w:type="dxa"/>
            <w:shd w:val="clear" w:color="auto" w:fill="F2F2F2" w:themeFill="background1" w:themeFillShade="F2"/>
          </w:tcPr>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def Integrale1(eps):</w:t>
            </w:r>
          </w:p>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n=2</w:t>
            </w:r>
          </w:p>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u=Rectangle1(n-1)</w:t>
            </w:r>
          </w:p>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v=Rectangle1(n)</w:t>
            </w:r>
          </w:p>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while abs(v-u)&gt;eps:</w:t>
            </w:r>
          </w:p>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n=n+1</w:t>
            </w:r>
          </w:p>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u=v</w:t>
            </w:r>
          </w:p>
          <w:p w:rsidR="001E7C10" w:rsidRPr="001E7C10" w:rsidRDefault="001E7C10" w:rsidP="001E7C10">
            <w:pPr>
              <w:ind w:firstLine="0"/>
              <w:jc w:val="both"/>
              <w:rPr>
                <w:rFonts w:ascii="Courier New" w:hAnsi="Courier New" w:cs="Courier New"/>
                <w:sz w:val="16"/>
                <w:szCs w:val="18"/>
                <w:lang w:val="fr-FR"/>
              </w:rPr>
            </w:pPr>
            <w:r w:rsidRPr="001E7C10">
              <w:rPr>
                <w:rFonts w:ascii="Courier New" w:hAnsi="Courier New" w:cs="Courier New"/>
                <w:sz w:val="16"/>
                <w:szCs w:val="18"/>
                <w:lang w:val="fr-FR"/>
              </w:rPr>
              <w:t xml:space="preserve">        v=Rectangle1(n)</w:t>
            </w:r>
          </w:p>
          <w:p w:rsidR="001E7C10" w:rsidRPr="00AF723A" w:rsidRDefault="00DE5574" w:rsidP="001E7C10">
            <w:pPr>
              <w:ind w:firstLine="0"/>
              <w:jc w:val="both"/>
              <w:rPr>
                <w:rFonts w:ascii="Courier New" w:hAnsi="Courier New" w:cs="Courier New"/>
                <w:sz w:val="16"/>
                <w:szCs w:val="18"/>
                <w:lang w:val="fr-FR"/>
              </w:rPr>
            </w:pPr>
            <w:r>
              <w:rPr>
                <w:rFonts w:ascii="Courier New" w:hAnsi="Courier New" w:cs="Courier New"/>
                <w:sz w:val="16"/>
                <w:szCs w:val="18"/>
                <w:lang w:val="fr-FR"/>
              </w:rPr>
              <w:t xml:space="preserve">    return v</w:t>
            </w:r>
          </w:p>
        </w:tc>
      </w:tr>
    </w:tbl>
    <w:p w:rsidR="001E7C10" w:rsidRDefault="001E7C10" w:rsidP="001E7C10">
      <w:pPr>
        <w:ind w:firstLine="0"/>
        <w:rPr>
          <w:b/>
          <w:sz w:val="18"/>
          <w:szCs w:val="18"/>
          <w:lang w:val="fr-FR"/>
        </w:rPr>
      </w:pPr>
      <w:r>
        <w:rPr>
          <w:noProof/>
          <w:lang w:val="fr-FR" w:eastAsia="fr-FR" w:bidi="ar-SA"/>
        </w:rPr>
        <w:drawing>
          <wp:inline distT="0" distB="0" distL="0" distR="0" wp14:anchorId="2DB54915" wp14:editId="56F9671B">
            <wp:extent cx="4391025" cy="270296"/>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4436186" cy="273076"/>
                    </a:xfrm>
                    <a:prstGeom prst="rect">
                      <a:avLst/>
                    </a:prstGeom>
                  </pic:spPr>
                </pic:pic>
              </a:graphicData>
            </a:graphic>
          </wp:inline>
        </w:drawing>
      </w:r>
    </w:p>
    <w:p w:rsidR="001E7C10" w:rsidRDefault="001E7C10" w:rsidP="001E7C10">
      <w:pPr>
        <w:ind w:firstLine="0"/>
        <w:rPr>
          <w:b/>
          <w:sz w:val="18"/>
          <w:szCs w:val="18"/>
          <w:lang w:val="fr-FR"/>
        </w:rPr>
      </w:pPr>
    </w:p>
    <w:p w:rsidR="005B4330" w:rsidRDefault="005B4330" w:rsidP="005B4330">
      <w:pPr>
        <w:ind w:left="708" w:firstLine="0"/>
        <w:rPr>
          <w:sz w:val="18"/>
          <w:szCs w:val="18"/>
          <w:lang w:val="fr-FR"/>
        </w:rPr>
      </w:pPr>
      <w:r>
        <w:rPr>
          <w:sz w:val="18"/>
          <w:szCs w:val="18"/>
          <w:lang w:val="fr-FR"/>
        </w:rPr>
        <w:t>Dans la fonction précédente, la fonction Rectangle1(n) a été appelée une fois pour chaque n allant de 1 à 34.</w:t>
      </w:r>
    </w:p>
    <w:p w:rsidR="00A05F07" w:rsidRDefault="00A05F07" w:rsidP="005B4330">
      <w:pPr>
        <w:ind w:left="708" w:firstLine="0"/>
        <w:rPr>
          <w:sz w:val="18"/>
          <w:szCs w:val="18"/>
          <w:lang w:val="fr-FR"/>
        </w:rPr>
      </w:pPr>
      <w:r>
        <w:rPr>
          <w:noProof/>
          <w:lang w:val="fr-FR" w:eastAsia="fr-FR" w:bidi="ar-SA"/>
        </w:rPr>
        <mc:AlternateContent>
          <mc:Choice Requires="wps">
            <w:drawing>
              <wp:anchor distT="0" distB="0" distL="114300" distR="114300" simplePos="0" relativeHeight="251776000" behindDoc="0" locked="0" layoutInCell="1" allowOverlap="1" wp14:anchorId="69A238CA" wp14:editId="0F698FBA">
                <wp:simplePos x="0" y="0"/>
                <wp:positionH relativeFrom="column">
                  <wp:posOffset>347980</wp:posOffset>
                </wp:positionH>
                <wp:positionV relativeFrom="paragraph">
                  <wp:posOffset>107950</wp:posOffset>
                </wp:positionV>
                <wp:extent cx="3943350" cy="81915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3943350" cy="8191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5" o:spid="_x0000_s1026" style="position:absolute;margin-left:27.4pt;margin-top:8.5pt;width:310.5pt;height:64.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" filled="f" strokecolor="#365338 [1604]" strokeweight="1pt"/>
            </w:pict>
          </mc:Fallback>
        </mc:AlternateContent>
      </w:r>
    </w:p>
    <w:p w:rsidR="004C7174" w:rsidRPr="00A05F07" w:rsidRDefault="00A05F07" w:rsidP="005B4330">
      <w:pPr>
        <w:ind w:left="708" w:firstLine="0"/>
        <w:rPr>
          <w:b/>
          <w:sz w:val="18"/>
          <w:szCs w:val="18"/>
          <w:lang w:val="fr-FR"/>
        </w:rPr>
      </w:pPr>
      <w:r w:rsidRPr="00A05F07">
        <w:rPr>
          <w:b/>
          <w:sz w:val="18"/>
          <w:szCs w:val="18"/>
          <w:lang w:val="fr-FR"/>
        </w:rPr>
        <w:t>Nombre d’évaluations de f </w:t>
      </w:r>
      <w:r w:rsidR="00075E73">
        <w:rPr>
          <w:b/>
          <w:sz w:val="18"/>
          <w:szCs w:val="18"/>
          <w:lang w:val="fr-FR"/>
        </w:rPr>
        <w:t>=</w:t>
      </w:r>
    </w:p>
    <w:p w:rsidR="00A05F07" w:rsidRPr="00A05F07" w:rsidRDefault="00235017" w:rsidP="005B4330">
      <w:pPr>
        <w:ind w:left="708" w:firstLine="0"/>
        <w:rPr>
          <w:b/>
          <w:sz w:val="18"/>
          <w:szCs w:val="18"/>
          <w:lang w:val="fr-FR"/>
        </w:rPr>
      </w:pPr>
      <m:oMathPara>
        <m:oMath>
          <m:nary>
            <m:naryPr>
              <m:chr m:val="∑"/>
              <m:ctrlPr>
                <w:rPr>
                  <w:rFonts w:ascii="Cambria Math" w:hAnsi="Cambria Math"/>
                  <w:b/>
                  <w:sz w:val="18"/>
                  <w:szCs w:val="18"/>
                  <w:lang w:val="fr-FR"/>
                </w:rPr>
              </m:ctrlPr>
            </m:naryPr>
            <m:sub>
              <m:r>
                <m:rPr>
                  <m:sty m:val="b"/>
                </m:rPr>
                <w:rPr>
                  <w:rFonts w:ascii="Cambria Math" w:hAnsi="Cambria Math"/>
                  <w:sz w:val="18"/>
                  <w:szCs w:val="18"/>
                  <w:lang w:val="fr-FR"/>
                </w:rPr>
                <m:t>n=1</m:t>
              </m:r>
            </m:sub>
            <m:sup>
              <m:r>
                <m:rPr>
                  <m:sty m:val="b"/>
                </m:rPr>
                <w:rPr>
                  <w:rFonts w:ascii="Cambria Math" w:hAnsi="Cambria Math"/>
                  <w:sz w:val="18"/>
                  <w:szCs w:val="18"/>
                  <w:lang w:val="fr-FR"/>
                </w:rPr>
                <m:t>34</m:t>
              </m:r>
            </m:sup>
            <m:e>
              <m:r>
                <m:rPr>
                  <m:sty m:val="b"/>
                </m:rPr>
                <w:rPr>
                  <w:rFonts w:ascii="Cambria Math" w:hAnsi="Cambria Math"/>
                  <w:sz w:val="18"/>
                  <w:szCs w:val="18"/>
                  <w:lang w:val="fr-FR"/>
                </w:rPr>
                <m:t xml:space="preserve">nb </m:t>
              </m:r>
              <m:sSup>
                <m:sSupPr>
                  <m:ctrlPr>
                    <w:rPr>
                      <w:rFonts w:ascii="Cambria Math" w:hAnsi="Cambria Math"/>
                      <w:b/>
                      <w:sz w:val="18"/>
                      <w:szCs w:val="18"/>
                      <w:lang w:val="fr-FR"/>
                    </w:rPr>
                  </m:ctrlPr>
                </m:sSupPr>
                <m:e>
                  <m:r>
                    <m:rPr>
                      <m:sty m:val="b"/>
                    </m:rPr>
                    <w:rPr>
                      <w:rFonts w:ascii="Cambria Math" w:hAnsi="Cambria Math"/>
                      <w:sz w:val="18"/>
                      <w:szCs w:val="18"/>
                      <w:lang w:val="fr-FR"/>
                    </w:rPr>
                    <m:t>d</m:t>
                  </m:r>
                </m:e>
                <m:sup>
                  <m:r>
                    <m:rPr>
                      <m:sty m:val="b"/>
                    </m:rPr>
                    <w:rPr>
                      <w:rFonts w:ascii="Cambria Math" w:hAnsi="Cambria Math"/>
                      <w:sz w:val="18"/>
                      <w:szCs w:val="18"/>
                      <w:lang w:val="fr-FR"/>
                    </w:rPr>
                    <m:t>'</m:t>
                  </m:r>
                </m:sup>
              </m:sSup>
              <m:r>
                <m:rPr>
                  <m:sty m:val="b"/>
                </m:rPr>
                <w:rPr>
                  <w:rFonts w:ascii="Cambria Math" w:hAnsi="Cambria Math"/>
                  <w:sz w:val="18"/>
                  <w:szCs w:val="18"/>
                  <w:lang w:val="fr-FR"/>
                </w:rPr>
                <m:t>appel dans Rectangle1</m:t>
              </m:r>
              <m:d>
                <m:dPr>
                  <m:ctrlPr>
                    <w:rPr>
                      <w:rFonts w:ascii="Cambria Math" w:hAnsi="Cambria Math"/>
                      <w:b/>
                      <w:sz w:val="18"/>
                      <w:szCs w:val="18"/>
                      <w:lang w:val="fr-FR"/>
                    </w:rPr>
                  </m:ctrlPr>
                </m:dPr>
                <m:e>
                  <m:r>
                    <m:rPr>
                      <m:sty m:val="b"/>
                    </m:rPr>
                    <w:rPr>
                      <w:rFonts w:ascii="Cambria Math" w:hAnsi="Cambria Math"/>
                      <w:sz w:val="18"/>
                      <w:szCs w:val="18"/>
                      <w:lang w:val="fr-FR"/>
                    </w:rPr>
                    <m:t>n</m:t>
                  </m:r>
                </m:e>
              </m:d>
            </m:e>
          </m:nary>
          <m:r>
            <m:rPr>
              <m:sty m:val="b"/>
            </m:rPr>
            <w:rPr>
              <w:rFonts w:ascii="Cambria Math" w:hAnsi="Cambria Math"/>
              <w:sz w:val="18"/>
              <w:szCs w:val="18"/>
              <w:lang w:val="fr-FR"/>
            </w:rPr>
            <m:t>=</m:t>
          </m:r>
          <m:nary>
            <m:naryPr>
              <m:chr m:val="∑"/>
              <m:ctrlPr>
                <w:rPr>
                  <w:rFonts w:ascii="Cambria Math" w:hAnsi="Cambria Math"/>
                  <w:b/>
                  <w:sz w:val="18"/>
                  <w:szCs w:val="18"/>
                  <w:lang w:val="fr-FR"/>
                </w:rPr>
              </m:ctrlPr>
            </m:naryPr>
            <m:sub>
              <m:r>
                <m:rPr>
                  <m:sty m:val="b"/>
                </m:rPr>
                <w:rPr>
                  <w:rFonts w:ascii="Cambria Math" w:hAnsi="Cambria Math"/>
                  <w:sz w:val="18"/>
                  <w:szCs w:val="18"/>
                  <w:lang w:val="fr-FR"/>
                </w:rPr>
                <m:t>n=1</m:t>
              </m:r>
            </m:sub>
            <m:sup>
              <m:r>
                <m:rPr>
                  <m:sty m:val="b"/>
                </m:rPr>
                <w:rPr>
                  <w:rFonts w:ascii="Cambria Math" w:hAnsi="Cambria Math"/>
                  <w:sz w:val="18"/>
                  <w:szCs w:val="18"/>
                  <w:lang w:val="fr-FR"/>
                </w:rPr>
                <m:t>34</m:t>
              </m:r>
            </m:sup>
            <m:e>
              <m:r>
                <m:rPr>
                  <m:sty m:val="b"/>
                </m:rPr>
                <w:rPr>
                  <w:rFonts w:ascii="Cambria Math" w:hAnsi="Cambria Math"/>
                  <w:sz w:val="18"/>
                  <w:szCs w:val="18"/>
                  <w:lang w:val="fr-FR"/>
                </w:rPr>
                <m:t>(n-1)</m:t>
              </m:r>
            </m:e>
          </m:nary>
          <m:r>
            <m:rPr>
              <m:sty m:val="b"/>
            </m:rPr>
            <w:rPr>
              <w:rFonts w:ascii="Cambria Math" w:hAnsi="Cambria Math"/>
              <w:sz w:val="18"/>
              <w:szCs w:val="18"/>
              <w:lang w:val="fr-FR"/>
            </w:rPr>
            <m:t>=</m:t>
          </m:r>
          <m:nary>
            <m:naryPr>
              <m:chr m:val="∑"/>
              <m:ctrlPr>
                <w:rPr>
                  <w:rFonts w:ascii="Cambria Math" w:hAnsi="Cambria Math"/>
                  <w:b/>
                  <w:sz w:val="18"/>
                  <w:szCs w:val="18"/>
                  <w:lang w:val="fr-FR"/>
                </w:rPr>
              </m:ctrlPr>
            </m:naryPr>
            <m:sub>
              <m:r>
                <m:rPr>
                  <m:sty m:val="b"/>
                </m:rPr>
                <w:rPr>
                  <w:rFonts w:ascii="Cambria Math" w:hAnsi="Cambria Math"/>
                  <w:sz w:val="18"/>
                  <w:szCs w:val="18"/>
                  <w:lang w:val="fr-FR"/>
                </w:rPr>
                <m:t>1</m:t>
              </m:r>
            </m:sub>
            <m:sup>
              <m:r>
                <m:rPr>
                  <m:sty m:val="b"/>
                </m:rPr>
                <w:rPr>
                  <w:rFonts w:ascii="Cambria Math" w:hAnsi="Cambria Math"/>
                  <w:sz w:val="18"/>
                  <w:szCs w:val="18"/>
                  <w:lang w:val="fr-FR"/>
                </w:rPr>
                <m:t>33</m:t>
              </m:r>
            </m:sup>
            <m:e>
              <m:r>
                <m:rPr>
                  <m:sty m:val="b"/>
                </m:rPr>
                <w:rPr>
                  <w:rFonts w:ascii="Cambria Math" w:hAnsi="Cambria Math"/>
                  <w:sz w:val="18"/>
                  <w:szCs w:val="18"/>
                  <w:lang w:val="fr-FR"/>
                </w:rPr>
                <m:t>n</m:t>
              </m:r>
            </m:e>
          </m:nary>
        </m:oMath>
      </m:oMathPara>
    </w:p>
    <w:p w:rsidR="00A05F07" w:rsidRPr="00075E73" w:rsidRDefault="00A05F07" w:rsidP="005B4330">
      <w:pPr>
        <w:ind w:left="708" w:firstLine="0"/>
        <w:rPr>
          <w:b/>
          <w:sz w:val="18"/>
          <w:szCs w:val="18"/>
          <w:lang w:val="fr-FR"/>
        </w:rPr>
      </w:pPr>
      <m:oMathPara>
        <m:oMath>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33×34</m:t>
              </m:r>
            </m:num>
            <m:den>
              <m:r>
                <m:rPr>
                  <m:sty m:val="b"/>
                </m:rPr>
                <w:rPr>
                  <w:rFonts w:ascii="Cambria Math" w:hAnsi="Cambria Math"/>
                  <w:sz w:val="18"/>
                  <w:szCs w:val="18"/>
                  <w:lang w:val="fr-FR"/>
                </w:rPr>
                <m:t>2</m:t>
              </m:r>
            </m:den>
          </m:f>
          <m:r>
            <m:rPr>
              <m:sty m:val="b"/>
            </m:rPr>
            <w:rPr>
              <w:rFonts w:ascii="Cambria Math" w:hAnsi="Cambria Math"/>
              <w:sz w:val="18"/>
              <w:szCs w:val="18"/>
              <w:lang w:val="fr-FR"/>
            </w:rPr>
            <m:t>=561&gt;500</m:t>
          </m:r>
        </m:oMath>
      </m:oMathPara>
    </w:p>
    <w:p w:rsidR="00075E73" w:rsidRDefault="00075E73" w:rsidP="00075E73">
      <w:pPr>
        <w:rPr>
          <w:sz w:val="18"/>
          <w:szCs w:val="18"/>
          <w:lang w:val="fr-FR"/>
        </w:rPr>
      </w:pPr>
    </w:p>
    <w:p w:rsidR="00075E73" w:rsidRDefault="00075E73" w:rsidP="00075E73">
      <w:pPr>
        <w:ind w:firstLine="0"/>
        <w:rPr>
          <w:b/>
          <w:sz w:val="18"/>
          <w:szCs w:val="18"/>
          <w:lang w:val="fr-FR"/>
        </w:rPr>
      </w:pPr>
      <w:r>
        <w:rPr>
          <w:noProof/>
          <w:lang w:val="fr-FR" w:eastAsia="fr-FR" w:bidi="ar-SA"/>
        </w:rPr>
        <w:drawing>
          <wp:inline distT="0" distB="0" distL="0" distR="0" wp14:anchorId="5FBB8D16" wp14:editId="39207FE0">
            <wp:extent cx="4486275" cy="256127"/>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4595638" cy="262371"/>
                    </a:xfrm>
                    <a:prstGeom prst="rect">
                      <a:avLst/>
                    </a:prstGeom>
                  </pic:spPr>
                </pic:pic>
              </a:graphicData>
            </a:graphic>
          </wp:inline>
        </w:drawing>
      </w:r>
    </w:p>
    <w:p w:rsidR="00075E73" w:rsidRPr="00542166" w:rsidRDefault="00542166" w:rsidP="00075E73">
      <w:pPr>
        <w:ind w:left="708" w:firstLine="0"/>
        <w:rPr>
          <w:sz w:val="14"/>
          <w:szCs w:val="18"/>
          <w:lang w:val="fr-FR"/>
        </w:rPr>
      </w:pPr>
      <w:r>
        <w:rPr>
          <w:sz w:val="18"/>
          <w:szCs w:val="18"/>
          <w:lang w:val="fr-FR"/>
        </w:rPr>
        <w:t xml:space="preserve">De même que pour la question E3, </w:t>
      </w:r>
      <w:r w:rsidRPr="00542166">
        <w:rPr>
          <w:sz w:val="18"/>
        </w:rPr>
        <w:t xml:space="preserve">les calculs n'ont d'intérêt que lorsque </w:t>
      </w:r>
      <w:r w:rsidRPr="00542166">
        <w:rPr>
          <w:rFonts w:ascii="Courier New" w:hAnsi="Courier New" w:cs="Courier New"/>
          <w:b/>
          <w:sz w:val="16"/>
        </w:rPr>
        <w:t>eps</w:t>
      </w:r>
      <w:r w:rsidRPr="00542166">
        <w:rPr>
          <w:sz w:val="16"/>
        </w:rPr>
        <w:t xml:space="preserve"> </w:t>
      </w:r>
      <w:r w:rsidRPr="00542166">
        <w:rPr>
          <w:sz w:val="18"/>
        </w:rPr>
        <w:t>est plus grand que la limite de l'écart relatif entre deux nombres Rn consécutif : 2^(-52+N) où N est l'exposant de Rn dans son écriture à virgule flottante.</w:t>
      </w:r>
    </w:p>
    <w:p w:rsidR="00075E73" w:rsidRDefault="00075E73" w:rsidP="00075E73">
      <w:pPr>
        <w:ind w:left="708" w:firstLine="0"/>
        <w:rPr>
          <w:sz w:val="18"/>
          <w:szCs w:val="18"/>
          <w:lang w:val="fr-FR"/>
        </w:rPr>
      </w:pPr>
    </w:p>
    <w:p w:rsidR="00075E73" w:rsidRDefault="003A2F41" w:rsidP="004D292D">
      <w:pPr>
        <w:ind w:firstLine="0"/>
        <w:rPr>
          <w:sz w:val="18"/>
          <w:szCs w:val="18"/>
          <w:lang w:val="fr-FR"/>
        </w:rPr>
      </w:pPr>
      <w:r>
        <w:rPr>
          <w:noProof/>
          <w:lang w:val="fr-FR" w:eastAsia="fr-FR" w:bidi="ar-SA"/>
        </w:rPr>
        <w:drawing>
          <wp:inline distT="0" distB="0" distL="0" distR="0" wp14:anchorId="2ED68A05" wp14:editId="7779ACE4">
            <wp:extent cx="4581525" cy="388107"/>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4582904" cy="388224"/>
                    </a:xfrm>
                    <a:prstGeom prst="rect">
                      <a:avLst/>
                    </a:prstGeom>
                  </pic:spPr>
                </pic:pic>
              </a:graphicData>
            </a:graphic>
          </wp:inline>
        </w:drawing>
      </w:r>
    </w:p>
    <w:p w:rsidR="003A2F41" w:rsidRPr="003A2F41" w:rsidRDefault="003A2F41" w:rsidP="003A2F41">
      <w:pPr>
        <w:ind w:left="360"/>
        <w:rPr>
          <w:sz w:val="18"/>
          <w:szCs w:val="18"/>
          <w:lang w:val="fr-FR"/>
        </w:rPr>
      </w:pPr>
      <w:r>
        <w:rPr>
          <w:noProof/>
          <w:lang w:val="fr-FR" w:eastAsia="fr-FR" w:bidi="ar-SA"/>
        </w:rPr>
        <mc:AlternateContent>
          <mc:Choice Requires="wps">
            <w:drawing>
              <wp:anchor distT="0" distB="0" distL="114300" distR="114300" simplePos="0" relativeHeight="251778048" behindDoc="0" locked="0" layoutInCell="1" allowOverlap="1" wp14:anchorId="11EAA72F" wp14:editId="721C6F64">
                <wp:simplePos x="0" y="0"/>
                <wp:positionH relativeFrom="column">
                  <wp:posOffset>1229995</wp:posOffset>
                </wp:positionH>
                <wp:positionV relativeFrom="paragraph">
                  <wp:posOffset>119380</wp:posOffset>
                </wp:positionV>
                <wp:extent cx="1990725" cy="514350"/>
                <wp:effectExtent l="0" t="0" r="28575" b="19050"/>
                <wp:wrapNone/>
                <wp:docPr id="58" name="Rectangle 58"/>
                <wp:cNvGraphicFramePr/>
                <a:graphic xmlns:a="http://schemas.openxmlformats.org/drawingml/2006/main">
                  <a:graphicData uri="http://schemas.microsoft.com/office/word/2010/wordprocessingShape">
                    <wps:wsp>
                      <wps:cNvSpPr/>
                      <wps:spPr>
                        <a:xfrm>
                          <a:off x="0" y="0"/>
                          <a:ext cx="1990725" cy="5143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8" o:spid="_x0000_s1026" style="position:absolute;margin-left:96.85pt;margin-top:9.4pt;width:156.75pt;height:40.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" filled="f" strokecolor="#365338 [1604]" strokeweight="1pt"/>
            </w:pict>
          </mc:Fallback>
        </mc:AlternateContent>
      </w:r>
      <w:r w:rsidRPr="003A2F41">
        <w:rPr>
          <w:sz w:val="18"/>
          <w:szCs w:val="18"/>
          <w:lang w:val="fr-FR"/>
        </w:rPr>
        <w:t xml:space="preserve">Si </w:t>
      </w:r>
      <m:oMath>
        <m:r>
          <m:rPr>
            <m:sty m:val="p"/>
          </m:rPr>
          <w:rPr>
            <w:rFonts w:ascii="Cambria Math" w:hAnsi="Cambria Math"/>
            <w:sz w:val="18"/>
            <w:szCs w:val="18"/>
            <w:lang w:val="fr-FR"/>
          </w:rPr>
          <m:t>n=</m:t>
        </m:r>
        <m:sSup>
          <m:sSupPr>
            <m:ctrlPr>
              <w:rPr>
                <w:rFonts w:ascii="Cambria Math" w:hAnsi="Cambria Math"/>
                <w:sz w:val="18"/>
                <w:szCs w:val="18"/>
                <w:lang w:val="fr-FR"/>
              </w:rPr>
            </m:ctrlPr>
          </m:sSupPr>
          <m:e>
            <m:r>
              <m:rPr>
                <m:sty m:val="p"/>
              </m:rPr>
              <w:rPr>
                <w:rFonts w:ascii="Cambria Math" w:hAnsi="Cambria Math"/>
                <w:sz w:val="18"/>
                <w:szCs w:val="18"/>
                <w:lang w:val="fr-FR"/>
              </w:rPr>
              <m:t>2</m:t>
            </m:r>
          </m:e>
          <m:sup>
            <m:r>
              <m:rPr>
                <m:sty m:val="p"/>
              </m:rPr>
              <w:rPr>
                <w:rFonts w:ascii="Cambria Math" w:hAnsi="Cambria Math"/>
                <w:sz w:val="18"/>
                <w:szCs w:val="18"/>
                <w:lang w:val="fr-FR"/>
              </w:rPr>
              <m:t>m-1</m:t>
            </m:r>
          </m:sup>
        </m:sSup>
      </m:oMath>
      <w:r w:rsidRPr="003A2F41">
        <w:rPr>
          <w:sz w:val="18"/>
          <w:szCs w:val="18"/>
          <w:lang w:val="fr-FR"/>
        </w:rPr>
        <w:t>, alors :</w:t>
      </w:r>
    </w:p>
    <w:p w:rsidR="003A2F41" w:rsidRPr="003A2F41" w:rsidRDefault="00235017" w:rsidP="003A2F41">
      <w:pPr>
        <w:ind w:left="360"/>
        <w:rPr>
          <w:b/>
          <w:sz w:val="18"/>
          <w:szCs w:val="18"/>
          <w:lang w:val="fr-FR"/>
        </w:rPr>
      </w:pPr>
      <m:oMathPara>
        <m:oMath>
          <m:sSub>
            <m:sSubPr>
              <m:ctrlPr>
                <w:rPr>
                  <w:rFonts w:ascii="Cambria Math" w:hAnsi="Cambria Math"/>
                  <w:b/>
                  <w:sz w:val="18"/>
                  <w:szCs w:val="18"/>
                  <w:lang w:val="fr-FR"/>
                </w:rPr>
              </m:ctrlPr>
            </m:sSubPr>
            <m:e>
              <m:r>
                <m:rPr>
                  <m:sty m:val="b"/>
                </m:rPr>
                <w:rPr>
                  <w:rFonts w:ascii="Cambria Math" w:hAnsi="Cambria Math"/>
                  <w:sz w:val="18"/>
                  <w:szCs w:val="18"/>
                  <w:lang w:val="fr-FR"/>
                </w:rPr>
                <m:t>R</m:t>
              </m:r>
            </m:e>
            <m:sub>
              <m:sSup>
                <m:sSupPr>
                  <m:ctrlPr>
                    <w:rPr>
                      <w:rFonts w:ascii="Cambria Math" w:hAnsi="Cambria Math"/>
                      <w:b/>
                      <w:sz w:val="18"/>
                      <w:szCs w:val="18"/>
                      <w:lang w:val="fr-FR"/>
                    </w:rPr>
                  </m:ctrlPr>
                </m:sSupPr>
                <m:e>
                  <m:r>
                    <m:rPr>
                      <m:sty m:val="b"/>
                    </m:rPr>
                    <w:rPr>
                      <w:rFonts w:ascii="Cambria Math" w:hAnsi="Cambria Math"/>
                      <w:sz w:val="18"/>
                      <w:szCs w:val="18"/>
                      <w:lang w:val="fr-FR"/>
                    </w:rPr>
                    <m:t>2</m:t>
                  </m:r>
                </m:e>
                <m:sup>
                  <m:r>
                    <m:rPr>
                      <m:sty m:val="b"/>
                    </m:rPr>
                    <w:rPr>
                      <w:rFonts w:ascii="Cambria Math" w:hAnsi="Cambria Math"/>
                      <w:sz w:val="18"/>
                      <w:szCs w:val="18"/>
                      <w:lang w:val="fr-FR"/>
                    </w:rPr>
                    <m:t>m</m:t>
                  </m:r>
                </m:sup>
              </m:sSup>
            </m:sub>
          </m:sSub>
          <m:r>
            <m:rPr>
              <m:sty m:val="b"/>
            </m:rPr>
            <w:rPr>
              <w:rFonts w:ascii="Cambria Math" w:hAnsi="Cambria Math"/>
              <w:sz w:val="18"/>
              <w:szCs w:val="18"/>
              <w:lang w:val="fr-FR"/>
            </w:rPr>
            <m:t>=</m:t>
          </m:r>
          <m:f>
            <m:fPr>
              <m:ctrlPr>
                <w:rPr>
                  <w:rFonts w:ascii="Cambria Math" w:hAnsi="Cambria Math"/>
                  <w:b/>
                  <w:sz w:val="18"/>
                  <w:szCs w:val="18"/>
                  <w:lang w:val="fr-FR"/>
                </w:rPr>
              </m:ctrlPr>
            </m:fPr>
            <m:num>
              <m:sSub>
                <m:sSubPr>
                  <m:ctrlPr>
                    <w:rPr>
                      <w:rFonts w:ascii="Cambria Math" w:hAnsi="Cambria Math"/>
                      <w:b/>
                      <w:sz w:val="18"/>
                      <w:szCs w:val="18"/>
                      <w:lang w:val="fr-FR"/>
                    </w:rPr>
                  </m:ctrlPr>
                </m:sSubPr>
                <m:e>
                  <m:r>
                    <m:rPr>
                      <m:sty m:val="b"/>
                    </m:rPr>
                    <w:rPr>
                      <w:rFonts w:ascii="Cambria Math" w:hAnsi="Cambria Math"/>
                      <w:sz w:val="18"/>
                      <w:szCs w:val="18"/>
                      <w:lang w:val="fr-FR"/>
                    </w:rPr>
                    <m:t>R</m:t>
                  </m:r>
                </m:e>
                <m:sub>
                  <m:sSup>
                    <m:sSupPr>
                      <m:ctrlPr>
                        <w:rPr>
                          <w:rFonts w:ascii="Cambria Math" w:hAnsi="Cambria Math"/>
                          <w:b/>
                          <w:sz w:val="18"/>
                          <w:szCs w:val="18"/>
                          <w:lang w:val="fr-FR"/>
                        </w:rPr>
                      </m:ctrlPr>
                    </m:sSupPr>
                    <m:e>
                      <m:r>
                        <m:rPr>
                          <m:sty m:val="b"/>
                        </m:rPr>
                        <w:rPr>
                          <w:rFonts w:ascii="Cambria Math" w:hAnsi="Cambria Math"/>
                          <w:sz w:val="18"/>
                          <w:szCs w:val="18"/>
                          <w:lang w:val="fr-FR"/>
                        </w:rPr>
                        <m:t>2</m:t>
                      </m:r>
                    </m:e>
                    <m:sup>
                      <m:r>
                        <m:rPr>
                          <m:sty m:val="b"/>
                        </m:rPr>
                        <w:rPr>
                          <w:rFonts w:ascii="Cambria Math" w:hAnsi="Cambria Math"/>
                          <w:sz w:val="18"/>
                          <w:szCs w:val="18"/>
                          <w:lang w:val="fr-FR"/>
                        </w:rPr>
                        <m:t>m-1</m:t>
                      </m:r>
                    </m:sup>
                  </m:sSup>
                </m:sub>
              </m:sSub>
            </m:num>
            <m:den>
              <m:r>
                <m:rPr>
                  <m:sty m:val="b"/>
                </m:rPr>
                <w:rPr>
                  <w:rFonts w:ascii="Cambria Math" w:hAnsi="Cambria Math"/>
                  <w:sz w:val="18"/>
                  <w:szCs w:val="18"/>
                  <w:lang w:val="fr-FR"/>
                </w:rPr>
                <m:t>2</m:t>
              </m:r>
            </m:den>
          </m:f>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π</m:t>
              </m:r>
            </m:num>
            <m:den>
              <m:sSup>
                <m:sSupPr>
                  <m:ctrlPr>
                    <w:rPr>
                      <w:rFonts w:ascii="Cambria Math" w:hAnsi="Cambria Math"/>
                      <w:b/>
                      <w:sz w:val="18"/>
                      <w:szCs w:val="18"/>
                      <w:lang w:val="fr-FR"/>
                    </w:rPr>
                  </m:ctrlPr>
                </m:sSupPr>
                <m:e>
                  <m:r>
                    <m:rPr>
                      <m:sty m:val="b"/>
                    </m:rPr>
                    <w:rPr>
                      <w:rFonts w:ascii="Cambria Math" w:hAnsi="Cambria Math"/>
                      <w:sz w:val="18"/>
                      <w:szCs w:val="18"/>
                      <w:lang w:val="fr-FR"/>
                    </w:rPr>
                    <m:t>2</m:t>
                  </m:r>
                </m:e>
                <m:sup>
                  <m:r>
                    <m:rPr>
                      <m:sty m:val="b"/>
                    </m:rPr>
                    <w:rPr>
                      <w:rFonts w:ascii="Cambria Math" w:hAnsi="Cambria Math"/>
                      <w:sz w:val="18"/>
                      <w:szCs w:val="18"/>
                      <w:lang w:val="fr-FR"/>
                    </w:rPr>
                    <m:t>m</m:t>
                  </m:r>
                </m:sup>
              </m:sSup>
            </m:den>
          </m:f>
          <m:r>
            <m:rPr>
              <m:sty m:val="b"/>
            </m:rPr>
            <w:rPr>
              <w:rFonts w:ascii="Cambria Math" w:hAnsi="Cambria Math"/>
              <w:sz w:val="18"/>
              <w:szCs w:val="18"/>
              <w:lang w:val="fr-FR"/>
            </w:rPr>
            <m:t xml:space="preserve"> </m:t>
          </m:r>
          <m:nary>
            <m:naryPr>
              <m:chr m:val="∑"/>
              <m:ctrlPr>
                <w:rPr>
                  <w:rFonts w:ascii="Cambria Math" w:hAnsi="Cambria Math"/>
                  <w:b/>
                  <w:sz w:val="18"/>
                  <w:szCs w:val="18"/>
                  <w:lang w:val="fr-FR"/>
                </w:rPr>
              </m:ctrlPr>
            </m:naryPr>
            <m:sub>
              <m:r>
                <m:rPr>
                  <m:sty m:val="b"/>
                </m:rPr>
                <w:rPr>
                  <w:rFonts w:ascii="Cambria Math" w:hAnsi="Cambria Math"/>
                  <w:sz w:val="18"/>
                  <w:szCs w:val="18"/>
                  <w:lang w:val="fr-FR"/>
                </w:rPr>
                <m:t>k=1</m:t>
              </m:r>
            </m:sub>
            <m:sup>
              <m:sSup>
                <m:sSupPr>
                  <m:ctrlPr>
                    <w:rPr>
                      <w:rFonts w:ascii="Cambria Math" w:hAnsi="Cambria Math"/>
                      <w:b/>
                      <w:sz w:val="18"/>
                      <w:szCs w:val="18"/>
                      <w:lang w:val="fr-FR"/>
                    </w:rPr>
                  </m:ctrlPr>
                </m:sSupPr>
                <m:e>
                  <m:r>
                    <m:rPr>
                      <m:sty m:val="b"/>
                    </m:rPr>
                    <w:rPr>
                      <w:rFonts w:ascii="Cambria Math" w:hAnsi="Cambria Math"/>
                      <w:sz w:val="18"/>
                      <w:szCs w:val="18"/>
                      <w:lang w:val="fr-FR"/>
                    </w:rPr>
                    <m:t>2</m:t>
                  </m:r>
                </m:e>
                <m:sup>
                  <m:r>
                    <m:rPr>
                      <m:sty m:val="b"/>
                    </m:rPr>
                    <w:rPr>
                      <w:rFonts w:ascii="Cambria Math" w:hAnsi="Cambria Math"/>
                      <w:sz w:val="18"/>
                      <w:szCs w:val="18"/>
                      <w:lang w:val="fr-FR"/>
                    </w:rPr>
                    <m:t>m-1</m:t>
                  </m:r>
                </m:sup>
              </m:sSup>
            </m:sup>
            <m:e>
              <m:r>
                <m:rPr>
                  <m:sty m:val="b"/>
                </m:rPr>
                <w:rPr>
                  <w:rFonts w:ascii="Cambria Math" w:hAnsi="Cambria Math"/>
                  <w:sz w:val="18"/>
                  <w:szCs w:val="18"/>
                  <w:lang w:val="fr-FR"/>
                </w:rPr>
                <m:t>f</m:t>
              </m:r>
              <m:d>
                <m:dPr>
                  <m:ctrlPr>
                    <w:rPr>
                      <w:rFonts w:ascii="Cambria Math" w:hAnsi="Cambria Math"/>
                      <w:b/>
                      <w:sz w:val="18"/>
                      <w:szCs w:val="18"/>
                      <w:lang w:val="fr-FR"/>
                    </w:rPr>
                  </m:ctrlPr>
                </m:dPr>
                <m:e>
                  <m:f>
                    <m:fPr>
                      <m:ctrlPr>
                        <w:rPr>
                          <w:rFonts w:ascii="Cambria Math" w:hAnsi="Cambria Math"/>
                          <w:b/>
                          <w:sz w:val="18"/>
                          <w:szCs w:val="18"/>
                          <w:lang w:val="fr-FR"/>
                        </w:rPr>
                      </m:ctrlPr>
                    </m:fPr>
                    <m:num>
                      <m:d>
                        <m:dPr>
                          <m:ctrlPr>
                            <w:rPr>
                              <w:rFonts w:ascii="Cambria Math" w:hAnsi="Cambria Math"/>
                              <w:b/>
                              <w:sz w:val="18"/>
                              <w:szCs w:val="18"/>
                              <w:lang w:val="fr-FR"/>
                            </w:rPr>
                          </m:ctrlPr>
                        </m:dPr>
                        <m:e>
                          <m:r>
                            <m:rPr>
                              <m:sty m:val="b"/>
                            </m:rPr>
                            <w:rPr>
                              <w:rFonts w:ascii="Cambria Math" w:hAnsi="Cambria Math"/>
                              <w:sz w:val="18"/>
                              <w:szCs w:val="18"/>
                              <w:lang w:val="fr-FR"/>
                            </w:rPr>
                            <m:t>k-</m:t>
                          </m:r>
                          <m:f>
                            <m:fPr>
                              <m:ctrlPr>
                                <w:rPr>
                                  <w:rFonts w:ascii="Cambria Math" w:hAnsi="Cambria Math"/>
                                  <w:b/>
                                  <w:sz w:val="18"/>
                                  <w:szCs w:val="18"/>
                                  <w:lang w:val="fr-FR"/>
                                </w:rPr>
                              </m:ctrlPr>
                            </m:fPr>
                            <m:num>
                              <m:r>
                                <m:rPr>
                                  <m:sty m:val="b"/>
                                </m:rPr>
                                <w:rPr>
                                  <w:rFonts w:ascii="Cambria Math" w:hAnsi="Cambria Math"/>
                                  <w:sz w:val="18"/>
                                  <w:szCs w:val="18"/>
                                  <w:lang w:val="fr-FR"/>
                                </w:rPr>
                                <m:t>1</m:t>
                              </m:r>
                            </m:num>
                            <m:den>
                              <m:r>
                                <m:rPr>
                                  <m:sty m:val="b"/>
                                </m:rPr>
                                <w:rPr>
                                  <w:rFonts w:ascii="Cambria Math" w:hAnsi="Cambria Math"/>
                                  <w:sz w:val="18"/>
                                  <w:szCs w:val="18"/>
                                  <w:lang w:val="fr-FR"/>
                                </w:rPr>
                                <m:t>2</m:t>
                              </m:r>
                            </m:den>
                          </m:f>
                        </m:e>
                      </m:d>
                      <m:r>
                        <m:rPr>
                          <m:sty m:val="b"/>
                        </m:rPr>
                        <w:rPr>
                          <w:rFonts w:ascii="Cambria Math" w:hAnsi="Cambria Math"/>
                          <w:sz w:val="18"/>
                          <w:szCs w:val="18"/>
                          <w:lang w:val="fr-FR"/>
                        </w:rPr>
                        <m:t>π</m:t>
                      </m:r>
                    </m:num>
                    <m:den>
                      <m:sSup>
                        <m:sSupPr>
                          <m:ctrlPr>
                            <w:rPr>
                              <w:rFonts w:ascii="Cambria Math" w:hAnsi="Cambria Math"/>
                              <w:b/>
                              <w:sz w:val="18"/>
                              <w:szCs w:val="18"/>
                              <w:lang w:val="fr-FR"/>
                            </w:rPr>
                          </m:ctrlPr>
                        </m:sSupPr>
                        <m:e>
                          <m:r>
                            <m:rPr>
                              <m:sty m:val="b"/>
                            </m:rPr>
                            <w:rPr>
                              <w:rFonts w:ascii="Cambria Math" w:hAnsi="Cambria Math"/>
                              <w:sz w:val="18"/>
                              <w:szCs w:val="18"/>
                              <w:lang w:val="fr-FR"/>
                            </w:rPr>
                            <m:t>2</m:t>
                          </m:r>
                        </m:e>
                        <m:sup>
                          <m:r>
                            <m:rPr>
                              <m:sty m:val="b"/>
                            </m:rPr>
                            <w:rPr>
                              <w:rFonts w:ascii="Cambria Math" w:hAnsi="Cambria Math"/>
                              <w:sz w:val="18"/>
                              <w:szCs w:val="18"/>
                              <w:lang w:val="fr-FR"/>
                            </w:rPr>
                            <m:t>m-1</m:t>
                          </m:r>
                        </m:sup>
                      </m:sSup>
                    </m:den>
                  </m:f>
                </m:e>
              </m:d>
            </m:e>
          </m:nary>
        </m:oMath>
      </m:oMathPara>
    </w:p>
    <w:p w:rsidR="003A2F41" w:rsidRDefault="003A2F41" w:rsidP="003A2F41">
      <w:pPr>
        <w:ind w:left="360"/>
        <w:rPr>
          <w:sz w:val="18"/>
          <w:szCs w:val="18"/>
          <w:lang w:val="fr-FR"/>
        </w:rPr>
      </w:pPr>
    </w:p>
    <w:tbl>
      <w:tblPr>
        <w:tblStyle w:val="Grilledutableau"/>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448"/>
      </w:tblGrid>
      <w:tr w:rsidR="003A2F41" w:rsidRPr="00AF723A" w:rsidTr="003A2F41">
        <w:tc>
          <w:tcPr>
            <w:tcW w:w="606" w:type="dxa"/>
          </w:tcPr>
          <w:p w:rsidR="003A2F41" w:rsidRDefault="003A2F41" w:rsidP="003A2F41">
            <w:pPr>
              <w:ind w:firstLine="0"/>
              <w:jc w:val="both"/>
              <w:rPr>
                <w:b/>
                <w:sz w:val="18"/>
                <w:szCs w:val="18"/>
                <w:lang w:val="fr-FR"/>
              </w:rPr>
            </w:pPr>
            <w:r w:rsidRPr="00176668">
              <w:rPr>
                <w:noProof/>
                <w:sz w:val="20"/>
                <w:lang w:val="fr-FR" w:eastAsia="fr-FR" w:bidi="ar-SA"/>
              </w:rPr>
              <w:drawing>
                <wp:inline distT="0" distB="0" distL="0" distR="0" wp14:anchorId="47EA4DCF" wp14:editId="02B7C90F">
                  <wp:extent cx="247650" cy="247650"/>
                  <wp:effectExtent l="0" t="0" r="0" b="0"/>
                  <wp:docPr id="59" name="Image 59" descr="http://eticweb.info/files/2011/04/python_logo_no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ticweb.info/files/2011/04/python_logo_no_tex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427" cy="248427"/>
                          </a:xfrm>
                          <a:prstGeom prst="rect">
                            <a:avLst/>
                          </a:prstGeom>
                          <a:noFill/>
                          <a:ln>
                            <a:noFill/>
                          </a:ln>
                        </pic:spPr>
                      </pic:pic>
                    </a:graphicData>
                  </a:graphic>
                </wp:inline>
              </w:drawing>
            </w:r>
          </w:p>
        </w:tc>
        <w:tc>
          <w:tcPr>
            <w:tcW w:w="6448" w:type="dxa"/>
            <w:shd w:val="clear" w:color="auto" w:fill="F2F2F2" w:themeFill="background1" w:themeFillShade="F2"/>
          </w:tcPr>
          <w:p w:rsidR="003A2F41" w:rsidRPr="003A2F41" w:rsidRDefault="003A2F41" w:rsidP="003A2F41">
            <w:pPr>
              <w:ind w:firstLine="0"/>
              <w:jc w:val="both"/>
              <w:rPr>
                <w:rFonts w:ascii="Courier New" w:hAnsi="Courier New" w:cs="Courier New"/>
                <w:sz w:val="16"/>
                <w:szCs w:val="18"/>
                <w:lang w:val="fr-FR"/>
              </w:rPr>
            </w:pPr>
            <w:r w:rsidRPr="003A2F41">
              <w:rPr>
                <w:rFonts w:ascii="Courier New" w:hAnsi="Courier New" w:cs="Courier New"/>
                <w:sz w:val="16"/>
                <w:szCs w:val="18"/>
                <w:lang w:val="fr-FR"/>
              </w:rPr>
              <w:t>def Rectangle2(m):</w:t>
            </w:r>
          </w:p>
          <w:p w:rsidR="003A2F41" w:rsidRPr="003A2F41" w:rsidRDefault="003A2F41" w:rsidP="003A2F41">
            <w:pPr>
              <w:ind w:firstLine="0"/>
              <w:jc w:val="both"/>
              <w:rPr>
                <w:rFonts w:ascii="Courier New" w:hAnsi="Courier New" w:cs="Courier New"/>
                <w:sz w:val="16"/>
                <w:szCs w:val="18"/>
                <w:lang w:val="fr-FR"/>
              </w:rPr>
            </w:pPr>
            <w:r w:rsidRPr="003A2F41">
              <w:rPr>
                <w:rFonts w:ascii="Courier New" w:hAnsi="Courier New" w:cs="Courier New"/>
                <w:sz w:val="16"/>
                <w:szCs w:val="18"/>
                <w:lang w:val="fr-FR"/>
              </w:rPr>
              <w:t xml:space="preserve">    if m==0 :</w:t>
            </w:r>
          </w:p>
          <w:p w:rsidR="003A2F41" w:rsidRPr="003A2F41" w:rsidRDefault="003A2F41" w:rsidP="003A2F41">
            <w:pPr>
              <w:ind w:firstLine="0"/>
              <w:jc w:val="both"/>
              <w:rPr>
                <w:rFonts w:ascii="Courier New" w:hAnsi="Courier New" w:cs="Courier New"/>
                <w:sz w:val="16"/>
                <w:szCs w:val="18"/>
                <w:lang w:val="fr-FR"/>
              </w:rPr>
            </w:pPr>
            <w:r w:rsidRPr="003A2F41">
              <w:rPr>
                <w:rFonts w:ascii="Courier New" w:hAnsi="Courier New" w:cs="Courier New"/>
                <w:sz w:val="16"/>
                <w:szCs w:val="18"/>
                <w:lang w:val="fr-FR"/>
              </w:rPr>
              <w:t xml:space="preserve">        return 0</w:t>
            </w:r>
          </w:p>
          <w:p w:rsidR="003A2F41" w:rsidRPr="003A2F41" w:rsidRDefault="003A2F41" w:rsidP="003A2F41">
            <w:pPr>
              <w:ind w:firstLine="0"/>
              <w:jc w:val="both"/>
              <w:rPr>
                <w:rFonts w:ascii="Courier New" w:hAnsi="Courier New" w:cs="Courier New"/>
                <w:sz w:val="16"/>
                <w:szCs w:val="18"/>
                <w:lang w:val="fr-FR"/>
              </w:rPr>
            </w:pPr>
            <w:r w:rsidRPr="003A2F41">
              <w:rPr>
                <w:rFonts w:ascii="Courier New" w:hAnsi="Courier New" w:cs="Courier New"/>
                <w:sz w:val="16"/>
                <w:szCs w:val="18"/>
                <w:lang w:val="fr-FR"/>
              </w:rPr>
              <w:t xml:space="preserve">    else :</w:t>
            </w:r>
          </w:p>
          <w:p w:rsidR="003A2F41" w:rsidRPr="003A2F41" w:rsidRDefault="003A2F41" w:rsidP="003A2F41">
            <w:pPr>
              <w:ind w:firstLine="0"/>
              <w:jc w:val="both"/>
              <w:rPr>
                <w:rFonts w:ascii="Courier New" w:hAnsi="Courier New" w:cs="Courier New"/>
                <w:sz w:val="16"/>
                <w:szCs w:val="18"/>
                <w:lang w:val="fr-FR"/>
              </w:rPr>
            </w:pPr>
            <w:r w:rsidRPr="003A2F41">
              <w:rPr>
                <w:rFonts w:ascii="Courier New" w:hAnsi="Courier New" w:cs="Courier New"/>
                <w:sz w:val="16"/>
                <w:szCs w:val="18"/>
                <w:lang w:val="fr-FR"/>
              </w:rPr>
              <w:t xml:space="preserve">        s=0</w:t>
            </w:r>
          </w:p>
          <w:p w:rsidR="003A2F41" w:rsidRPr="003A2F41" w:rsidRDefault="003A2F41" w:rsidP="003A2F41">
            <w:pPr>
              <w:ind w:firstLine="0"/>
              <w:jc w:val="both"/>
              <w:rPr>
                <w:rFonts w:ascii="Courier New" w:hAnsi="Courier New" w:cs="Courier New"/>
                <w:sz w:val="16"/>
                <w:szCs w:val="18"/>
                <w:lang w:val="fr-FR"/>
              </w:rPr>
            </w:pPr>
            <w:r w:rsidRPr="003A2F41">
              <w:rPr>
                <w:rFonts w:ascii="Courier New" w:hAnsi="Courier New" w:cs="Courier New"/>
                <w:sz w:val="16"/>
                <w:szCs w:val="18"/>
                <w:lang w:val="fr-FR"/>
              </w:rPr>
              <w:t xml:space="preserve">        for k in range(1,2**(m-1)+1):</w:t>
            </w:r>
          </w:p>
          <w:p w:rsidR="003A2F41" w:rsidRPr="003A2F41" w:rsidRDefault="003A2F41" w:rsidP="003A2F41">
            <w:pPr>
              <w:ind w:firstLine="0"/>
              <w:jc w:val="both"/>
              <w:rPr>
                <w:rFonts w:ascii="Courier New" w:hAnsi="Courier New" w:cs="Courier New"/>
                <w:sz w:val="16"/>
                <w:szCs w:val="18"/>
                <w:lang w:val="fr-FR"/>
              </w:rPr>
            </w:pPr>
            <w:r w:rsidRPr="003A2F41">
              <w:rPr>
                <w:rFonts w:ascii="Courier New" w:hAnsi="Courier New" w:cs="Courier New"/>
                <w:sz w:val="16"/>
                <w:szCs w:val="18"/>
                <w:lang w:val="fr-FR"/>
              </w:rPr>
              <w:t xml:space="preserve">            s=s+f(((k-0.5)*pi)/2**(m-1))</w:t>
            </w:r>
          </w:p>
          <w:p w:rsidR="003A2F41" w:rsidRPr="00AF723A" w:rsidRDefault="003A2F41" w:rsidP="003A2F41">
            <w:pPr>
              <w:ind w:firstLine="0"/>
              <w:jc w:val="both"/>
              <w:rPr>
                <w:rFonts w:ascii="Courier New" w:hAnsi="Courier New" w:cs="Courier New"/>
                <w:sz w:val="16"/>
                <w:szCs w:val="18"/>
                <w:lang w:val="fr-FR"/>
              </w:rPr>
            </w:pPr>
            <w:r w:rsidRPr="003A2F41">
              <w:rPr>
                <w:rFonts w:ascii="Courier New" w:hAnsi="Courier New" w:cs="Courier New"/>
                <w:sz w:val="16"/>
                <w:szCs w:val="18"/>
                <w:lang w:val="fr-FR"/>
              </w:rPr>
              <w:t xml:space="preserve">        return 0.5*Rectangle2(m-1)+s*pi/(2**</w:t>
            </w:r>
            <w:r w:rsidR="00B724D0">
              <w:rPr>
                <w:rFonts w:ascii="Courier New" w:hAnsi="Courier New" w:cs="Courier New"/>
                <w:sz w:val="16"/>
                <w:szCs w:val="18"/>
                <w:lang w:val="fr-FR"/>
              </w:rPr>
              <w:t>m)</w:t>
            </w:r>
          </w:p>
        </w:tc>
      </w:tr>
    </w:tbl>
    <w:p w:rsidR="004D292D" w:rsidRDefault="004D292D" w:rsidP="00B724D0">
      <w:pPr>
        <w:ind w:firstLine="0"/>
        <w:rPr>
          <w:b/>
          <w:sz w:val="18"/>
          <w:szCs w:val="18"/>
          <w:lang w:val="fr-FR"/>
        </w:rPr>
      </w:pPr>
    </w:p>
    <w:p w:rsidR="003A2F41" w:rsidRDefault="004D292D" w:rsidP="00B724D0">
      <w:pPr>
        <w:ind w:firstLine="0"/>
        <w:rPr>
          <w:b/>
          <w:sz w:val="18"/>
          <w:szCs w:val="18"/>
          <w:lang w:val="fr-FR"/>
        </w:rPr>
      </w:pPr>
      <w:r>
        <w:rPr>
          <w:noProof/>
          <w:lang w:val="fr-FR" w:eastAsia="fr-FR" w:bidi="ar-SA"/>
        </w:rPr>
        <w:drawing>
          <wp:inline distT="0" distB="0" distL="0" distR="0" wp14:anchorId="5FA8E32B" wp14:editId="6D1FD498">
            <wp:extent cx="4581525" cy="285460"/>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4582904" cy="285546"/>
                    </a:xfrm>
                    <a:prstGeom prst="rect">
                      <a:avLst/>
                    </a:prstGeom>
                  </pic:spPr>
                </pic:pic>
              </a:graphicData>
            </a:graphic>
          </wp:inline>
        </w:drawing>
      </w:r>
    </w:p>
    <w:p w:rsidR="004D292D" w:rsidRDefault="004D292D" w:rsidP="004D292D">
      <w:pPr>
        <w:ind w:left="708" w:firstLine="0"/>
        <w:rPr>
          <w:sz w:val="18"/>
          <w:szCs w:val="18"/>
          <w:lang w:val="fr-FR"/>
        </w:rPr>
      </w:pPr>
      <w:r>
        <w:rPr>
          <w:sz w:val="18"/>
          <w:szCs w:val="18"/>
          <w:lang w:val="fr-FR"/>
        </w:rPr>
        <w:t>Pour l’indice m, f est appelée :</w:t>
      </w:r>
    </w:p>
    <w:p w:rsidR="004D292D" w:rsidRPr="004D292D" w:rsidRDefault="00235017" w:rsidP="004D292D">
      <w:pPr>
        <w:pStyle w:val="Paragraphedeliste"/>
        <w:ind w:left="1068" w:firstLine="0"/>
        <w:rPr>
          <w:sz w:val="18"/>
          <w:szCs w:val="18"/>
          <w:lang w:val="fr-FR"/>
        </w:rPr>
      </w:pPr>
      <m:oMath>
        <m:sSup>
          <m:sSupPr>
            <m:ctrlPr>
              <w:rPr>
                <w:rFonts w:ascii="Cambria Math" w:hAnsi="Cambria Math"/>
                <w:sz w:val="18"/>
                <w:szCs w:val="18"/>
                <w:lang w:val="fr-FR"/>
              </w:rPr>
            </m:ctrlPr>
          </m:sSupPr>
          <m:e>
            <m:r>
              <m:rPr>
                <m:sty m:val="p"/>
              </m:rPr>
              <w:rPr>
                <w:rFonts w:ascii="Cambria Math" w:hAnsi="Cambria Math"/>
                <w:sz w:val="18"/>
                <w:szCs w:val="18"/>
                <w:lang w:val="fr-FR"/>
              </w:rPr>
              <m:t>2</m:t>
            </m:r>
          </m:e>
          <m:sup>
            <m:r>
              <m:rPr>
                <m:sty m:val="p"/>
              </m:rPr>
              <w:rPr>
                <w:rFonts w:ascii="Cambria Math" w:hAnsi="Cambria Math"/>
                <w:sz w:val="18"/>
                <w:szCs w:val="18"/>
                <w:lang w:val="fr-FR"/>
              </w:rPr>
              <m:t>m-1</m:t>
            </m:r>
          </m:sup>
        </m:sSup>
      </m:oMath>
      <w:r w:rsidR="004D292D" w:rsidRPr="004D292D">
        <w:rPr>
          <w:sz w:val="18"/>
          <w:szCs w:val="18"/>
          <w:lang w:val="fr-FR"/>
        </w:rPr>
        <w:t xml:space="preserve"> fois dans la somme</w:t>
      </w:r>
      <w:r w:rsidR="004D292D">
        <w:rPr>
          <w:sz w:val="18"/>
          <w:szCs w:val="18"/>
          <w:lang w:val="fr-FR"/>
        </w:rPr>
        <w:t xml:space="preserve">    </w:t>
      </w:r>
      <w:r w:rsidR="004D292D" w:rsidRPr="004D292D">
        <w:rPr>
          <w:sz w:val="18"/>
          <w:szCs w:val="18"/>
          <w:lang w:val="fr-FR"/>
        </w:rPr>
        <w:t>+ le nombre d’appel à l’indice m-1</w:t>
      </w:r>
    </w:p>
    <w:p w:rsidR="00B724D0" w:rsidRDefault="004D292D" w:rsidP="004D292D">
      <w:pPr>
        <w:ind w:left="708" w:firstLine="0"/>
        <w:rPr>
          <w:sz w:val="18"/>
          <w:szCs w:val="18"/>
          <w:lang w:val="fr-FR"/>
        </w:rPr>
      </w:pPr>
      <w:r>
        <w:rPr>
          <w:noProof/>
          <w:lang w:val="fr-FR" w:eastAsia="fr-FR" w:bidi="ar-SA"/>
        </w:rPr>
        <mc:AlternateContent>
          <mc:Choice Requires="wps">
            <w:drawing>
              <wp:anchor distT="0" distB="0" distL="114300" distR="114300" simplePos="0" relativeHeight="251780096" behindDoc="0" locked="0" layoutInCell="1" allowOverlap="1" wp14:anchorId="792BB23E" wp14:editId="1C61EB70">
                <wp:simplePos x="0" y="0"/>
                <wp:positionH relativeFrom="column">
                  <wp:posOffset>1229995</wp:posOffset>
                </wp:positionH>
                <wp:positionV relativeFrom="paragraph">
                  <wp:posOffset>125730</wp:posOffset>
                </wp:positionV>
                <wp:extent cx="2171700" cy="457200"/>
                <wp:effectExtent l="0" t="0" r="19050" b="19050"/>
                <wp:wrapNone/>
                <wp:docPr id="61" name="Rectangle 61"/>
                <wp:cNvGraphicFramePr/>
                <a:graphic xmlns:a="http://schemas.openxmlformats.org/drawingml/2006/main">
                  <a:graphicData uri="http://schemas.microsoft.com/office/word/2010/wordprocessingShape">
                    <wps:wsp>
                      <wps:cNvSpPr/>
                      <wps:spPr>
                        <a:xfrm>
                          <a:off x="0" y="0"/>
                          <a:ext cx="2171700" cy="45720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1" o:spid="_x0000_s1026" style="position:absolute;margin-left:96.85pt;margin-top:9.9pt;width:171pt;height:3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" filled="f" strokecolor="#365338 [1604]" strokeweight="1pt"/>
            </w:pict>
          </mc:Fallback>
        </mc:AlternateContent>
      </w:r>
      <w:r>
        <w:rPr>
          <w:sz w:val="18"/>
          <w:szCs w:val="18"/>
          <w:lang w:val="fr-FR"/>
        </w:rPr>
        <w:t>Le nombre d’appel est donc :</w:t>
      </w:r>
    </w:p>
    <w:p w:rsidR="004D292D" w:rsidRPr="004D292D" w:rsidRDefault="00235017" w:rsidP="004D292D">
      <w:pPr>
        <w:ind w:left="708" w:firstLine="0"/>
        <w:rPr>
          <w:b/>
          <w:sz w:val="18"/>
          <w:szCs w:val="18"/>
          <w:lang w:val="fr-FR"/>
        </w:rPr>
      </w:pPr>
      <m:oMathPara>
        <m:oMath>
          <m:nary>
            <m:naryPr>
              <m:chr m:val="∑"/>
              <m:ctrlPr>
                <w:rPr>
                  <w:rFonts w:ascii="Cambria Math" w:hAnsi="Cambria Math"/>
                  <w:b/>
                  <w:sz w:val="18"/>
                  <w:szCs w:val="18"/>
                  <w:lang w:val="fr-FR"/>
                </w:rPr>
              </m:ctrlPr>
            </m:naryPr>
            <m:sub>
              <m:r>
                <m:rPr>
                  <m:sty m:val="b"/>
                </m:rPr>
                <w:rPr>
                  <w:rFonts w:ascii="Cambria Math" w:hAnsi="Cambria Math"/>
                  <w:sz w:val="18"/>
                  <w:szCs w:val="18"/>
                  <w:lang w:val="fr-FR"/>
                </w:rPr>
                <m:t>k=1</m:t>
              </m:r>
            </m:sub>
            <m:sup>
              <m:r>
                <m:rPr>
                  <m:sty m:val="b"/>
                </m:rPr>
                <w:rPr>
                  <w:rFonts w:ascii="Cambria Math" w:hAnsi="Cambria Math"/>
                  <w:sz w:val="18"/>
                  <w:szCs w:val="18"/>
                  <w:lang w:val="fr-FR"/>
                </w:rPr>
                <m:t>m</m:t>
              </m:r>
            </m:sup>
            <m:e>
              <m:sSup>
                <m:sSupPr>
                  <m:ctrlPr>
                    <w:rPr>
                      <w:rFonts w:ascii="Cambria Math" w:hAnsi="Cambria Math"/>
                      <w:b/>
                      <w:sz w:val="18"/>
                      <w:szCs w:val="18"/>
                      <w:lang w:val="fr-FR"/>
                    </w:rPr>
                  </m:ctrlPr>
                </m:sSupPr>
                <m:e>
                  <m:r>
                    <m:rPr>
                      <m:sty m:val="b"/>
                    </m:rPr>
                    <w:rPr>
                      <w:rFonts w:ascii="Cambria Math" w:hAnsi="Cambria Math"/>
                      <w:sz w:val="18"/>
                      <w:szCs w:val="18"/>
                      <w:lang w:val="fr-FR"/>
                    </w:rPr>
                    <m:t>2</m:t>
                  </m:r>
                </m:e>
                <m:sup>
                  <m:r>
                    <m:rPr>
                      <m:sty m:val="b"/>
                    </m:rPr>
                    <w:rPr>
                      <w:rFonts w:ascii="Cambria Math" w:hAnsi="Cambria Math"/>
                      <w:sz w:val="18"/>
                      <w:szCs w:val="18"/>
                      <w:lang w:val="fr-FR"/>
                    </w:rPr>
                    <m:t>k-1</m:t>
                  </m:r>
                </m:sup>
              </m:sSup>
              <m:r>
                <m:rPr>
                  <m:sty m:val="b"/>
                </m:rPr>
                <w:rPr>
                  <w:rFonts w:ascii="Cambria Math" w:hAnsi="Cambria Math"/>
                  <w:sz w:val="18"/>
                  <w:szCs w:val="18"/>
                  <w:lang w:val="fr-FR"/>
                </w:rPr>
                <m:t>=</m:t>
              </m:r>
            </m:e>
          </m:nary>
          <m:nary>
            <m:naryPr>
              <m:chr m:val="∑"/>
              <m:ctrlPr>
                <w:rPr>
                  <w:rFonts w:ascii="Cambria Math" w:hAnsi="Cambria Math"/>
                  <w:b/>
                  <w:sz w:val="18"/>
                  <w:szCs w:val="18"/>
                  <w:lang w:val="fr-FR"/>
                </w:rPr>
              </m:ctrlPr>
            </m:naryPr>
            <m:sub>
              <m:sSup>
                <m:sSupPr>
                  <m:ctrlPr>
                    <w:rPr>
                      <w:rFonts w:ascii="Cambria Math" w:hAnsi="Cambria Math"/>
                      <w:b/>
                      <w:sz w:val="18"/>
                      <w:szCs w:val="18"/>
                      <w:lang w:val="fr-FR"/>
                    </w:rPr>
                  </m:ctrlPr>
                </m:sSupPr>
                <m:e>
                  <m:r>
                    <m:rPr>
                      <m:sty m:val="b"/>
                    </m:rPr>
                    <w:rPr>
                      <w:rFonts w:ascii="Cambria Math" w:hAnsi="Cambria Math"/>
                      <w:sz w:val="18"/>
                      <w:szCs w:val="18"/>
                      <w:lang w:val="fr-FR"/>
                    </w:rPr>
                    <m:t>k</m:t>
                  </m:r>
                </m:e>
                <m:sup>
                  <m:r>
                    <m:rPr>
                      <m:sty m:val="b"/>
                    </m:rPr>
                    <w:rPr>
                      <w:rFonts w:ascii="Cambria Math" w:hAnsi="Cambria Math"/>
                      <w:sz w:val="18"/>
                      <w:szCs w:val="18"/>
                      <w:lang w:val="fr-FR"/>
                    </w:rPr>
                    <m:t>'</m:t>
                  </m:r>
                </m:sup>
              </m:sSup>
              <m:r>
                <m:rPr>
                  <m:sty m:val="b"/>
                </m:rPr>
                <w:rPr>
                  <w:rFonts w:ascii="Cambria Math" w:hAnsi="Cambria Math"/>
                  <w:sz w:val="18"/>
                  <w:szCs w:val="18"/>
                  <w:lang w:val="fr-FR"/>
                </w:rPr>
                <m:t>=0</m:t>
              </m:r>
            </m:sub>
            <m:sup>
              <m:r>
                <m:rPr>
                  <m:sty m:val="b"/>
                </m:rPr>
                <w:rPr>
                  <w:rFonts w:ascii="Cambria Math" w:hAnsi="Cambria Math"/>
                  <w:sz w:val="18"/>
                  <w:szCs w:val="18"/>
                  <w:lang w:val="fr-FR"/>
                </w:rPr>
                <m:t>m-1</m:t>
              </m:r>
            </m:sup>
            <m:e>
              <m:sSup>
                <m:sSupPr>
                  <m:ctrlPr>
                    <w:rPr>
                      <w:rFonts w:ascii="Cambria Math" w:hAnsi="Cambria Math"/>
                      <w:b/>
                      <w:sz w:val="18"/>
                      <w:szCs w:val="18"/>
                      <w:lang w:val="fr-FR"/>
                    </w:rPr>
                  </m:ctrlPr>
                </m:sSupPr>
                <m:e>
                  <m:r>
                    <m:rPr>
                      <m:sty m:val="b"/>
                    </m:rPr>
                    <w:rPr>
                      <w:rFonts w:ascii="Cambria Math" w:hAnsi="Cambria Math"/>
                      <w:sz w:val="18"/>
                      <w:szCs w:val="18"/>
                      <w:lang w:val="fr-FR"/>
                    </w:rPr>
                    <m:t>2</m:t>
                  </m:r>
                </m:e>
                <m:sup>
                  <m:sSup>
                    <m:sSupPr>
                      <m:ctrlPr>
                        <w:rPr>
                          <w:rFonts w:ascii="Cambria Math" w:hAnsi="Cambria Math"/>
                          <w:b/>
                          <w:sz w:val="18"/>
                          <w:szCs w:val="18"/>
                          <w:lang w:val="fr-FR"/>
                        </w:rPr>
                      </m:ctrlPr>
                    </m:sSupPr>
                    <m:e>
                      <m:r>
                        <m:rPr>
                          <m:sty m:val="b"/>
                        </m:rPr>
                        <w:rPr>
                          <w:rFonts w:ascii="Cambria Math" w:hAnsi="Cambria Math"/>
                          <w:sz w:val="18"/>
                          <w:szCs w:val="18"/>
                          <w:lang w:val="fr-FR"/>
                        </w:rPr>
                        <m:t>k</m:t>
                      </m:r>
                    </m:e>
                    <m:sup>
                      <m:r>
                        <m:rPr>
                          <m:sty m:val="b"/>
                        </m:rPr>
                        <w:rPr>
                          <w:rFonts w:ascii="Cambria Math" w:hAnsi="Cambria Math"/>
                          <w:sz w:val="18"/>
                          <w:szCs w:val="18"/>
                          <w:lang w:val="fr-FR"/>
                        </w:rPr>
                        <m:t>'</m:t>
                      </m:r>
                    </m:sup>
                  </m:sSup>
                </m:sup>
              </m:sSup>
            </m:e>
          </m:nary>
          <m:r>
            <m:rPr>
              <m:sty m:val="b"/>
            </m:rPr>
            <w:rPr>
              <w:rFonts w:ascii="Cambria Math" w:hAnsi="Cambria Math"/>
              <w:sz w:val="18"/>
              <w:szCs w:val="18"/>
              <w:lang w:val="fr-FR"/>
            </w:rPr>
            <m:t>=</m:t>
          </m:r>
          <m:sSup>
            <m:sSupPr>
              <m:ctrlPr>
                <w:rPr>
                  <w:rFonts w:ascii="Cambria Math" w:hAnsi="Cambria Math"/>
                  <w:b/>
                  <w:sz w:val="18"/>
                  <w:szCs w:val="18"/>
                  <w:lang w:val="fr-FR"/>
                </w:rPr>
              </m:ctrlPr>
            </m:sSupPr>
            <m:e>
              <m:r>
                <m:rPr>
                  <m:sty m:val="b"/>
                </m:rPr>
                <w:rPr>
                  <w:rFonts w:ascii="Cambria Math" w:hAnsi="Cambria Math"/>
                  <w:sz w:val="18"/>
                  <w:szCs w:val="18"/>
                  <w:lang w:val="fr-FR"/>
                </w:rPr>
                <m:t>2</m:t>
              </m:r>
            </m:e>
            <m:sup>
              <m:r>
                <m:rPr>
                  <m:sty m:val="b"/>
                </m:rPr>
                <w:rPr>
                  <w:rFonts w:ascii="Cambria Math" w:hAnsi="Cambria Math"/>
                  <w:sz w:val="18"/>
                  <w:szCs w:val="18"/>
                  <w:lang w:val="fr-FR"/>
                </w:rPr>
                <m:t>m</m:t>
              </m:r>
            </m:sup>
          </m:sSup>
          <m:r>
            <m:rPr>
              <m:sty m:val="b"/>
            </m:rPr>
            <w:rPr>
              <w:rFonts w:ascii="Cambria Math" w:hAnsi="Cambria Math"/>
              <w:sz w:val="18"/>
              <w:szCs w:val="18"/>
              <w:lang w:val="fr-FR"/>
            </w:rPr>
            <m:t>-1  (=2n-1)</m:t>
          </m:r>
        </m:oMath>
      </m:oMathPara>
    </w:p>
    <w:p w:rsidR="004D292D" w:rsidRPr="004D292D" w:rsidRDefault="004D292D" w:rsidP="004D292D">
      <w:pPr>
        <w:ind w:left="708" w:firstLine="0"/>
        <w:rPr>
          <w:b/>
          <w:sz w:val="18"/>
          <w:szCs w:val="18"/>
          <w:lang w:val="fr-FR"/>
        </w:rPr>
      </w:pPr>
    </w:p>
    <w:p w:rsidR="004D292D" w:rsidRDefault="004D292D" w:rsidP="004D292D">
      <w:pPr>
        <w:ind w:firstLine="0"/>
        <w:rPr>
          <w:sz w:val="18"/>
          <w:szCs w:val="18"/>
          <w:lang w:val="fr-FR"/>
        </w:rPr>
      </w:pPr>
      <w:r>
        <w:rPr>
          <w:noProof/>
          <w:lang w:val="fr-FR" w:eastAsia="fr-FR" w:bidi="ar-SA"/>
        </w:rPr>
        <w:drawing>
          <wp:inline distT="0" distB="0" distL="0" distR="0" wp14:anchorId="7391E55A" wp14:editId="3F189A57">
            <wp:extent cx="4752975" cy="682975"/>
            <wp:effectExtent l="0" t="0" r="0" b="317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4762741" cy="684378"/>
                    </a:xfrm>
                    <a:prstGeom prst="rect">
                      <a:avLst/>
                    </a:prstGeom>
                  </pic:spPr>
                </pic:pic>
              </a:graphicData>
            </a:graphic>
          </wp:inline>
        </w:drawing>
      </w:r>
    </w:p>
    <w:tbl>
      <w:tblPr>
        <w:tblStyle w:val="Grilledutableau"/>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448"/>
      </w:tblGrid>
      <w:tr w:rsidR="00880ED1" w:rsidRPr="00AF723A" w:rsidTr="00DE5574">
        <w:tc>
          <w:tcPr>
            <w:tcW w:w="606" w:type="dxa"/>
          </w:tcPr>
          <w:p w:rsidR="00880ED1" w:rsidRDefault="00880ED1" w:rsidP="00DE5574">
            <w:pPr>
              <w:ind w:firstLine="0"/>
              <w:jc w:val="both"/>
              <w:rPr>
                <w:b/>
                <w:sz w:val="18"/>
                <w:szCs w:val="18"/>
                <w:lang w:val="fr-FR"/>
              </w:rPr>
            </w:pPr>
            <w:r w:rsidRPr="00176668">
              <w:rPr>
                <w:noProof/>
                <w:sz w:val="20"/>
                <w:lang w:val="fr-FR" w:eastAsia="fr-FR" w:bidi="ar-SA"/>
              </w:rPr>
              <w:drawing>
                <wp:inline distT="0" distB="0" distL="0" distR="0" wp14:anchorId="2DE5E422" wp14:editId="676DAEBC">
                  <wp:extent cx="247650" cy="247650"/>
                  <wp:effectExtent l="0" t="0" r="0" b="0"/>
                  <wp:docPr id="64" name="Image 64" descr="http://eticweb.info/files/2011/04/python_logo_no_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ticweb.info/files/2011/04/python_logo_no_tex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427" cy="248427"/>
                          </a:xfrm>
                          <a:prstGeom prst="rect">
                            <a:avLst/>
                          </a:prstGeom>
                          <a:noFill/>
                          <a:ln>
                            <a:noFill/>
                          </a:ln>
                        </pic:spPr>
                      </pic:pic>
                    </a:graphicData>
                  </a:graphic>
                </wp:inline>
              </w:drawing>
            </w:r>
          </w:p>
        </w:tc>
        <w:tc>
          <w:tcPr>
            <w:tcW w:w="6448" w:type="dxa"/>
            <w:shd w:val="clear" w:color="auto" w:fill="F2F2F2" w:themeFill="background1" w:themeFillShade="F2"/>
          </w:tcPr>
          <w:p w:rsidR="00880ED1" w:rsidRPr="00880ED1" w:rsidRDefault="00880ED1" w:rsidP="00880ED1">
            <w:pPr>
              <w:ind w:firstLine="0"/>
              <w:jc w:val="both"/>
              <w:rPr>
                <w:rFonts w:ascii="Courier New" w:hAnsi="Courier New" w:cs="Courier New"/>
                <w:sz w:val="16"/>
                <w:szCs w:val="18"/>
                <w:lang w:val="fr-FR"/>
              </w:rPr>
            </w:pPr>
            <w:r w:rsidRPr="00880ED1">
              <w:rPr>
                <w:rFonts w:ascii="Courier New" w:hAnsi="Courier New" w:cs="Courier New"/>
                <w:sz w:val="16"/>
                <w:szCs w:val="18"/>
                <w:lang w:val="fr-FR"/>
              </w:rPr>
              <w:t>def Integrale2(eps):</w:t>
            </w:r>
          </w:p>
          <w:p w:rsidR="00880ED1" w:rsidRPr="00880ED1" w:rsidRDefault="00586364" w:rsidP="00880ED1">
            <w:pPr>
              <w:ind w:firstLine="0"/>
              <w:jc w:val="both"/>
              <w:rPr>
                <w:rFonts w:ascii="Courier New" w:hAnsi="Courier New" w:cs="Courier New"/>
                <w:sz w:val="16"/>
                <w:szCs w:val="18"/>
                <w:lang w:val="fr-FR"/>
              </w:rPr>
            </w:pPr>
            <w:r>
              <w:rPr>
                <w:rFonts w:ascii="Courier New" w:hAnsi="Courier New" w:cs="Courier New"/>
                <w:sz w:val="16"/>
                <w:szCs w:val="18"/>
                <w:lang w:val="fr-FR"/>
              </w:rPr>
              <w:t xml:space="preserve">    m</w:t>
            </w:r>
            <w:r w:rsidR="00880ED1" w:rsidRPr="00880ED1">
              <w:rPr>
                <w:rFonts w:ascii="Courier New" w:hAnsi="Courier New" w:cs="Courier New"/>
                <w:sz w:val="16"/>
                <w:szCs w:val="18"/>
                <w:lang w:val="fr-FR"/>
              </w:rPr>
              <w:t>=1</w:t>
            </w:r>
          </w:p>
          <w:p w:rsidR="00880ED1" w:rsidRPr="00880ED1" w:rsidRDefault="00586364" w:rsidP="00880ED1">
            <w:pPr>
              <w:ind w:firstLine="0"/>
              <w:jc w:val="both"/>
              <w:rPr>
                <w:rFonts w:ascii="Courier New" w:hAnsi="Courier New" w:cs="Courier New"/>
                <w:sz w:val="16"/>
                <w:szCs w:val="18"/>
                <w:lang w:val="fr-FR"/>
              </w:rPr>
            </w:pPr>
            <w:r>
              <w:rPr>
                <w:rFonts w:ascii="Courier New" w:hAnsi="Courier New" w:cs="Courier New"/>
                <w:sz w:val="16"/>
                <w:szCs w:val="18"/>
                <w:lang w:val="fr-FR"/>
              </w:rPr>
              <w:t xml:space="preserve">    u=Rectangle2(m</w:t>
            </w:r>
            <w:r w:rsidR="00880ED1" w:rsidRPr="00880ED1">
              <w:rPr>
                <w:rFonts w:ascii="Courier New" w:hAnsi="Courier New" w:cs="Courier New"/>
                <w:sz w:val="16"/>
                <w:szCs w:val="18"/>
                <w:lang w:val="fr-FR"/>
              </w:rPr>
              <w:t>-1)</w:t>
            </w:r>
          </w:p>
          <w:p w:rsidR="00880ED1" w:rsidRPr="00880ED1" w:rsidRDefault="00586364" w:rsidP="00880ED1">
            <w:pPr>
              <w:ind w:firstLine="0"/>
              <w:jc w:val="both"/>
              <w:rPr>
                <w:rFonts w:ascii="Courier New" w:hAnsi="Courier New" w:cs="Courier New"/>
                <w:sz w:val="16"/>
                <w:szCs w:val="18"/>
                <w:lang w:val="fr-FR"/>
              </w:rPr>
            </w:pPr>
            <w:r>
              <w:rPr>
                <w:rFonts w:ascii="Courier New" w:hAnsi="Courier New" w:cs="Courier New"/>
                <w:sz w:val="16"/>
                <w:szCs w:val="18"/>
                <w:lang w:val="fr-FR"/>
              </w:rPr>
              <w:t xml:space="preserve">    v=Rectangle2(m</w:t>
            </w:r>
            <w:r w:rsidR="00880ED1" w:rsidRPr="00880ED1">
              <w:rPr>
                <w:rFonts w:ascii="Courier New" w:hAnsi="Courier New" w:cs="Courier New"/>
                <w:sz w:val="16"/>
                <w:szCs w:val="18"/>
                <w:lang w:val="fr-FR"/>
              </w:rPr>
              <w:t>)</w:t>
            </w:r>
          </w:p>
          <w:p w:rsidR="00880ED1" w:rsidRPr="00880ED1" w:rsidRDefault="00880ED1" w:rsidP="00880ED1">
            <w:pPr>
              <w:ind w:firstLine="0"/>
              <w:jc w:val="both"/>
              <w:rPr>
                <w:rFonts w:ascii="Courier New" w:hAnsi="Courier New" w:cs="Courier New"/>
                <w:sz w:val="16"/>
                <w:szCs w:val="18"/>
                <w:lang w:val="fr-FR"/>
              </w:rPr>
            </w:pPr>
            <w:r w:rsidRPr="00880ED1">
              <w:rPr>
                <w:rFonts w:ascii="Courier New" w:hAnsi="Courier New" w:cs="Courier New"/>
                <w:sz w:val="16"/>
                <w:szCs w:val="18"/>
                <w:lang w:val="fr-FR"/>
              </w:rPr>
              <w:t xml:space="preserve">    while abs(v-u)&gt;eps:</w:t>
            </w:r>
          </w:p>
          <w:p w:rsidR="00880ED1" w:rsidRPr="00880ED1" w:rsidRDefault="00880ED1" w:rsidP="00880ED1">
            <w:pPr>
              <w:ind w:firstLine="0"/>
              <w:jc w:val="both"/>
              <w:rPr>
                <w:rFonts w:ascii="Courier New" w:hAnsi="Courier New" w:cs="Courier New"/>
                <w:sz w:val="16"/>
                <w:szCs w:val="18"/>
                <w:lang w:val="fr-FR"/>
              </w:rPr>
            </w:pPr>
            <w:r w:rsidRPr="00880ED1">
              <w:rPr>
                <w:rFonts w:ascii="Courier New" w:hAnsi="Courier New" w:cs="Courier New"/>
                <w:sz w:val="16"/>
                <w:szCs w:val="18"/>
                <w:lang w:val="fr-FR"/>
              </w:rPr>
              <w:t xml:space="preserve">        </w:t>
            </w:r>
            <w:r w:rsidR="00586364">
              <w:rPr>
                <w:rFonts w:ascii="Courier New" w:hAnsi="Courier New" w:cs="Courier New"/>
                <w:sz w:val="16"/>
                <w:szCs w:val="18"/>
                <w:lang w:val="fr-FR"/>
              </w:rPr>
              <w:t>m</w:t>
            </w:r>
            <w:r w:rsidRPr="00880ED1">
              <w:rPr>
                <w:rFonts w:ascii="Courier New" w:hAnsi="Courier New" w:cs="Courier New"/>
                <w:sz w:val="16"/>
                <w:szCs w:val="18"/>
                <w:lang w:val="fr-FR"/>
              </w:rPr>
              <w:t>=</w:t>
            </w:r>
            <w:r w:rsidR="00586364">
              <w:rPr>
                <w:rFonts w:ascii="Courier New" w:hAnsi="Courier New" w:cs="Courier New"/>
                <w:sz w:val="16"/>
                <w:szCs w:val="18"/>
                <w:lang w:val="fr-FR"/>
              </w:rPr>
              <w:t>m</w:t>
            </w:r>
            <w:r w:rsidRPr="00880ED1">
              <w:rPr>
                <w:rFonts w:ascii="Courier New" w:hAnsi="Courier New" w:cs="Courier New"/>
                <w:sz w:val="16"/>
                <w:szCs w:val="18"/>
                <w:lang w:val="fr-FR"/>
              </w:rPr>
              <w:t>+1</w:t>
            </w:r>
          </w:p>
          <w:p w:rsidR="00880ED1" w:rsidRPr="00880ED1" w:rsidRDefault="00880ED1" w:rsidP="00880ED1">
            <w:pPr>
              <w:ind w:firstLine="0"/>
              <w:jc w:val="both"/>
              <w:rPr>
                <w:rFonts w:ascii="Courier New" w:hAnsi="Courier New" w:cs="Courier New"/>
                <w:sz w:val="16"/>
                <w:szCs w:val="18"/>
                <w:lang w:val="fr-FR"/>
              </w:rPr>
            </w:pPr>
            <w:r w:rsidRPr="00880ED1">
              <w:rPr>
                <w:rFonts w:ascii="Courier New" w:hAnsi="Courier New" w:cs="Courier New"/>
                <w:sz w:val="16"/>
                <w:szCs w:val="18"/>
                <w:lang w:val="fr-FR"/>
              </w:rPr>
              <w:lastRenderedPageBreak/>
              <w:t xml:space="preserve">        u=v</w:t>
            </w:r>
          </w:p>
          <w:p w:rsidR="00880ED1" w:rsidRPr="00880ED1" w:rsidRDefault="00586364" w:rsidP="00880ED1">
            <w:pPr>
              <w:ind w:firstLine="0"/>
              <w:jc w:val="both"/>
              <w:rPr>
                <w:rFonts w:ascii="Courier New" w:hAnsi="Courier New" w:cs="Courier New"/>
                <w:sz w:val="16"/>
                <w:szCs w:val="18"/>
                <w:lang w:val="fr-FR"/>
              </w:rPr>
            </w:pPr>
            <w:r>
              <w:rPr>
                <w:rFonts w:ascii="Courier New" w:hAnsi="Courier New" w:cs="Courier New"/>
                <w:sz w:val="16"/>
                <w:szCs w:val="18"/>
                <w:lang w:val="fr-FR"/>
              </w:rPr>
              <w:t xml:space="preserve">        v=Rectangle2(m</w:t>
            </w:r>
            <w:r w:rsidR="00880ED1" w:rsidRPr="00880ED1">
              <w:rPr>
                <w:rFonts w:ascii="Courier New" w:hAnsi="Courier New" w:cs="Courier New"/>
                <w:sz w:val="16"/>
                <w:szCs w:val="18"/>
                <w:lang w:val="fr-FR"/>
              </w:rPr>
              <w:t>)</w:t>
            </w:r>
          </w:p>
          <w:p w:rsidR="00880ED1" w:rsidRPr="00AF723A" w:rsidRDefault="00586364" w:rsidP="00880ED1">
            <w:pPr>
              <w:ind w:firstLine="0"/>
              <w:jc w:val="both"/>
              <w:rPr>
                <w:rFonts w:ascii="Courier New" w:hAnsi="Courier New" w:cs="Courier New"/>
                <w:sz w:val="16"/>
                <w:szCs w:val="18"/>
                <w:lang w:val="fr-FR"/>
              </w:rPr>
            </w:pPr>
            <w:r>
              <w:rPr>
                <w:rFonts w:ascii="Courier New" w:hAnsi="Courier New" w:cs="Courier New"/>
                <w:sz w:val="16"/>
                <w:szCs w:val="18"/>
                <w:lang w:val="fr-FR"/>
              </w:rPr>
              <w:t xml:space="preserve">    return m</w:t>
            </w:r>
          </w:p>
        </w:tc>
      </w:tr>
    </w:tbl>
    <w:p w:rsidR="00880ED1" w:rsidRDefault="00586364" w:rsidP="004D292D">
      <w:pPr>
        <w:ind w:firstLine="0"/>
        <w:rPr>
          <w:sz w:val="18"/>
          <w:szCs w:val="18"/>
          <w:lang w:val="fr-FR"/>
        </w:rPr>
      </w:pPr>
      <w:r>
        <w:rPr>
          <w:noProof/>
          <w:lang w:val="fr-FR" w:eastAsia="fr-FR" w:bidi="ar-SA"/>
        </w:rPr>
        <w:lastRenderedPageBreak/>
        <w:drawing>
          <wp:inline distT="0" distB="0" distL="0" distR="0" wp14:anchorId="75D55FF3" wp14:editId="15CEDE92">
            <wp:extent cx="4838700" cy="289622"/>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4936197" cy="295458"/>
                    </a:xfrm>
                    <a:prstGeom prst="rect">
                      <a:avLst/>
                    </a:prstGeom>
                  </pic:spPr>
                </pic:pic>
              </a:graphicData>
            </a:graphic>
          </wp:inline>
        </w:drawing>
      </w:r>
    </w:p>
    <w:p w:rsidR="00586364" w:rsidRDefault="00586364" w:rsidP="00586364">
      <w:pPr>
        <w:ind w:left="708" w:firstLine="0"/>
        <w:rPr>
          <w:sz w:val="18"/>
          <w:szCs w:val="18"/>
          <w:lang w:val="fr-FR"/>
        </w:rPr>
      </w:pPr>
    </w:p>
    <w:p w:rsidR="00586364" w:rsidRDefault="00586364" w:rsidP="00586364">
      <w:pPr>
        <w:ind w:left="708" w:firstLine="0"/>
        <w:rPr>
          <w:sz w:val="18"/>
          <w:szCs w:val="18"/>
          <w:lang w:val="fr-FR"/>
        </w:rPr>
      </w:pPr>
      <w:r>
        <w:rPr>
          <w:sz w:val="18"/>
          <w:szCs w:val="18"/>
          <w:lang w:val="fr-FR"/>
        </w:rPr>
        <w:t>Nombre d’appel =</w:t>
      </w:r>
    </w:p>
    <w:p w:rsidR="00586364" w:rsidRPr="00586364" w:rsidRDefault="00586364" w:rsidP="00586364">
      <w:pPr>
        <w:ind w:left="708" w:firstLine="0"/>
        <w:rPr>
          <w:sz w:val="18"/>
          <w:szCs w:val="18"/>
          <w:lang w:val="fr-FR"/>
        </w:rPr>
      </w:pPr>
      <w:r>
        <w:rPr>
          <w:noProof/>
          <w:lang w:val="fr-FR" w:eastAsia="fr-FR" w:bidi="ar-SA"/>
        </w:rPr>
        <mc:AlternateContent>
          <mc:Choice Requires="wps">
            <w:drawing>
              <wp:anchor distT="0" distB="0" distL="114300" distR="114300" simplePos="0" relativeHeight="251782144" behindDoc="0" locked="0" layoutInCell="1" allowOverlap="1" wp14:anchorId="6D58258D" wp14:editId="69A579EC">
                <wp:simplePos x="0" y="0"/>
                <wp:positionH relativeFrom="column">
                  <wp:posOffset>395605</wp:posOffset>
                </wp:positionH>
                <wp:positionV relativeFrom="paragraph">
                  <wp:posOffset>65405</wp:posOffset>
                </wp:positionV>
                <wp:extent cx="3943350" cy="6858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943350" cy="68580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7" o:spid="_x0000_s1026" style="position:absolute;margin-left:31.15pt;margin-top:5.15pt;width:310.5pt;height:54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" filled="f" strokecolor="#365338 [1604]" strokeweight="1pt"/>
            </w:pict>
          </mc:Fallback>
        </mc:AlternateContent>
      </w:r>
    </w:p>
    <w:p w:rsidR="00586364" w:rsidRPr="00586364" w:rsidRDefault="00235017" w:rsidP="00586364">
      <w:pPr>
        <w:ind w:left="708" w:firstLine="0"/>
        <w:rPr>
          <w:b/>
          <w:sz w:val="18"/>
          <w:szCs w:val="18"/>
          <w:lang w:val="fr-FR"/>
        </w:rPr>
      </w:pPr>
      <m:oMathPara>
        <m:oMath>
          <m:nary>
            <m:naryPr>
              <m:chr m:val="∑"/>
              <m:ctrlPr>
                <w:rPr>
                  <w:rFonts w:ascii="Cambria Math" w:hAnsi="Cambria Math"/>
                  <w:b/>
                  <w:sz w:val="18"/>
                  <w:szCs w:val="18"/>
                  <w:lang w:val="fr-FR"/>
                </w:rPr>
              </m:ctrlPr>
            </m:naryPr>
            <m:sub>
              <m:r>
                <m:rPr>
                  <m:sty m:val="b"/>
                </m:rPr>
                <w:rPr>
                  <w:rFonts w:ascii="Cambria Math" w:hAnsi="Cambria Math"/>
                  <w:sz w:val="18"/>
                  <w:szCs w:val="18"/>
                  <w:lang w:val="fr-FR"/>
                </w:rPr>
                <m:t>m=0</m:t>
              </m:r>
            </m:sub>
            <m:sup>
              <m:r>
                <m:rPr>
                  <m:sty m:val="b"/>
                </m:rPr>
                <w:rPr>
                  <w:rFonts w:ascii="Cambria Math" w:hAnsi="Cambria Math"/>
                  <w:sz w:val="18"/>
                  <w:szCs w:val="18"/>
                  <w:lang w:val="fr-FR"/>
                </w:rPr>
                <m:t>7</m:t>
              </m:r>
            </m:sup>
            <m:e>
              <m:r>
                <m:rPr>
                  <m:sty m:val="b"/>
                </m:rPr>
                <w:rPr>
                  <w:rFonts w:ascii="Cambria Math" w:hAnsi="Cambria Math"/>
                  <w:sz w:val="18"/>
                  <w:szCs w:val="18"/>
                  <w:lang w:val="fr-FR"/>
                </w:rPr>
                <m:t xml:space="preserve">nombre </m:t>
              </m:r>
              <m:sSup>
                <m:sSupPr>
                  <m:ctrlPr>
                    <w:rPr>
                      <w:rFonts w:ascii="Cambria Math" w:hAnsi="Cambria Math"/>
                      <w:b/>
                      <w:sz w:val="18"/>
                      <w:szCs w:val="18"/>
                      <w:lang w:val="fr-FR"/>
                    </w:rPr>
                  </m:ctrlPr>
                </m:sSupPr>
                <m:e>
                  <m:r>
                    <m:rPr>
                      <m:sty m:val="b"/>
                    </m:rPr>
                    <w:rPr>
                      <w:rFonts w:ascii="Cambria Math" w:hAnsi="Cambria Math"/>
                      <w:sz w:val="18"/>
                      <w:szCs w:val="18"/>
                      <w:lang w:val="fr-FR"/>
                    </w:rPr>
                    <m:t>d</m:t>
                  </m:r>
                </m:e>
                <m:sup>
                  <m:r>
                    <m:rPr>
                      <m:sty m:val="b"/>
                    </m:rPr>
                    <w:rPr>
                      <w:rFonts w:ascii="Cambria Math" w:hAnsi="Cambria Math"/>
                      <w:sz w:val="18"/>
                      <w:szCs w:val="18"/>
                      <w:lang w:val="fr-FR"/>
                    </w:rPr>
                    <m:t>'</m:t>
                  </m:r>
                </m:sup>
              </m:sSup>
              <m:r>
                <m:rPr>
                  <m:sty m:val="b"/>
                </m:rPr>
                <w:rPr>
                  <w:rFonts w:ascii="Cambria Math" w:hAnsi="Cambria Math"/>
                  <w:sz w:val="18"/>
                  <w:szCs w:val="18"/>
                  <w:lang w:val="fr-FR"/>
                </w:rPr>
                <m:t>appel dans Rectangle2</m:t>
              </m:r>
              <m:d>
                <m:dPr>
                  <m:ctrlPr>
                    <w:rPr>
                      <w:rFonts w:ascii="Cambria Math" w:hAnsi="Cambria Math"/>
                      <w:b/>
                      <w:sz w:val="18"/>
                      <w:szCs w:val="18"/>
                      <w:lang w:val="fr-FR"/>
                    </w:rPr>
                  </m:ctrlPr>
                </m:dPr>
                <m:e>
                  <m:r>
                    <m:rPr>
                      <m:sty m:val="b"/>
                    </m:rPr>
                    <w:rPr>
                      <w:rFonts w:ascii="Cambria Math" w:hAnsi="Cambria Math"/>
                      <w:sz w:val="18"/>
                      <w:szCs w:val="18"/>
                      <w:lang w:val="fr-FR"/>
                    </w:rPr>
                    <m:t>m</m:t>
                  </m:r>
                </m:e>
              </m:d>
              <m:r>
                <m:rPr>
                  <m:sty m:val="b"/>
                </m:rPr>
                <w:rPr>
                  <w:rFonts w:ascii="Cambria Math" w:hAnsi="Cambria Math"/>
                  <w:sz w:val="18"/>
                  <w:szCs w:val="18"/>
                  <w:lang w:val="fr-FR"/>
                </w:rPr>
                <m:t>=</m:t>
              </m:r>
              <m:nary>
                <m:naryPr>
                  <m:chr m:val="∑"/>
                  <m:ctrlPr>
                    <w:rPr>
                      <w:rFonts w:ascii="Cambria Math" w:hAnsi="Cambria Math"/>
                      <w:b/>
                      <w:sz w:val="18"/>
                      <w:szCs w:val="18"/>
                      <w:lang w:val="fr-FR"/>
                    </w:rPr>
                  </m:ctrlPr>
                </m:naryPr>
                <m:sub>
                  <m:r>
                    <m:rPr>
                      <m:sty m:val="b"/>
                    </m:rPr>
                    <w:rPr>
                      <w:rFonts w:ascii="Cambria Math" w:hAnsi="Cambria Math"/>
                      <w:sz w:val="18"/>
                      <w:szCs w:val="18"/>
                      <w:lang w:val="fr-FR"/>
                    </w:rPr>
                    <m:t>m=0</m:t>
                  </m:r>
                </m:sub>
                <m:sup>
                  <m:r>
                    <m:rPr>
                      <m:sty m:val="b"/>
                    </m:rPr>
                    <w:rPr>
                      <w:rFonts w:ascii="Cambria Math" w:hAnsi="Cambria Math"/>
                      <w:sz w:val="18"/>
                      <w:szCs w:val="18"/>
                      <w:lang w:val="fr-FR"/>
                    </w:rPr>
                    <m:t>7</m:t>
                  </m:r>
                </m:sup>
                <m:e>
                  <m:r>
                    <m:rPr>
                      <m:sty m:val="bi"/>
                    </m:rPr>
                    <w:rPr>
                      <w:rFonts w:ascii="Cambria Math" w:hAnsi="Cambria Math"/>
                      <w:sz w:val="18"/>
                      <w:szCs w:val="18"/>
                      <w:lang w:val="fr-FR"/>
                    </w:rPr>
                    <m:t>(</m:t>
                  </m:r>
                  <m:sSup>
                    <m:sSupPr>
                      <m:ctrlPr>
                        <w:rPr>
                          <w:rFonts w:ascii="Cambria Math" w:hAnsi="Cambria Math"/>
                          <w:b/>
                          <w:sz w:val="18"/>
                          <w:szCs w:val="18"/>
                          <w:lang w:val="fr-FR"/>
                        </w:rPr>
                      </m:ctrlPr>
                    </m:sSupPr>
                    <m:e>
                      <m:r>
                        <m:rPr>
                          <m:sty m:val="b"/>
                        </m:rPr>
                        <w:rPr>
                          <w:rFonts w:ascii="Cambria Math" w:hAnsi="Cambria Math"/>
                          <w:sz w:val="18"/>
                          <w:szCs w:val="18"/>
                          <w:lang w:val="fr-FR"/>
                        </w:rPr>
                        <m:t>2</m:t>
                      </m:r>
                    </m:e>
                    <m:sup>
                      <m:r>
                        <m:rPr>
                          <m:sty m:val="b"/>
                        </m:rPr>
                        <w:rPr>
                          <w:rFonts w:ascii="Cambria Math" w:hAnsi="Cambria Math"/>
                          <w:sz w:val="18"/>
                          <w:szCs w:val="18"/>
                          <w:lang w:val="fr-FR"/>
                        </w:rPr>
                        <m:t>m</m:t>
                      </m:r>
                    </m:sup>
                  </m:sSup>
                  <m:r>
                    <m:rPr>
                      <m:sty m:val="b"/>
                    </m:rPr>
                    <w:rPr>
                      <w:rFonts w:ascii="Cambria Math" w:hAnsi="Cambria Math"/>
                      <w:sz w:val="18"/>
                      <w:szCs w:val="18"/>
                      <w:lang w:val="fr-FR"/>
                    </w:rPr>
                    <m:t>-1)</m:t>
                  </m:r>
                </m:e>
              </m:nary>
              <m:r>
                <m:rPr>
                  <m:sty m:val="b"/>
                </m:rPr>
                <w:rPr>
                  <w:rFonts w:ascii="Cambria Math" w:hAnsi="Cambria Math"/>
                  <w:sz w:val="18"/>
                  <w:szCs w:val="18"/>
                  <w:lang w:val="fr-FR"/>
                </w:rPr>
                <m:t>=</m:t>
              </m:r>
              <m:f>
                <m:fPr>
                  <m:ctrlPr>
                    <w:rPr>
                      <w:rFonts w:ascii="Cambria Math" w:hAnsi="Cambria Math"/>
                      <w:b/>
                      <w:sz w:val="18"/>
                      <w:szCs w:val="18"/>
                      <w:lang w:val="fr-FR"/>
                    </w:rPr>
                  </m:ctrlPr>
                </m:fPr>
                <m:num>
                  <m:r>
                    <m:rPr>
                      <m:sty m:val="b"/>
                    </m:rPr>
                    <w:rPr>
                      <w:rFonts w:ascii="Cambria Math" w:hAnsi="Cambria Math"/>
                      <w:sz w:val="18"/>
                      <w:szCs w:val="18"/>
                      <w:lang w:val="fr-FR"/>
                    </w:rPr>
                    <m:t>1-</m:t>
                  </m:r>
                  <m:sSup>
                    <m:sSupPr>
                      <m:ctrlPr>
                        <w:rPr>
                          <w:rFonts w:ascii="Cambria Math" w:hAnsi="Cambria Math"/>
                          <w:b/>
                          <w:sz w:val="18"/>
                          <w:szCs w:val="18"/>
                          <w:lang w:val="fr-FR"/>
                        </w:rPr>
                      </m:ctrlPr>
                    </m:sSupPr>
                    <m:e>
                      <m:r>
                        <m:rPr>
                          <m:sty m:val="b"/>
                        </m:rPr>
                        <w:rPr>
                          <w:rFonts w:ascii="Cambria Math" w:hAnsi="Cambria Math"/>
                          <w:sz w:val="18"/>
                          <w:szCs w:val="18"/>
                          <w:lang w:val="fr-FR"/>
                        </w:rPr>
                        <m:t>2</m:t>
                      </m:r>
                    </m:e>
                    <m:sup>
                      <m:r>
                        <m:rPr>
                          <m:sty m:val="b"/>
                        </m:rPr>
                        <w:rPr>
                          <w:rFonts w:ascii="Cambria Math" w:hAnsi="Cambria Math"/>
                          <w:sz w:val="18"/>
                          <w:szCs w:val="18"/>
                          <w:lang w:val="fr-FR"/>
                        </w:rPr>
                        <m:t>8</m:t>
                      </m:r>
                    </m:sup>
                  </m:sSup>
                </m:num>
                <m:den>
                  <m:r>
                    <m:rPr>
                      <m:sty m:val="b"/>
                    </m:rPr>
                    <w:rPr>
                      <w:rFonts w:ascii="Cambria Math" w:hAnsi="Cambria Math"/>
                      <w:sz w:val="18"/>
                      <w:szCs w:val="18"/>
                      <w:lang w:val="fr-FR"/>
                    </w:rPr>
                    <m:t>1-2</m:t>
                  </m:r>
                </m:den>
              </m:f>
              <m:r>
                <m:rPr>
                  <m:sty m:val="b"/>
                </m:rPr>
                <w:rPr>
                  <w:rFonts w:ascii="Cambria Math" w:hAnsi="Cambria Math"/>
                  <w:sz w:val="18"/>
                  <w:szCs w:val="18"/>
                  <w:lang w:val="fr-FR"/>
                </w:rPr>
                <m:t>-8=248</m:t>
              </m:r>
            </m:e>
          </m:nary>
        </m:oMath>
      </m:oMathPara>
    </w:p>
    <w:p w:rsidR="00586364" w:rsidRDefault="00586364" w:rsidP="004D292D">
      <w:pPr>
        <w:ind w:firstLine="0"/>
        <w:rPr>
          <w:sz w:val="18"/>
          <w:szCs w:val="18"/>
          <w:lang w:val="fr-FR"/>
        </w:rPr>
      </w:pPr>
    </w:p>
    <w:p w:rsidR="00586364" w:rsidRDefault="00586364" w:rsidP="00586364">
      <w:pPr>
        <w:ind w:left="708" w:firstLine="0"/>
        <w:rPr>
          <w:sz w:val="18"/>
          <w:szCs w:val="18"/>
          <w:lang w:val="fr-FR"/>
        </w:rPr>
      </w:pPr>
      <w:r>
        <w:rPr>
          <w:sz w:val="18"/>
          <w:szCs w:val="18"/>
          <w:lang w:val="fr-FR"/>
        </w:rPr>
        <w:t>On a bien réduit ainsi le nombre d’appel de la fonction f.</w:t>
      </w:r>
    </w:p>
    <w:p w:rsidR="001A2338" w:rsidRDefault="001A2338" w:rsidP="001A2338">
      <w:pPr>
        <w:ind w:firstLine="0"/>
        <w:rPr>
          <w:sz w:val="18"/>
          <w:szCs w:val="18"/>
          <w:lang w:val="fr-FR"/>
        </w:rPr>
      </w:pPr>
    </w:p>
    <w:p w:rsidR="001A2338" w:rsidRDefault="001A2338" w:rsidP="001A2338">
      <w:pPr>
        <w:ind w:firstLine="0"/>
        <w:rPr>
          <w:sz w:val="18"/>
          <w:szCs w:val="18"/>
          <w:lang w:val="fr-FR"/>
        </w:rPr>
      </w:pPr>
      <w:r>
        <w:rPr>
          <w:noProof/>
          <w:lang w:val="fr-FR" w:eastAsia="fr-FR" w:bidi="ar-SA"/>
        </w:rPr>
        <w:drawing>
          <wp:inline distT="0" distB="0" distL="0" distR="0" wp14:anchorId="029ABFBF" wp14:editId="57FAAA03">
            <wp:extent cx="4348717" cy="293119"/>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4353254" cy="293425"/>
                    </a:xfrm>
                    <a:prstGeom prst="rect">
                      <a:avLst/>
                    </a:prstGeom>
                  </pic:spPr>
                </pic:pic>
              </a:graphicData>
            </a:graphic>
          </wp:inline>
        </w:drawing>
      </w:r>
    </w:p>
    <w:p w:rsidR="001A2338" w:rsidRDefault="001A2338" w:rsidP="001A2338">
      <w:pPr>
        <w:ind w:left="708" w:firstLine="0"/>
        <w:rPr>
          <w:sz w:val="18"/>
          <w:szCs w:val="18"/>
          <w:u w:val="single"/>
          <w:lang w:val="fr-FR"/>
        </w:rPr>
      </w:pPr>
      <w:r>
        <w:rPr>
          <w:sz w:val="18"/>
          <w:szCs w:val="18"/>
          <w:u w:val="single"/>
          <w:lang w:val="fr-FR"/>
        </w:rPr>
        <w:t>Etape 1 :</w:t>
      </w:r>
    </w:p>
    <w:p w:rsidR="001A2338" w:rsidRPr="00F10897" w:rsidRDefault="001A2338" w:rsidP="001A2338">
      <w:pPr>
        <w:ind w:left="708" w:firstLine="0"/>
        <w:rPr>
          <w:sz w:val="18"/>
          <w:szCs w:val="18"/>
          <w:lang w:val="fr-FR"/>
        </w:rPr>
      </w:pPr>
      <w:r w:rsidRPr="00F10897">
        <w:rPr>
          <w:sz w:val="18"/>
          <w:szCs w:val="18"/>
          <w:lang w:val="fr-FR"/>
        </w:rPr>
        <w:t xml:space="preserve">On calcule </w:t>
      </w:r>
      <w:r w:rsidR="00F10897" w:rsidRPr="00F10897">
        <w:rPr>
          <w:sz w:val="18"/>
          <w:szCs w:val="18"/>
          <w:lang w:val="fr-FR"/>
        </w:rPr>
        <w:t>au point M :</w:t>
      </w:r>
    </w:p>
    <w:p w:rsidR="001A2338" w:rsidRPr="00F10897" w:rsidRDefault="00235017" w:rsidP="001A2338">
      <w:pPr>
        <w:ind w:left="708" w:firstLine="0"/>
        <w:rPr>
          <w:sz w:val="18"/>
          <w:szCs w:val="18"/>
          <w:lang w:val="fr-FR"/>
        </w:rPr>
      </w:pPr>
      <m:oMathPara>
        <m:oMath>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d>
            <m:dPr>
              <m:ctrlPr>
                <w:rPr>
                  <w:rFonts w:ascii="Cambria Math" w:hAnsi="Cambria Math"/>
                  <w:sz w:val="18"/>
                  <w:szCs w:val="18"/>
                  <w:lang w:val="fr-FR"/>
                </w:rPr>
              </m:ctrlPr>
            </m:dPr>
            <m:e>
              <m:r>
                <m:rPr>
                  <m:sty m:val="p"/>
                </m:rPr>
                <w:rPr>
                  <w:rFonts w:ascii="Cambria Math" w:hAnsi="Cambria Math"/>
                  <w:sz w:val="18"/>
                  <w:szCs w:val="18"/>
                  <w:lang w:val="fr-FR"/>
                </w:rPr>
                <m:t>M,t</m:t>
              </m:r>
            </m:e>
          </m:d>
          <m:r>
            <m:rPr>
              <m:sty m:val="p"/>
            </m:rPr>
            <w:rPr>
              <w:rFonts w:ascii="Cambria Math" w:hAnsi="Cambria Math"/>
              <w:sz w:val="18"/>
              <w:szCs w:val="18"/>
              <w:lang w:val="fr-FR"/>
            </w:rPr>
            <m:t>=</m:t>
          </m:r>
          <m:f>
            <m:fPr>
              <m:ctrlPr>
                <w:rPr>
                  <w:rFonts w:ascii="Cambria Math" w:hAnsi="Cambria Math"/>
                  <w:sz w:val="18"/>
                  <w:szCs w:val="18"/>
                  <w:lang w:val="fr-FR"/>
                </w:rPr>
              </m:ctrlPr>
            </m:fPr>
            <m:num>
              <m:acc>
                <m:accPr>
                  <m:chr m:val="⃗"/>
                  <m:ctrlPr>
                    <w:rPr>
                      <w:rFonts w:ascii="Cambria Math" w:hAnsi="Cambria Math"/>
                      <w:sz w:val="18"/>
                      <w:szCs w:val="18"/>
                      <w:lang w:val="fr-FR"/>
                    </w:rPr>
                  </m:ctrlPr>
                </m:accPr>
                <m:e>
                  <m:r>
                    <m:rPr>
                      <m:sty m:val="p"/>
                    </m:rPr>
                    <w:rPr>
                      <w:rFonts w:ascii="Cambria Math" w:hAnsi="Cambria Math"/>
                      <w:sz w:val="18"/>
                      <w:szCs w:val="18"/>
                      <w:lang w:val="fr-FR"/>
                    </w:rPr>
                    <m:t>E</m:t>
                  </m:r>
                </m:e>
              </m:acc>
              <m:r>
                <m:rPr>
                  <m:sty m:val="p"/>
                </m:rPr>
                <w:rPr>
                  <w:rFonts w:ascii="Cambria Math" w:hAnsi="Cambria Math"/>
                  <w:sz w:val="18"/>
                  <w:szCs w:val="18"/>
                  <w:lang w:val="fr-FR"/>
                </w:rPr>
                <m:t>∧</m:t>
              </m:r>
              <m:acc>
                <m:accPr>
                  <m:chr m:val="⃗"/>
                  <m:ctrlPr>
                    <w:rPr>
                      <w:rFonts w:ascii="Cambria Math" w:hAnsi="Cambria Math"/>
                      <w:sz w:val="18"/>
                      <w:szCs w:val="18"/>
                      <w:lang w:val="fr-FR"/>
                    </w:rPr>
                  </m:ctrlPr>
                </m:accPr>
                <m:e>
                  <m:r>
                    <m:rPr>
                      <m:sty m:val="p"/>
                    </m:rPr>
                    <w:rPr>
                      <w:rFonts w:ascii="Cambria Math" w:hAnsi="Cambria Math"/>
                      <w:sz w:val="18"/>
                      <w:szCs w:val="18"/>
                      <w:lang w:val="fr-FR"/>
                    </w:rPr>
                    <m:t>B</m:t>
                  </m:r>
                </m:e>
              </m:acc>
            </m:num>
            <m:den>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den>
          </m:f>
          <m:d>
            <m:dPr>
              <m:ctrlPr>
                <w:rPr>
                  <w:rFonts w:ascii="Cambria Math" w:hAnsi="Cambria Math"/>
                  <w:sz w:val="18"/>
                  <w:szCs w:val="18"/>
                  <w:lang w:val="fr-FR"/>
                </w:rPr>
              </m:ctrlPr>
            </m:dPr>
            <m:e>
              <m:m>
                <m:mPr>
                  <m:mcs>
                    <m:mc>
                      <m:mcPr>
                        <m:count m:val="1"/>
                        <m:mcJc m:val="center"/>
                      </m:mcPr>
                    </m:mc>
                  </m:mcs>
                  <m:ctrlPr>
                    <w:rPr>
                      <w:rFonts w:ascii="Cambria Math" w:hAnsi="Cambria Math"/>
                      <w:sz w:val="18"/>
                      <w:szCs w:val="18"/>
                      <w:lang w:val="fr-FR"/>
                    </w:rPr>
                  </m:ctrlPr>
                </m:mPr>
                <m:mr>
                  <m:e>
                    <m:sSub>
                      <m:sSubPr>
                        <m:ctrlPr>
                          <w:rPr>
                            <w:rFonts w:ascii="Cambria Math" w:hAnsi="Cambria Math"/>
                            <w:sz w:val="18"/>
                            <w:szCs w:val="18"/>
                            <w:lang w:val="fr-FR"/>
                          </w:rPr>
                        </m:ctrlPr>
                      </m:sSubPr>
                      <m:e>
                        <m:r>
                          <m:rPr>
                            <m:sty m:val="p"/>
                          </m:rPr>
                          <w:rPr>
                            <w:rFonts w:ascii="Cambria Math" w:hAnsi="Cambria Math"/>
                            <w:sz w:val="18"/>
                            <w:szCs w:val="18"/>
                            <w:lang w:val="fr-FR"/>
                          </w:rPr>
                          <m:t>E</m:t>
                        </m:r>
                      </m:e>
                      <m:sub>
                        <m:r>
                          <m:rPr>
                            <m:sty m:val="p"/>
                          </m:rPr>
                          <w:rPr>
                            <w:rFonts w:ascii="Cambria Math" w:hAnsi="Cambria Math"/>
                            <w:sz w:val="18"/>
                            <w:szCs w:val="18"/>
                            <w:lang w:val="fr-FR"/>
                          </w:rPr>
                          <m:t>x</m:t>
                        </m:r>
                      </m:sub>
                    </m:sSub>
                  </m:e>
                </m:mr>
                <m:mr>
                  <m:e>
                    <m:sSub>
                      <m:sSubPr>
                        <m:ctrlPr>
                          <w:rPr>
                            <w:rFonts w:ascii="Cambria Math" w:hAnsi="Cambria Math"/>
                            <w:sz w:val="18"/>
                            <w:szCs w:val="18"/>
                            <w:lang w:val="fr-FR"/>
                          </w:rPr>
                        </m:ctrlPr>
                      </m:sSubPr>
                      <m:e>
                        <m:r>
                          <m:rPr>
                            <m:sty m:val="p"/>
                          </m:rPr>
                          <w:rPr>
                            <w:rFonts w:ascii="Cambria Math" w:hAnsi="Cambria Math"/>
                            <w:sz w:val="18"/>
                            <w:szCs w:val="18"/>
                            <w:lang w:val="fr-FR"/>
                          </w:rPr>
                          <m:t>E</m:t>
                        </m:r>
                      </m:e>
                      <m:sub>
                        <m:r>
                          <m:rPr>
                            <m:sty m:val="p"/>
                          </m:rPr>
                          <w:rPr>
                            <w:rFonts w:ascii="Cambria Math" w:hAnsi="Cambria Math"/>
                            <w:sz w:val="18"/>
                            <w:szCs w:val="18"/>
                            <w:lang w:val="fr-FR"/>
                          </w:rPr>
                          <m:t>y</m:t>
                        </m:r>
                      </m:sub>
                    </m:sSub>
                  </m:e>
                </m:mr>
                <m:mr>
                  <m:e>
                    <m:sSub>
                      <m:sSubPr>
                        <m:ctrlPr>
                          <w:rPr>
                            <w:rFonts w:ascii="Cambria Math" w:hAnsi="Cambria Math"/>
                            <w:sz w:val="18"/>
                            <w:szCs w:val="18"/>
                            <w:lang w:val="fr-FR"/>
                          </w:rPr>
                        </m:ctrlPr>
                      </m:sSubPr>
                      <m:e>
                        <m:r>
                          <m:rPr>
                            <m:sty m:val="p"/>
                          </m:rPr>
                          <w:rPr>
                            <w:rFonts w:ascii="Cambria Math" w:hAnsi="Cambria Math"/>
                            <w:sz w:val="18"/>
                            <w:szCs w:val="18"/>
                            <w:lang w:val="fr-FR"/>
                          </w:rPr>
                          <m:t>E</m:t>
                        </m:r>
                      </m:e>
                      <m:sub>
                        <m:r>
                          <m:rPr>
                            <m:sty m:val="p"/>
                          </m:rPr>
                          <w:rPr>
                            <w:rFonts w:ascii="Cambria Math" w:hAnsi="Cambria Math"/>
                            <w:sz w:val="18"/>
                            <w:szCs w:val="18"/>
                            <w:lang w:val="fr-FR"/>
                          </w:rPr>
                          <m:t>z</m:t>
                        </m:r>
                      </m:sub>
                    </m:sSub>
                  </m:e>
                </m:mr>
              </m:m>
            </m:e>
          </m:d>
          <m:r>
            <m:rPr>
              <m:sty m:val="p"/>
            </m:rPr>
            <w:rPr>
              <w:rFonts w:ascii="Cambria Math" w:hAnsi="Cambria Math"/>
              <w:sz w:val="18"/>
              <w:szCs w:val="18"/>
              <w:lang w:val="fr-FR"/>
            </w:rPr>
            <m:t>∧</m:t>
          </m:r>
          <m:d>
            <m:dPr>
              <m:ctrlPr>
                <w:rPr>
                  <w:rFonts w:ascii="Cambria Math" w:hAnsi="Cambria Math"/>
                  <w:sz w:val="18"/>
                  <w:szCs w:val="18"/>
                  <w:lang w:val="fr-FR"/>
                </w:rPr>
              </m:ctrlPr>
            </m:dPr>
            <m:e>
              <m:m>
                <m:mPr>
                  <m:mcs>
                    <m:mc>
                      <m:mcPr>
                        <m:count m:val="1"/>
                        <m:mcJc m:val="center"/>
                      </m:mcPr>
                    </m:mc>
                  </m:mcs>
                  <m:ctrlPr>
                    <w:rPr>
                      <w:rFonts w:ascii="Cambria Math" w:hAnsi="Cambria Math"/>
                      <w:sz w:val="18"/>
                      <w:szCs w:val="18"/>
                      <w:lang w:val="fr-FR"/>
                    </w:rPr>
                  </m:ctrlPr>
                </m:mPr>
                <m:mr>
                  <m:e>
                    <m:sSub>
                      <m:sSubPr>
                        <m:ctrlPr>
                          <w:rPr>
                            <w:rFonts w:ascii="Cambria Math" w:hAnsi="Cambria Math"/>
                            <w:sz w:val="18"/>
                            <w:szCs w:val="18"/>
                            <w:lang w:val="fr-FR"/>
                          </w:rPr>
                        </m:ctrlPr>
                      </m:sSubPr>
                      <m:e>
                        <m:r>
                          <m:rPr>
                            <m:sty m:val="p"/>
                          </m:rPr>
                          <w:rPr>
                            <w:rFonts w:ascii="Cambria Math" w:hAnsi="Cambria Math"/>
                            <w:sz w:val="18"/>
                            <w:szCs w:val="18"/>
                            <w:lang w:val="fr-FR"/>
                          </w:rPr>
                          <m:t>B</m:t>
                        </m:r>
                      </m:e>
                      <m:sub>
                        <m:r>
                          <m:rPr>
                            <m:sty m:val="p"/>
                          </m:rPr>
                          <w:rPr>
                            <w:rFonts w:ascii="Cambria Math" w:hAnsi="Cambria Math"/>
                            <w:sz w:val="18"/>
                            <w:szCs w:val="18"/>
                            <w:lang w:val="fr-FR"/>
                          </w:rPr>
                          <m:t>x</m:t>
                        </m:r>
                      </m:sub>
                    </m:sSub>
                  </m:e>
                </m:mr>
                <m:mr>
                  <m:e>
                    <m:sSub>
                      <m:sSubPr>
                        <m:ctrlPr>
                          <w:rPr>
                            <w:rFonts w:ascii="Cambria Math" w:hAnsi="Cambria Math"/>
                            <w:sz w:val="18"/>
                            <w:szCs w:val="18"/>
                            <w:lang w:val="fr-FR"/>
                          </w:rPr>
                        </m:ctrlPr>
                      </m:sSubPr>
                      <m:e>
                        <m:r>
                          <m:rPr>
                            <m:sty m:val="p"/>
                          </m:rPr>
                          <w:rPr>
                            <w:rFonts w:ascii="Cambria Math" w:hAnsi="Cambria Math"/>
                            <w:sz w:val="18"/>
                            <w:szCs w:val="18"/>
                            <w:lang w:val="fr-FR"/>
                          </w:rPr>
                          <m:t>B</m:t>
                        </m:r>
                      </m:e>
                      <m:sub>
                        <m:r>
                          <m:rPr>
                            <m:sty m:val="p"/>
                          </m:rPr>
                          <w:rPr>
                            <w:rFonts w:ascii="Cambria Math" w:hAnsi="Cambria Math"/>
                            <w:sz w:val="18"/>
                            <w:szCs w:val="18"/>
                            <w:lang w:val="fr-FR"/>
                          </w:rPr>
                          <m:t>y</m:t>
                        </m:r>
                      </m:sub>
                    </m:sSub>
                  </m:e>
                </m:mr>
                <m:mr>
                  <m:e>
                    <m:sSub>
                      <m:sSubPr>
                        <m:ctrlPr>
                          <w:rPr>
                            <w:rFonts w:ascii="Cambria Math" w:hAnsi="Cambria Math"/>
                            <w:sz w:val="18"/>
                            <w:szCs w:val="18"/>
                            <w:lang w:val="fr-FR"/>
                          </w:rPr>
                        </m:ctrlPr>
                      </m:sSubPr>
                      <m:e>
                        <m:r>
                          <m:rPr>
                            <m:sty m:val="p"/>
                          </m:rPr>
                          <w:rPr>
                            <w:rFonts w:ascii="Cambria Math" w:hAnsi="Cambria Math"/>
                            <w:sz w:val="18"/>
                            <w:szCs w:val="18"/>
                            <w:lang w:val="fr-FR"/>
                          </w:rPr>
                          <m:t>B</m:t>
                        </m:r>
                      </m:e>
                      <m:sub>
                        <m:r>
                          <m:rPr>
                            <m:sty m:val="p"/>
                          </m:rPr>
                          <w:rPr>
                            <w:rFonts w:ascii="Cambria Math" w:hAnsi="Cambria Math"/>
                            <w:sz w:val="18"/>
                            <w:szCs w:val="18"/>
                            <w:lang w:val="fr-FR"/>
                          </w:rPr>
                          <m:t>z</m:t>
                        </m:r>
                      </m:sub>
                    </m:sSub>
                  </m:e>
                </m:mr>
              </m:m>
            </m:e>
          </m:d>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1</m:t>
              </m:r>
            </m:num>
            <m:den>
              <m:sSub>
                <m:sSubPr>
                  <m:ctrlPr>
                    <w:rPr>
                      <w:rFonts w:ascii="Cambria Math" w:hAnsi="Cambria Math"/>
                      <w:sz w:val="18"/>
                      <w:szCs w:val="18"/>
                      <w:lang w:val="fr-FR"/>
                    </w:rPr>
                  </m:ctrlPr>
                </m:sSubPr>
                <m:e>
                  <m:r>
                    <m:rPr>
                      <m:sty m:val="p"/>
                    </m:rPr>
                    <w:rPr>
                      <w:rFonts w:ascii="Cambria Math" w:hAnsi="Cambria Math"/>
                      <w:sz w:val="18"/>
                      <w:szCs w:val="18"/>
                      <w:lang w:val="fr-FR"/>
                    </w:rPr>
                    <m:t>μ</m:t>
                  </m:r>
                </m:e>
                <m:sub>
                  <m:r>
                    <m:rPr>
                      <m:sty m:val="p"/>
                    </m:rPr>
                    <w:rPr>
                      <w:rFonts w:ascii="Cambria Math" w:hAnsi="Cambria Math"/>
                      <w:sz w:val="18"/>
                      <w:szCs w:val="18"/>
                      <w:lang w:val="fr-FR"/>
                    </w:rPr>
                    <m:t>0</m:t>
                  </m:r>
                </m:sub>
              </m:sSub>
            </m:den>
          </m:f>
          <m:d>
            <m:dPr>
              <m:ctrlPr>
                <w:rPr>
                  <w:rFonts w:ascii="Cambria Math" w:hAnsi="Cambria Math"/>
                  <w:sz w:val="18"/>
                  <w:szCs w:val="18"/>
                  <w:lang w:val="fr-FR"/>
                </w:rPr>
              </m:ctrlPr>
            </m:dPr>
            <m:e>
              <m:m>
                <m:mPr>
                  <m:mcs>
                    <m:mc>
                      <m:mcPr>
                        <m:count m:val="1"/>
                        <m:mcJc m:val="center"/>
                      </m:mcPr>
                    </m:mc>
                  </m:mcs>
                  <m:ctrlPr>
                    <w:rPr>
                      <w:rFonts w:ascii="Cambria Math" w:hAnsi="Cambria Math"/>
                      <w:sz w:val="18"/>
                      <w:szCs w:val="18"/>
                      <w:lang w:val="fr-FR"/>
                    </w:rPr>
                  </m:ctrlPr>
                </m:mPr>
                <m:mr>
                  <m:e>
                    <m:sSub>
                      <m:sSubPr>
                        <m:ctrlPr>
                          <w:rPr>
                            <w:rFonts w:ascii="Cambria Math" w:hAnsi="Cambria Math"/>
                            <w:sz w:val="18"/>
                            <w:szCs w:val="18"/>
                            <w:lang w:val="fr-FR"/>
                          </w:rPr>
                        </m:ctrlPr>
                      </m:sSubPr>
                      <m:e>
                        <m:r>
                          <m:rPr>
                            <m:sty m:val="p"/>
                          </m:rPr>
                          <w:rPr>
                            <w:rFonts w:ascii="Cambria Math" w:hAnsi="Cambria Math"/>
                            <w:sz w:val="18"/>
                            <w:szCs w:val="18"/>
                            <w:lang w:val="fr-FR"/>
                          </w:rPr>
                          <m:t>E</m:t>
                        </m:r>
                      </m:e>
                      <m:sub>
                        <m:r>
                          <m:rPr>
                            <m:sty m:val="p"/>
                          </m:rPr>
                          <w:rPr>
                            <w:rFonts w:ascii="Cambria Math" w:hAnsi="Cambria Math"/>
                            <w:sz w:val="18"/>
                            <w:szCs w:val="18"/>
                            <w:lang w:val="fr-FR"/>
                          </w:rPr>
                          <m:t>y</m:t>
                        </m:r>
                      </m:sub>
                    </m:sSub>
                    <m:sSub>
                      <m:sSubPr>
                        <m:ctrlPr>
                          <w:rPr>
                            <w:rFonts w:ascii="Cambria Math" w:hAnsi="Cambria Math"/>
                            <w:sz w:val="18"/>
                            <w:szCs w:val="18"/>
                            <w:lang w:val="fr-FR"/>
                          </w:rPr>
                        </m:ctrlPr>
                      </m:sSubPr>
                      <m:e>
                        <m:r>
                          <m:rPr>
                            <m:sty m:val="p"/>
                          </m:rPr>
                          <w:rPr>
                            <w:rFonts w:ascii="Cambria Math" w:hAnsi="Cambria Math"/>
                            <w:sz w:val="18"/>
                            <w:szCs w:val="18"/>
                            <w:lang w:val="fr-FR"/>
                          </w:rPr>
                          <m:t>B</m:t>
                        </m:r>
                      </m:e>
                      <m:sub>
                        <m:r>
                          <m:rPr>
                            <m:sty m:val="p"/>
                          </m:rPr>
                          <w:rPr>
                            <w:rFonts w:ascii="Cambria Math" w:hAnsi="Cambria Math"/>
                            <w:sz w:val="18"/>
                            <w:szCs w:val="18"/>
                            <w:lang w:val="fr-FR"/>
                          </w:rPr>
                          <m:t>z</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E</m:t>
                        </m:r>
                      </m:e>
                      <m:sub>
                        <m:r>
                          <m:rPr>
                            <m:sty m:val="p"/>
                          </m:rPr>
                          <w:rPr>
                            <w:rFonts w:ascii="Cambria Math" w:hAnsi="Cambria Math"/>
                            <w:sz w:val="18"/>
                            <w:szCs w:val="18"/>
                            <w:lang w:val="fr-FR"/>
                          </w:rPr>
                          <m:t>z</m:t>
                        </m:r>
                      </m:sub>
                    </m:sSub>
                    <m:sSub>
                      <m:sSubPr>
                        <m:ctrlPr>
                          <w:rPr>
                            <w:rFonts w:ascii="Cambria Math" w:hAnsi="Cambria Math"/>
                            <w:sz w:val="18"/>
                            <w:szCs w:val="18"/>
                            <w:lang w:val="fr-FR"/>
                          </w:rPr>
                        </m:ctrlPr>
                      </m:sSubPr>
                      <m:e>
                        <m:r>
                          <m:rPr>
                            <m:sty m:val="p"/>
                          </m:rPr>
                          <w:rPr>
                            <w:rFonts w:ascii="Cambria Math" w:hAnsi="Cambria Math"/>
                            <w:sz w:val="18"/>
                            <w:szCs w:val="18"/>
                            <w:lang w:val="fr-FR"/>
                          </w:rPr>
                          <m:t>B</m:t>
                        </m:r>
                      </m:e>
                      <m:sub>
                        <m:r>
                          <m:rPr>
                            <m:sty m:val="p"/>
                          </m:rPr>
                          <w:rPr>
                            <w:rFonts w:ascii="Cambria Math" w:hAnsi="Cambria Math"/>
                            <w:sz w:val="18"/>
                            <w:szCs w:val="18"/>
                            <w:lang w:val="fr-FR"/>
                          </w:rPr>
                          <m:t>y</m:t>
                        </m:r>
                      </m:sub>
                    </m:sSub>
                  </m:e>
                </m:mr>
                <m:mr>
                  <m:e>
                    <m:sSub>
                      <m:sSubPr>
                        <m:ctrlPr>
                          <w:rPr>
                            <w:rFonts w:ascii="Cambria Math" w:hAnsi="Cambria Math"/>
                            <w:sz w:val="18"/>
                            <w:szCs w:val="18"/>
                            <w:lang w:val="fr-FR"/>
                          </w:rPr>
                        </m:ctrlPr>
                      </m:sSubPr>
                      <m:e>
                        <m:r>
                          <m:rPr>
                            <m:sty m:val="p"/>
                          </m:rPr>
                          <w:rPr>
                            <w:rFonts w:ascii="Cambria Math" w:hAnsi="Cambria Math"/>
                            <w:sz w:val="18"/>
                            <w:szCs w:val="18"/>
                            <w:lang w:val="fr-FR"/>
                          </w:rPr>
                          <m:t>E</m:t>
                        </m:r>
                      </m:e>
                      <m:sub>
                        <m:r>
                          <m:rPr>
                            <m:sty m:val="p"/>
                          </m:rPr>
                          <w:rPr>
                            <w:rFonts w:ascii="Cambria Math" w:hAnsi="Cambria Math"/>
                            <w:sz w:val="18"/>
                            <w:szCs w:val="18"/>
                            <w:lang w:val="fr-FR"/>
                          </w:rPr>
                          <m:t>z</m:t>
                        </m:r>
                      </m:sub>
                    </m:sSub>
                    <m:sSub>
                      <m:sSubPr>
                        <m:ctrlPr>
                          <w:rPr>
                            <w:rFonts w:ascii="Cambria Math" w:hAnsi="Cambria Math"/>
                            <w:sz w:val="18"/>
                            <w:szCs w:val="18"/>
                            <w:lang w:val="fr-FR"/>
                          </w:rPr>
                        </m:ctrlPr>
                      </m:sSubPr>
                      <m:e>
                        <m:r>
                          <m:rPr>
                            <m:sty m:val="p"/>
                          </m:rPr>
                          <w:rPr>
                            <w:rFonts w:ascii="Cambria Math" w:hAnsi="Cambria Math"/>
                            <w:sz w:val="18"/>
                            <w:szCs w:val="18"/>
                            <w:lang w:val="fr-FR"/>
                          </w:rPr>
                          <m:t>B</m:t>
                        </m:r>
                      </m:e>
                      <m:sub>
                        <m:r>
                          <m:rPr>
                            <m:sty m:val="p"/>
                          </m:rPr>
                          <w:rPr>
                            <w:rFonts w:ascii="Cambria Math" w:hAnsi="Cambria Math"/>
                            <w:sz w:val="18"/>
                            <w:szCs w:val="18"/>
                            <w:lang w:val="fr-FR"/>
                          </w:rPr>
                          <m:t>x</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E</m:t>
                        </m:r>
                      </m:e>
                      <m:sub>
                        <m:r>
                          <m:rPr>
                            <m:sty m:val="p"/>
                          </m:rPr>
                          <w:rPr>
                            <w:rFonts w:ascii="Cambria Math" w:hAnsi="Cambria Math"/>
                            <w:sz w:val="18"/>
                            <w:szCs w:val="18"/>
                            <w:lang w:val="fr-FR"/>
                          </w:rPr>
                          <m:t>x</m:t>
                        </m:r>
                      </m:sub>
                    </m:sSub>
                    <m:sSub>
                      <m:sSubPr>
                        <m:ctrlPr>
                          <w:rPr>
                            <w:rFonts w:ascii="Cambria Math" w:hAnsi="Cambria Math"/>
                            <w:sz w:val="18"/>
                            <w:szCs w:val="18"/>
                            <w:lang w:val="fr-FR"/>
                          </w:rPr>
                        </m:ctrlPr>
                      </m:sSubPr>
                      <m:e>
                        <m:r>
                          <m:rPr>
                            <m:sty m:val="p"/>
                          </m:rPr>
                          <w:rPr>
                            <w:rFonts w:ascii="Cambria Math" w:hAnsi="Cambria Math"/>
                            <w:sz w:val="18"/>
                            <w:szCs w:val="18"/>
                            <w:lang w:val="fr-FR"/>
                          </w:rPr>
                          <m:t>B</m:t>
                        </m:r>
                      </m:e>
                      <m:sub>
                        <m:r>
                          <m:rPr>
                            <m:sty m:val="p"/>
                          </m:rPr>
                          <w:rPr>
                            <w:rFonts w:ascii="Cambria Math" w:hAnsi="Cambria Math"/>
                            <w:sz w:val="18"/>
                            <w:szCs w:val="18"/>
                            <w:lang w:val="fr-FR"/>
                          </w:rPr>
                          <m:t>z</m:t>
                        </m:r>
                      </m:sub>
                    </m:sSub>
                  </m:e>
                </m:mr>
                <m:mr>
                  <m:e>
                    <m:sSub>
                      <m:sSubPr>
                        <m:ctrlPr>
                          <w:rPr>
                            <w:rFonts w:ascii="Cambria Math" w:hAnsi="Cambria Math"/>
                            <w:sz w:val="18"/>
                            <w:szCs w:val="18"/>
                            <w:lang w:val="fr-FR"/>
                          </w:rPr>
                        </m:ctrlPr>
                      </m:sSubPr>
                      <m:e>
                        <m:r>
                          <m:rPr>
                            <m:sty m:val="p"/>
                          </m:rPr>
                          <w:rPr>
                            <w:rFonts w:ascii="Cambria Math" w:hAnsi="Cambria Math"/>
                            <w:sz w:val="18"/>
                            <w:szCs w:val="18"/>
                            <w:lang w:val="fr-FR"/>
                          </w:rPr>
                          <m:t>E</m:t>
                        </m:r>
                      </m:e>
                      <m:sub>
                        <m:r>
                          <m:rPr>
                            <m:sty m:val="p"/>
                          </m:rPr>
                          <w:rPr>
                            <w:rFonts w:ascii="Cambria Math" w:hAnsi="Cambria Math"/>
                            <w:sz w:val="18"/>
                            <w:szCs w:val="18"/>
                            <w:lang w:val="fr-FR"/>
                          </w:rPr>
                          <m:t>x</m:t>
                        </m:r>
                      </m:sub>
                    </m:sSub>
                    <m:sSub>
                      <m:sSubPr>
                        <m:ctrlPr>
                          <w:rPr>
                            <w:rFonts w:ascii="Cambria Math" w:hAnsi="Cambria Math"/>
                            <w:sz w:val="18"/>
                            <w:szCs w:val="18"/>
                            <w:lang w:val="fr-FR"/>
                          </w:rPr>
                        </m:ctrlPr>
                      </m:sSubPr>
                      <m:e>
                        <m:r>
                          <m:rPr>
                            <m:sty m:val="p"/>
                          </m:rPr>
                          <w:rPr>
                            <w:rFonts w:ascii="Cambria Math" w:hAnsi="Cambria Math"/>
                            <w:sz w:val="18"/>
                            <w:szCs w:val="18"/>
                            <w:lang w:val="fr-FR"/>
                          </w:rPr>
                          <m:t>B</m:t>
                        </m:r>
                      </m:e>
                      <m:sub>
                        <m:r>
                          <m:rPr>
                            <m:sty m:val="p"/>
                          </m:rPr>
                          <w:rPr>
                            <w:rFonts w:ascii="Cambria Math" w:hAnsi="Cambria Math"/>
                            <w:sz w:val="18"/>
                            <w:szCs w:val="18"/>
                            <w:lang w:val="fr-FR"/>
                          </w:rPr>
                          <m:t>y</m:t>
                        </m:r>
                      </m:sub>
                    </m:sSub>
                    <m:r>
                      <m:rPr>
                        <m:sty m:val="p"/>
                      </m:rPr>
                      <w:rPr>
                        <w:rFonts w:ascii="Cambria Math" w:hAnsi="Cambria Math"/>
                        <w:sz w:val="18"/>
                        <w:szCs w:val="18"/>
                        <w:lang w:val="fr-FR"/>
                      </w:rPr>
                      <m:t>-</m:t>
                    </m:r>
                    <m:sSub>
                      <m:sSubPr>
                        <m:ctrlPr>
                          <w:rPr>
                            <w:rFonts w:ascii="Cambria Math" w:hAnsi="Cambria Math"/>
                            <w:sz w:val="18"/>
                            <w:szCs w:val="18"/>
                            <w:lang w:val="fr-FR"/>
                          </w:rPr>
                        </m:ctrlPr>
                      </m:sSubPr>
                      <m:e>
                        <m:r>
                          <m:rPr>
                            <m:sty m:val="p"/>
                          </m:rPr>
                          <w:rPr>
                            <w:rFonts w:ascii="Cambria Math" w:hAnsi="Cambria Math"/>
                            <w:sz w:val="18"/>
                            <w:szCs w:val="18"/>
                            <w:lang w:val="fr-FR"/>
                          </w:rPr>
                          <m:t>E</m:t>
                        </m:r>
                      </m:e>
                      <m:sub>
                        <m:r>
                          <m:rPr>
                            <m:sty m:val="p"/>
                          </m:rPr>
                          <w:rPr>
                            <w:rFonts w:ascii="Cambria Math" w:hAnsi="Cambria Math"/>
                            <w:sz w:val="18"/>
                            <w:szCs w:val="18"/>
                            <w:lang w:val="fr-FR"/>
                          </w:rPr>
                          <m:t>y</m:t>
                        </m:r>
                      </m:sub>
                    </m:sSub>
                    <m:sSub>
                      <m:sSubPr>
                        <m:ctrlPr>
                          <w:rPr>
                            <w:rFonts w:ascii="Cambria Math" w:hAnsi="Cambria Math"/>
                            <w:sz w:val="18"/>
                            <w:szCs w:val="18"/>
                            <w:lang w:val="fr-FR"/>
                          </w:rPr>
                        </m:ctrlPr>
                      </m:sSubPr>
                      <m:e>
                        <m:r>
                          <m:rPr>
                            <m:sty m:val="p"/>
                          </m:rPr>
                          <w:rPr>
                            <w:rFonts w:ascii="Cambria Math" w:hAnsi="Cambria Math"/>
                            <w:sz w:val="18"/>
                            <w:szCs w:val="18"/>
                            <w:lang w:val="fr-FR"/>
                          </w:rPr>
                          <m:t>B</m:t>
                        </m:r>
                      </m:e>
                      <m:sub>
                        <m:r>
                          <m:rPr>
                            <m:sty m:val="p"/>
                          </m:rPr>
                          <w:rPr>
                            <w:rFonts w:ascii="Cambria Math" w:hAnsi="Cambria Math"/>
                            <w:sz w:val="18"/>
                            <w:szCs w:val="18"/>
                            <w:lang w:val="fr-FR"/>
                          </w:rPr>
                          <m:t>x</m:t>
                        </m:r>
                      </m:sub>
                    </m:sSub>
                  </m:e>
                </m:mr>
              </m:m>
            </m:e>
          </m:d>
        </m:oMath>
      </m:oMathPara>
    </w:p>
    <w:p w:rsidR="00F10897" w:rsidRPr="00F10897" w:rsidRDefault="00F10897" w:rsidP="00F10897">
      <w:pPr>
        <w:ind w:left="708" w:firstLine="0"/>
        <w:rPr>
          <w:sz w:val="18"/>
          <w:szCs w:val="18"/>
          <w:u w:val="single"/>
          <w:lang w:val="fr-FR"/>
        </w:rPr>
      </w:pPr>
      <w:r w:rsidRPr="00F10897">
        <w:rPr>
          <w:sz w:val="18"/>
          <w:szCs w:val="18"/>
          <w:u w:val="single"/>
          <w:lang w:val="fr-FR"/>
        </w:rPr>
        <w:t>Etape 2 :</w:t>
      </w:r>
    </w:p>
    <w:p w:rsidR="00F10897" w:rsidRPr="00F10897" w:rsidRDefault="00F10897" w:rsidP="00F10897">
      <w:pPr>
        <w:ind w:left="708" w:firstLine="0"/>
        <w:rPr>
          <w:sz w:val="18"/>
          <w:szCs w:val="18"/>
          <w:lang w:val="fr-FR"/>
        </w:rPr>
      </w:pPr>
      <w:r w:rsidRPr="00F10897">
        <w:rPr>
          <w:sz w:val="18"/>
          <w:szCs w:val="18"/>
          <w:lang w:val="fr-FR"/>
        </w:rPr>
        <w:t>On moyenne les coordonnées du vecteur précédent sur une période de l’expérience en appliquant la formule suivant à chaque composante</w:t>
      </w:r>
    </w:p>
    <w:p w:rsidR="00F10897" w:rsidRPr="00F10897" w:rsidRDefault="00F10897" w:rsidP="00F10897">
      <w:pPr>
        <w:ind w:left="708" w:firstLine="0"/>
        <w:rPr>
          <w:sz w:val="18"/>
          <w:szCs w:val="18"/>
          <w:lang w:val="fr-FR"/>
        </w:rPr>
      </w:pPr>
      <m:oMathPara>
        <m:oMath>
          <m:r>
            <m:rPr>
              <m:sty m:val="p"/>
            </m:rPr>
            <w:rPr>
              <w:rFonts w:ascii="Cambria Math" w:hAnsi="Cambria Math"/>
              <w:sz w:val="18"/>
              <w:szCs w:val="18"/>
              <w:lang w:val="fr-FR"/>
            </w:rPr>
            <m:t>&lt;</m:t>
          </m:r>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d>
            <m:dPr>
              <m:ctrlPr>
                <w:rPr>
                  <w:rFonts w:ascii="Cambria Math" w:hAnsi="Cambria Math"/>
                  <w:sz w:val="18"/>
                  <w:szCs w:val="18"/>
                  <w:lang w:val="fr-FR"/>
                </w:rPr>
              </m:ctrlPr>
            </m:dPr>
            <m:e>
              <m:r>
                <m:rPr>
                  <m:sty m:val="p"/>
                </m:rPr>
                <w:rPr>
                  <w:rFonts w:ascii="Cambria Math" w:hAnsi="Cambria Math"/>
                  <w:sz w:val="18"/>
                  <w:szCs w:val="18"/>
                  <w:lang w:val="fr-FR"/>
                </w:rPr>
                <m:t>M,t</m:t>
              </m:r>
            </m:e>
          </m:d>
          <m:r>
            <m:rPr>
              <m:sty m:val="p"/>
            </m:rPr>
            <w:rPr>
              <w:rFonts w:ascii="Cambria Math" w:hAnsi="Cambria Math"/>
              <w:sz w:val="18"/>
              <w:szCs w:val="18"/>
              <w:lang w:val="fr-FR"/>
            </w:rPr>
            <m:t>&gt; =</m:t>
          </m:r>
          <m:f>
            <m:fPr>
              <m:ctrlPr>
                <w:rPr>
                  <w:rFonts w:ascii="Cambria Math" w:hAnsi="Cambria Math"/>
                  <w:sz w:val="18"/>
                  <w:szCs w:val="18"/>
                  <w:lang w:val="fr-FR"/>
                </w:rPr>
              </m:ctrlPr>
            </m:fPr>
            <m:num>
              <m:r>
                <m:rPr>
                  <m:sty m:val="p"/>
                </m:rPr>
                <w:rPr>
                  <w:rFonts w:ascii="Cambria Math" w:hAnsi="Cambria Math"/>
                  <w:sz w:val="18"/>
                  <w:szCs w:val="18"/>
                  <w:lang w:val="fr-FR"/>
                </w:rPr>
                <m:t>1</m:t>
              </m:r>
            </m:num>
            <m:den>
              <m:r>
                <m:rPr>
                  <m:sty m:val="p"/>
                </m:rPr>
                <w:rPr>
                  <w:rFonts w:ascii="Cambria Math" w:hAnsi="Cambria Math"/>
                  <w:sz w:val="18"/>
                  <w:szCs w:val="18"/>
                  <w:lang w:val="fr-FR"/>
                </w:rPr>
                <m:t>100</m:t>
              </m:r>
            </m:den>
          </m:f>
          <m:nary>
            <m:naryPr>
              <m:chr m:val="∑"/>
              <m:ctrlPr>
                <w:rPr>
                  <w:rFonts w:ascii="Cambria Math" w:hAnsi="Cambria Math"/>
                  <w:sz w:val="18"/>
                  <w:szCs w:val="18"/>
                  <w:lang w:val="fr-FR"/>
                </w:rPr>
              </m:ctrlPr>
            </m:naryPr>
            <m:sub>
              <m:r>
                <m:rPr>
                  <m:sty m:val="p"/>
                </m:rPr>
                <w:rPr>
                  <w:rFonts w:ascii="Cambria Math" w:hAnsi="Cambria Math"/>
                  <w:sz w:val="18"/>
                  <w:szCs w:val="18"/>
                  <w:lang w:val="fr-FR"/>
                </w:rPr>
                <m:t>p=0</m:t>
              </m:r>
            </m:sub>
            <m:sup>
              <m:r>
                <m:rPr>
                  <m:sty m:val="p"/>
                </m:rPr>
                <w:rPr>
                  <w:rFonts w:ascii="Cambria Math" w:hAnsi="Cambria Math"/>
                  <w:sz w:val="18"/>
                  <w:szCs w:val="18"/>
                  <w:lang w:val="fr-FR"/>
                </w:rPr>
                <m:t>99</m:t>
              </m:r>
            </m:sup>
            <m:e>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d>
                <m:dPr>
                  <m:ctrlPr>
                    <w:rPr>
                      <w:rFonts w:ascii="Cambria Math" w:hAnsi="Cambria Math"/>
                      <w:sz w:val="18"/>
                      <w:szCs w:val="18"/>
                      <w:lang w:val="fr-FR"/>
                    </w:rPr>
                  </m:ctrlPr>
                </m:dPr>
                <m:e>
                  <m:r>
                    <m:rPr>
                      <m:sty m:val="p"/>
                    </m:rPr>
                    <w:rPr>
                      <w:rFonts w:ascii="Cambria Math" w:hAnsi="Cambria Math"/>
                      <w:sz w:val="18"/>
                      <w:szCs w:val="18"/>
                      <w:lang w:val="fr-FR"/>
                    </w:rPr>
                    <m:t>M,</m:t>
                  </m:r>
                  <m:f>
                    <m:fPr>
                      <m:ctrlPr>
                        <w:rPr>
                          <w:rFonts w:ascii="Cambria Math" w:hAnsi="Cambria Math"/>
                          <w:sz w:val="18"/>
                          <w:szCs w:val="18"/>
                          <w:lang w:val="fr-FR"/>
                        </w:rPr>
                      </m:ctrlPr>
                    </m:fPr>
                    <m:num>
                      <m:r>
                        <m:rPr>
                          <m:sty m:val="p"/>
                        </m:rPr>
                        <w:rPr>
                          <w:rFonts w:ascii="Cambria Math" w:hAnsi="Cambria Math"/>
                          <w:sz w:val="18"/>
                          <w:szCs w:val="18"/>
                          <w:lang w:val="fr-FR"/>
                        </w:rPr>
                        <m:t>p</m:t>
                      </m:r>
                    </m:num>
                    <m:den>
                      <m:r>
                        <m:rPr>
                          <m:sty m:val="p"/>
                        </m:rPr>
                        <w:rPr>
                          <w:rFonts w:ascii="Cambria Math" w:hAnsi="Cambria Math"/>
                          <w:sz w:val="18"/>
                          <w:szCs w:val="18"/>
                          <w:lang w:val="fr-FR"/>
                        </w:rPr>
                        <m:t>100f</m:t>
                      </m:r>
                    </m:den>
                  </m:f>
                </m:e>
              </m:d>
            </m:e>
          </m:nary>
        </m:oMath>
      </m:oMathPara>
    </w:p>
    <w:p w:rsidR="00F10897" w:rsidRDefault="00F10897" w:rsidP="00F10897">
      <w:pPr>
        <w:rPr>
          <w:sz w:val="18"/>
          <w:szCs w:val="18"/>
          <w:lang w:val="fr-FR"/>
        </w:rPr>
      </w:pPr>
    </w:p>
    <w:p w:rsidR="00F10897" w:rsidRDefault="00F10897" w:rsidP="00F10897">
      <w:pPr>
        <w:ind w:firstLine="0"/>
        <w:rPr>
          <w:sz w:val="18"/>
          <w:szCs w:val="18"/>
          <w:lang w:val="fr-FR"/>
        </w:rPr>
      </w:pPr>
      <w:r>
        <w:rPr>
          <w:noProof/>
          <w:lang w:val="fr-FR" w:eastAsia="fr-FR" w:bidi="ar-SA"/>
        </w:rPr>
        <w:drawing>
          <wp:inline distT="0" distB="0" distL="0" distR="0" wp14:anchorId="28F963E2" wp14:editId="60CB311A">
            <wp:extent cx="4343400" cy="907837"/>
            <wp:effectExtent l="0" t="0" r="0" b="698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4344708" cy="908110"/>
                    </a:xfrm>
                    <a:prstGeom prst="rect">
                      <a:avLst/>
                    </a:prstGeom>
                  </pic:spPr>
                </pic:pic>
              </a:graphicData>
            </a:graphic>
          </wp:inline>
        </w:drawing>
      </w:r>
    </w:p>
    <w:p w:rsidR="00F10897" w:rsidRDefault="00F10897" w:rsidP="00F10897">
      <w:pPr>
        <w:ind w:left="708" w:firstLine="0"/>
        <w:rPr>
          <w:sz w:val="18"/>
          <w:szCs w:val="18"/>
          <w:lang w:val="fr-FR"/>
        </w:rPr>
      </w:pPr>
      <w:r>
        <w:rPr>
          <w:sz w:val="18"/>
          <w:szCs w:val="18"/>
          <w:lang w:val="fr-FR"/>
        </w:rPr>
        <w:t>Le maillage étant cartésien par pas de 0.1m suivant x, y et z, il convient de choisir une surface fermée cubique plutôt que sphérique pour permettre le calcul du flux du vecteur de Poynting.</w:t>
      </w:r>
    </w:p>
    <w:p w:rsidR="00F10897" w:rsidRDefault="00F10897" w:rsidP="00F10897">
      <w:pPr>
        <w:ind w:left="708" w:firstLine="0"/>
        <w:rPr>
          <w:sz w:val="18"/>
          <w:szCs w:val="18"/>
          <w:lang w:val="fr-FR"/>
        </w:rPr>
      </w:pPr>
    </w:p>
    <w:p w:rsidR="00F10897" w:rsidRDefault="00F10897" w:rsidP="00A10185">
      <w:pPr>
        <w:ind w:left="708" w:firstLine="0"/>
        <w:rPr>
          <w:sz w:val="18"/>
          <w:szCs w:val="18"/>
          <w:lang w:val="fr-FR"/>
        </w:rPr>
      </w:pPr>
      <w:r>
        <w:rPr>
          <w:sz w:val="18"/>
          <w:szCs w:val="18"/>
          <w:lang w:val="fr-FR"/>
        </w:rPr>
        <w:t xml:space="preserve">De plus, pour calculer la puissance rayonnée par l’antenne, il faut </w:t>
      </w:r>
      <w:r w:rsidR="00A10185">
        <w:rPr>
          <w:sz w:val="18"/>
          <w:szCs w:val="18"/>
          <w:lang w:val="fr-FR"/>
        </w:rPr>
        <w:t>intégrer le vecteur de Poynting</w:t>
      </w:r>
      <w:r>
        <w:rPr>
          <w:sz w:val="18"/>
          <w:szCs w:val="18"/>
          <w:lang w:val="fr-FR"/>
        </w:rPr>
        <w:t xml:space="preserve"> </w:t>
      </w:r>
      <w:r w:rsidR="00A10185">
        <w:rPr>
          <w:sz w:val="18"/>
          <w:szCs w:val="18"/>
          <w:lang w:val="fr-FR"/>
        </w:rPr>
        <w:t xml:space="preserve">sur une </w:t>
      </w:r>
      <w:r>
        <w:rPr>
          <w:sz w:val="18"/>
          <w:szCs w:val="18"/>
          <w:lang w:val="fr-FR"/>
        </w:rPr>
        <w:t>surface choisie</w:t>
      </w:r>
      <w:r w:rsidR="00A10185">
        <w:rPr>
          <w:sz w:val="18"/>
          <w:szCs w:val="18"/>
          <w:lang w:val="fr-FR"/>
        </w:rPr>
        <w:t xml:space="preserve"> qui</w:t>
      </w:r>
      <w:r>
        <w:rPr>
          <w:sz w:val="18"/>
          <w:szCs w:val="18"/>
          <w:lang w:val="fr-FR"/>
        </w:rPr>
        <w:t xml:space="preserve"> englobe l’antenne, de dimension </w:t>
      </w:r>
      <w:r>
        <w:rPr>
          <w:sz w:val="18"/>
          <w:szCs w:val="18"/>
          <w:lang w:val="fr-FR"/>
        </w:rPr>
        <w:lastRenderedPageBreak/>
        <w:t>inférieure à 16cm</w:t>
      </w:r>
      <w:r w:rsidR="00A10185">
        <w:rPr>
          <w:sz w:val="18"/>
          <w:szCs w:val="18"/>
          <w:lang w:val="fr-FR"/>
        </w:rPr>
        <w:t xml:space="preserve">. </w:t>
      </w:r>
      <w:r w:rsidR="00AD4D43">
        <w:rPr>
          <w:sz w:val="18"/>
          <w:szCs w:val="18"/>
          <w:lang w:val="fr-FR"/>
        </w:rPr>
        <w:t>Enfin,</w:t>
      </w:r>
      <w:r w:rsidR="00A10185">
        <w:rPr>
          <w:sz w:val="18"/>
          <w:szCs w:val="18"/>
          <w:lang w:val="fr-FR"/>
        </w:rPr>
        <w:t xml:space="preserve"> afin de minimiser l’erreur due à l’approximation de l’intégrale par une somme, on a intérêt à ce qu’une surface élémentaire discrétisée (</w:t>
      </w:r>
      <w:r w:rsidR="00A10185" w:rsidRPr="00A10185">
        <w:rPr>
          <w:sz w:val="18"/>
          <w:szCs w:val="18"/>
          <w:lang w:val="fr-FR"/>
        </w:rPr>
        <w:t xml:space="preserve">d’aire </w:t>
      </w:r>
      <m:oMath>
        <m:sSup>
          <m:sSupPr>
            <m:ctrlPr>
              <w:rPr>
                <w:rFonts w:ascii="Cambria Math" w:hAnsi="Cambria Math"/>
                <w:sz w:val="18"/>
                <w:szCs w:val="18"/>
                <w:lang w:val="fr-FR"/>
              </w:rPr>
            </m:ctrlPr>
          </m:sSupPr>
          <m:e>
            <m:r>
              <m:rPr>
                <m:sty m:val="p"/>
              </m:rPr>
              <w:rPr>
                <w:rFonts w:ascii="Cambria Math" w:hAnsi="Cambria Math"/>
                <w:sz w:val="18"/>
                <w:szCs w:val="18"/>
                <w:lang w:val="fr-FR"/>
              </w:rPr>
              <m:t>h</m:t>
            </m:r>
          </m:e>
          <m:sup>
            <m:r>
              <m:rPr>
                <m:sty m:val="p"/>
              </m:rPr>
              <w:rPr>
                <w:rFonts w:ascii="Cambria Math" w:hAnsi="Cambria Math"/>
                <w:sz w:val="18"/>
                <w:szCs w:val="18"/>
                <w:lang w:val="fr-FR"/>
              </w:rPr>
              <m:t>2</m:t>
            </m:r>
          </m:sup>
        </m:sSup>
      </m:oMath>
      <w:r w:rsidR="00A10185" w:rsidRPr="00A10185">
        <w:rPr>
          <w:sz w:val="18"/>
          <w:szCs w:val="18"/>
          <w:lang w:val="fr-FR"/>
        </w:rPr>
        <w:t xml:space="preserve">, avec </w:t>
      </w:r>
      <m:oMath>
        <m:r>
          <m:rPr>
            <m:sty m:val="p"/>
          </m:rPr>
          <w:rPr>
            <w:rFonts w:ascii="Cambria Math" w:hAnsi="Cambria Math"/>
            <w:sz w:val="18"/>
            <w:szCs w:val="18"/>
            <w:lang w:val="fr-FR"/>
          </w:rPr>
          <m:t>h=0.1m</m:t>
        </m:r>
      </m:oMath>
      <w:r w:rsidR="00A10185" w:rsidRPr="00A10185">
        <w:rPr>
          <w:sz w:val="18"/>
          <w:szCs w:val="18"/>
          <w:lang w:val="fr-FR"/>
        </w:rPr>
        <w:t xml:space="preserve"> le pas de discré</w:t>
      </w:r>
      <w:r w:rsidR="00A10185">
        <w:rPr>
          <w:sz w:val="18"/>
          <w:szCs w:val="18"/>
          <w:lang w:val="fr-FR"/>
        </w:rPr>
        <w:t>t</w:t>
      </w:r>
      <w:r w:rsidR="00A10185" w:rsidRPr="00A10185">
        <w:rPr>
          <w:sz w:val="18"/>
          <w:szCs w:val="18"/>
          <w:lang w:val="fr-FR"/>
        </w:rPr>
        <w:t>isation</w:t>
      </w:r>
      <w:r w:rsidR="00A10185">
        <w:rPr>
          <w:sz w:val="18"/>
          <w:szCs w:val="18"/>
          <w:lang w:val="fr-FR"/>
        </w:rPr>
        <w:t>) soit petite devant la surface d’intégration.</w:t>
      </w:r>
    </w:p>
    <w:p w:rsidR="00A10185" w:rsidRDefault="00A10185" w:rsidP="00A10185">
      <w:pPr>
        <w:ind w:left="708" w:firstLine="0"/>
        <w:rPr>
          <w:b/>
          <w:sz w:val="18"/>
          <w:szCs w:val="18"/>
          <w:lang w:val="fr-FR"/>
        </w:rPr>
      </w:pPr>
      <m:oMath>
        <m:r>
          <m:rPr>
            <m:sty m:val="bi"/>
          </m:rPr>
          <w:rPr>
            <w:rFonts w:ascii="Cambria Math" w:hAnsi="Cambria Math"/>
            <w:sz w:val="18"/>
            <w:szCs w:val="18"/>
            <w:lang w:val="fr-FR"/>
          </w:rPr>
          <m:t xml:space="preserve">⇒  </m:t>
        </m:r>
      </m:oMath>
      <w:r w:rsidRPr="00A10185">
        <w:rPr>
          <w:b/>
          <w:sz w:val="18"/>
          <w:szCs w:val="18"/>
          <w:lang w:val="fr-FR"/>
        </w:rPr>
        <w:t xml:space="preserve">On choisit alors le cube </w:t>
      </w:r>
      <m:oMath>
        <m:sSup>
          <m:sSupPr>
            <m:ctrlPr>
              <w:rPr>
                <w:rFonts w:ascii="Cambria Math" w:hAnsi="Cambria Math"/>
                <w:b/>
                <w:i/>
                <w:sz w:val="18"/>
                <w:szCs w:val="18"/>
                <w:lang w:val="fr-FR"/>
              </w:rPr>
            </m:ctrlPr>
          </m:sSupPr>
          <m:e>
            <m:d>
              <m:dPr>
                <m:begChr m:val="["/>
                <m:endChr m:val="]"/>
                <m:ctrlPr>
                  <w:rPr>
                    <w:rFonts w:ascii="Cambria Math" w:hAnsi="Cambria Math"/>
                    <w:b/>
                    <w:i/>
                    <w:sz w:val="18"/>
                    <w:szCs w:val="18"/>
                    <w:lang w:val="fr-FR"/>
                  </w:rPr>
                </m:ctrlPr>
              </m:dPr>
              <m:e>
                <m:r>
                  <m:rPr>
                    <m:sty m:val="bi"/>
                  </m:rPr>
                  <w:rPr>
                    <w:rFonts w:ascii="Cambria Math" w:hAnsi="Cambria Math"/>
                    <w:sz w:val="18"/>
                    <w:szCs w:val="18"/>
                    <w:lang w:val="fr-FR"/>
                  </w:rPr>
                  <m:t>-5;5</m:t>
                </m:r>
              </m:e>
            </m:d>
          </m:e>
          <m:sup>
            <m:r>
              <m:rPr>
                <m:sty m:val="bi"/>
              </m:rPr>
              <w:rPr>
                <w:rFonts w:ascii="Cambria Math" w:hAnsi="Cambria Math"/>
                <w:sz w:val="18"/>
                <w:szCs w:val="18"/>
                <w:lang w:val="fr-FR"/>
              </w:rPr>
              <m:t>3</m:t>
            </m:r>
          </m:sup>
        </m:sSup>
      </m:oMath>
      <w:r w:rsidRPr="00A10185">
        <w:rPr>
          <w:b/>
          <w:sz w:val="18"/>
          <w:szCs w:val="18"/>
          <w:lang w:val="fr-FR"/>
        </w:rPr>
        <w:t xml:space="preserve"> pour réaliser le calcul intégral.</w:t>
      </w:r>
    </w:p>
    <w:p w:rsidR="00A10185" w:rsidRPr="00A10185" w:rsidRDefault="00A10185" w:rsidP="00A10185">
      <w:pPr>
        <w:ind w:firstLine="0"/>
        <w:rPr>
          <w:b/>
          <w:sz w:val="18"/>
          <w:szCs w:val="18"/>
          <w:lang w:val="fr-FR"/>
        </w:rPr>
      </w:pPr>
      <w:r>
        <w:rPr>
          <w:noProof/>
          <w:lang w:val="fr-FR" w:eastAsia="fr-FR" w:bidi="ar-SA"/>
        </w:rPr>
        <w:drawing>
          <wp:inline distT="0" distB="0" distL="0" distR="0" wp14:anchorId="286936D5" wp14:editId="6AFA3A6A">
            <wp:extent cx="4645519" cy="533400"/>
            <wp:effectExtent l="0" t="0" r="3175"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4646917" cy="533561"/>
                    </a:xfrm>
                    <a:prstGeom prst="rect">
                      <a:avLst/>
                    </a:prstGeom>
                  </pic:spPr>
                </pic:pic>
              </a:graphicData>
            </a:graphic>
          </wp:inline>
        </w:drawing>
      </w:r>
    </w:p>
    <w:p w:rsidR="00F10897" w:rsidRPr="009C232E" w:rsidRDefault="00235017" w:rsidP="001A2338">
      <w:pPr>
        <w:ind w:left="708" w:firstLine="0"/>
        <w:rPr>
          <w:sz w:val="18"/>
          <w:szCs w:val="18"/>
          <w:lang w:val="fr-FR"/>
        </w:rPr>
      </w:pPr>
      <m:oMathPara>
        <m:oMath>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a</m:t>
              </m:r>
            </m:sub>
          </m:sSub>
          <m:r>
            <m:rPr>
              <m:sty m:val="p"/>
            </m:rPr>
            <w:rPr>
              <w:rFonts w:ascii="Cambria Math" w:hAnsi="Cambria Math"/>
              <w:sz w:val="18"/>
              <w:szCs w:val="18"/>
              <w:lang w:val="fr-FR"/>
            </w:rPr>
            <m:t>=</m:t>
          </m:r>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P</m:t>
                  </m:r>
                </m:e>
                <m:sub>
                  <m:r>
                    <m:rPr>
                      <m:sty m:val="p"/>
                    </m:rPr>
                    <w:rPr>
                      <w:rFonts w:ascii="Cambria Math" w:hAnsi="Cambria Math"/>
                      <w:sz w:val="18"/>
                      <w:szCs w:val="18"/>
                      <w:lang w:val="fr-FR"/>
                    </w:rPr>
                    <m:t>a</m:t>
                  </m:r>
                </m:sub>
              </m:sSub>
            </m:num>
            <m:den>
              <m:sSup>
                <m:sSupPr>
                  <m:ctrlPr>
                    <w:rPr>
                      <w:rFonts w:ascii="Cambria Math" w:hAnsi="Cambria Math"/>
                      <w:sz w:val="18"/>
                      <w:szCs w:val="18"/>
                      <w:lang w:val="fr-FR"/>
                    </w:rPr>
                  </m:ctrlPr>
                </m:sSupPr>
                <m:e>
                  <m:d>
                    <m:dPr>
                      <m:ctrlPr>
                        <w:rPr>
                          <w:rFonts w:ascii="Cambria Math" w:hAnsi="Cambria Math"/>
                          <w:sz w:val="18"/>
                          <w:szCs w:val="18"/>
                          <w:lang w:val="fr-FR"/>
                        </w:rPr>
                      </m:ctrlPr>
                    </m:dPr>
                    <m:e>
                      <m:r>
                        <m:rPr>
                          <m:sty m:val="p"/>
                        </m:rPr>
                        <w:rPr>
                          <w:rFonts w:ascii="Cambria Math" w:hAnsi="Cambria Math"/>
                          <w:sz w:val="18"/>
                          <w:szCs w:val="18"/>
                          <w:lang w:val="fr-FR"/>
                        </w:rPr>
                        <m:t>1A</m:t>
                      </m:r>
                    </m:e>
                  </m:d>
                </m:e>
                <m:sup>
                  <m:r>
                    <m:rPr>
                      <m:sty m:val="p"/>
                    </m:rPr>
                    <w:rPr>
                      <w:rFonts w:ascii="Cambria Math" w:hAnsi="Cambria Math"/>
                      <w:sz w:val="18"/>
                      <w:szCs w:val="18"/>
                      <w:lang w:val="fr-FR"/>
                    </w:rPr>
                    <m:t>2</m:t>
                  </m:r>
                </m:sup>
              </m:sSup>
            </m:den>
          </m:f>
          <m:r>
            <m:rPr>
              <m:sty m:val="p"/>
            </m:rPr>
            <w:rPr>
              <w:rFonts w:ascii="Cambria Math" w:hAnsi="Cambria Math"/>
              <w:sz w:val="18"/>
              <w:szCs w:val="18"/>
              <w:lang w:val="fr-FR"/>
            </w:rPr>
            <m:t>=</m:t>
          </m:r>
          <m:nary>
            <m:naryPr>
              <m:chr m:val="∬"/>
              <m:limLoc m:val="undOvr"/>
              <m:ctrlPr>
                <w:rPr>
                  <w:rFonts w:ascii="Cambria Math" w:hAnsi="Cambria Math"/>
                  <w:sz w:val="18"/>
                  <w:szCs w:val="18"/>
                  <w:lang w:val="fr-FR"/>
                </w:rPr>
              </m:ctrlPr>
            </m:naryPr>
            <m:sub>
              <m:eqArr>
                <m:eqArrPr>
                  <m:ctrlPr>
                    <w:rPr>
                      <w:rFonts w:ascii="Cambria Math" w:hAnsi="Cambria Math"/>
                      <w:sz w:val="18"/>
                      <w:szCs w:val="18"/>
                      <w:lang w:val="fr-FR"/>
                    </w:rPr>
                  </m:ctrlPr>
                </m:eqArrPr>
                <m:e>
                  <m:r>
                    <m:rPr>
                      <m:sty m:val="p"/>
                    </m:rPr>
                    <w:rPr>
                      <w:rFonts w:ascii="Cambria Math" w:hAnsi="Cambria Math"/>
                      <w:sz w:val="18"/>
                      <w:szCs w:val="18"/>
                      <w:lang w:val="fr-FR"/>
                    </w:rPr>
                    <m:t>Surface extérieure</m:t>
                  </m:r>
                </m:e>
                <m:e>
                  <m:r>
                    <m:rPr>
                      <m:sty m:val="p"/>
                    </m:rPr>
                    <w:rPr>
                      <w:rFonts w:ascii="Cambria Math" w:hAnsi="Cambria Math"/>
                      <w:sz w:val="18"/>
                      <w:szCs w:val="18"/>
                      <w:lang w:val="fr-FR"/>
                    </w:rPr>
                    <m:t xml:space="preserve">du cube </m:t>
                  </m:r>
                  <m:sSup>
                    <m:sSupPr>
                      <m:ctrlPr>
                        <w:rPr>
                          <w:rFonts w:ascii="Cambria Math" w:hAnsi="Cambria Math"/>
                          <w:sz w:val="18"/>
                          <w:szCs w:val="18"/>
                          <w:lang w:val="fr-FR"/>
                        </w:rPr>
                      </m:ctrlPr>
                    </m:sSupPr>
                    <m:e>
                      <m:d>
                        <m:dPr>
                          <m:begChr m:val="["/>
                          <m:endChr m:val="]"/>
                          <m:ctrlPr>
                            <w:rPr>
                              <w:rFonts w:ascii="Cambria Math" w:hAnsi="Cambria Math"/>
                              <w:sz w:val="18"/>
                              <w:szCs w:val="18"/>
                              <w:lang w:val="fr-FR"/>
                            </w:rPr>
                          </m:ctrlPr>
                        </m:dPr>
                        <m:e>
                          <m:r>
                            <m:rPr>
                              <m:sty m:val="p"/>
                            </m:rPr>
                            <w:rPr>
                              <w:rFonts w:ascii="Cambria Math" w:hAnsi="Cambria Math"/>
                              <w:sz w:val="18"/>
                              <w:szCs w:val="18"/>
                              <w:lang w:val="fr-FR"/>
                            </w:rPr>
                            <m:t>-5,5</m:t>
                          </m:r>
                        </m:e>
                      </m:d>
                    </m:e>
                    <m:sup>
                      <m:r>
                        <m:rPr>
                          <m:sty m:val="p"/>
                        </m:rPr>
                        <w:rPr>
                          <w:rFonts w:ascii="Cambria Math" w:hAnsi="Cambria Math"/>
                          <w:sz w:val="18"/>
                          <w:szCs w:val="18"/>
                          <w:lang w:val="fr-FR"/>
                        </w:rPr>
                        <m:t>3</m:t>
                      </m:r>
                    </m:sup>
                  </m:sSup>
                </m:e>
              </m:eqArr>
            </m:sub>
            <m:sup/>
            <m:e>
              <m:r>
                <m:rPr>
                  <m:sty m:val="p"/>
                </m:rPr>
                <w:rPr>
                  <w:rFonts w:ascii="Cambria Math" w:hAnsi="Cambria Math"/>
                  <w:sz w:val="18"/>
                  <w:szCs w:val="18"/>
                  <w:lang w:val="fr-FR"/>
                </w:rPr>
                <m:t>&lt;</m:t>
              </m:r>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d>
                <m:dPr>
                  <m:ctrlPr>
                    <w:rPr>
                      <w:rFonts w:ascii="Cambria Math" w:hAnsi="Cambria Math"/>
                      <w:sz w:val="18"/>
                      <w:szCs w:val="18"/>
                      <w:lang w:val="fr-FR"/>
                    </w:rPr>
                  </m:ctrlPr>
                </m:dPr>
                <m:e>
                  <m:r>
                    <m:rPr>
                      <m:sty m:val="p"/>
                    </m:rPr>
                    <w:rPr>
                      <w:rFonts w:ascii="Cambria Math" w:hAnsi="Cambria Math"/>
                      <w:sz w:val="18"/>
                      <w:szCs w:val="18"/>
                      <w:lang w:val="fr-FR"/>
                    </w:rPr>
                    <m:t>M,t</m:t>
                  </m:r>
                </m:e>
              </m:d>
              <m:r>
                <m:rPr>
                  <m:sty m:val="p"/>
                </m:rPr>
                <w:rPr>
                  <w:rFonts w:ascii="Cambria Math" w:hAnsi="Cambria Math"/>
                  <w:sz w:val="18"/>
                  <w:szCs w:val="18"/>
                  <w:lang w:val="fr-FR"/>
                </w:rPr>
                <m:t>&gt;.d</m:t>
              </m:r>
              <m:acc>
                <m:accPr>
                  <m:chr m:val="⃗"/>
                  <m:ctrlPr>
                    <w:rPr>
                      <w:rFonts w:ascii="Cambria Math" w:hAnsi="Cambria Math"/>
                      <w:sz w:val="18"/>
                      <w:szCs w:val="18"/>
                      <w:lang w:val="fr-FR"/>
                    </w:rPr>
                  </m:ctrlPr>
                </m:accPr>
                <m:e>
                  <m:r>
                    <m:rPr>
                      <m:sty m:val="p"/>
                    </m:rPr>
                    <w:rPr>
                      <w:rFonts w:ascii="Cambria Math" w:hAnsi="Cambria Math"/>
                      <w:sz w:val="18"/>
                      <w:szCs w:val="18"/>
                      <w:lang w:val="fr-FR"/>
                    </w:rPr>
                    <m:t>S</m:t>
                  </m:r>
                </m:e>
              </m:acc>
            </m:e>
          </m:nary>
        </m:oMath>
      </m:oMathPara>
    </w:p>
    <w:p w:rsidR="00A10185" w:rsidRPr="009C232E" w:rsidRDefault="00A10185" w:rsidP="001A2338">
      <w:pPr>
        <w:ind w:left="708" w:firstLine="0"/>
        <w:rPr>
          <w:sz w:val="18"/>
          <w:szCs w:val="18"/>
          <w:lang w:val="fr-FR"/>
        </w:rPr>
      </w:pPr>
      <m:oMathPara>
        <m:oMath>
          <m:r>
            <w:rPr>
              <w:rFonts w:ascii="Cambria Math" w:hAnsi="Cambria Math"/>
              <w:sz w:val="18"/>
              <w:szCs w:val="18"/>
              <w:lang w:val="fr-FR"/>
            </w:rPr>
            <m:t>=-</m:t>
          </m:r>
          <m:nary>
            <m:naryPr>
              <m:chr m:val="∑"/>
              <m:ctrlPr>
                <w:rPr>
                  <w:rFonts w:ascii="Cambria Math" w:hAnsi="Cambria Math"/>
                  <w:sz w:val="18"/>
                  <w:szCs w:val="18"/>
                  <w:lang w:val="fr-FR"/>
                </w:rPr>
              </m:ctrlPr>
            </m:naryPr>
            <m:sub>
              <m:r>
                <m:rPr>
                  <m:sty m:val="p"/>
                </m:rPr>
                <w:rPr>
                  <w:rFonts w:ascii="Cambria Math" w:hAnsi="Cambria Math"/>
                  <w:sz w:val="18"/>
                  <w:szCs w:val="18"/>
                  <w:lang w:val="fr-FR"/>
                </w:rPr>
                <m:t>j=-50</m:t>
              </m:r>
            </m:sub>
            <m:sup>
              <m:r>
                <w:rPr>
                  <w:rFonts w:ascii="Cambria Math" w:hAnsi="Cambria Math"/>
                  <w:sz w:val="18"/>
                  <w:szCs w:val="18"/>
                  <w:lang w:val="fr-FR"/>
                </w:rPr>
                <m:t>49</m:t>
              </m:r>
            </m:sup>
            <m:e>
              <m:nary>
                <m:naryPr>
                  <m:chr m:val="∑"/>
                  <m:ctrlPr>
                    <w:rPr>
                      <w:rFonts w:ascii="Cambria Math" w:hAnsi="Cambria Math"/>
                      <w:sz w:val="18"/>
                      <w:szCs w:val="18"/>
                      <w:lang w:val="fr-FR"/>
                    </w:rPr>
                  </m:ctrlPr>
                </m:naryPr>
                <m:sub>
                  <m:r>
                    <m:rPr>
                      <m:sty m:val="p"/>
                    </m:rPr>
                    <w:rPr>
                      <w:rFonts w:ascii="Cambria Math" w:hAnsi="Cambria Math"/>
                      <w:sz w:val="18"/>
                      <w:szCs w:val="18"/>
                      <w:lang w:val="fr-FR"/>
                    </w:rPr>
                    <m:t>k=-50</m:t>
                  </m:r>
                </m:sub>
                <m:sup>
                  <m:r>
                    <m:rPr>
                      <m:sty m:val="p"/>
                    </m:rPr>
                    <w:rPr>
                      <w:rFonts w:ascii="Cambria Math" w:hAnsi="Cambria Math"/>
                      <w:sz w:val="18"/>
                      <w:szCs w:val="18"/>
                      <w:lang w:val="fr-FR"/>
                    </w:rPr>
                    <m:t>49</m:t>
                  </m:r>
                </m:sup>
                <m:e>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Π</m:t>
                          </m:r>
                        </m:e>
                        <m:sub>
                          <m:r>
                            <m:rPr>
                              <m:sty m:val="p"/>
                            </m:rPr>
                            <w:rPr>
                              <w:rFonts w:ascii="Cambria Math" w:hAnsi="Cambria Math"/>
                              <w:sz w:val="18"/>
                              <w:szCs w:val="18"/>
                              <w:lang w:val="fr-FR"/>
                            </w:rPr>
                            <m:t>x</m:t>
                          </m:r>
                        </m:sub>
                      </m:sSub>
                      <m:d>
                        <m:dPr>
                          <m:ctrlPr>
                            <w:rPr>
                              <w:rFonts w:ascii="Cambria Math" w:hAnsi="Cambria Math"/>
                              <w:sz w:val="18"/>
                              <w:szCs w:val="18"/>
                              <w:lang w:val="fr-FR"/>
                            </w:rPr>
                          </m:ctrlPr>
                        </m:dPr>
                        <m:e>
                          <m:r>
                            <m:rPr>
                              <m:sty m:val="p"/>
                            </m:rPr>
                            <w:rPr>
                              <w:rFonts w:ascii="Cambria Math" w:hAnsi="Cambria Math"/>
                              <w:sz w:val="18"/>
                              <w:szCs w:val="18"/>
                              <w:lang w:val="fr-FR"/>
                            </w:rPr>
                            <m:t>-50,j,k</m:t>
                          </m:r>
                        </m:e>
                      </m:d>
                    </m:num>
                    <m:den>
                      <m:r>
                        <m:rPr>
                          <m:sty m:val="p"/>
                        </m:rPr>
                        <w:rPr>
                          <w:rFonts w:ascii="Cambria Math" w:hAnsi="Cambria Math"/>
                          <w:sz w:val="18"/>
                          <w:szCs w:val="18"/>
                          <w:lang w:val="fr-FR"/>
                        </w:rPr>
                        <m:t>100</m:t>
                      </m:r>
                    </m:den>
                  </m:f>
                </m:e>
              </m:nary>
            </m:e>
          </m:nary>
          <m:r>
            <m:rPr>
              <m:sty m:val="p"/>
            </m:rPr>
            <w:rPr>
              <w:rFonts w:ascii="Cambria Math" w:hAnsi="Cambria Math"/>
              <w:sz w:val="18"/>
              <w:szCs w:val="18"/>
              <w:lang w:val="fr-FR"/>
            </w:rPr>
            <m:t>+</m:t>
          </m:r>
          <m:nary>
            <m:naryPr>
              <m:chr m:val="∑"/>
              <m:ctrlPr>
                <w:rPr>
                  <w:rFonts w:ascii="Cambria Math" w:hAnsi="Cambria Math"/>
                  <w:sz w:val="18"/>
                  <w:szCs w:val="18"/>
                  <w:lang w:val="fr-FR"/>
                </w:rPr>
              </m:ctrlPr>
            </m:naryPr>
            <m:sub>
              <m:r>
                <m:rPr>
                  <m:sty m:val="p"/>
                </m:rPr>
                <w:rPr>
                  <w:rFonts w:ascii="Cambria Math" w:hAnsi="Cambria Math"/>
                  <w:sz w:val="18"/>
                  <w:szCs w:val="18"/>
                  <w:lang w:val="fr-FR"/>
                </w:rPr>
                <m:t>j=-50</m:t>
              </m:r>
            </m:sub>
            <m:sup>
              <m:r>
                <m:rPr>
                  <m:sty m:val="p"/>
                </m:rPr>
                <w:rPr>
                  <w:rFonts w:ascii="Cambria Math" w:hAnsi="Cambria Math"/>
                  <w:sz w:val="18"/>
                  <w:szCs w:val="18"/>
                  <w:lang w:val="fr-FR"/>
                </w:rPr>
                <m:t>49</m:t>
              </m:r>
            </m:sup>
            <m:e>
              <m:nary>
                <m:naryPr>
                  <m:chr m:val="∑"/>
                  <m:ctrlPr>
                    <w:rPr>
                      <w:rFonts w:ascii="Cambria Math" w:hAnsi="Cambria Math"/>
                      <w:sz w:val="18"/>
                      <w:szCs w:val="18"/>
                      <w:lang w:val="fr-FR"/>
                    </w:rPr>
                  </m:ctrlPr>
                </m:naryPr>
                <m:sub>
                  <m:r>
                    <m:rPr>
                      <m:sty m:val="p"/>
                    </m:rPr>
                    <w:rPr>
                      <w:rFonts w:ascii="Cambria Math" w:hAnsi="Cambria Math"/>
                      <w:sz w:val="18"/>
                      <w:szCs w:val="18"/>
                      <w:lang w:val="fr-FR"/>
                    </w:rPr>
                    <m:t>k=-50</m:t>
                  </m:r>
                </m:sub>
                <m:sup>
                  <m:r>
                    <m:rPr>
                      <m:sty m:val="p"/>
                    </m:rPr>
                    <w:rPr>
                      <w:rFonts w:ascii="Cambria Math" w:hAnsi="Cambria Math"/>
                      <w:sz w:val="18"/>
                      <w:szCs w:val="18"/>
                      <w:lang w:val="fr-FR"/>
                    </w:rPr>
                    <m:t>49</m:t>
                  </m:r>
                </m:sup>
                <m:e>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Π</m:t>
                          </m:r>
                        </m:e>
                        <m:sub>
                          <m:r>
                            <m:rPr>
                              <m:sty m:val="p"/>
                            </m:rPr>
                            <w:rPr>
                              <w:rFonts w:ascii="Cambria Math" w:hAnsi="Cambria Math"/>
                              <w:sz w:val="18"/>
                              <w:szCs w:val="18"/>
                              <w:lang w:val="fr-FR"/>
                            </w:rPr>
                            <m:t>x</m:t>
                          </m:r>
                        </m:sub>
                      </m:sSub>
                      <m:d>
                        <m:dPr>
                          <m:ctrlPr>
                            <w:rPr>
                              <w:rFonts w:ascii="Cambria Math" w:hAnsi="Cambria Math"/>
                              <w:sz w:val="18"/>
                              <w:szCs w:val="18"/>
                              <w:lang w:val="fr-FR"/>
                            </w:rPr>
                          </m:ctrlPr>
                        </m:dPr>
                        <m:e>
                          <m:r>
                            <w:rPr>
                              <w:rFonts w:ascii="Cambria Math" w:hAnsi="Cambria Math"/>
                              <w:sz w:val="18"/>
                              <w:szCs w:val="18"/>
                              <w:lang w:val="fr-FR"/>
                            </w:rPr>
                            <m:t>50</m:t>
                          </m:r>
                          <m:r>
                            <m:rPr>
                              <m:sty m:val="p"/>
                            </m:rPr>
                            <w:rPr>
                              <w:rFonts w:ascii="Cambria Math" w:hAnsi="Cambria Math"/>
                              <w:sz w:val="18"/>
                              <w:szCs w:val="18"/>
                              <w:lang w:val="fr-FR"/>
                            </w:rPr>
                            <m:t>,j,k</m:t>
                          </m:r>
                        </m:e>
                      </m:d>
                    </m:num>
                    <m:den>
                      <m:r>
                        <m:rPr>
                          <m:sty m:val="p"/>
                        </m:rPr>
                        <w:rPr>
                          <w:rFonts w:ascii="Cambria Math" w:hAnsi="Cambria Math"/>
                          <w:sz w:val="18"/>
                          <w:szCs w:val="18"/>
                          <w:lang w:val="fr-FR"/>
                        </w:rPr>
                        <m:t>100</m:t>
                      </m:r>
                    </m:den>
                  </m:f>
                </m:e>
              </m:nary>
            </m:e>
          </m:nary>
          <m:r>
            <w:rPr>
              <w:rFonts w:ascii="Cambria Math" w:hAnsi="Cambria Math"/>
              <w:sz w:val="18"/>
              <w:szCs w:val="18"/>
              <w:lang w:val="fr-FR"/>
            </w:rPr>
            <m:t>-</m:t>
          </m:r>
          <m:nary>
            <m:naryPr>
              <m:chr m:val="∑"/>
              <m:ctrlPr>
                <w:rPr>
                  <w:rFonts w:ascii="Cambria Math" w:hAnsi="Cambria Math"/>
                  <w:sz w:val="18"/>
                  <w:szCs w:val="18"/>
                  <w:lang w:val="fr-FR"/>
                </w:rPr>
              </m:ctrlPr>
            </m:naryPr>
            <m:sub>
              <m:r>
                <m:rPr>
                  <m:sty m:val="p"/>
                </m:rPr>
                <w:rPr>
                  <w:rFonts w:ascii="Cambria Math" w:hAnsi="Cambria Math"/>
                  <w:sz w:val="18"/>
                  <w:szCs w:val="18"/>
                  <w:lang w:val="fr-FR"/>
                </w:rPr>
                <m:t>i=-50</m:t>
              </m:r>
            </m:sub>
            <m:sup>
              <m:r>
                <w:rPr>
                  <w:rFonts w:ascii="Cambria Math" w:hAnsi="Cambria Math"/>
                  <w:sz w:val="18"/>
                  <w:szCs w:val="18"/>
                  <w:lang w:val="fr-FR"/>
                </w:rPr>
                <m:t>49</m:t>
              </m:r>
            </m:sup>
            <m:e>
              <m:nary>
                <m:naryPr>
                  <m:chr m:val="∑"/>
                  <m:ctrlPr>
                    <w:rPr>
                      <w:rFonts w:ascii="Cambria Math" w:hAnsi="Cambria Math"/>
                      <w:sz w:val="18"/>
                      <w:szCs w:val="18"/>
                      <w:lang w:val="fr-FR"/>
                    </w:rPr>
                  </m:ctrlPr>
                </m:naryPr>
                <m:sub>
                  <m:r>
                    <m:rPr>
                      <m:sty m:val="p"/>
                    </m:rPr>
                    <w:rPr>
                      <w:rFonts w:ascii="Cambria Math" w:hAnsi="Cambria Math"/>
                      <w:sz w:val="18"/>
                      <w:szCs w:val="18"/>
                      <w:lang w:val="fr-FR"/>
                    </w:rPr>
                    <m:t>k=-50</m:t>
                  </m:r>
                </m:sub>
                <m:sup>
                  <m:r>
                    <m:rPr>
                      <m:sty m:val="p"/>
                    </m:rPr>
                    <w:rPr>
                      <w:rFonts w:ascii="Cambria Math" w:hAnsi="Cambria Math"/>
                      <w:sz w:val="18"/>
                      <w:szCs w:val="18"/>
                      <w:lang w:val="fr-FR"/>
                    </w:rPr>
                    <m:t>49</m:t>
                  </m:r>
                </m:sup>
                <m:e>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Π</m:t>
                          </m:r>
                        </m:e>
                        <m:sub>
                          <m:r>
                            <m:rPr>
                              <m:sty m:val="p"/>
                            </m:rPr>
                            <w:rPr>
                              <w:rFonts w:ascii="Cambria Math" w:hAnsi="Cambria Math"/>
                              <w:sz w:val="18"/>
                              <w:szCs w:val="18"/>
                              <w:lang w:val="fr-FR"/>
                            </w:rPr>
                            <m:t>y</m:t>
                          </m:r>
                        </m:sub>
                      </m:sSub>
                      <m:d>
                        <m:dPr>
                          <m:ctrlPr>
                            <w:rPr>
                              <w:rFonts w:ascii="Cambria Math" w:hAnsi="Cambria Math"/>
                              <w:sz w:val="18"/>
                              <w:szCs w:val="18"/>
                              <w:lang w:val="fr-FR"/>
                            </w:rPr>
                          </m:ctrlPr>
                        </m:dPr>
                        <m:e>
                          <m:r>
                            <m:rPr>
                              <m:sty m:val="p"/>
                            </m:rPr>
                            <w:rPr>
                              <w:rFonts w:ascii="Cambria Math" w:hAnsi="Cambria Math"/>
                              <w:sz w:val="18"/>
                              <w:szCs w:val="18"/>
                              <w:lang w:val="fr-FR"/>
                            </w:rPr>
                            <m:t>i,-50,k</m:t>
                          </m:r>
                        </m:e>
                      </m:d>
                    </m:num>
                    <m:den>
                      <m:r>
                        <m:rPr>
                          <m:sty m:val="p"/>
                        </m:rPr>
                        <w:rPr>
                          <w:rFonts w:ascii="Cambria Math" w:hAnsi="Cambria Math"/>
                          <w:sz w:val="18"/>
                          <w:szCs w:val="18"/>
                          <w:lang w:val="fr-FR"/>
                        </w:rPr>
                        <m:t>100</m:t>
                      </m:r>
                    </m:den>
                  </m:f>
                </m:e>
              </m:nary>
            </m:e>
          </m:nary>
          <m:r>
            <w:rPr>
              <w:rFonts w:ascii="Cambria Math" w:hAnsi="Cambria Math"/>
              <w:sz w:val="18"/>
              <w:szCs w:val="18"/>
              <w:lang w:val="fr-FR"/>
            </w:rPr>
            <m:t>+</m:t>
          </m:r>
          <m:nary>
            <m:naryPr>
              <m:chr m:val="∑"/>
              <m:ctrlPr>
                <w:rPr>
                  <w:rFonts w:ascii="Cambria Math" w:hAnsi="Cambria Math"/>
                  <w:sz w:val="18"/>
                  <w:szCs w:val="18"/>
                  <w:lang w:val="fr-FR"/>
                </w:rPr>
              </m:ctrlPr>
            </m:naryPr>
            <m:sub>
              <m:r>
                <m:rPr>
                  <m:sty m:val="p"/>
                </m:rPr>
                <w:rPr>
                  <w:rFonts w:ascii="Cambria Math" w:hAnsi="Cambria Math"/>
                  <w:sz w:val="18"/>
                  <w:szCs w:val="18"/>
                  <w:lang w:val="fr-FR"/>
                </w:rPr>
                <m:t>i=-50</m:t>
              </m:r>
            </m:sub>
            <m:sup>
              <m:r>
                <w:rPr>
                  <w:rFonts w:ascii="Cambria Math" w:hAnsi="Cambria Math"/>
                  <w:sz w:val="18"/>
                  <w:szCs w:val="18"/>
                  <w:lang w:val="fr-FR"/>
                </w:rPr>
                <m:t>49</m:t>
              </m:r>
            </m:sup>
            <m:e>
              <m:nary>
                <m:naryPr>
                  <m:chr m:val="∑"/>
                  <m:ctrlPr>
                    <w:rPr>
                      <w:rFonts w:ascii="Cambria Math" w:hAnsi="Cambria Math"/>
                      <w:sz w:val="18"/>
                      <w:szCs w:val="18"/>
                      <w:lang w:val="fr-FR"/>
                    </w:rPr>
                  </m:ctrlPr>
                </m:naryPr>
                <m:sub>
                  <m:r>
                    <m:rPr>
                      <m:sty m:val="p"/>
                    </m:rPr>
                    <w:rPr>
                      <w:rFonts w:ascii="Cambria Math" w:hAnsi="Cambria Math"/>
                      <w:sz w:val="18"/>
                      <w:szCs w:val="18"/>
                      <w:lang w:val="fr-FR"/>
                    </w:rPr>
                    <m:t>k=-50</m:t>
                  </m:r>
                </m:sub>
                <m:sup>
                  <m:r>
                    <m:rPr>
                      <m:sty m:val="p"/>
                    </m:rPr>
                    <w:rPr>
                      <w:rFonts w:ascii="Cambria Math" w:hAnsi="Cambria Math"/>
                      <w:sz w:val="18"/>
                      <w:szCs w:val="18"/>
                      <w:lang w:val="fr-FR"/>
                    </w:rPr>
                    <m:t>49</m:t>
                  </m:r>
                </m:sup>
                <m:e>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Π</m:t>
                          </m:r>
                        </m:e>
                        <m:sub>
                          <m:r>
                            <m:rPr>
                              <m:sty m:val="p"/>
                            </m:rPr>
                            <w:rPr>
                              <w:rFonts w:ascii="Cambria Math" w:hAnsi="Cambria Math"/>
                              <w:sz w:val="18"/>
                              <w:szCs w:val="18"/>
                              <w:lang w:val="fr-FR"/>
                            </w:rPr>
                            <m:t>y</m:t>
                          </m:r>
                        </m:sub>
                      </m:sSub>
                      <m:d>
                        <m:dPr>
                          <m:ctrlPr>
                            <w:rPr>
                              <w:rFonts w:ascii="Cambria Math" w:hAnsi="Cambria Math"/>
                              <w:sz w:val="18"/>
                              <w:szCs w:val="18"/>
                              <w:lang w:val="fr-FR"/>
                            </w:rPr>
                          </m:ctrlPr>
                        </m:dPr>
                        <m:e>
                          <m:r>
                            <m:rPr>
                              <m:sty m:val="p"/>
                            </m:rPr>
                            <w:rPr>
                              <w:rFonts w:ascii="Cambria Math" w:hAnsi="Cambria Math"/>
                              <w:sz w:val="18"/>
                              <w:szCs w:val="18"/>
                              <w:lang w:val="fr-FR"/>
                            </w:rPr>
                            <m:t>i,50,k</m:t>
                          </m:r>
                        </m:e>
                      </m:d>
                    </m:num>
                    <m:den>
                      <m:r>
                        <m:rPr>
                          <m:sty m:val="p"/>
                        </m:rPr>
                        <w:rPr>
                          <w:rFonts w:ascii="Cambria Math" w:hAnsi="Cambria Math"/>
                          <w:sz w:val="18"/>
                          <w:szCs w:val="18"/>
                          <w:lang w:val="fr-FR"/>
                        </w:rPr>
                        <m:t>100</m:t>
                      </m:r>
                    </m:den>
                  </m:f>
                </m:e>
              </m:nary>
            </m:e>
          </m:nary>
          <m:r>
            <w:rPr>
              <w:rFonts w:ascii="Cambria Math" w:hAnsi="Cambria Math"/>
              <w:sz w:val="18"/>
              <w:szCs w:val="18"/>
              <w:lang w:val="fr-FR"/>
            </w:rPr>
            <m:t>-</m:t>
          </m:r>
          <m:nary>
            <m:naryPr>
              <m:chr m:val="∑"/>
              <m:ctrlPr>
                <w:rPr>
                  <w:rFonts w:ascii="Cambria Math" w:hAnsi="Cambria Math"/>
                  <w:sz w:val="18"/>
                  <w:szCs w:val="18"/>
                  <w:lang w:val="fr-FR"/>
                </w:rPr>
              </m:ctrlPr>
            </m:naryPr>
            <m:sub>
              <m:r>
                <m:rPr>
                  <m:sty m:val="p"/>
                </m:rPr>
                <w:rPr>
                  <w:rFonts w:ascii="Cambria Math" w:hAnsi="Cambria Math"/>
                  <w:sz w:val="18"/>
                  <w:szCs w:val="18"/>
                  <w:lang w:val="fr-FR"/>
                </w:rPr>
                <m:t>i=-50</m:t>
              </m:r>
            </m:sub>
            <m:sup>
              <m:r>
                <w:rPr>
                  <w:rFonts w:ascii="Cambria Math" w:hAnsi="Cambria Math"/>
                  <w:sz w:val="18"/>
                  <w:szCs w:val="18"/>
                  <w:lang w:val="fr-FR"/>
                </w:rPr>
                <m:t>49</m:t>
              </m:r>
            </m:sup>
            <m:e>
              <m:nary>
                <m:naryPr>
                  <m:chr m:val="∑"/>
                  <m:ctrlPr>
                    <w:rPr>
                      <w:rFonts w:ascii="Cambria Math" w:hAnsi="Cambria Math"/>
                      <w:sz w:val="18"/>
                      <w:szCs w:val="18"/>
                      <w:lang w:val="fr-FR"/>
                    </w:rPr>
                  </m:ctrlPr>
                </m:naryPr>
                <m:sub>
                  <m:r>
                    <m:rPr>
                      <m:sty m:val="p"/>
                    </m:rPr>
                    <w:rPr>
                      <w:rFonts w:ascii="Cambria Math" w:hAnsi="Cambria Math"/>
                      <w:sz w:val="18"/>
                      <w:szCs w:val="18"/>
                      <w:lang w:val="fr-FR"/>
                    </w:rPr>
                    <m:t>j=-50</m:t>
                  </m:r>
                </m:sub>
                <m:sup>
                  <m:r>
                    <m:rPr>
                      <m:sty m:val="p"/>
                    </m:rPr>
                    <w:rPr>
                      <w:rFonts w:ascii="Cambria Math" w:hAnsi="Cambria Math"/>
                      <w:sz w:val="18"/>
                      <w:szCs w:val="18"/>
                      <w:lang w:val="fr-FR"/>
                    </w:rPr>
                    <m:t>49</m:t>
                  </m:r>
                </m:sup>
                <m:e>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Π</m:t>
                          </m:r>
                        </m:e>
                        <m:sub>
                          <m:r>
                            <m:rPr>
                              <m:sty m:val="p"/>
                            </m:rPr>
                            <w:rPr>
                              <w:rFonts w:ascii="Cambria Math" w:hAnsi="Cambria Math"/>
                              <w:sz w:val="18"/>
                              <w:szCs w:val="18"/>
                              <w:lang w:val="fr-FR"/>
                            </w:rPr>
                            <m:t>z</m:t>
                          </m:r>
                        </m:sub>
                      </m:sSub>
                      <m:d>
                        <m:dPr>
                          <m:ctrlPr>
                            <w:rPr>
                              <w:rFonts w:ascii="Cambria Math" w:hAnsi="Cambria Math"/>
                              <w:sz w:val="18"/>
                              <w:szCs w:val="18"/>
                              <w:lang w:val="fr-FR"/>
                            </w:rPr>
                          </m:ctrlPr>
                        </m:dPr>
                        <m:e>
                          <m:r>
                            <m:rPr>
                              <m:sty m:val="p"/>
                            </m:rPr>
                            <w:rPr>
                              <w:rFonts w:ascii="Cambria Math" w:hAnsi="Cambria Math"/>
                              <w:sz w:val="18"/>
                              <w:szCs w:val="18"/>
                              <w:lang w:val="fr-FR"/>
                            </w:rPr>
                            <m:t>i,j,-50</m:t>
                          </m:r>
                        </m:e>
                      </m:d>
                    </m:num>
                    <m:den>
                      <m:r>
                        <m:rPr>
                          <m:sty m:val="p"/>
                        </m:rPr>
                        <w:rPr>
                          <w:rFonts w:ascii="Cambria Math" w:hAnsi="Cambria Math"/>
                          <w:sz w:val="18"/>
                          <w:szCs w:val="18"/>
                          <w:lang w:val="fr-FR"/>
                        </w:rPr>
                        <m:t>100</m:t>
                      </m:r>
                    </m:den>
                  </m:f>
                </m:e>
              </m:nary>
            </m:e>
          </m:nary>
          <m:r>
            <w:rPr>
              <w:rFonts w:ascii="Cambria Math" w:hAnsi="Cambria Math"/>
              <w:sz w:val="18"/>
              <w:szCs w:val="18"/>
              <w:lang w:val="fr-FR"/>
            </w:rPr>
            <m:t>+</m:t>
          </m:r>
          <m:nary>
            <m:naryPr>
              <m:chr m:val="∑"/>
              <m:ctrlPr>
                <w:rPr>
                  <w:rFonts w:ascii="Cambria Math" w:hAnsi="Cambria Math"/>
                  <w:sz w:val="18"/>
                  <w:szCs w:val="18"/>
                  <w:lang w:val="fr-FR"/>
                </w:rPr>
              </m:ctrlPr>
            </m:naryPr>
            <m:sub>
              <m:r>
                <m:rPr>
                  <m:sty m:val="p"/>
                </m:rPr>
                <w:rPr>
                  <w:rFonts w:ascii="Cambria Math" w:hAnsi="Cambria Math"/>
                  <w:sz w:val="18"/>
                  <w:szCs w:val="18"/>
                  <w:lang w:val="fr-FR"/>
                </w:rPr>
                <m:t>i=-50</m:t>
              </m:r>
            </m:sub>
            <m:sup>
              <m:r>
                <w:rPr>
                  <w:rFonts w:ascii="Cambria Math" w:hAnsi="Cambria Math"/>
                  <w:sz w:val="18"/>
                  <w:szCs w:val="18"/>
                  <w:lang w:val="fr-FR"/>
                </w:rPr>
                <m:t>49</m:t>
              </m:r>
            </m:sup>
            <m:e>
              <m:nary>
                <m:naryPr>
                  <m:chr m:val="∑"/>
                  <m:ctrlPr>
                    <w:rPr>
                      <w:rFonts w:ascii="Cambria Math" w:hAnsi="Cambria Math"/>
                      <w:sz w:val="18"/>
                      <w:szCs w:val="18"/>
                      <w:lang w:val="fr-FR"/>
                    </w:rPr>
                  </m:ctrlPr>
                </m:naryPr>
                <m:sub>
                  <m:r>
                    <m:rPr>
                      <m:sty m:val="p"/>
                    </m:rPr>
                    <w:rPr>
                      <w:rFonts w:ascii="Cambria Math" w:hAnsi="Cambria Math"/>
                      <w:sz w:val="18"/>
                      <w:szCs w:val="18"/>
                      <w:lang w:val="fr-FR"/>
                    </w:rPr>
                    <m:t>j=-50</m:t>
                  </m:r>
                </m:sub>
                <m:sup>
                  <m:r>
                    <m:rPr>
                      <m:sty m:val="p"/>
                    </m:rPr>
                    <w:rPr>
                      <w:rFonts w:ascii="Cambria Math" w:hAnsi="Cambria Math"/>
                      <w:sz w:val="18"/>
                      <w:szCs w:val="18"/>
                      <w:lang w:val="fr-FR"/>
                    </w:rPr>
                    <m:t>49</m:t>
                  </m:r>
                </m:sup>
                <m:e>
                  <m:f>
                    <m:fPr>
                      <m:ctrlPr>
                        <w:rPr>
                          <w:rFonts w:ascii="Cambria Math" w:hAnsi="Cambria Math"/>
                          <w:sz w:val="18"/>
                          <w:szCs w:val="18"/>
                          <w:lang w:val="fr-FR"/>
                        </w:rPr>
                      </m:ctrlPr>
                    </m:fPr>
                    <m:num>
                      <m:sSub>
                        <m:sSubPr>
                          <m:ctrlPr>
                            <w:rPr>
                              <w:rFonts w:ascii="Cambria Math" w:hAnsi="Cambria Math"/>
                              <w:sz w:val="18"/>
                              <w:szCs w:val="18"/>
                              <w:lang w:val="fr-FR"/>
                            </w:rPr>
                          </m:ctrlPr>
                        </m:sSubPr>
                        <m:e>
                          <m:r>
                            <m:rPr>
                              <m:sty m:val="p"/>
                            </m:rPr>
                            <w:rPr>
                              <w:rFonts w:ascii="Cambria Math" w:hAnsi="Cambria Math"/>
                              <w:sz w:val="18"/>
                              <w:szCs w:val="18"/>
                              <w:lang w:val="fr-FR"/>
                            </w:rPr>
                            <m:t>Π</m:t>
                          </m:r>
                        </m:e>
                        <m:sub>
                          <m:r>
                            <m:rPr>
                              <m:sty m:val="p"/>
                            </m:rPr>
                            <w:rPr>
                              <w:rFonts w:ascii="Cambria Math" w:hAnsi="Cambria Math"/>
                              <w:sz w:val="18"/>
                              <w:szCs w:val="18"/>
                              <w:lang w:val="fr-FR"/>
                            </w:rPr>
                            <m:t>z</m:t>
                          </m:r>
                        </m:sub>
                      </m:sSub>
                      <m:d>
                        <m:dPr>
                          <m:ctrlPr>
                            <w:rPr>
                              <w:rFonts w:ascii="Cambria Math" w:hAnsi="Cambria Math"/>
                              <w:sz w:val="18"/>
                              <w:szCs w:val="18"/>
                              <w:lang w:val="fr-FR"/>
                            </w:rPr>
                          </m:ctrlPr>
                        </m:dPr>
                        <m:e>
                          <m:r>
                            <m:rPr>
                              <m:sty m:val="p"/>
                            </m:rPr>
                            <w:rPr>
                              <w:rFonts w:ascii="Cambria Math" w:hAnsi="Cambria Math"/>
                              <w:sz w:val="18"/>
                              <w:szCs w:val="18"/>
                              <w:lang w:val="fr-FR"/>
                            </w:rPr>
                            <m:t>i,j,50</m:t>
                          </m:r>
                        </m:e>
                      </m:d>
                    </m:num>
                    <m:den>
                      <m:r>
                        <m:rPr>
                          <m:sty m:val="p"/>
                        </m:rPr>
                        <w:rPr>
                          <w:rFonts w:ascii="Cambria Math" w:hAnsi="Cambria Math"/>
                          <w:sz w:val="18"/>
                          <w:szCs w:val="18"/>
                          <w:lang w:val="fr-FR"/>
                        </w:rPr>
                        <m:t>100</m:t>
                      </m:r>
                    </m:den>
                  </m:f>
                </m:e>
              </m:nary>
            </m:e>
          </m:nary>
        </m:oMath>
      </m:oMathPara>
    </w:p>
    <w:p w:rsidR="009C232E" w:rsidRDefault="009C232E" w:rsidP="009C232E">
      <w:pPr>
        <w:ind w:firstLine="0"/>
        <w:rPr>
          <w:sz w:val="18"/>
          <w:szCs w:val="18"/>
          <w:lang w:val="fr-FR"/>
        </w:rPr>
      </w:pPr>
    </w:p>
    <w:p w:rsidR="009C232E" w:rsidRDefault="009C232E" w:rsidP="009C232E">
      <w:pPr>
        <w:ind w:firstLine="0"/>
        <w:rPr>
          <w:sz w:val="18"/>
          <w:szCs w:val="18"/>
          <w:lang w:val="fr-FR"/>
        </w:rPr>
      </w:pPr>
      <w:r>
        <w:rPr>
          <w:noProof/>
          <w:lang w:val="fr-FR" w:eastAsia="fr-FR" w:bidi="ar-SA"/>
        </w:rPr>
        <w:drawing>
          <wp:inline distT="0" distB="0" distL="0" distR="0" wp14:anchorId="47232AAA" wp14:editId="2B288D82">
            <wp:extent cx="4562475" cy="296857"/>
            <wp:effectExtent l="0" t="0" r="0" b="825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4563848" cy="296946"/>
                    </a:xfrm>
                    <a:prstGeom prst="rect">
                      <a:avLst/>
                    </a:prstGeom>
                  </pic:spPr>
                </pic:pic>
              </a:graphicData>
            </a:graphic>
          </wp:inline>
        </w:drawing>
      </w:r>
    </w:p>
    <w:p w:rsidR="009C232E" w:rsidRPr="00762BDC" w:rsidRDefault="009C232E" w:rsidP="009C232E">
      <w:pPr>
        <w:ind w:left="708" w:firstLine="0"/>
        <w:rPr>
          <w:sz w:val="18"/>
          <w:szCs w:val="18"/>
          <w:lang w:val="fr-FR"/>
        </w:rPr>
      </w:pPr>
      <w:r>
        <w:rPr>
          <w:sz w:val="18"/>
          <w:szCs w:val="18"/>
          <w:lang w:val="fr-FR"/>
        </w:rPr>
        <w:t xml:space="preserve">Le </w:t>
      </w:r>
      <w:r w:rsidRPr="00762BDC">
        <w:rPr>
          <w:sz w:val="18"/>
          <w:szCs w:val="18"/>
          <w:lang w:val="fr-FR"/>
        </w:rPr>
        <w:t>calcul précédent a été effectué sur une surface cubique dont l’arête est de 10m, constituée de 2n=100 pas de calculs h (</w:t>
      </w:r>
      <m:oMath>
        <m:r>
          <m:rPr>
            <m:sty m:val="p"/>
          </m:rPr>
          <w:rPr>
            <w:rFonts w:ascii="Cambria Math" w:hAnsi="Cambria Math"/>
            <w:sz w:val="18"/>
            <w:szCs w:val="18"/>
            <w:lang w:val="fr-FR"/>
          </w:rPr>
          <m:t>h=0.1m)</m:t>
        </m:r>
      </m:oMath>
      <w:r w:rsidRPr="00762BDC">
        <w:rPr>
          <w:sz w:val="18"/>
          <w:szCs w:val="18"/>
          <w:lang w:val="fr-FR"/>
        </w:rPr>
        <w:t xml:space="preserve"> .</w:t>
      </w:r>
    </w:p>
    <w:p w:rsidR="009C232E" w:rsidRDefault="009C232E" w:rsidP="009C232E">
      <w:pPr>
        <w:ind w:left="708" w:firstLine="0"/>
        <w:rPr>
          <w:sz w:val="18"/>
          <w:szCs w:val="18"/>
          <w:lang w:val="fr-FR"/>
        </w:rPr>
      </w:pPr>
    </w:p>
    <w:p w:rsidR="009C232E" w:rsidRPr="00762BDC" w:rsidRDefault="00762BDC" w:rsidP="009C232E">
      <w:pPr>
        <w:ind w:left="708" w:firstLine="0"/>
        <w:rPr>
          <w:sz w:val="18"/>
          <w:szCs w:val="18"/>
          <w:lang w:val="fr-FR"/>
        </w:rPr>
      </w:pPr>
      <w:r>
        <w:rPr>
          <w:sz w:val="18"/>
          <w:szCs w:val="18"/>
          <w:lang w:val="fr-FR"/>
        </w:rPr>
        <w:t>O</w:t>
      </w:r>
      <w:r w:rsidR="009C232E" w:rsidRPr="00762BDC">
        <w:rPr>
          <w:sz w:val="18"/>
          <w:szCs w:val="18"/>
          <w:lang w:val="fr-FR"/>
        </w:rPr>
        <w:t xml:space="preserve">n peut implémenter le calcul précédent dans une fonction </w:t>
      </w:r>
      <w:r w:rsidR="009C232E" w:rsidRPr="00762BDC">
        <w:rPr>
          <w:rFonts w:ascii="Courier New" w:hAnsi="Courier New" w:cs="Courier New"/>
          <w:b/>
          <w:sz w:val="16"/>
          <w:szCs w:val="18"/>
          <w:lang w:val="fr-FR"/>
        </w:rPr>
        <w:t>Resistance(n)</w:t>
      </w:r>
      <w:r w:rsidR="009C232E" w:rsidRPr="00762BDC">
        <w:rPr>
          <w:sz w:val="16"/>
          <w:szCs w:val="18"/>
          <w:lang w:val="fr-FR"/>
        </w:rPr>
        <w:t xml:space="preserve"> </w:t>
      </w:r>
      <w:r w:rsidR="009C232E" w:rsidRPr="00762BDC">
        <w:rPr>
          <w:sz w:val="18"/>
          <w:szCs w:val="18"/>
          <w:lang w:val="fr-FR"/>
        </w:rPr>
        <w:t xml:space="preserve">qui calcule </w:t>
      </w:r>
      <m:oMath>
        <m:sSub>
          <m:sSubPr>
            <m:ctrlPr>
              <w:rPr>
                <w:rFonts w:ascii="Cambria Math" w:hAnsi="Cambria Math"/>
                <w:sz w:val="18"/>
                <w:szCs w:val="18"/>
                <w:lang w:val="fr-FR"/>
              </w:rPr>
            </m:ctrlPr>
          </m:sSubPr>
          <m:e>
            <m:r>
              <m:rPr>
                <m:sty m:val="p"/>
              </m:rPr>
              <w:rPr>
                <w:rFonts w:ascii="Cambria Math" w:hAnsi="Cambria Math"/>
                <w:sz w:val="18"/>
                <w:szCs w:val="18"/>
                <w:lang w:val="fr-FR"/>
              </w:rPr>
              <m:t>R</m:t>
            </m:r>
          </m:e>
          <m:sub>
            <m:r>
              <m:rPr>
                <m:sty m:val="p"/>
              </m:rPr>
              <w:rPr>
                <w:rFonts w:ascii="Cambria Math" w:hAnsi="Cambria Math"/>
                <w:sz w:val="18"/>
                <w:szCs w:val="18"/>
                <w:lang w:val="fr-FR"/>
              </w:rPr>
              <m:t>a</m:t>
            </m:r>
          </m:sub>
        </m:sSub>
      </m:oMath>
      <w:r w:rsidR="009C232E" w:rsidRPr="00762BDC">
        <w:rPr>
          <w:sz w:val="18"/>
          <w:szCs w:val="18"/>
          <w:lang w:val="fr-FR"/>
        </w:rPr>
        <w:t xml:space="preserve"> en intégrant le vecteur </w:t>
      </w:r>
      <m:oMath>
        <m:acc>
          <m:accPr>
            <m:chr m:val="⃗"/>
            <m:ctrlPr>
              <w:rPr>
                <w:rFonts w:ascii="Cambria Math" w:hAnsi="Cambria Math"/>
                <w:sz w:val="18"/>
                <w:szCs w:val="18"/>
                <w:lang w:val="fr-FR"/>
              </w:rPr>
            </m:ctrlPr>
          </m:accPr>
          <m:e>
            <m:r>
              <m:rPr>
                <m:sty m:val="p"/>
              </m:rPr>
              <w:rPr>
                <w:rFonts w:ascii="Cambria Math" w:hAnsi="Cambria Math"/>
                <w:sz w:val="18"/>
                <w:szCs w:val="18"/>
                <w:lang w:val="fr-FR"/>
              </w:rPr>
              <m:t>Π</m:t>
            </m:r>
          </m:e>
        </m:acc>
      </m:oMath>
      <w:r w:rsidR="009C232E" w:rsidRPr="00762BDC">
        <w:rPr>
          <w:sz w:val="18"/>
          <w:szCs w:val="18"/>
          <w:lang w:val="fr-FR"/>
        </w:rPr>
        <w:t xml:space="preserve"> sur la surface cubique </w:t>
      </w:r>
      <m:oMath>
        <m:sSup>
          <m:sSupPr>
            <m:ctrlPr>
              <w:rPr>
                <w:rFonts w:ascii="Cambria Math" w:hAnsi="Cambria Math"/>
                <w:sz w:val="18"/>
                <w:szCs w:val="18"/>
                <w:lang w:val="fr-FR"/>
              </w:rPr>
            </m:ctrlPr>
          </m:sSupPr>
          <m:e>
            <m:d>
              <m:dPr>
                <m:begChr m:val="["/>
                <m:endChr m:val="]"/>
                <m:ctrlPr>
                  <w:rPr>
                    <w:rFonts w:ascii="Cambria Math" w:hAnsi="Cambria Math"/>
                    <w:sz w:val="18"/>
                    <w:szCs w:val="18"/>
                    <w:lang w:val="fr-FR"/>
                  </w:rPr>
                </m:ctrlPr>
              </m:dPr>
              <m:e>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n</m:t>
                    </m:r>
                  </m:num>
                  <m:den>
                    <m:r>
                      <m:rPr>
                        <m:sty m:val="p"/>
                      </m:rPr>
                      <w:rPr>
                        <w:rFonts w:ascii="Cambria Math" w:hAnsi="Cambria Math"/>
                        <w:sz w:val="18"/>
                        <w:szCs w:val="18"/>
                        <w:lang w:val="fr-FR"/>
                      </w:rPr>
                      <m:t>10</m:t>
                    </m:r>
                  </m:den>
                </m:f>
                <m:r>
                  <m:rPr>
                    <m:sty m:val="p"/>
                  </m:rPr>
                  <w:rPr>
                    <w:rFonts w:ascii="Cambria Math" w:hAnsi="Cambria Math"/>
                    <w:sz w:val="18"/>
                    <w:szCs w:val="18"/>
                    <w:lang w:val="fr-FR"/>
                  </w:rPr>
                  <m:t>;</m:t>
                </m:r>
                <m:f>
                  <m:fPr>
                    <m:ctrlPr>
                      <w:rPr>
                        <w:rFonts w:ascii="Cambria Math" w:hAnsi="Cambria Math"/>
                        <w:sz w:val="18"/>
                        <w:szCs w:val="18"/>
                        <w:lang w:val="fr-FR"/>
                      </w:rPr>
                    </m:ctrlPr>
                  </m:fPr>
                  <m:num>
                    <m:r>
                      <m:rPr>
                        <m:sty m:val="p"/>
                      </m:rPr>
                      <w:rPr>
                        <w:rFonts w:ascii="Cambria Math" w:hAnsi="Cambria Math"/>
                        <w:sz w:val="18"/>
                        <w:szCs w:val="18"/>
                        <w:lang w:val="fr-FR"/>
                      </w:rPr>
                      <m:t>n</m:t>
                    </m:r>
                  </m:num>
                  <m:den>
                    <m:r>
                      <m:rPr>
                        <m:sty m:val="p"/>
                      </m:rPr>
                      <w:rPr>
                        <w:rFonts w:ascii="Cambria Math" w:hAnsi="Cambria Math"/>
                        <w:sz w:val="18"/>
                        <w:szCs w:val="18"/>
                        <w:lang w:val="fr-FR"/>
                      </w:rPr>
                      <m:t>10</m:t>
                    </m:r>
                  </m:den>
                </m:f>
              </m:e>
            </m:d>
          </m:e>
          <m:sup>
            <m:r>
              <m:rPr>
                <m:sty m:val="p"/>
              </m:rPr>
              <w:rPr>
                <w:rFonts w:ascii="Cambria Math" w:hAnsi="Cambria Math"/>
                <w:sz w:val="18"/>
                <w:szCs w:val="18"/>
                <w:lang w:val="fr-FR"/>
              </w:rPr>
              <m:t>3</m:t>
            </m:r>
          </m:sup>
        </m:sSup>
      </m:oMath>
      <w:r w:rsidRPr="00762BDC">
        <w:rPr>
          <w:sz w:val="18"/>
          <w:szCs w:val="18"/>
          <w:lang w:val="fr-FR"/>
        </w:rPr>
        <w:t>.</w:t>
      </w:r>
    </w:p>
    <w:p w:rsidR="00762BDC" w:rsidRDefault="00762BDC" w:rsidP="009C232E">
      <w:pPr>
        <w:ind w:left="708" w:firstLine="0"/>
        <w:rPr>
          <w:sz w:val="18"/>
          <w:szCs w:val="18"/>
          <w:lang w:val="fr-FR"/>
        </w:rPr>
      </w:pPr>
    </w:p>
    <w:p w:rsidR="00762BDC" w:rsidRDefault="00762BDC" w:rsidP="009C232E">
      <w:pPr>
        <w:ind w:left="708" w:firstLine="0"/>
        <w:rPr>
          <w:sz w:val="18"/>
          <w:szCs w:val="18"/>
          <w:lang w:val="fr-FR"/>
        </w:rPr>
      </w:pPr>
      <w:r>
        <w:rPr>
          <w:sz w:val="18"/>
          <w:szCs w:val="18"/>
          <w:lang w:val="fr-FR"/>
        </w:rPr>
        <w:t xml:space="preserve">On cherche ensuite, à l’aide d’une boucle </w:t>
      </w:r>
      <w:r w:rsidRPr="00762BDC">
        <w:rPr>
          <w:sz w:val="18"/>
          <w:szCs w:val="18"/>
          <w:lang w:val="fr-FR"/>
        </w:rPr>
        <w:t xml:space="preserve">while par exemple, la valeur minimale de n telle que </w:t>
      </w:r>
      <m:oMath>
        <m:d>
          <m:dPr>
            <m:begChr m:val="|"/>
            <m:endChr m:val="|"/>
            <m:ctrlPr>
              <w:rPr>
                <w:rFonts w:ascii="Cambria Math" w:hAnsi="Cambria Math"/>
                <w:sz w:val="18"/>
                <w:szCs w:val="18"/>
                <w:lang w:val="fr-FR"/>
              </w:rPr>
            </m:ctrlPr>
          </m:dPr>
          <m:e>
            <m:r>
              <m:rPr>
                <m:sty m:val="p"/>
              </m:rPr>
              <w:rPr>
                <w:rFonts w:ascii="Cambria Math" w:hAnsi="Cambria Math"/>
                <w:sz w:val="18"/>
                <w:szCs w:val="18"/>
                <w:lang w:val="fr-FR"/>
              </w:rPr>
              <m:t>Resistance</m:t>
            </m:r>
            <m:d>
              <m:dPr>
                <m:ctrlPr>
                  <w:rPr>
                    <w:rFonts w:ascii="Cambria Math" w:hAnsi="Cambria Math"/>
                    <w:sz w:val="18"/>
                    <w:szCs w:val="18"/>
                    <w:lang w:val="fr-FR"/>
                  </w:rPr>
                </m:ctrlPr>
              </m:dPr>
              <m:e>
                <m:r>
                  <m:rPr>
                    <m:sty m:val="p"/>
                  </m:rPr>
                  <w:rPr>
                    <w:rFonts w:ascii="Cambria Math" w:hAnsi="Cambria Math"/>
                    <w:sz w:val="18"/>
                    <w:szCs w:val="18"/>
                    <w:lang w:val="fr-FR"/>
                  </w:rPr>
                  <m:t>n</m:t>
                </m:r>
              </m:e>
            </m:d>
            <m:r>
              <m:rPr>
                <m:sty m:val="p"/>
              </m:rPr>
              <w:rPr>
                <w:rFonts w:ascii="Cambria Math" w:hAnsi="Cambria Math"/>
                <w:sz w:val="18"/>
                <w:szCs w:val="18"/>
                <w:lang w:val="fr-FR"/>
              </w:rPr>
              <m:t>-Resistance</m:t>
            </m:r>
            <m:d>
              <m:dPr>
                <m:ctrlPr>
                  <w:rPr>
                    <w:rFonts w:ascii="Cambria Math" w:hAnsi="Cambria Math"/>
                    <w:sz w:val="18"/>
                    <w:szCs w:val="18"/>
                    <w:lang w:val="fr-FR"/>
                  </w:rPr>
                </m:ctrlPr>
              </m:dPr>
              <m:e>
                <m:r>
                  <m:rPr>
                    <m:sty m:val="p"/>
                  </m:rPr>
                  <w:rPr>
                    <w:rFonts w:ascii="Cambria Math" w:hAnsi="Cambria Math"/>
                    <w:sz w:val="18"/>
                    <w:szCs w:val="18"/>
                    <w:lang w:val="fr-FR"/>
                  </w:rPr>
                  <m:t>n-1</m:t>
                </m:r>
              </m:e>
            </m:d>
          </m:e>
        </m:d>
        <m:r>
          <m:rPr>
            <m:sty m:val="p"/>
          </m:rPr>
          <w:rPr>
            <w:rFonts w:ascii="Cambria Math" w:hAnsi="Cambria Math"/>
            <w:sz w:val="18"/>
            <w:szCs w:val="18"/>
            <w:lang w:val="fr-FR"/>
          </w:rPr>
          <m:t>&lt;eps</m:t>
        </m:r>
      </m:oMath>
      <w:r w:rsidRPr="00762BDC">
        <w:rPr>
          <w:sz w:val="18"/>
          <w:szCs w:val="18"/>
          <w:lang w:val="fr-FR"/>
        </w:rPr>
        <w:t xml:space="preserve"> où eps est </w:t>
      </w:r>
      <w:r>
        <w:rPr>
          <w:sz w:val="18"/>
          <w:szCs w:val="18"/>
          <w:lang w:val="fr-FR"/>
        </w:rPr>
        <w:t xml:space="preserve"> choisi </w:t>
      </w:r>
      <w:r w:rsidRPr="00762BDC">
        <w:rPr>
          <w:sz w:val="18"/>
          <w:szCs w:val="18"/>
          <w:lang w:val="fr-FR"/>
        </w:rPr>
        <w:t>suffisamment petit en fonction de la précision désirée.</w:t>
      </w:r>
    </w:p>
    <w:p w:rsidR="009C232E" w:rsidRDefault="009C232E" w:rsidP="001A2338">
      <w:pPr>
        <w:ind w:left="708" w:firstLine="0"/>
        <w:rPr>
          <w:sz w:val="18"/>
          <w:szCs w:val="18"/>
          <w:lang w:val="fr-FR"/>
        </w:rPr>
      </w:pPr>
    </w:p>
    <w:p w:rsidR="00762BDC" w:rsidRPr="009C232E" w:rsidRDefault="00762BDC" w:rsidP="00762BDC">
      <w:pPr>
        <w:rPr>
          <w:sz w:val="18"/>
          <w:szCs w:val="18"/>
          <w:lang w:val="fr-FR"/>
        </w:rPr>
      </w:pPr>
      <w:bookmarkStart w:id="0" w:name="_GoBack"/>
      <w:bookmarkEnd w:id="0"/>
    </w:p>
    <w:sectPr w:rsidR="00762BDC" w:rsidRPr="009C232E" w:rsidSect="00D2202D">
      <w:pgSz w:w="16838" w:h="11906" w:orient="landscape"/>
      <w:pgMar w:top="1417" w:right="1417" w:bottom="1417" w:left="1417" w:header="708" w:footer="708" w:gutter="0"/>
      <w:cols w:num="2" w:sep="1"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944" w:rsidRDefault="00871944" w:rsidP="002D32E0">
      <w:r>
        <w:separator/>
      </w:r>
    </w:p>
  </w:endnote>
  <w:endnote w:type="continuationSeparator" w:id="0">
    <w:p w:rsidR="00871944" w:rsidRDefault="00871944" w:rsidP="002D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CharterBT-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944" w:rsidRDefault="00871944" w:rsidP="002D32E0">
      <w:r>
        <w:separator/>
      </w:r>
    </w:p>
  </w:footnote>
  <w:footnote w:type="continuationSeparator" w:id="0">
    <w:p w:rsidR="00871944" w:rsidRDefault="00871944" w:rsidP="002D32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12922E3"/>
    <w:multiLevelType w:val="hybridMultilevel"/>
    <w:tmpl w:val="ED9E75AC"/>
    <w:lvl w:ilvl="0" w:tplc="B4580F1C">
      <w:numFmt w:val="bullet"/>
      <w:lvlText w:val=""/>
      <w:lvlJc w:val="left"/>
      <w:pPr>
        <w:ind w:left="360" w:hanging="360"/>
      </w:pPr>
      <w:rPr>
        <w:rFonts w:ascii="Wingdings" w:eastAsiaTheme="minorEastAsia" w:hAnsi="Wingdings" w:cstheme="minorBidi"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03580604"/>
    <w:multiLevelType w:val="hybridMultilevel"/>
    <w:tmpl w:val="14F0A29C"/>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
    <w:nsid w:val="070B628A"/>
    <w:multiLevelType w:val="hybridMultilevel"/>
    <w:tmpl w:val="F1BEB4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EE879D8"/>
    <w:multiLevelType w:val="hybridMultilevel"/>
    <w:tmpl w:val="C3400684"/>
    <w:lvl w:ilvl="0" w:tplc="4D064476">
      <w:start w:val="1"/>
      <w:numFmt w:val="decimal"/>
      <w:lvlText w:val="%1)"/>
      <w:lvlJc w:val="left"/>
      <w:pPr>
        <w:ind w:left="1068" w:hanging="360"/>
      </w:pPr>
      <w:rPr>
        <w:rFonts w:hint="default"/>
        <w:i w:val="0"/>
        <w:color w:val="72A376" w:themeColor="accent1"/>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nsid w:val="1267396B"/>
    <w:multiLevelType w:val="hybridMultilevel"/>
    <w:tmpl w:val="854422F4"/>
    <w:lvl w:ilvl="0" w:tplc="3FCCBE84">
      <w:start w:val="2"/>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4EB30BD"/>
    <w:multiLevelType w:val="hybridMultilevel"/>
    <w:tmpl w:val="F1445CFC"/>
    <w:lvl w:ilvl="0" w:tplc="040C0001">
      <w:start w:val="1"/>
      <w:numFmt w:val="bullet"/>
      <w:pStyle w:val="Titre2"/>
      <w:lvlText w:val=""/>
      <w:lvlJc w:val="left"/>
      <w:pPr>
        <w:ind w:left="2141" w:hanging="360"/>
      </w:pPr>
      <w:rPr>
        <w:rFonts w:ascii="Symbol" w:hAnsi="Symbol" w:hint="default"/>
      </w:rPr>
    </w:lvl>
    <w:lvl w:ilvl="1" w:tplc="040C0003" w:tentative="1">
      <w:start w:val="1"/>
      <w:numFmt w:val="bullet"/>
      <w:lvlText w:val="o"/>
      <w:lvlJc w:val="left"/>
      <w:pPr>
        <w:ind w:left="2861" w:hanging="360"/>
      </w:pPr>
      <w:rPr>
        <w:rFonts w:ascii="Courier New" w:hAnsi="Courier New" w:cs="Courier New" w:hint="default"/>
      </w:rPr>
    </w:lvl>
    <w:lvl w:ilvl="2" w:tplc="040C0005" w:tentative="1">
      <w:start w:val="1"/>
      <w:numFmt w:val="bullet"/>
      <w:lvlText w:val=""/>
      <w:lvlJc w:val="left"/>
      <w:pPr>
        <w:ind w:left="3581" w:hanging="360"/>
      </w:pPr>
      <w:rPr>
        <w:rFonts w:ascii="Wingdings" w:hAnsi="Wingdings" w:hint="default"/>
      </w:rPr>
    </w:lvl>
    <w:lvl w:ilvl="3" w:tplc="040C0001" w:tentative="1">
      <w:start w:val="1"/>
      <w:numFmt w:val="bullet"/>
      <w:lvlText w:val=""/>
      <w:lvlJc w:val="left"/>
      <w:pPr>
        <w:ind w:left="4301" w:hanging="360"/>
      </w:pPr>
      <w:rPr>
        <w:rFonts w:ascii="Symbol" w:hAnsi="Symbol" w:hint="default"/>
      </w:rPr>
    </w:lvl>
    <w:lvl w:ilvl="4" w:tplc="040C0003" w:tentative="1">
      <w:start w:val="1"/>
      <w:numFmt w:val="bullet"/>
      <w:lvlText w:val="o"/>
      <w:lvlJc w:val="left"/>
      <w:pPr>
        <w:ind w:left="5021" w:hanging="360"/>
      </w:pPr>
      <w:rPr>
        <w:rFonts w:ascii="Courier New" w:hAnsi="Courier New" w:cs="Courier New" w:hint="default"/>
      </w:rPr>
    </w:lvl>
    <w:lvl w:ilvl="5" w:tplc="040C0005" w:tentative="1">
      <w:start w:val="1"/>
      <w:numFmt w:val="bullet"/>
      <w:lvlText w:val=""/>
      <w:lvlJc w:val="left"/>
      <w:pPr>
        <w:ind w:left="5741" w:hanging="360"/>
      </w:pPr>
      <w:rPr>
        <w:rFonts w:ascii="Wingdings" w:hAnsi="Wingdings" w:hint="default"/>
      </w:rPr>
    </w:lvl>
    <w:lvl w:ilvl="6" w:tplc="040C0001" w:tentative="1">
      <w:start w:val="1"/>
      <w:numFmt w:val="bullet"/>
      <w:lvlText w:val=""/>
      <w:lvlJc w:val="left"/>
      <w:pPr>
        <w:ind w:left="6461" w:hanging="360"/>
      </w:pPr>
      <w:rPr>
        <w:rFonts w:ascii="Symbol" w:hAnsi="Symbol" w:hint="default"/>
      </w:rPr>
    </w:lvl>
    <w:lvl w:ilvl="7" w:tplc="040C0003" w:tentative="1">
      <w:start w:val="1"/>
      <w:numFmt w:val="bullet"/>
      <w:lvlText w:val="o"/>
      <w:lvlJc w:val="left"/>
      <w:pPr>
        <w:ind w:left="7181" w:hanging="360"/>
      </w:pPr>
      <w:rPr>
        <w:rFonts w:ascii="Courier New" w:hAnsi="Courier New" w:cs="Courier New" w:hint="default"/>
      </w:rPr>
    </w:lvl>
    <w:lvl w:ilvl="8" w:tplc="040C0005" w:tentative="1">
      <w:start w:val="1"/>
      <w:numFmt w:val="bullet"/>
      <w:lvlText w:val=""/>
      <w:lvlJc w:val="left"/>
      <w:pPr>
        <w:ind w:left="7901" w:hanging="360"/>
      </w:pPr>
      <w:rPr>
        <w:rFonts w:ascii="Wingdings" w:hAnsi="Wingdings" w:hint="default"/>
      </w:rPr>
    </w:lvl>
  </w:abstractNum>
  <w:abstractNum w:abstractNumId="8">
    <w:nsid w:val="170261DE"/>
    <w:multiLevelType w:val="hybridMultilevel"/>
    <w:tmpl w:val="B42C9438"/>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9">
    <w:nsid w:val="1A2F21C3"/>
    <w:multiLevelType w:val="hybridMultilevel"/>
    <w:tmpl w:val="AFC01010"/>
    <w:lvl w:ilvl="0" w:tplc="501A5C5C">
      <w:start w:val="900"/>
      <w:numFmt w:val="bullet"/>
      <w:lvlText w:val="-"/>
      <w:lvlJc w:val="left"/>
      <w:pPr>
        <w:ind w:left="1065" w:hanging="360"/>
      </w:pPr>
      <w:rPr>
        <w:rFonts w:ascii="Rockwell" w:eastAsiaTheme="minorEastAsia" w:hAnsi="Rockwell" w:cstheme="minorBid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0">
    <w:nsid w:val="1C035462"/>
    <w:multiLevelType w:val="hybridMultilevel"/>
    <w:tmpl w:val="F56E01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C1454E4"/>
    <w:multiLevelType w:val="hybridMultilevel"/>
    <w:tmpl w:val="FDC2BAE0"/>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2">
    <w:nsid w:val="1E067B0B"/>
    <w:multiLevelType w:val="hybridMultilevel"/>
    <w:tmpl w:val="38D0CC5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nsid w:val="1F083931"/>
    <w:multiLevelType w:val="hybridMultilevel"/>
    <w:tmpl w:val="832C9172"/>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4">
    <w:nsid w:val="20150824"/>
    <w:multiLevelType w:val="hybridMultilevel"/>
    <w:tmpl w:val="F1C4838E"/>
    <w:lvl w:ilvl="0" w:tplc="D3866032">
      <w:start w:val="4"/>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5F560E6"/>
    <w:multiLevelType w:val="hybridMultilevel"/>
    <w:tmpl w:val="B94AF31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95A0D93"/>
    <w:multiLevelType w:val="hybridMultilevel"/>
    <w:tmpl w:val="DAFEDF0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7">
    <w:nsid w:val="2D666CF6"/>
    <w:multiLevelType w:val="hybridMultilevel"/>
    <w:tmpl w:val="E8DE0FFA"/>
    <w:lvl w:ilvl="0" w:tplc="040C000F">
      <w:start w:val="1"/>
      <w:numFmt w:val="decimal"/>
      <w:lvlText w:val="%1."/>
      <w:lvlJc w:val="left"/>
      <w:pPr>
        <w:ind w:left="1425" w:hanging="360"/>
      </w:p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18">
    <w:nsid w:val="30E73BE0"/>
    <w:multiLevelType w:val="hybridMultilevel"/>
    <w:tmpl w:val="61324EB2"/>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nsid w:val="310377FD"/>
    <w:multiLevelType w:val="hybridMultilevel"/>
    <w:tmpl w:val="D2A0C90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2A77396"/>
    <w:multiLevelType w:val="hybridMultilevel"/>
    <w:tmpl w:val="0A4EA13A"/>
    <w:lvl w:ilvl="0" w:tplc="040C0001">
      <w:start w:val="1"/>
      <w:numFmt w:val="bullet"/>
      <w:lvlText w:val=""/>
      <w:lvlJc w:val="left"/>
      <w:pPr>
        <w:ind w:left="1431" w:hanging="360"/>
      </w:pPr>
      <w:rPr>
        <w:rFonts w:ascii="Symbol" w:hAnsi="Symbol" w:hint="default"/>
      </w:rPr>
    </w:lvl>
    <w:lvl w:ilvl="1" w:tplc="040C0003" w:tentative="1">
      <w:start w:val="1"/>
      <w:numFmt w:val="bullet"/>
      <w:lvlText w:val="o"/>
      <w:lvlJc w:val="left"/>
      <w:pPr>
        <w:ind w:left="2151" w:hanging="360"/>
      </w:pPr>
      <w:rPr>
        <w:rFonts w:ascii="Courier New" w:hAnsi="Courier New" w:cs="Courier New" w:hint="default"/>
      </w:rPr>
    </w:lvl>
    <w:lvl w:ilvl="2" w:tplc="040C0005" w:tentative="1">
      <w:start w:val="1"/>
      <w:numFmt w:val="bullet"/>
      <w:lvlText w:val=""/>
      <w:lvlJc w:val="left"/>
      <w:pPr>
        <w:ind w:left="2871" w:hanging="360"/>
      </w:pPr>
      <w:rPr>
        <w:rFonts w:ascii="Wingdings" w:hAnsi="Wingdings" w:hint="default"/>
      </w:rPr>
    </w:lvl>
    <w:lvl w:ilvl="3" w:tplc="040C0001" w:tentative="1">
      <w:start w:val="1"/>
      <w:numFmt w:val="bullet"/>
      <w:lvlText w:val=""/>
      <w:lvlJc w:val="left"/>
      <w:pPr>
        <w:ind w:left="3591" w:hanging="360"/>
      </w:pPr>
      <w:rPr>
        <w:rFonts w:ascii="Symbol" w:hAnsi="Symbol" w:hint="default"/>
      </w:rPr>
    </w:lvl>
    <w:lvl w:ilvl="4" w:tplc="040C0003" w:tentative="1">
      <w:start w:val="1"/>
      <w:numFmt w:val="bullet"/>
      <w:lvlText w:val="o"/>
      <w:lvlJc w:val="left"/>
      <w:pPr>
        <w:ind w:left="4311" w:hanging="360"/>
      </w:pPr>
      <w:rPr>
        <w:rFonts w:ascii="Courier New" w:hAnsi="Courier New" w:cs="Courier New" w:hint="default"/>
      </w:rPr>
    </w:lvl>
    <w:lvl w:ilvl="5" w:tplc="040C0005" w:tentative="1">
      <w:start w:val="1"/>
      <w:numFmt w:val="bullet"/>
      <w:lvlText w:val=""/>
      <w:lvlJc w:val="left"/>
      <w:pPr>
        <w:ind w:left="5031" w:hanging="360"/>
      </w:pPr>
      <w:rPr>
        <w:rFonts w:ascii="Wingdings" w:hAnsi="Wingdings" w:hint="default"/>
      </w:rPr>
    </w:lvl>
    <w:lvl w:ilvl="6" w:tplc="040C0001" w:tentative="1">
      <w:start w:val="1"/>
      <w:numFmt w:val="bullet"/>
      <w:lvlText w:val=""/>
      <w:lvlJc w:val="left"/>
      <w:pPr>
        <w:ind w:left="5751" w:hanging="360"/>
      </w:pPr>
      <w:rPr>
        <w:rFonts w:ascii="Symbol" w:hAnsi="Symbol" w:hint="default"/>
      </w:rPr>
    </w:lvl>
    <w:lvl w:ilvl="7" w:tplc="040C0003" w:tentative="1">
      <w:start w:val="1"/>
      <w:numFmt w:val="bullet"/>
      <w:lvlText w:val="o"/>
      <w:lvlJc w:val="left"/>
      <w:pPr>
        <w:ind w:left="6471" w:hanging="360"/>
      </w:pPr>
      <w:rPr>
        <w:rFonts w:ascii="Courier New" w:hAnsi="Courier New" w:cs="Courier New" w:hint="default"/>
      </w:rPr>
    </w:lvl>
    <w:lvl w:ilvl="8" w:tplc="040C0005" w:tentative="1">
      <w:start w:val="1"/>
      <w:numFmt w:val="bullet"/>
      <w:lvlText w:val=""/>
      <w:lvlJc w:val="left"/>
      <w:pPr>
        <w:ind w:left="7191" w:hanging="360"/>
      </w:pPr>
      <w:rPr>
        <w:rFonts w:ascii="Wingdings" w:hAnsi="Wingdings" w:hint="default"/>
      </w:rPr>
    </w:lvl>
  </w:abstractNum>
  <w:abstractNum w:abstractNumId="21">
    <w:nsid w:val="347F3864"/>
    <w:multiLevelType w:val="hybridMultilevel"/>
    <w:tmpl w:val="F850CA20"/>
    <w:lvl w:ilvl="0" w:tplc="7C962702">
      <w:start w:val="15"/>
      <w:numFmt w:val="bullet"/>
      <w:lvlText w:val=""/>
      <w:lvlJc w:val="left"/>
      <w:pPr>
        <w:ind w:left="1068" w:hanging="360"/>
      </w:pPr>
      <w:rPr>
        <w:rFonts w:ascii="Wingdings" w:eastAsiaTheme="minorEastAsia" w:hAnsi="Wingdings"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2">
    <w:nsid w:val="35EF3ED5"/>
    <w:multiLevelType w:val="hybridMultilevel"/>
    <w:tmpl w:val="BD5853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7A85F31"/>
    <w:multiLevelType w:val="hybridMultilevel"/>
    <w:tmpl w:val="4F168D32"/>
    <w:lvl w:ilvl="0" w:tplc="D8468030">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4">
    <w:nsid w:val="387E7E22"/>
    <w:multiLevelType w:val="hybridMultilevel"/>
    <w:tmpl w:val="1EDC2FF6"/>
    <w:lvl w:ilvl="0" w:tplc="D70A5B90">
      <w:start w:val="3"/>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BA90510"/>
    <w:multiLevelType w:val="hybridMultilevel"/>
    <w:tmpl w:val="B40E1C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E882A97"/>
    <w:multiLevelType w:val="hybridMultilevel"/>
    <w:tmpl w:val="FB06C03A"/>
    <w:lvl w:ilvl="0" w:tplc="65D4F852">
      <w:start w:val="1"/>
      <w:numFmt w:val="upp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nsid w:val="40DA2724"/>
    <w:multiLevelType w:val="hybridMultilevel"/>
    <w:tmpl w:val="B4E8C80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36B1373"/>
    <w:multiLevelType w:val="hybridMultilevel"/>
    <w:tmpl w:val="CF021C7C"/>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9">
    <w:nsid w:val="49A92BB8"/>
    <w:multiLevelType w:val="hybridMultilevel"/>
    <w:tmpl w:val="F8428C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4D516D26"/>
    <w:multiLevelType w:val="hybridMultilevel"/>
    <w:tmpl w:val="40D6D892"/>
    <w:lvl w:ilvl="0" w:tplc="040C0001">
      <w:start w:val="1"/>
      <w:numFmt w:val="bullet"/>
      <w:pStyle w:val="Titre4"/>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1">
    <w:nsid w:val="55A44A02"/>
    <w:multiLevelType w:val="hybridMultilevel"/>
    <w:tmpl w:val="F76457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6FB137F"/>
    <w:multiLevelType w:val="hybridMultilevel"/>
    <w:tmpl w:val="55C02698"/>
    <w:lvl w:ilvl="0" w:tplc="82486F82">
      <w:start w:val="1"/>
      <w:numFmt w:val="bullet"/>
      <w:lvlText w:val="-"/>
      <w:lvlJc w:val="left"/>
      <w:pPr>
        <w:ind w:left="1776" w:hanging="360"/>
      </w:pPr>
      <w:rPr>
        <w:rFonts w:ascii="Calibri" w:eastAsiaTheme="minorEastAsia" w:hAnsi="Calibri" w:cstheme="minorBid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3">
    <w:nsid w:val="57423D49"/>
    <w:multiLevelType w:val="hybridMultilevel"/>
    <w:tmpl w:val="B6EC00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77D2B93"/>
    <w:multiLevelType w:val="hybridMultilevel"/>
    <w:tmpl w:val="534AC4C0"/>
    <w:lvl w:ilvl="0" w:tplc="3530E27C">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93D4C9D"/>
    <w:multiLevelType w:val="hybridMultilevel"/>
    <w:tmpl w:val="5C767708"/>
    <w:lvl w:ilvl="0" w:tplc="82486F82">
      <w:start w:val="1"/>
      <w:numFmt w:val="bullet"/>
      <w:lvlText w:val="-"/>
      <w:lvlJc w:val="left"/>
      <w:pPr>
        <w:ind w:left="1068" w:hanging="360"/>
      </w:pPr>
      <w:rPr>
        <w:rFonts w:ascii="Calibri" w:eastAsiaTheme="minorEastAsia" w:hAnsi="Calibri"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6">
    <w:nsid w:val="5C3E7074"/>
    <w:multiLevelType w:val="hybridMultilevel"/>
    <w:tmpl w:val="42681D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5E2D300F"/>
    <w:multiLevelType w:val="hybridMultilevel"/>
    <w:tmpl w:val="3D6CB6AE"/>
    <w:lvl w:ilvl="0" w:tplc="F146C8EA">
      <w:start w:val="1"/>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05B4239"/>
    <w:multiLevelType w:val="hybridMultilevel"/>
    <w:tmpl w:val="988261C8"/>
    <w:lvl w:ilvl="0" w:tplc="4DD2E5DC">
      <w:start w:val="1"/>
      <w:numFmt w:val="upperRoman"/>
      <w:lvlText w:val="%1."/>
      <w:lvlJc w:val="righ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nsid w:val="67F159FA"/>
    <w:multiLevelType w:val="hybridMultilevel"/>
    <w:tmpl w:val="95FEA7F8"/>
    <w:lvl w:ilvl="0" w:tplc="657E1D26">
      <w:start w:val="1"/>
      <w:numFmt w:val="bullet"/>
      <w:lvlText w:val="-"/>
      <w:lvlJc w:val="left"/>
      <w:pPr>
        <w:ind w:left="720" w:hanging="360"/>
      </w:pPr>
      <w:rPr>
        <w:rFonts w:ascii="Calibri" w:eastAsia="Times New Roman"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9A23C4A"/>
    <w:multiLevelType w:val="hybridMultilevel"/>
    <w:tmpl w:val="629EC08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1">
    <w:nsid w:val="69BB6F14"/>
    <w:multiLevelType w:val="hybridMultilevel"/>
    <w:tmpl w:val="7EA0243C"/>
    <w:lvl w:ilvl="0" w:tplc="DBBEA3EE">
      <w:start w:val="4"/>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6FEA2BA7"/>
    <w:multiLevelType w:val="hybridMultilevel"/>
    <w:tmpl w:val="C81A0506"/>
    <w:lvl w:ilvl="0" w:tplc="A2C045BC">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3">
    <w:nsid w:val="718D75B0"/>
    <w:multiLevelType w:val="hybridMultilevel"/>
    <w:tmpl w:val="40F41C2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2324983"/>
    <w:multiLevelType w:val="hybridMultilevel"/>
    <w:tmpl w:val="EA4061E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757C705F"/>
    <w:multiLevelType w:val="hybridMultilevel"/>
    <w:tmpl w:val="1DCECA5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777467E9"/>
    <w:multiLevelType w:val="hybridMultilevel"/>
    <w:tmpl w:val="28525546"/>
    <w:lvl w:ilvl="0" w:tplc="040C0011">
      <w:start w:val="1"/>
      <w:numFmt w:val="decimal"/>
      <w:lvlText w:val="%1)"/>
      <w:lvlJc w:val="left"/>
      <w:pPr>
        <w:ind w:left="1425" w:hanging="360"/>
      </w:p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47">
    <w:nsid w:val="78146854"/>
    <w:multiLevelType w:val="hybridMultilevel"/>
    <w:tmpl w:val="4470DEAE"/>
    <w:lvl w:ilvl="0" w:tplc="040C0001">
      <w:start w:val="1"/>
      <w:numFmt w:val="bullet"/>
      <w:lvlText w:val=""/>
      <w:lvlJc w:val="left"/>
      <w:pPr>
        <w:ind w:left="142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start w:val="1"/>
      <w:numFmt w:val="bullet"/>
      <w:lvlText w:val=""/>
      <w:lvlJc w:val="left"/>
      <w:pPr>
        <w:ind w:left="3588" w:hanging="360"/>
      </w:pPr>
      <w:rPr>
        <w:rFonts w:ascii="Symbol" w:hAnsi="Symbol" w:hint="default"/>
      </w:rPr>
    </w:lvl>
    <w:lvl w:ilvl="4" w:tplc="040C0003">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8">
    <w:nsid w:val="7D544FCC"/>
    <w:multiLevelType w:val="hybridMultilevel"/>
    <w:tmpl w:val="7DF6C414"/>
    <w:lvl w:ilvl="0" w:tplc="CC18746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0"/>
  </w:num>
  <w:num w:numId="2">
    <w:abstractNumId w:val="40"/>
  </w:num>
  <w:num w:numId="3">
    <w:abstractNumId w:val="7"/>
  </w:num>
  <w:num w:numId="4">
    <w:abstractNumId w:val="11"/>
  </w:num>
  <w:num w:numId="5">
    <w:abstractNumId w:val="3"/>
  </w:num>
  <w:num w:numId="6">
    <w:abstractNumId w:val="30"/>
  </w:num>
  <w:num w:numId="7">
    <w:abstractNumId w:val="8"/>
  </w:num>
  <w:num w:numId="8">
    <w:abstractNumId w:val="13"/>
  </w:num>
  <w:num w:numId="9">
    <w:abstractNumId w:val="47"/>
  </w:num>
  <w:num w:numId="10">
    <w:abstractNumId w:val="44"/>
  </w:num>
  <w:num w:numId="11">
    <w:abstractNumId w:val="31"/>
  </w:num>
  <w:num w:numId="12">
    <w:abstractNumId w:val="28"/>
  </w:num>
  <w:num w:numId="13">
    <w:abstractNumId w:val="29"/>
  </w:num>
  <w:num w:numId="14">
    <w:abstractNumId w:val="12"/>
  </w:num>
  <w:num w:numId="15">
    <w:abstractNumId w:val="43"/>
  </w:num>
  <w:num w:numId="16">
    <w:abstractNumId w:val="27"/>
  </w:num>
  <w:num w:numId="17">
    <w:abstractNumId w:val="19"/>
  </w:num>
  <w:num w:numId="18">
    <w:abstractNumId w:val="33"/>
  </w:num>
  <w:num w:numId="19">
    <w:abstractNumId w:val="25"/>
  </w:num>
  <w:num w:numId="20">
    <w:abstractNumId w:val="15"/>
  </w:num>
  <w:num w:numId="21">
    <w:abstractNumId w:val="17"/>
  </w:num>
  <w:num w:numId="22">
    <w:abstractNumId w:val="16"/>
  </w:num>
  <w:num w:numId="23">
    <w:abstractNumId w:val="46"/>
  </w:num>
  <w:num w:numId="24">
    <w:abstractNumId w:val="10"/>
  </w:num>
  <w:num w:numId="25">
    <w:abstractNumId w:val="18"/>
  </w:num>
  <w:num w:numId="26">
    <w:abstractNumId w:val="22"/>
  </w:num>
  <w:num w:numId="27">
    <w:abstractNumId w:val="36"/>
  </w:num>
  <w:num w:numId="28">
    <w:abstractNumId w:val="9"/>
  </w:num>
  <w:num w:numId="29">
    <w:abstractNumId w:val="4"/>
  </w:num>
  <w:num w:numId="30">
    <w:abstractNumId w:val="37"/>
  </w:num>
  <w:num w:numId="31">
    <w:abstractNumId w:val="38"/>
  </w:num>
  <w:num w:numId="32">
    <w:abstractNumId w:val="26"/>
  </w:num>
  <w:num w:numId="33">
    <w:abstractNumId w:val="5"/>
  </w:num>
  <w:num w:numId="34">
    <w:abstractNumId w:val="39"/>
  </w:num>
  <w:num w:numId="35">
    <w:abstractNumId w:val="45"/>
  </w:num>
  <w:num w:numId="36">
    <w:abstractNumId w:val="0"/>
  </w:num>
  <w:num w:numId="37">
    <w:abstractNumId w:val="1"/>
  </w:num>
  <w:num w:numId="38">
    <w:abstractNumId w:val="6"/>
  </w:num>
  <w:num w:numId="39">
    <w:abstractNumId w:val="24"/>
  </w:num>
  <w:num w:numId="40">
    <w:abstractNumId w:val="41"/>
  </w:num>
  <w:num w:numId="41">
    <w:abstractNumId w:val="48"/>
  </w:num>
  <w:num w:numId="42">
    <w:abstractNumId w:val="21"/>
  </w:num>
  <w:num w:numId="43">
    <w:abstractNumId w:val="34"/>
  </w:num>
  <w:num w:numId="44">
    <w:abstractNumId w:val="14"/>
  </w:num>
  <w:num w:numId="45">
    <w:abstractNumId w:val="2"/>
  </w:num>
  <w:num w:numId="46">
    <w:abstractNumId w:val="42"/>
  </w:num>
  <w:num w:numId="47">
    <w:abstractNumId w:val="23"/>
  </w:num>
  <w:num w:numId="48">
    <w:abstractNumId w:val="35"/>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drawingGridHorizontalSpacing w:val="110"/>
  <w:displayHorizontalDrawingGridEvery w:val="2"/>
  <w:characterSpacingControl w:val="doNotCompress"/>
  <w:hdrShapeDefaults>
    <o:shapedefaults v:ext="edit" spidmax="2049">
      <o:colormru v:ext="edit" colors="yellow"/>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2E0"/>
    <w:rsid w:val="00005D17"/>
    <w:rsid w:val="0000659D"/>
    <w:rsid w:val="00010333"/>
    <w:rsid w:val="000112AD"/>
    <w:rsid w:val="00022104"/>
    <w:rsid w:val="000252FF"/>
    <w:rsid w:val="00033D20"/>
    <w:rsid w:val="00034CA6"/>
    <w:rsid w:val="00037EEB"/>
    <w:rsid w:val="00043D4A"/>
    <w:rsid w:val="0004473B"/>
    <w:rsid w:val="000459DC"/>
    <w:rsid w:val="00053985"/>
    <w:rsid w:val="000545B1"/>
    <w:rsid w:val="000751DF"/>
    <w:rsid w:val="00075E73"/>
    <w:rsid w:val="00082E56"/>
    <w:rsid w:val="0008771A"/>
    <w:rsid w:val="00093318"/>
    <w:rsid w:val="000967C0"/>
    <w:rsid w:val="00097157"/>
    <w:rsid w:val="000A02B7"/>
    <w:rsid w:val="000A5250"/>
    <w:rsid w:val="000A6C56"/>
    <w:rsid w:val="000B330F"/>
    <w:rsid w:val="000D371F"/>
    <w:rsid w:val="000D4DB7"/>
    <w:rsid w:val="000D746E"/>
    <w:rsid w:val="000E04F2"/>
    <w:rsid w:val="000E0C7A"/>
    <w:rsid w:val="000E36B3"/>
    <w:rsid w:val="000F41C1"/>
    <w:rsid w:val="000F6ADF"/>
    <w:rsid w:val="000F7ABF"/>
    <w:rsid w:val="00102960"/>
    <w:rsid w:val="00110D08"/>
    <w:rsid w:val="001119AC"/>
    <w:rsid w:val="00121B4C"/>
    <w:rsid w:val="00132570"/>
    <w:rsid w:val="00136398"/>
    <w:rsid w:val="00136501"/>
    <w:rsid w:val="00163AC8"/>
    <w:rsid w:val="00170A57"/>
    <w:rsid w:val="00173A2E"/>
    <w:rsid w:val="00173CB5"/>
    <w:rsid w:val="001859B6"/>
    <w:rsid w:val="001A2338"/>
    <w:rsid w:val="001A2C4F"/>
    <w:rsid w:val="001B4D1B"/>
    <w:rsid w:val="001B536D"/>
    <w:rsid w:val="001B6EF2"/>
    <w:rsid w:val="001C1605"/>
    <w:rsid w:val="001C168C"/>
    <w:rsid w:val="001D3A34"/>
    <w:rsid w:val="001D5D5D"/>
    <w:rsid w:val="001D74DA"/>
    <w:rsid w:val="001E2A1B"/>
    <w:rsid w:val="001E7C10"/>
    <w:rsid w:val="00204743"/>
    <w:rsid w:val="00205DA0"/>
    <w:rsid w:val="00220B60"/>
    <w:rsid w:val="00235017"/>
    <w:rsid w:val="00242EE1"/>
    <w:rsid w:val="00251E8A"/>
    <w:rsid w:val="00263333"/>
    <w:rsid w:val="00273AAE"/>
    <w:rsid w:val="002757C2"/>
    <w:rsid w:val="00282F4B"/>
    <w:rsid w:val="00284DEE"/>
    <w:rsid w:val="00294E74"/>
    <w:rsid w:val="00295B83"/>
    <w:rsid w:val="002A3CCE"/>
    <w:rsid w:val="002A4826"/>
    <w:rsid w:val="002B4637"/>
    <w:rsid w:val="002B62ED"/>
    <w:rsid w:val="002C26AA"/>
    <w:rsid w:val="002C4242"/>
    <w:rsid w:val="002D32E0"/>
    <w:rsid w:val="002E05C7"/>
    <w:rsid w:val="00315904"/>
    <w:rsid w:val="003201CF"/>
    <w:rsid w:val="00322745"/>
    <w:rsid w:val="00324DDE"/>
    <w:rsid w:val="00325F76"/>
    <w:rsid w:val="00336070"/>
    <w:rsid w:val="00346FC2"/>
    <w:rsid w:val="00353200"/>
    <w:rsid w:val="00363298"/>
    <w:rsid w:val="00370AF3"/>
    <w:rsid w:val="00382D7B"/>
    <w:rsid w:val="00383D19"/>
    <w:rsid w:val="0038550A"/>
    <w:rsid w:val="00396B71"/>
    <w:rsid w:val="003A2F41"/>
    <w:rsid w:val="003B59B2"/>
    <w:rsid w:val="003C1A88"/>
    <w:rsid w:val="003C6B80"/>
    <w:rsid w:val="003E2735"/>
    <w:rsid w:val="00404C04"/>
    <w:rsid w:val="00404DA2"/>
    <w:rsid w:val="00407A49"/>
    <w:rsid w:val="00407AE1"/>
    <w:rsid w:val="00412B43"/>
    <w:rsid w:val="004156AC"/>
    <w:rsid w:val="00415C90"/>
    <w:rsid w:val="00422582"/>
    <w:rsid w:val="0042312B"/>
    <w:rsid w:val="00433A4C"/>
    <w:rsid w:val="00437D50"/>
    <w:rsid w:val="00440B04"/>
    <w:rsid w:val="00444785"/>
    <w:rsid w:val="00446417"/>
    <w:rsid w:val="0044668B"/>
    <w:rsid w:val="00450A2F"/>
    <w:rsid w:val="00461F8F"/>
    <w:rsid w:val="00467C48"/>
    <w:rsid w:val="00467CF2"/>
    <w:rsid w:val="004B3440"/>
    <w:rsid w:val="004C0AD7"/>
    <w:rsid w:val="004C2E6C"/>
    <w:rsid w:val="004C7174"/>
    <w:rsid w:val="004D292D"/>
    <w:rsid w:val="004E6DCB"/>
    <w:rsid w:val="004F3249"/>
    <w:rsid w:val="004F3661"/>
    <w:rsid w:val="004F68CE"/>
    <w:rsid w:val="00505826"/>
    <w:rsid w:val="00522E70"/>
    <w:rsid w:val="005313E6"/>
    <w:rsid w:val="005336C4"/>
    <w:rsid w:val="005413EC"/>
    <w:rsid w:val="00542166"/>
    <w:rsid w:val="00543026"/>
    <w:rsid w:val="005623EE"/>
    <w:rsid w:val="00575E5E"/>
    <w:rsid w:val="00583D1C"/>
    <w:rsid w:val="00586364"/>
    <w:rsid w:val="005A6F52"/>
    <w:rsid w:val="005A6FE7"/>
    <w:rsid w:val="005B4330"/>
    <w:rsid w:val="005B4FF7"/>
    <w:rsid w:val="005C4353"/>
    <w:rsid w:val="005D31DB"/>
    <w:rsid w:val="005D4109"/>
    <w:rsid w:val="005D7229"/>
    <w:rsid w:val="005E2841"/>
    <w:rsid w:val="005E584F"/>
    <w:rsid w:val="005F003D"/>
    <w:rsid w:val="005F6F00"/>
    <w:rsid w:val="00617151"/>
    <w:rsid w:val="00627542"/>
    <w:rsid w:val="006316A7"/>
    <w:rsid w:val="00632408"/>
    <w:rsid w:val="00635D02"/>
    <w:rsid w:val="0063754A"/>
    <w:rsid w:val="00640240"/>
    <w:rsid w:val="0065119A"/>
    <w:rsid w:val="006639E3"/>
    <w:rsid w:val="0066658C"/>
    <w:rsid w:val="0067495D"/>
    <w:rsid w:val="0067701E"/>
    <w:rsid w:val="006805AA"/>
    <w:rsid w:val="00682DB4"/>
    <w:rsid w:val="00690899"/>
    <w:rsid w:val="006979AB"/>
    <w:rsid w:val="006A494A"/>
    <w:rsid w:val="006A6D97"/>
    <w:rsid w:val="006B0F77"/>
    <w:rsid w:val="006C0AD4"/>
    <w:rsid w:val="006C4025"/>
    <w:rsid w:val="006D05EE"/>
    <w:rsid w:val="006D1E80"/>
    <w:rsid w:val="006E6B64"/>
    <w:rsid w:val="00702DA1"/>
    <w:rsid w:val="0072257B"/>
    <w:rsid w:val="0073066E"/>
    <w:rsid w:val="0073140B"/>
    <w:rsid w:val="00732815"/>
    <w:rsid w:val="007336E2"/>
    <w:rsid w:val="00751F52"/>
    <w:rsid w:val="00752D25"/>
    <w:rsid w:val="00762BDC"/>
    <w:rsid w:val="007643BC"/>
    <w:rsid w:val="007647A0"/>
    <w:rsid w:val="00764BE9"/>
    <w:rsid w:val="00770640"/>
    <w:rsid w:val="00771699"/>
    <w:rsid w:val="007728CC"/>
    <w:rsid w:val="00773061"/>
    <w:rsid w:val="00780A08"/>
    <w:rsid w:val="00781D30"/>
    <w:rsid w:val="0078298E"/>
    <w:rsid w:val="00785BBE"/>
    <w:rsid w:val="00785D77"/>
    <w:rsid w:val="00787195"/>
    <w:rsid w:val="007A69C0"/>
    <w:rsid w:val="007A75F0"/>
    <w:rsid w:val="007B53B2"/>
    <w:rsid w:val="007C2F1C"/>
    <w:rsid w:val="007C6F65"/>
    <w:rsid w:val="007C7025"/>
    <w:rsid w:val="007D0677"/>
    <w:rsid w:val="007D433E"/>
    <w:rsid w:val="007D5634"/>
    <w:rsid w:val="007E4DD7"/>
    <w:rsid w:val="007E7EAA"/>
    <w:rsid w:val="007F0B71"/>
    <w:rsid w:val="007F3AA6"/>
    <w:rsid w:val="00802A3B"/>
    <w:rsid w:val="008050CE"/>
    <w:rsid w:val="008211A9"/>
    <w:rsid w:val="00825175"/>
    <w:rsid w:val="00830B9B"/>
    <w:rsid w:val="0084234D"/>
    <w:rsid w:val="00843557"/>
    <w:rsid w:val="008516E2"/>
    <w:rsid w:val="008545DC"/>
    <w:rsid w:val="00871944"/>
    <w:rsid w:val="008731F0"/>
    <w:rsid w:val="00876766"/>
    <w:rsid w:val="008769C7"/>
    <w:rsid w:val="00877DF5"/>
    <w:rsid w:val="00880141"/>
    <w:rsid w:val="00880ED1"/>
    <w:rsid w:val="0088526F"/>
    <w:rsid w:val="00885482"/>
    <w:rsid w:val="008952B8"/>
    <w:rsid w:val="008A24D3"/>
    <w:rsid w:val="008A5481"/>
    <w:rsid w:val="008B32B0"/>
    <w:rsid w:val="008C558B"/>
    <w:rsid w:val="008C5E40"/>
    <w:rsid w:val="008C6DE2"/>
    <w:rsid w:val="008D2E22"/>
    <w:rsid w:val="008E2B3C"/>
    <w:rsid w:val="008F19FB"/>
    <w:rsid w:val="008F1C6F"/>
    <w:rsid w:val="008F2C1C"/>
    <w:rsid w:val="00906457"/>
    <w:rsid w:val="0091354E"/>
    <w:rsid w:val="00914994"/>
    <w:rsid w:val="00915428"/>
    <w:rsid w:val="00927D60"/>
    <w:rsid w:val="00932AB6"/>
    <w:rsid w:val="00935B29"/>
    <w:rsid w:val="00944A5B"/>
    <w:rsid w:val="0095382F"/>
    <w:rsid w:val="00960A60"/>
    <w:rsid w:val="009640F6"/>
    <w:rsid w:val="0096530C"/>
    <w:rsid w:val="00967F0B"/>
    <w:rsid w:val="00981BEE"/>
    <w:rsid w:val="00992BAC"/>
    <w:rsid w:val="00992EE1"/>
    <w:rsid w:val="009A463D"/>
    <w:rsid w:val="009B0CFE"/>
    <w:rsid w:val="009B672B"/>
    <w:rsid w:val="009C0B52"/>
    <w:rsid w:val="009C232E"/>
    <w:rsid w:val="009C3F2D"/>
    <w:rsid w:val="009D2465"/>
    <w:rsid w:val="009D2993"/>
    <w:rsid w:val="009D42B7"/>
    <w:rsid w:val="009D50F8"/>
    <w:rsid w:val="009E1327"/>
    <w:rsid w:val="009E628B"/>
    <w:rsid w:val="009F2821"/>
    <w:rsid w:val="009F4381"/>
    <w:rsid w:val="00A02FC7"/>
    <w:rsid w:val="00A058E4"/>
    <w:rsid w:val="00A05F07"/>
    <w:rsid w:val="00A07AD3"/>
    <w:rsid w:val="00A10185"/>
    <w:rsid w:val="00A125BC"/>
    <w:rsid w:val="00A21405"/>
    <w:rsid w:val="00A333E3"/>
    <w:rsid w:val="00A33636"/>
    <w:rsid w:val="00A3517F"/>
    <w:rsid w:val="00A53866"/>
    <w:rsid w:val="00A579B4"/>
    <w:rsid w:val="00A66816"/>
    <w:rsid w:val="00A67F7E"/>
    <w:rsid w:val="00A70FC7"/>
    <w:rsid w:val="00A745B4"/>
    <w:rsid w:val="00A80D34"/>
    <w:rsid w:val="00A813C0"/>
    <w:rsid w:val="00A846EB"/>
    <w:rsid w:val="00A92611"/>
    <w:rsid w:val="00AA21C8"/>
    <w:rsid w:val="00AB4773"/>
    <w:rsid w:val="00AB4B62"/>
    <w:rsid w:val="00AC181C"/>
    <w:rsid w:val="00AC277A"/>
    <w:rsid w:val="00AC3354"/>
    <w:rsid w:val="00AC584F"/>
    <w:rsid w:val="00AD2910"/>
    <w:rsid w:val="00AD2D1E"/>
    <w:rsid w:val="00AD4D43"/>
    <w:rsid w:val="00AF0224"/>
    <w:rsid w:val="00AF29C8"/>
    <w:rsid w:val="00AF5C19"/>
    <w:rsid w:val="00AF6069"/>
    <w:rsid w:val="00AF723A"/>
    <w:rsid w:val="00B0207D"/>
    <w:rsid w:val="00B073BC"/>
    <w:rsid w:val="00B1087B"/>
    <w:rsid w:val="00B20FAA"/>
    <w:rsid w:val="00B37B1A"/>
    <w:rsid w:val="00B40F78"/>
    <w:rsid w:val="00B42C2C"/>
    <w:rsid w:val="00B43858"/>
    <w:rsid w:val="00B455EC"/>
    <w:rsid w:val="00B4619C"/>
    <w:rsid w:val="00B53A76"/>
    <w:rsid w:val="00B553B8"/>
    <w:rsid w:val="00B55531"/>
    <w:rsid w:val="00B57F62"/>
    <w:rsid w:val="00B62307"/>
    <w:rsid w:val="00B6254E"/>
    <w:rsid w:val="00B63B9D"/>
    <w:rsid w:val="00B66412"/>
    <w:rsid w:val="00B66A9D"/>
    <w:rsid w:val="00B724D0"/>
    <w:rsid w:val="00B774BE"/>
    <w:rsid w:val="00B860E1"/>
    <w:rsid w:val="00B920F1"/>
    <w:rsid w:val="00B923D4"/>
    <w:rsid w:val="00B96C4A"/>
    <w:rsid w:val="00BA5CF1"/>
    <w:rsid w:val="00BA62B7"/>
    <w:rsid w:val="00BB610D"/>
    <w:rsid w:val="00BB71B9"/>
    <w:rsid w:val="00BC5CB8"/>
    <w:rsid w:val="00BD06FF"/>
    <w:rsid w:val="00BE0EB7"/>
    <w:rsid w:val="00C11EAC"/>
    <w:rsid w:val="00C22D01"/>
    <w:rsid w:val="00C246A3"/>
    <w:rsid w:val="00C35397"/>
    <w:rsid w:val="00C40B2E"/>
    <w:rsid w:val="00C434A5"/>
    <w:rsid w:val="00C438C9"/>
    <w:rsid w:val="00C52910"/>
    <w:rsid w:val="00C5351B"/>
    <w:rsid w:val="00C53919"/>
    <w:rsid w:val="00C61145"/>
    <w:rsid w:val="00C71714"/>
    <w:rsid w:val="00C77E08"/>
    <w:rsid w:val="00C9721D"/>
    <w:rsid w:val="00CA01C3"/>
    <w:rsid w:val="00CA1794"/>
    <w:rsid w:val="00CB046D"/>
    <w:rsid w:val="00CB54F4"/>
    <w:rsid w:val="00CC6286"/>
    <w:rsid w:val="00CD6598"/>
    <w:rsid w:val="00CE0D8B"/>
    <w:rsid w:val="00CE7F1F"/>
    <w:rsid w:val="00CF01D2"/>
    <w:rsid w:val="00D042A8"/>
    <w:rsid w:val="00D0557C"/>
    <w:rsid w:val="00D10958"/>
    <w:rsid w:val="00D136BA"/>
    <w:rsid w:val="00D143DD"/>
    <w:rsid w:val="00D2202D"/>
    <w:rsid w:val="00D31345"/>
    <w:rsid w:val="00D45391"/>
    <w:rsid w:val="00D5523B"/>
    <w:rsid w:val="00D61976"/>
    <w:rsid w:val="00D64D83"/>
    <w:rsid w:val="00D65A6A"/>
    <w:rsid w:val="00D72F6D"/>
    <w:rsid w:val="00D74762"/>
    <w:rsid w:val="00D95739"/>
    <w:rsid w:val="00DA0CE5"/>
    <w:rsid w:val="00DA73AD"/>
    <w:rsid w:val="00DB1604"/>
    <w:rsid w:val="00DB1EAB"/>
    <w:rsid w:val="00DC558E"/>
    <w:rsid w:val="00DC6330"/>
    <w:rsid w:val="00DD4879"/>
    <w:rsid w:val="00DE5574"/>
    <w:rsid w:val="00DF423D"/>
    <w:rsid w:val="00DF52AB"/>
    <w:rsid w:val="00DF6647"/>
    <w:rsid w:val="00E0039C"/>
    <w:rsid w:val="00E03AB1"/>
    <w:rsid w:val="00E045E1"/>
    <w:rsid w:val="00E061C5"/>
    <w:rsid w:val="00E2069B"/>
    <w:rsid w:val="00E20A2A"/>
    <w:rsid w:val="00E30463"/>
    <w:rsid w:val="00E31D91"/>
    <w:rsid w:val="00E33519"/>
    <w:rsid w:val="00E4100C"/>
    <w:rsid w:val="00E46FDA"/>
    <w:rsid w:val="00E51389"/>
    <w:rsid w:val="00E5461D"/>
    <w:rsid w:val="00E57601"/>
    <w:rsid w:val="00E7791E"/>
    <w:rsid w:val="00E84F01"/>
    <w:rsid w:val="00E90C4F"/>
    <w:rsid w:val="00E96B5C"/>
    <w:rsid w:val="00EB6DA9"/>
    <w:rsid w:val="00EB70A3"/>
    <w:rsid w:val="00EC124B"/>
    <w:rsid w:val="00ED2000"/>
    <w:rsid w:val="00ED7157"/>
    <w:rsid w:val="00EE3920"/>
    <w:rsid w:val="00EF62F8"/>
    <w:rsid w:val="00F022CB"/>
    <w:rsid w:val="00F029E0"/>
    <w:rsid w:val="00F06B9D"/>
    <w:rsid w:val="00F10897"/>
    <w:rsid w:val="00F21F5F"/>
    <w:rsid w:val="00F2344E"/>
    <w:rsid w:val="00F24DB5"/>
    <w:rsid w:val="00F26579"/>
    <w:rsid w:val="00F31CF4"/>
    <w:rsid w:val="00F34BB5"/>
    <w:rsid w:val="00F43296"/>
    <w:rsid w:val="00F47025"/>
    <w:rsid w:val="00F72268"/>
    <w:rsid w:val="00F73D79"/>
    <w:rsid w:val="00F81C33"/>
    <w:rsid w:val="00F84D3D"/>
    <w:rsid w:val="00F84DF0"/>
    <w:rsid w:val="00FA669C"/>
    <w:rsid w:val="00FB24C5"/>
    <w:rsid w:val="00FB7836"/>
    <w:rsid w:val="00FC20E0"/>
    <w:rsid w:val="00FD1A1F"/>
    <w:rsid w:val="00FD7C8F"/>
    <w:rsid w:val="00FE16A8"/>
    <w:rsid w:val="00FE5AAA"/>
    <w:rsid w:val="00FE7808"/>
    <w:rsid w:val="00FF4DD5"/>
    <w:rsid w:val="00FF6E09"/>
    <w:rsid w:val="00FF77B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yell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5BC"/>
  </w:style>
  <w:style w:type="paragraph" w:styleId="Titre1">
    <w:name w:val="heading 1"/>
    <w:basedOn w:val="Normal"/>
    <w:next w:val="Normal"/>
    <w:link w:val="Titre1Car"/>
    <w:uiPriority w:val="9"/>
    <w:qFormat/>
    <w:rsid w:val="00A125BC"/>
    <w:pPr>
      <w:spacing w:before="600" w:after="80"/>
      <w:ind w:left="360" w:hanging="360"/>
      <w:outlineLvl w:val="0"/>
    </w:pPr>
    <w:rPr>
      <w:rFonts w:ascii="Verdana" w:eastAsiaTheme="majorEastAsia" w:hAnsi="Verdana" w:cs="Arial"/>
      <w:b/>
      <w:bCs/>
      <w:noProof/>
      <w:sz w:val="56"/>
      <w:szCs w:val="24"/>
      <w:lang w:eastAsia="fr-FR"/>
    </w:rPr>
  </w:style>
  <w:style w:type="paragraph" w:styleId="Titre2">
    <w:name w:val="heading 2"/>
    <w:aliases w:val="Partie"/>
    <w:basedOn w:val="Normal"/>
    <w:next w:val="Normal"/>
    <w:link w:val="Titre2Car"/>
    <w:uiPriority w:val="9"/>
    <w:unhideWhenUsed/>
    <w:qFormat/>
    <w:rsid w:val="00A125BC"/>
    <w:pPr>
      <w:numPr>
        <w:numId w:val="3"/>
      </w:numPr>
      <w:spacing w:before="200" w:after="80"/>
      <w:ind w:left="360"/>
      <w:outlineLvl w:val="1"/>
    </w:pPr>
    <w:rPr>
      <w:rFonts w:ascii="Arial Black" w:eastAsiaTheme="majorEastAsia" w:hAnsi="Arial Black" w:cstheme="majorBidi"/>
      <w:b/>
      <w:color w:val="527D55" w:themeColor="accent1" w:themeShade="BF"/>
      <w:sz w:val="25"/>
      <w:szCs w:val="24"/>
      <w:u w:val="thick"/>
    </w:rPr>
  </w:style>
  <w:style w:type="paragraph" w:styleId="Titre3">
    <w:name w:val="heading 3"/>
    <w:basedOn w:val="Normal"/>
    <w:next w:val="Normal"/>
    <w:link w:val="Titre3Car"/>
    <w:uiPriority w:val="9"/>
    <w:unhideWhenUsed/>
    <w:rsid w:val="007E4DD7"/>
    <w:pPr>
      <w:pBdr>
        <w:bottom w:val="single" w:sz="4" w:space="1" w:color="AAC7AC" w:themeColor="accent1" w:themeTint="99"/>
      </w:pBdr>
      <w:spacing w:before="200" w:after="80"/>
      <w:ind w:firstLine="0"/>
      <w:outlineLvl w:val="2"/>
    </w:pPr>
    <w:rPr>
      <w:rFonts w:asciiTheme="majorHAnsi" w:eastAsiaTheme="majorEastAsia" w:hAnsiTheme="majorHAnsi" w:cstheme="majorBidi"/>
      <w:color w:val="72A376" w:themeColor="accent1"/>
      <w:sz w:val="24"/>
      <w:szCs w:val="24"/>
    </w:rPr>
  </w:style>
  <w:style w:type="paragraph" w:styleId="Titre4">
    <w:name w:val="heading 4"/>
    <w:aliases w:val="Paragraphe"/>
    <w:basedOn w:val="Normal"/>
    <w:next w:val="Normal"/>
    <w:link w:val="Titre4Car"/>
    <w:uiPriority w:val="9"/>
    <w:unhideWhenUsed/>
    <w:qFormat/>
    <w:rsid w:val="00A125BC"/>
    <w:pPr>
      <w:numPr>
        <w:numId w:val="6"/>
      </w:numPr>
      <w:spacing w:before="200" w:after="80"/>
      <w:outlineLvl w:val="3"/>
    </w:pPr>
    <w:rPr>
      <w:rFonts w:asciiTheme="majorHAnsi" w:eastAsiaTheme="majorEastAsia" w:hAnsiTheme="majorHAnsi" w:cstheme="majorBidi"/>
      <w:b/>
      <w:iCs/>
      <w:color w:val="72A376" w:themeColor="accent1"/>
      <w:sz w:val="24"/>
      <w:szCs w:val="24"/>
      <w:u w:val="single"/>
    </w:rPr>
  </w:style>
  <w:style w:type="paragraph" w:styleId="Titre5">
    <w:name w:val="heading 5"/>
    <w:aliases w:val="Question"/>
    <w:basedOn w:val="Normal"/>
    <w:next w:val="Normal"/>
    <w:link w:val="Titre5Car"/>
    <w:uiPriority w:val="9"/>
    <w:unhideWhenUsed/>
    <w:qFormat/>
    <w:rsid w:val="00A125BC"/>
    <w:pPr>
      <w:pBdr>
        <w:bottom w:val="single" w:sz="8" w:space="1" w:color="auto"/>
      </w:pBdr>
      <w:autoSpaceDE w:val="0"/>
      <w:autoSpaceDN w:val="0"/>
      <w:adjustRightInd w:val="0"/>
      <w:ind w:firstLine="0"/>
      <w:jc w:val="both"/>
      <w:outlineLvl w:val="4"/>
    </w:pPr>
    <w:rPr>
      <w:rFonts w:ascii="Verdana" w:hAnsi="Verdana" w:cs="CharterBT-Roman"/>
      <w:spacing w:val="40"/>
      <w:sz w:val="20"/>
      <w:szCs w:val="20"/>
    </w:rPr>
  </w:style>
  <w:style w:type="paragraph" w:styleId="Titre6">
    <w:name w:val="heading 6"/>
    <w:basedOn w:val="Normal"/>
    <w:next w:val="Normal"/>
    <w:link w:val="Titre6Car"/>
    <w:uiPriority w:val="9"/>
    <w:unhideWhenUsed/>
    <w:qFormat/>
    <w:rsid w:val="00A125BC"/>
    <w:pPr>
      <w:spacing w:before="280" w:after="100"/>
      <w:ind w:firstLine="0"/>
      <w:outlineLvl w:val="5"/>
    </w:pPr>
    <w:rPr>
      <w:rFonts w:asciiTheme="majorHAnsi" w:eastAsiaTheme="majorEastAsia" w:hAnsiTheme="majorHAnsi" w:cstheme="majorBidi"/>
      <w:i/>
      <w:iCs/>
      <w:color w:val="72A376" w:themeColor="accent1"/>
    </w:rPr>
  </w:style>
  <w:style w:type="paragraph" w:styleId="Titre7">
    <w:name w:val="heading 7"/>
    <w:basedOn w:val="Normal"/>
    <w:next w:val="Normal"/>
    <w:link w:val="Titre7Car"/>
    <w:uiPriority w:val="9"/>
    <w:semiHidden/>
    <w:unhideWhenUsed/>
    <w:qFormat/>
    <w:rsid w:val="00A125BC"/>
    <w:pPr>
      <w:spacing w:before="320" w:after="100"/>
      <w:ind w:firstLine="0"/>
      <w:outlineLvl w:val="6"/>
    </w:pPr>
    <w:rPr>
      <w:rFonts w:asciiTheme="majorHAnsi" w:eastAsiaTheme="majorEastAsia" w:hAnsiTheme="majorHAnsi" w:cstheme="majorBidi"/>
      <w:b/>
      <w:bCs/>
      <w:color w:val="A8CDD7" w:themeColor="accent3"/>
      <w:sz w:val="20"/>
      <w:szCs w:val="20"/>
    </w:rPr>
  </w:style>
  <w:style w:type="paragraph" w:styleId="Titre8">
    <w:name w:val="heading 8"/>
    <w:basedOn w:val="Normal"/>
    <w:next w:val="Normal"/>
    <w:link w:val="Titre8Car"/>
    <w:uiPriority w:val="9"/>
    <w:semiHidden/>
    <w:unhideWhenUsed/>
    <w:qFormat/>
    <w:rsid w:val="00A125BC"/>
    <w:pPr>
      <w:spacing w:before="320" w:after="100"/>
      <w:ind w:firstLine="0"/>
      <w:outlineLvl w:val="7"/>
    </w:pPr>
    <w:rPr>
      <w:rFonts w:asciiTheme="majorHAnsi" w:eastAsiaTheme="majorEastAsia" w:hAnsiTheme="majorHAnsi" w:cstheme="majorBidi"/>
      <w:b/>
      <w:bCs/>
      <w:i/>
      <w:iCs/>
      <w:color w:val="A8CDD7" w:themeColor="accent3"/>
      <w:sz w:val="20"/>
      <w:szCs w:val="20"/>
    </w:rPr>
  </w:style>
  <w:style w:type="paragraph" w:styleId="Titre9">
    <w:name w:val="heading 9"/>
    <w:basedOn w:val="Normal"/>
    <w:next w:val="Normal"/>
    <w:link w:val="Titre9Car"/>
    <w:uiPriority w:val="9"/>
    <w:semiHidden/>
    <w:unhideWhenUsed/>
    <w:qFormat/>
    <w:rsid w:val="00A125BC"/>
    <w:pPr>
      <w:spacing w:before="320" w:after="100"/>
      <w:ind w:firstLine="0"/>
      <w:outlineLvl w:val="8"/>
    </w:pPr>
    <w:rPr>
      <w:rFonts w:asciiTheme="majorHAnsi" w:eastAsiaTheme="majorEastAsia" w:hAnsiTheme="majorHAnsi" w:cstheme="majorBidi"/>
      <w:i/>
      <w:iCs/>
      <w:color w:val="A8CDD7" w:themeColor="accent3"/>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125BC"/>
    <w:pPr>
      <w:ind w:left="720"/>
      <w:contextualSpacing/>
    </w:pPr>
  </w:style>
  <w:style w:type="character" w:customStyle="1" w:styleId="Titre1Car">
    <w:name w:val="Titre 1 Car"/>
    <w:basedOn w:val="Policepardfaut"/>
    <w:link w:val="Titre1"/>
    <w:uiPriority w:val="9"/>
    <w:rsid w:val="00A125BC"/>
    <w:rPr>
      <w:rFonts w:ascii="Verdana" w:eastAsiaTheme="majorEastAsia" w:hAnsi="Verdana" w:cs="Arial"/>
      <w:b/>
      <w:bCs/>
      <w:noProof/>
      <w:sz w:val="56"/>
      <w:szCs w:val="24"/>
      <w:lang w:eastAsia="fr-FR"/>
    </w:rPr>
  </w:style>
  <w:style w:type="character" w:customStyle="1" w:styleId="Titre2Car">
    <w:name w:val="Titre 2 Car"/>
    <w:aliases w:val="Partie Car"/>
    <w:basedOn w:val="Policepardfaut"/>
    <w:link w:val="Titre2"/>
    <w:uiPriority w:val="9"/>
    <w:rsid w:val="00A125BC"/>
    <w:rPr>
      <w:rFonts w:ascii="Arial Black" w:eastAsiaTheme="majorEastAsia" w:hAnsi="Arial Black" w:cstheme="majorBidi"/>
      <w:b/>
      <w:color w:val="527D55" w:themeColor="accent1" w:themeShade="BF"/>
      <w:sz w:val="25"/>
      <w:szCs w:val="24"/>
      <w:u w:val="thick"/>
    </w:rPr>
  </w:style>
  <w:style w:type="character" w:customStyle="1" w:styleId="Titre3Car">
    <w:name w:val="Titre 3 Car"/>
    <w:basedOn w:val="Policepardfaut"/>
    <w:link w:val="Titre3"/>
    <w:uiPriority w:val="9"/>
    <w:rsid w:val="007E4DD7"/>
    <w:rPr>
      <w:rFonts w:asciiTheme="majorHAnsi" w:eastAsiaTheme="majorEastAsia" w:hAnsiTheme="majorHAnsi" w:cstheme="majorBidi"/>
      <w:color w:val="72A376" w:themeColor="accent1"/>
      <w:sz w:val="24"/>
      <w:szCs w:val="24"/>
    </w:rPr>
  </w:style>
  <w:style w:type="character" w:customStyle="1" w:styleId="Titre4Car">
    <w:name w:val="Titre 4 Car"/>
    <w:aliases w:val="Paragraphe Car"/>
    <w:basedOn w:val="Policepardfaut"/>
    <w:link w:val="Titre4"/>
    <w:uiPriority w:val="9"/>
    <w:rsid w:val="00A125BC"/>
    <w:rPr>
      <w:rFonts w:asciiTheme="majorHAnsi" w:eastAsiaTheme="majorEastAsia" w:hAnsiTheme="majorHAnsi" w:cstheme="majorBidi"/>
      <w:b/>
      <w:iCs/>
      <w:color w:val="72A376" w:themeColor="accent1"/>
      <w:sz w:val="24"/>
      <w:szCs w:val="24"/>
      <w:u w:val="single"/>
    </w:rPr>
  </w:style>
  <w:style w:type="character" w:customStyle="1" w:styleId="Titre5Car">
    <w:name w:val="Titre 5 Car"/>
    <w:aliases w:val="Question Car"/>
    <w:basedOn w:val="Policepardfaut"/>
    <w:link w:val="Titre5"/>
    <w:uiPriority w:val="9"/>
    <w:rsid w:val="00A125BC"/>
    <w:rPr>
      <w:rFonts w:ascii="Verdana" w:hAnsi="Verdana" w:cs="CharterBT-Roman"/>
      <w:spacing w:val="40"/>
      <w:sz w:val="20"/>
      <w:szCs w:val="20"/>
    </w:rPr>
  </w:style>
  <w:style w:type="character" w:customStyle="1" w:styleId="Titre6Car">
    <w:name w:val="Titre 6 Car"/>
    <w:basedOn w:val="Policepardfaut"/>
    <w:link w:val="Titre6"/>
    <w:uiPriority w:val="9"/>
    <w:rsid w:val="00A125BC"/>
    <w:rPr>
      <w:rFonts w:asciiTheme="majorHAnsi" w:eastAsiaTheme="majorEastAsia" w:hAnsiTheme="majorHAnsi" w:cstheme="majorBidi"/>
      <w:i/>
      <w:iCs/>
      <w:color w:val="72A376" w:themeColor="accent1"/>
    </w:rPr>
  </w:style>
  <w:style w:type="character" w:customStyle="1" w:styleId="Titre7Car">
    <w:name w:val="Titre 7 Car"/>
    <w:basedOn w:val="Policepardfaut"/>
    <w:link w:val="Titre7"/>
    <w:uiPriority w:val="9"/>
    <w:semiHidden/>
    <w:rsid w:val="00A125BC"/>
    <w:rPr>
      <w:rFonts w:asciiTheme="majorHAnsi" w:eastAsiaTheme="majorEastAsia" w:hAnsiTheme="majorHAnsi" w:cstheme="majorBidi"/>
      <w:b/>
      <w:bCs/>
      <w:color w:val="A8CDD7" w:themeColor="accent3"/>
      <w:sz w:val="20"/>
      <w:szCs w:val="20"/>
    </w:rPr>
  </w:style>
  <w:style w:type="character" w:customStyle="1" w:styleId="Titre8Car">
    <w:name w:val="Titre 8 Car"/>
    <w:basedOn w:val="Policepardfaut"/>
    <w:link w:val="Titre8"/>
    <w:uiPriority w:val="9"/>
    <w:semiHidden/>
    <w:rsid w:val="00A125BC"/>
    <w:rPr>
      <w:rFonts w:asciiTheme="majorHAnsi" w:eastAsiaTheme="majorEastAsia" w:hAnsiTheme="majorHAnsi" w:cstheme="majorBidi"/>
      <w:b/>
      <w:bCs/>
      <w:i/>
      <w:iCs/>
      <w:color w:val="A8CDD7" w:themeColor="accent3"/>
      <w:sz w:val="20"/>
      <w:szCs w:val="20"/>
    </w:rPr>
  </w:style>
  <w:style w:type="character" w:customStyle="1" w:styleId="Titre9Car">
    <w:name w:val="Titre 9 Car"/>
    <w:basedOn w:val="Policepardfaut"/>
    <w:link w:val="Titre9"/>
    <w:uiPriority w:val="9"/>
    <w:semiHidden/>
    <w:rsid w:val="00A125BC"/>
    <w:rPr>
      <w:rFonts w:asciiTheme="majorHAnsi" w:eastAsiaTheme="majorEastAsia" w:hAnsiTheme="majorHAnsi" w:cstheme="majorBidi"/>
      <w:i/>
      <w:iCs/>
      <w:color w:val="A8CDD7" w:themeColor="accent3"/>
      <w:sz w:val="20"/>
      <w:szCs w:val="20"/>
    </w:rPr>
  </w:style>
  <w:style w:type="paragraph" w:styleId="Lgende">
    <w:name w:val="caption"/>
    <w:basedOn w:val="Normal"/>
    <w:next w:val="Normal"/>
    <w:uiPriority w:val="35"/>
    <w:semiHidden/>
    <w:unhideWhenUsed/>
    <w:qFormat/>
    <w:rsid w:val="00A125BC"/>
    <w:rPr>
      <w:b/>
      <w:bCs/>
      <w:sz w:val="18"/>
      <w:szCs w:val="18"/>
    </w:rPr>
  </w:style>
  <w:style w:type="paragraph" w:styleId="Titre">
    <w:name w:val="Title"/>
    <w:basedOn w:val="Normal"/>
    <w:next w:val="Normal"/>
    <w:link w:val="TitreCar"/>
    <w:uiPriority w:val="10"/>
    <w:qFormat/>
    <w:rsid w:val="00A125BC"/>
    <w:pPr>
      <w:pBdr>
        <w:top w:val="single" w:sz="8" w:space="10" w:color="B8D1BA" w:themeColor="accent1" w:themeTint="7F"/>
        <w:bottom w:val="single" w:sz="24" w:space="15" w:color="A8CDD7" w:themeColor="accent3"/>
      </w:pBdr>
      <w:ind w:firstLine="0"/>
      <w:jc w:val="center"/>
    </w:pPr>
    <w:rPr>
      <w:rFonts w:asciiTheme="majorHAnsi" w:eastAsiaTheme="majorEastAsia" w:hAnsiTheme="majorHAnsi" w:cstheme="majorBidi"/>
      <w:i/>
      <w:iCs/>
      <w:color w:val="365338" w:themeColor="accent1" w:themeShade="7F"/>
      <w:sz w:val="60"/>
      <w:szCs w:val="60"/>
    </w:rPr>
  </w:style>
  <w:style w:type="character" w:customStyle="1" w:styleId="TitreCar">
    <w:name w:val="Titre Car"/>
    <w:basedOn w:val="Policepardfaut"/>
    <w:link w:val="Titre"/>
    <w:uiPriority w:val="10"/>
    <w:rsid w:val="00A125BC"/>
    <w:rPr>
      <w:rFonts w:asciiTheme="majorHAnsi" w:eastAsiaTheme="majorEastAsia" w:hAnsiTheme="majorHAnsi" w:cstheme="majorBidi"/>
      <w:i/>
      <w:iCs/>
      <w:color w:val="365338" w:themeColor="accent1" w:themeShade="7F"/>
      <w:sz w:val="60"/>
      <w:szCs w:val="60"/>
    </w:rPr>
  </w:style>
  <w:style w:type="paragraph" w:styleId="Sous-titre">
    <w:name w:val="Subtitle"/>
    <w:basedOn w:val="Normal"/>
    <w:next w:val="Normal"/>
    <w:link w:val="Sous-titreCar"/>
    <w:uiPriority w:val="11"/>
    <w:qFormat/>
    <w:rsid w:val="00A125BC"/>
    <w:pPr>
      <w:spacing w:before="200" w:after="900"/>
      <w:ind w:firstLine="0"/>
      <w:jc w:val="right"/>
    </w:pPr>
    <w:rPr>
      <w:i/>
      <w:iCs/>
      <w:sz w:val="24"/>
      <w:szCs w:val="24"/>
    </w:rPr>
  </w:style>
  <w:style w:type="character" w:customStyle="1" w:styleId="Sous-titreCar">
    <w:name w:val="Sous-titre Car"/>
    <w:basedOn w:val="Policepardfaut"/>
    <w:link w:val="Sous-titre"/>
    <w:uiPriority w:val="11"/>
    <w:rsid w:val="00A125BC"/>
    <w:rPr>
      <w:i/>
      <w:iCs/>
      <w:sz w:val="24"/>
      <w:szCs w:val="24"/>
    </w:rPr>
  </w:style>
  <w:style w:type="character" w:styleId="lev">
    <w:name w:val="Strong"/>
    <w:basedOn w:val="Policepardfaut"/>
    <w:uiPriority w:val="22"/>
    <w:qFormat/>
    <w:rsid w:val="00A125BC"/>
    <w:rPr>
      <w:b/>
      <w:bCs/>
      <w:spacing w:val="0"/>
    </w:rPr>
  </w:style>
  <w:style w:type="character" w:styleId="Accentuation">
    <w:name w:val="Emphasis"/>
    <w:uiPriority w:val="20"/>
    <w:qFormat/>
    <w:rsid w:val="00A125BC"/>
    <w:rPr>
      <w:b/>
      <w:bCs/>
      <w:i/>
      <w:iCs/>
      <w:color w:val="5A5A5A" w:themeColor="text1" w:themeTint="A5"/>
    </w:rPr>
  </w:style>
  <w:style w:type="paragraph" w:styleId="Sansinterligne">
    <w:name w:val="No Spacing"/>
    <w:basedOn w:val="Normal"/>
    <w:link w:val="SansinterligneCar"/>
    <w:uiPriority w:val="1"/>
    <w:qFormat/>
    <w:rsid w:val="00A125BC"/>
    <w:pPr>
      <w:ind w:firstLine="0"/>
    </w:pPr>
  </w:style>
  <w:style w:type="paragraph" w:styleId="Citation">
    <w:name w:val="Quote"/>
    <w:basedOn w:val="Normal"/>
    <w:next w:val="Normal"/>
    <w:link w:val="CitationCar"/>
    <w:uiPriority w:val="29"/>
    <w:qFormat/>
    <w:rsid w:val="00A125BC"/>
    <w:rPr>
      <w:rFonts w:asciiTheme="majorHAnsi" w:eastAsiaTheme="majorEastAsia" w:hAnsiTheme="majorHAnsi" w:cstheme="majorBidi"/>
      <w:i/>
      <w:iCs/>
      <w:color w:val="5A5A5A" w:themeColor="text1" w:themeTint="A5"/>
    </w:rPr>
  </w:style>
  <w:style w:type="character" w:customStyle="1" w:styleId="CitationCar">
    <w:name w:val="Citation Car"/>
    <w:basedOn w:val="Policepardfaut"/>
    <w:link w:val="Citation"/>
    <w:uiPriority w:val="29"/>
    <w:rsid w:val="00A125BC"/>
    <w:rPr>
      <w:rFonts w:asciiTheme="majorHAnsi" w:eastAsiaTheme="majorEastAsia" w:hAnsiTheme="majorHAnsi" w:cstheme="majorBidi"/>
      <w:i/>
      <w:iCs/>
      <w:color w:val="5A5A5A" w:themeColor="text1" w:themeTint="A5"/>
    </w:rPr>
  </w:style>
  <w:style w:type="paragraph" w:styleId="Citationintense">
    <w:name w:val="Intense Quote"/>
    <w:basedOn w:val="Normal"/>
    <w:next w:val="Normal"/>
    <w:link w:val="CitationintenseCar"/>
    <w:uiPriority w:val="30"/>
    <w:qFormat/>
    <w:rsid w:val="00A125BC"/>
    <w:pPr>
      <w:pBdr>
        <w:top w:val="single" w:sz="12" w:space="10" w:color="C6DAC8" w:themeColor="accent1" w:themeTint="66"/>
        <w:left w:val="single" w:sz="36" w:space="4" w:color="72A376" w:themeColor="accent1"/>
        <w:bottom w:val="single" w:sz="24" w:space="10" w:color="A8CDD7" w:themeColor="accent3"/>
        <w:right w:val="single" w:sz="36" w:space="4" w:color="72A376" w:themeColor="accent1"/>
      </w:pBdr>
      <w:shd w:val="clear" w:color="auto" w:fill="72A376"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onintenseCar">
    <w:name w:val="Citation intense Car"/>
    <w:basedOn w:val="Policepardfaut"/>
    <w:link w:val="Citationintense"/>
    <w:uiPriority w:val="30"/>
    <w:rsid w:val="00A125BC"/>
    <w:rPr>
      <w:rFonts w:asciiTheme="majorHAnsi" w:eastAsiaTheme="majorEastAsia" w:hAnsiTheme="majorHAnsi" w:cstheme="majorBidi"/>
      <w:i/>
      <w:iCs/>
      <w:color w:val="FFFFFF" w:themeColor="background1"/>
      <w:sz w:val="24"/>
      <w:szCs w:val="24"/>
      <w:shd w:val="clear" w:color="auto" w:fill="72A376" w:themeFill="accent1"/>
    </w:rPr>
  </w:style>
  <w:style w:type="character" w:styleId="Emphaseple">
    <w:name w:val="Subtle Emphasis"/>
    <w:uiPriority w:val="19"/>
    <w:qFormat/>
    <w:rsid w:val="00A125BC"/>
    <w:rPr>
      <w:i/>
      <w:iCs/>
      <w:color w:val="5A5A5A" w:themeColor="text1" w:themeTint="A5"/>
    </w:rPr>
  </w:style>
  <w:style w:type="character" w:styleId="Emphaseintense">
    <w:name w:val="Intense Emphasis"/>
    <w:uiPriority w:val="21"/>
    <w:qFormat/>
    <w:rsid w:val="00A125BC"/>
    <w:rPr>
      <w:b/>
      <w:bCs/>
      <w:i/>
      <w:iCs/>
      <w:color w:val="72A376" w:themeColor="accent1"/>
      <w:sz w:val="22"/>
      <w:szCs w:val="22"/>
    </w:rPr>
  </w:style>
  <w:style w:type="character" w:styleId="Rfrenceple">
    <w:name w:val="Subtle Reference"/>
    <w:uiPriority w:val="31"/>
    <w:qFormat/>
    <w:rsid w:val="00A125BC"/>
    <w:rPr>
      <w:color w:val="auto"/>
      <w:u w:val="single" w:color="A8CDD7" w:themeColor="accent3"/>
    </w:rPr>
  </w:style>
  <w:style w:type="character" w:styleId="Rfrenceintense">
    <w:name w:val="Intense Reference"/>
    <w:basedOn w:val="Policepardfaut"/>
    <w:uiPriority w:val="32"/>
    <w:qFormat/>
    <w:rsid w:val="00A125BC"/>
    <w:rPr>
      <w:b/>
      <w:bCs/>
      <w:color w:val="66A6B8" w:themeColor="accent3" w:themeShade="BF"/>
      <w:u w:val="single" w:color="A8CDD7" w:themeColor="accent3"/>
    </w:rPr>
  </w:style>
  <w:style w:type="character" w:styleId="Titredulivre">
    <w:name w:val="Book Title"/>
    <w:basedOn w:val="Policepardfaut"/>
    <w:uiPriority w:val="33"/>
    <w:qFormat/>
    <w:rsid w:val="00A125BC"/>
    <w:rPr>
      <w:rFonts w:asciiTheme="majorHAnsi" w:eastAsiaTheme="majorEastAsia" w:hAnsiTheme="majorHAnsi" w:cstheme="majorBidi"/>
      <w:b/>
      <w:bCs/>
      <w:i/>
      <w:iCs/>
      <w:color w:val="auto"/>
    </w:rPr>
  </w:style>
  <w:style w:type="paragraph" w:styleId="En-ttedetabledesmatires">
    <w:name w:val="TOC Heading"/>
    <w:basedOn w:val="Titre1"/>
    <w:next w:val="Normal"/>
    <w:uiPriority w:val="39"/>
    <w:semiHidden/>
    <w:unhideWhenUsed/>
    <w:qFormat/>
    <w:rsid w:val="00A125BC"/>
    <w:pPr>
      <w:ind w:left="0" w:firstLine="0"/>
      <w:outlineLvl w:val="9"/>
    </w:pPr>
  </w:style>
  <w:style w:type="paragraph" w:styleId="En-tte">
    <w:name w:val="header"/>
    <w:basedOn w:val="Normal"/>
    <w:link w:val="En-tteCar"/>
    <w:uiPriority w:val="99"/>
    <w:unhideWhenUsed/>
    <w:rsid w:val="002D32E0"/>
    <w:pPr>
      <w:tabs>
        <w:tab w:val="center" w:pos="4536"/>
        <w:tab w:val="right" w:pos="9072"/>
      </w:tabs>
    </w:pPr>
  </w:style>
  <w:style w:type="character" w:customStyle="1" w:styleId="En-tteCar">
    <w:name w:val="En-tête Car"/>
    <w:basedOn w:val="Policepardfaut"/>
    <w:link w:val="En-tte"/>
    <w:uiPriority w:val="99"/>
    <w:rsid w:val="002D32E0"/>
  </w:style>
  <w:style w:type="paragraph" w:styleId="Pieddepage">
    <w:name w:val="footer"/>
    <w:basedOn w:val="Normal"/>
    <w:link w:val="PieddepageCar"/>
    <w:uiPriority w:val="99"/>
    <w:unhideWhenUsed/>
    <w:rsid w:val="002D32E0"/>
    <w:pPr>
      <w:tabs>
        <w:tab w:val="center" w:pos="4536"/>
        <w:tab w:val="right" w:pos="9072"/>
      </w:tabs>
    </w:pPr>
  </w:style>
  <w:style w:type="character" w:customStyle="1" w:styleId="PieddepageCar">
    <w:name w:val="Pied de page Car"/>
    <w:basedOn w:val="Policepardfaut"/>
    <w:link w:val="Pieddepage"/>
    <w:uiPriority w:val="99"/>
    <w:rsid w:val="002D32E0"/>
  </w:style>
  <w:style w:type="paragraph" w:styleId="Textedebulles">
    <w:name w:val="Balloon Text"/>
    <w:basedOn w:val="Normal"/>
    <w:link w:val="TextedebullesCar"/>
    <w:uiPriority w:val="99"/>
    <w:semiHidden/>
    <w:unhideWhenUsed/>
    <w:rsid w:val="002D32E0"/>
    <w:rPr>
      <w:rFonts w:ascii="Tahoma" w:hAnsi="Tahoma" w:cs="Tahoma"/>
      <w:sz w:val="16"/>
      <w:szCs w:val="16"/>
    </w:rPr>
  </w:style>
  <w:style w:type="character" w:customStyle="1" w:styleId="TextedebullesCar">
    <w:name w:val="Texte de bulles Car"/>
    <w:basedOn w:val="Policepardfaut"/>
    <w:link w:val="Textedebulles"/>
    <w:uiPriority w:val="99"/>
    <w:semiHidden/>
    <w:rsid w:val="002D32E0"/>
    <w:rPr>
      <w:rFonts w:ascii="Tahoma" w:hAnsi="Tahoma" w:cs="Tahoma"/>
      <w:sz w:val="16"/>
      <w:szCs w:val="16"/>
    </w:rPr>
  </w:style>
  <w:style w:type="character" w:styleId="Textedelespacerserv">
    <w:name w:val="Placeholder Text"/>
    <w:basedOn w:val="Policepardfaut"/>
    <w:uiPriority w:val="99"/>
    <w:semiHidden/>
    <w:rsid w:val="007A69C0"/>
    <w:rPr>
      <w:color w:val="808080"/>
    </w:rPr>
  </w:style>
  <w:style w:type="character" w:customStyle="1" w:styleId="SansinterligneCar">
    <w:name w:val="Sans interligne Car"/>
    <w:basedOn w:val="Policepardfaut"/>
    <w:link w:val="Sansinterligne"/>
    <w:uiPriority w:val="1"/>
    <w:rsid w:val="00A125BC"/>
  </w:style>
  <w:style w:type="paragraph" w:styleId="Notedefin">
    <w:name w:val="endnote text"/>
    <w:basedOn w:val="Normal"/>
    <w:link w:val="NotedefinCar"/>
    <w:uiPriority w:val="99"/>
    <w:semiHidden/>
    <w:unhideWhenUsed/>
    <w:rsid w:val="00E84F01"/>
    <w:rPr>
      <w:sz w:val="20"/>
      <w:szCs w:val="20"/>
    </w:rPr>
  </w:style>
  <w:style w:type="character" w:customStyle="1" w:styleId="NotedefinCar">
    <w:name w:val="Note de fin Car"/>
    <w:basedOn w:val="Policepardfaut"/>
    <w:link w:val="Notedefin"/>
    <w:uiPriority w:val="99"/>
    <w:semiHidden/>
    <w:rsid w:val="00E84F01"/>
    <w:rPr>
      <w:sz w:val="20"/>
      <w:szCs w:val="20"/>
    </w:rPr>
  </w:style>
  <w:style w:type="character" w:styleId="Appeldenotedefin">
    <w:name w:val="endnote reference"/>
    <w:basedOn w:val="Policepardfaut"/>
    <w:uiPriority w:val="99"/>
    <w:semiHidden/>
    <w:unhideWhenUsed/>
    <w:rsid w:val="00E84F01"/>
    <w:rPr>
      <w:vertAlign w:val="superscript"/>
    </w:rPr>
  </w:style>
  <w:style w:type="paragraph" w:styleId="Notedebasdepage">
    <w:name w:val="footnote text"/>
    <w:basedOn w:val="Normal"/>
    <w:link w:val="NotedebasdepageCar"/>
    <w:uiPriority w:val="99"/>
    <w:semiHidden/>
    <w:unhideWhenUsed/>
    <w:rsid w:val="00E84F01"/>
    <w:rPr>
      <w:sz w:val="20"/>
      <w:szCs w:val="20"/>
    </w:rPr>
  </w:style>
  <w:style w:type="character" w:customStyle="1" w:styleId="NotedebasdepageCar">
    <w:name w:val="Note de bas de page Car"/>
    <w:basedOn w:val="Policepardfaut"/>
    <w:link w:val="Notedebasdepage"/>
    <w:uiPriority w:val="99"/>
    <w:semiHidden/>
    <w:rsid w:val="00E84F01"/>
    <w:rPr>
      <w:sz w:val="20"/>
      <w:szCs w:val="20"/>
    </w:rPr>
  </w:style>
  <w:style w:type="character" w:styleId="Appelnotedebasdep">
    <w:name w:val="footnote reference"/>
    <w:basedOn w:val="Policepardfaut"/>
    <w:uiPriority w:val="99"/>
    <w:semiHidden/>
    <w:unhideWhenUsed/>
    <w:rsid w:val="00E84F01"/>
    <w:rPr>
      <w:vertAlign w:val="superscript"/>
    </w:rPr>
  </w:style>
  <w:style w:type="table" w:styleId="Grilledutableau">
    <w:name w:val="Table Grid"/>
    <w:basedOn w:val="TableauNormal"/>
    <w:uiPriority w:val="59"/>
    <w:rsid w:val="00DC6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22D01"/>
    <w:rPr>
      <w:color w:val="DB5353" w:themeColor="hyperlink"/>
      <w:u w:val="single"/>
    </w:rPr>
  </w:style>
  <w:style w:type="character" w:customStyle="1" w:styleId="apple-converted-space">
    <w:name w:val="apple-converted-space"/>
    <w:basedOn w:val="Policepardfaut"/>
    <w:rsid w:val="00877DF5"/>
  </w:style>
  <w:style w:type="paragraph" w:styleId="TM1">
    <w:name w:val="toc 1"/>
    <w:basedOn w:val="Normal"/>
    <w:next w:val="Normal"/>
    <w:autoRedefine/>
    <w:uiPriority w:val="39"/>
    <w:semiHidden/>
    <w:unhideWhenUsed/>
    <w:qFormat/>
    <w:rsid w:val="00A125BC"/>
    <w:pPr>
      <w:tabs>
        <w:tab w:val="right" w:leader="dot" w:pos="9060"/>
      </w:tabs>
      <w:spacing w:after="100"/>
    </w:pPr>
    <w:rPr>
      <w:rFonts w:ascii="Verdana" w:hAnsi="Verdana" w:cs="Arial"/>
      <w:b/>
      <w:noProof/>
    </w:rPr>
  </w:style>
  <w:style w:type="paragraph" w:styleId="TM2">
    <w:name w:val="toc 2"/>
    <w:basedOn w:val="Normal"/>
    <w:next w:val="Normal"/>
    <w:autoRedefine/>
    <w:uiPriority w:val="39"/>
    <w:semiHidden/>
    <w:unhideWhenUsed/>
    <w:qFormat/>
    <w:rsid w:val="00A125BC"/>
    <w:pPr>
      <w:spacing w:after="100"/>
      <w:ind w:left="220"/>
    </w:pPr>
  </w:style>
  <w:style w:type="paragraph" w:styleId="TM3">
    <w:name w:val="toc 3"/>
    <w:basedOn w:val="Normal"/>
    <w:next w:val="Normal"/>
    <w:autoRedefine/>
    <w:uiPriority w:val="39"/>
    <w:semiHidden/>
    <w:unhideWhenUsed/>
    <w:qFormat/>
    <w:rsid w:val="00A125BC"/>
    <w:pPr>
      <w:spacing w:after="100" w:line="276" w:lineRule="auto"/>
      <w:ind w:left="440" w:firstLine="0"/>
    </w:pPr>
    <w:rPr>
      <w:lang w:eastAsia="fr-FR"/>
    </w:rPr>
  </w:style>
  <w:style w:type="table" w:customStyle="1" w:styleId="Grilledutableau1">
    <w:name w:val="Grille du tableau1"/>
    <w:basedOn w:val="TableauNormal"/>
    <w:next w:val="Grilledutableau"/>
    <w:uiPriority w:val="59"/>
    <w:rsid w:val="00450A2F"/>
    <w:pPr>
      <w:ind w:firstLine="0"/>
    </w:pPr>
    <w:rPr>
      <w:rFonts w:eastAsiaTheme="minorHAnsi"/>
      <w:lang w:val="fr-F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2069B"/>
    <w:pPr>
      <w:spacing w:before="100" w:beforeAutospacing="1" w:after="100" w:afterAutospacing="1"/>
      <w:ind w:firstLine="0"/>
    </w:pPr>
    <w:rPr>
      <w:rFonts w:ascii="Times New Roman" w:eastAsia="Times New Roman" w:hAnsi="Times New Roman" w:cs="Times New Roman"/>
      <w:sz w:val="24"/>
      <w:szCs w:val="24"/>
      <w:lang w:val="fr-FR" w:eastAsia="fr-FR" w:bidi="ar-SA"/>
    </w:rPr>
  </w:style>
  <w:style w:type="character" w:customStyle="1" w:styleId="nowrap">
    <w:name w:val="nowrap"/>
    <w:basedOn w:val="Policepardfaut"/>
    <w:rsid w:val="00E2069B"/>
  </w:style>
  <w:style w:type="character" w:customStyle="1" w:styleId="indicateur-langue">
    <w:name w:val="indicateur-langue"/>
    <w:basedOn w:val="Policepardfaut"/>
    <w:rsid w:val="002C42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5BC"/>
  </w:style>
  <w:style w:type="paragraph" w:styleId="Titre1">
    <w:name w:val="heading 1"/>
    <w:basedOn w:val="Normal"/>
    <w:next w:val="Normal"/>
    <w:link w:val="Titre1Car"/>
    <w:uiPriority w:val="9"/>
    <w:qFormat/>
    <w:rsid w:val="00A125BC"/>
    <w:pPr>
      <w:spacing w:before="600" w:after="80"/>
      <w:ind w:left="360" w:hanging="360"/>
      <w:outlineLvl w:val="0"/>
    </w:pPr>
    <w:rPr>
      <w:rFonts w:ascii="Verdana" w:eastAsiaTheme="majorEastAsia" w:hAnsi="Verdana" w:cs="Arial"/>
      <w:b/>
      <w:bCs/>
      <w:noProof/>
      <w:sz w:val="56"/>
      <w:szCs w:val="24"/>
      <w:lang w:eastAsia="fr-FR"/>
    </w:rPr>
  </w:style>
  <w:style w:type="paragraph" w:styleId="Titre2">
    <w:name w:val="heading 2"/>
    <w:aliases w:val="Partie"/>
    <w:basedOn w:val="Normal"/>
    <w:next w:val="Normal"/>
    <w:link w:val="Titre2Car"/>
    <w:uiPriority w:val="9"/>
    <w:unhideWhenUsed/>
    <w:qFormat/>
    <w:rsid w:val="00A125BC"/>
    <w:pPr>
      <w:numPr>
        <w:numId w:val="3"/>
      </w:numPr>
      <w:spacing w:before="200" w:after="80"/>
      <w:ind w:left="360"/>
      <w:outlineLvl w:val="1"/>
    </w:pPr>
    <w:rPr>
      <w:rFonts w:ascii="Arial Black" w:eastAsiaTheme="majorEastAsia" w:hAnsi="Arial Black" w:cstheme="majorBidi"/>
      <w:b/>
      <w:color w:val="527D55" w:themeColor="accent1" w:themeShade="BF"/>
      <w:sz w:val="25"/>
      <w:szCs w:val="24"/>
      <w:u w:val="thick"/>
    </w:rPr>
  </w:style>
  <w:style w:type="paragraph" w:styleId="Titre3">
    <w:name w:val="heading 3"/>
    <w:basedOn w:val="Normal"/>
    <w:next w:val="Normal"/>
    <w:link w:val="Titre3Car"/>
    <w:uiPriority w:val="9"/>
    <w:unhideWhenUsed/>
    <w:rsid w:val="007E4DD7"/>
    <w:pPr>
      <w:pBdr>
        <w:bottom w:val="single" w:sz="4" w:space="1" w:color="AAC7AC" w:themeColor="accent1" w:themeTint="99"/>
      </w:pBdr>
      <w:spacing w:before="200" w:after="80"/>
      <w:ind w:firstLine="0"/>
      <w:outlineLvl w:val="2"/>
    </w:pPr>
    <w:rPr>
      <w:rFonts w:asciiTheme="majorHAnsi" w:eastAsiaTheme="majorEastAsia" w:hAnsiTheme="majorHAnsi" w:cstheme="majorBidi"/>
      <w:color w:val="72A376" w:themeColor="accent1"/>
      <w:sz w:val="24"/>
      <w:szCs w:val="24"/>
    </w:rPr>
  </w:style>
  <w:style w:type="paragraph" w:styleId="Titre4">
    <w:name w:val="heading 4"/>
    <w:aliases w:val="Paragraphe"/>
    <w:basedOn w:val="Normal"/>
    <w:next w:val="Normal"/>
    <w:link w:val="Titre4Car"/>
    <w:uiPriority w:val="9"/>
    <w:unhideWhenUsed/>
    <w:qFormat/>
    <w:rsid w:val="00A125BC"/>
    <w:pPr>
      <w:numPr>
        <w:numId w:val="6"/>
      </w:numPr>
      <w:spacing w:before="200" w:after="80"/>
      <w:outlineLvl w:val="3"/>
    </w:pPr>
    <w:rPr>
      <w:rFonts w:asciiTheme="majorHAnsi" w:eastAsiaTheme="majorEastAsia" w:hAnsiTheme="majorHAnsi" w:cstheme="majorBidi"/>
      <w:b/>
      <w:iCs/>
      <w:color w:val="72A376" w:themeColor="accent1"/>
      <w:sz w:val="24"/>
      <w:szCs w:val="24"/>
      <w:u w:val="single"/>
    </w:rPr>
  </w:style>
  <w:style w:type="paragraph" w:styleId="Titre5">
    <w:name w:val="heading 5"/>
    <w:aliases w:val="Question"/>
    <w:basedOn w:val="Normal"/>
    <w:next w:val="Normal"/>
    <w:link w:val="Titre5Car"/>
    <w:uiPriority w:val="9"/>
    <w:unhideWhenUsed/>
    <w:qFormat/>
    <w:rsid w:val="00A125BC"/>
    <w:pPr>
      <w:pBdr>
        <w:bottom w:val="single" w:sz="8" w:space="1" w:color="auto"/>
      </w:pBdr>
      <w:autoSpaceDE w:val="0"/>
      <w:autoSpaceDN w:val="0"/>
      <w:adjustRightInd w:val="0"/>
      <w:ind w:firstLine="0"/>
      <w:jc w:val="both"/>
      <w:outlineLvl w:val="4"/>
    </w:pPr>
    <w:rPr>
      <w:rFonts w:ascii="Verdana" w:hAnsi="Verdana" w:cs="CharterBT-Roman"/>
      <w:spacing w:val="40"/>
      <w:sz w:val="20"/>
      <w:szCs w:val="20"/>
    </w:rPr>
  </w:style>
  <w:style w:type="paragraph" w:styleId="Titre6">
    <w:name w:val="heading 6"/>
    <w:basedOn w:val="Normal"/>
    <w:next w:val="Normal"/>
    <w:link w:val="Titre6Car"/>
    <w:uiPriority w:val="9"/>
    <w:unhideWhenUsed/>
    <w:qFormat/>
    <w:rsid w:val="00A125BC"/>
    <w:pPr>
      <w:spacing w:before="280" w:after="100"/>
      <w:ind w:firstLine="0"/>
      <w:outlineLvl w:val="5"/>
    </w:pPr>
    <w:rPr>
      <w:rFonts w:asciiTheme="majorHAnsi" w:eastAsiaTheme="majorEastAsia" w:hAnsiTheme="majorHAnsi" w:cstheme="majorBidi"/>
      <w:i/>
      <w:iCs/>
      <w:color w:val="72A376" w:themeColor="accent1"/>
    </w:rPr>
  </w:style>
  <w:style w:type="paragraph" w:styleId="Titre7">
    <w:name w:val="heading 7"/>
    <w:basedOn w:val="Normal"/>
    <w:next w:val="Normal"/>
    <w:link w:val="Titre7Car"/>
    <w:uiPriority w:val="9"/>
    <w:semiHidden/>
    <w:unhideWhenUsed/>
    <w:qFormat/>
    <w:rsid w:val="00A125BC"/>
    <w:pPr>
      <w:spacing w:before="320" w:after="100"/>
      <w:ind w:firstLine="0"/>
      <w:outlineLvl w:val="6"/>
    </w:pPr>
    <w:rPr>
      <w:rFonts w:asciiTheme="majorHAnsi" w:eastAsiaTheme="majorEastAsia" w:hAnsiTheme="majorHAnsi" w:cstheme="majorBidi"/>
      <w:b/>
      <w:bCs/>
      <w:color w:val="A8CDD7" w:themeColor="accent3"/>
      <w:sz w:val="20"/>
      <w:szCs w:val="20"/>
    </w:rPr>
  </w:style>
  <w:style w:type="paragraph" w:styleId="Titre8">
    <w:name w:val="heading 8"/>
    <w:basedOn w:val="Normal"/>
    <w:next w:val="Normal"/>
    <w:link w:val="Titre8Car"/>
    <w:uiPriority w:val="9"/>
    <w:semiHidden/>
    <w:unhideWhenUsed/>
    <w:qFormat/>
    <w:rsid w:val="00A125BC"/>
    <w:pPr>
      <w:spacing w:before="320" w:after="100"/>
      <w:ind w:firstLine="0"/>
      <w:outlineLvl w:val="7"/>
    </w:pPr>
    <w:rPr>
      <w:rFonts w:asciiTheme="majorHAnsi" w:eastAsiaTheme="majorEastAsia" w:hAnsiTheme="majorHAnsi" w:cstheme="majorBidi"/>
      <w:b/>
      <w:bCs/>
      <w:i/>
      <w:iCs/>
      <w:color w:val="A8CDD7" w:themeColor="accent3"/>
      <w:sz w:val="20"/>
      <w:szCs w:val="20"/>
    </w:rPr>
  </w:style>
  <w:style w:type="paragraph" w:styleId="Titre9">
    <w:name w:val="heading 9"/>
    <w:basedOn w:val="Normal"/>
    <w:next w:val="Normal"/>
    <w:link w:val="Titre9Car"/>
    <w:uiPriority w:val="9"/>
    <w:semiHidden/>
    <w:unhideWhenUsed/>
    <w:qFormat/>
    <w:rsid w:val="00A125BC"/>
    <w:pPr>
      <w:spacing w:before="320" w:after="100"/>
      <w:ind w:firstLine="0"/>
      <w:outlineLvl w:val="8"/>
    </w:pPr>
    <w:rPr>
      <w:rFonts w:asciiTheme="majorHAnsi" w:eastAsiaTheme="majorEastAsia" w:hAnsiTheme="majorHAnsi" w:cstheme="majorBidi"/>
      <w:i/>
      <w:iCs/>
      <w:color w:val="A8CDD7" w:themeColor="accent3"/>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125BC"/>
    <w:pPr>
      <w:ind w:left="720"/>
      <w:contextualSpacing/>
    </w:pPr>
  </w:style>
  <w:style w:type="character" w:customStyle="1" w:styleId="Titre1Car">
    <w:name w:val="Titre 1 Car"/>
    <w:basedOn w:val="Policepardfaut"/>
    <w:link w:val="Titre1"/>
    <w:uiPriority w:val="9"/>
    <w:rsid w:val="00A125BC"/>
    <w:rPr>
      <w:rFonts w:ascii="Verdana" w:eastAsiaTheme="majorEastAsia" w:hAnsi="Verdana" w:cs="Arial"/>
      <w:b/>
      <w:bCs/>
      <w:noProof/>
      <w:sz w:val="56"/>
      <w:szCs w:val="24"/>
      <w:lang w:eastAsia="fr-FR"/>
    </w:rPr>
  </w:style>
  <w:style w:type="character" w:customStyle="1" w:styleId="Titre2Car">
    <w:name w:val="Titre 2 Car"/>
    <w:aliases w:val="Partie Car"/>
    <w:basedOn w:val="Policepardfaut"/>
    <w:link w:val="Titre2"/>
    <w:uiPriority w:val="9"/>
    <w:rsid w:val="00A125BC"/>
    <w:rPr>
      <w:rFonts w:ascii="Arial Black" w:eastAsiaTheme="majorEastAsia" w:hAnsi="Arial Black" w:cstheme="majorBidi"/>
      <w:b/>
      <w:color w:val="527D55" w:themeColor="accent1" w:themeShade="BF"/>
      <w:sz w:val="25"/>
      <w:szCs w:val="24"/>
      <w:u w:val="thick"/>
    </w:rPr>
  </w:style>
  <w:style w:type="character" w:customStyle="1" w:styleId="Titre3Car">
    <w:name w:val="Titre 3 Car"/>
    <w:basedOn w:val="Policepardfaut"/>
    <w:link w:val="Titre3"/>
    <w:uiPriority w:val="9"/>
    <w:rsid w:val="007E4DD7"/>
    <w:rPr>
      <w:rFonts w:asciiTheme="majorHAnsi" w:eastAsiaTheme="majorEastAsia" w:hAnsiTheme="majorHAnsi" w:cstheme="majorBidi"/>
      <w:color w:val="72A376" w:themeColor="accent1"/>
      <w:sz w:val="24"/>
      <w:szCs w:val="24"/>
    </w:rPr>
  </w:style>
  <w:style w:type="character" w:customStyle="1" w:styleId="Titre4Car">
    <w:name w:val="Titre 4 Car"/>
    <w:aliases w:val="Paragraphe Car"/>
    <w:basedOn w:val="Policepardfaut"/>
    <w:link w:val="Titre4"/>
    <w:uiPriority w:val="9"/>
    <w:rsid w:val="00A125BC"/>
    <w:rPr>
      <w:rFonts w:asciiTheme="majorHAnsi" w:eastAsiaTheme="majorEastAsia" w:hAnsiTheme="majorHAnsi" w:cstheme="majorBidi"/>
      <w:b/>
      <w:iCs/>
      <w:color w:val="72A376" w:themeColor="accent1"/>
      <w:sz w:val="24"/>
      <w:szCs w:val="24"/>
      <w:u w:val="single"/>
    </w:rPr>
  </w:style>
  <w:style w:type="character" w:customStyle="1" w:styleId="Titre5Car">
    <w:name w:val="Titre 5 Car"/>
    <w:aliases w:val="Question Car"/>
    <w:basedOn w:val="Policepardfaut"/>
    <w:link w:val="Titre5"/>
    <w:uiPriority w:val="9"/>
    <w:rsid w:val="00A125BC"/>
    <w:rPr>
      <w:rFonts w:ascii="Verdana" w:hAnsi="Verdana" w:cs="CharterBT-Roman"/>
      <w:spacing w:val="40"/>
      <w:sz w:val="20"/>
      <w:szCs w:val="20"/>
    </w:rPr>
  </w:style>
  <w:style w:type="character" w:customStyle="1" w:styleId="Titre6Car">
    <w:name w:val="Titre 6 Car"/>
    <w:basedOn w:val="Policepardfaut"/>
    <w:link w:val="Titre6"/>
    <w:uiPriority w:val="9"/>
    <w:rsid w:val="00A125BC"/>
    <w:rPr>
      <w:rFonts w:asciiTheme="majorHAnsi" w:eastAsiaTheme="majorEastAsia" w:hAnsiTheme="majorHAnsi" w:cstheme="majorBidi"/>
      <w:i/>
      <w:iCs/>
      <w:color w:val="72A376" w:themeColor="accent1"/>
    </w:rPr>
  </w:style>
  <w:style w:type="character" w:customStyle="1" w:styleId="Titre7Car">
    <w:name w:val="Titre 7 Car"/>
    <w:basedOn w:val="Policepardfaut"/>
    <w:link w:val="Titre7"/>
    <w:uiPriority w:val="9"/>
    <w:semiHidden/>
    <w:rsid w:val="00A125BC"/>
    <w:rPr>
      <w:rFonts w:asciiTheme="majorHAnsi" w:eastAsiaTheme="majorEastAsia" w:hAnsiTheme="majorHAnsi" w:cstheme="majorBidi"/>
      <w:b/>
      <w:bCs/>
      <w:color w:val="A8CDD7" w:themeColor="accent3"/>
      <w:sz w:val="20"/>
      <w:szCs w:val="20"/>
    </w:rPr>
  </w:style>
  <w:style w:type="character" w:customStyle="1" w:styleId="Titre8Car">
    <w:name w:val="Titre 8 Car"/>
    <w:basedOn w:val="Policepardfaut"/>
    <w:link w:val="Titre8"/>
    <w:uiPriority w:val="9"/>
    <w:semiHidden/>
    <w:rsid w:val="00A125BC"/>
    <w:rPr>
      <w:rFonts w:asciiTheme="majorHAnsi" w:eastAsiaTheme="majorEastAsia" w:hAnsiTheme="majorHAnsi" w:cstheme="majorBidi"/>
      <w:b/>
      <w:bCs/>
      <w:i/>
      <w:iCs/>
      <w:color w:val="A8CDD7" w:themeColor="accent3"/>
      <w:sz w:val="20"/>
      <w:szCs w:val="20"/>
    </w:rPr>
  </w:style>
  <w:style w:type="character" w:customStyle="1" w:styleId="Titre9Car">
    <w:name w:val="Titre 9 Car"/>
    <w:basedOn w:val="Policepardfaut"/>
    <w:link w:val="Titre9"/>
    <w:uiPriority w:val="9"/>
    <w:semiHidden/>
    <w:rsid w:val="00A125BC"/>
    <w:rPr>
      <w:rFonts w:asciiTheme="majorHAnsi" w:eastAsiaTheme="majorEastAsia" w:hAnsiTheme="majorHAnsi" w:cstheme="majorBidi"/>
      <w:i/>
      <w:iCs/>
      <w:color w:val="A8CDD7" w:themeColor="accent3"/>
      <w:sz w:val="20"/>
      <w:szCs w:val="20"/>
    </w:rPr>
  </w:style>
  <w:style w:type="paragraph" w:styleId="Lgende">
    <w:name w:val="caption"/>
    <w:basedOn w:val="Normal"/>
    <w:next w:val="Normal"/>
    <w:uiPriority w:val="35"/>
    <w:semiHidden/>
    <w:unhideWhenUsed/>
    <w:qFormat/>
    <w:rsid w:val="00A125BC"/>
    <w:rPr>
      <w:b/>
      <w:bCs/>
      <w:sz w:val="18"/>
      <w:szCs w:val="18"/>
    </w:rPr>
  </w:style>
  <w:style w:type="paragraph" w:styleId="Titre">
    <w:name w:val="Title"/>
    <w:basedOn w:val="Normal"/>
    <w:next w:val="Normal"/>
    <w:link w:val="TitreCar"/>
    <w:uiPriority w:val="10"/>
    <w:qFormat/>
    <w:rsid w:val="00A125BC"/>
    <w:pPr>
      <w:pBdr>
        <w:top w:val="single" w:sz="8" w:space="10" w:color="B8D1BA" w:themeColor="accent1" w:themeTint="7F"/>
        <w:bottom w:val="single" w:sz="24" w:space="15" w:color="A8CDD7" w:themeColor="accent3"/>
      </w:pBdr>
      <w:ind w:firstLine="0"/>
      <w:jc w:val="center"/>
    </w:pPr>
    <w:rPr>
      <w:rFonts w:asciiTheme="majorHAnsi" w:eastAsiaTheme="majorEastAsia" w:hAnsiTheme="majorHAnsi" w:cstheme="majorBidi"/>
      <w:i/>
      <w:iCs/>
      <w:color w:val="365338" w:themeColor="accent1" w:themeShade="7F"/>
      <w:sz w:val="60"/>
      <w:szCs w:val="60"/>
    </w:rPr>
  </w:style>
  <w:style w:type="character" w:customStyle="1" w:styleId="TitreCar">
    <w:name w:val="Titre Car"/>
    <w:basedOn w:val="Policepardfaut"/>
    <w:link w:val="Titre"/>
    <w:uiPriority w:val="10"/>
    <w:rsid w:val="00A125BC"/>
    <w:rPr>
      <w:rFonts w:asciiTheme="majorHAnsi" w:eastAsiaTheme="majorEastAsia" w:hAnsiTheme="majorHAnsi" w:cstheme="majorBidi"/>
      <w:i/>
      <w:iCs/>
      <w:color w:val="365338" w:themeColor="accent1" w:themeShade="7F"/>
      <w:sz w:val="60"/>
      <w:szCs w:val="60"/>
    </w:rPr>
  </w:style>
  <w:style w:type="paragraph" w:styleId="Sous-titre">
    <w:name w:val="Subtitle"/>
    <w:basedOn w:val="Normal"/>
    <w:next w:val="Normal"/>
    <w:link w:val="Sous-titreCar"/>
    <w:uiPriority w:val="11"/>
    <w:qFormat/>
    <w:rsid w:val="00A125BC"/>
    <w:pPr>
      <w:spacing w:before="200" w:after="900"/>
      <w:ind w:firstLine="0"/>
      <w:jc w:val="right"/>
    </w:pPr>
    <w:rPr>
      <w:i/>
      <w:iCs/>
      <w:sz w:val="24"/>
      <w:szCs w:val="24"/>
    </w:rPr>
  </w:style>
  <w:style w:type="character" w:customStyle="1" w:styleId="Sous-titreCar">
    <w:name w:val="Sous-titre Car"/>
    <w:basedOn w:val="Policepardfaut"/>
    <w:link w:val="Sous-titre"/>
    <w:uiPriority w:val="11"/>
    <w:rsid w:val="00A125BC"/>
    <w:rPr>
      <w:i/>
      <w:iCs/>
      <w:sz w:val="24"/>
      <w:szCs w:val="24"/>
    </w:rPr>
  </w:style>
  <w:style w:type="character" w:styleId="lev">
    <w:name w:val="Strong"/>
    <w:basedOn w:val="Policepardfaut"/>
    <w:uiPriority w:val="22"/>
    <w:qFormat/>
    <w:rsid w:val="00A125BC"/>
    <w:rPr>
      <w:b/>
      <w:bCs/>
      <w:spacing w:val="0"/>
    </w:rPr>
  </w:style>
  <w:style w:type="character" w:styleId="Accentuation">
    <w:name w:val="Emphasis"/>
    <w:uiPriority w:val="20"/>
    <w:qFormat/>
    <w:rsid w:val="00A125BC"/>
    <w:rPr>
      <w:b/>
      <w:bCs/>
      <w:i/>
      <w:iCs/>
      <w:color w:val="5A5A5A" w:themeColor="text1" w:themeTint="A5"/>
    </w:rPr>
  </w:style>
  <w:style w:type="paragraph" w:styleId="Sansinterligne">
    <w:name w:val="No Spacing"/>
    <w:basedOn w:val="Normal"/>
    <w:link w:val="SansinterligneCar"/>
    <w:uiPriority w:val="1"/>
    <w:qFormat/>
    <w:rsid w:val="00A125BC"/>
    <w:pPr>
      <w:ind w:firstLine="0"/>
    </w:pPr>
  </w:style>
  <w:style w:type="paragraph" w:styleId="Citation">
    <w:name w:val="Quote"/>
    <w:basedOn w:val="Normal"/>
    <w:next w:val="Normal"/>
    <w:link w:val="CitationCar"/>
    <w:uiPriority w:val="29"/>
    <w:qFormat/>
    <w:rsid w:val="00A125BC"/>
    <w:rPr>
      <w:rFonts w:asciiTheme="majorHAnsi" w:eastAsiaTheme="majorEastAsia" w:hAnsiTheme="majorHAnsi" w:cstheme="majorBidi"/>
      <w:i/>
      <w:iCs/>
      <w:color w:val="5A5A5A" w:themeColor="text1" w:themeTint="A5"/>
    </w:rPr>
  </w:style>
  <w:style w:type="character" w:customStyle="1" w:styleId="CitationCar">
    <w:name w:val="Citation Car"/>
    <w:basedOn w:val="Policepardfaut"/>
    <w:link w:val="Citation"/>
    <w:uiPriority w:val="29"/>
    <w:rsid w:val="00A125BC"/>
    <w:rPr>
      <w:rFonts w:asciiTheme="majorHAnsi" w:eastAsiaTheme="majorEastAsia" w:hAnsiTheme="majorHAnsi" w:cstheme="majorBidi"/>
      <w:i/>
      <w:iCs/>
      <w:color w:val="5A5A5A" w:themeColor="text1" w:themeTint="A5"/>
    </w:rPr>
  </w:style>
  <w:style w:type="paragraph" w:styleId="Citationintense">
    <w:name w:val="Intense Quote"/>
    <w:basedOn w:val="Normal"/>
    <w:next w:val="Normal"/>
    <w:link w:val="CitationintenseCar"/>
    <w:uiPriority w:val="30"/>
    <w:qFormat/>
    <w:rsid w:val="00A125BC"/>
    <w:pPr>
      <w:pBdr>
        <w:top w:val="single" w:sz="12" w:space="10" w:color="C6DAC8" w:themeColor="accent1" w:themeTint="66"/>
        <w:left w:val="single" w:sz="36" w:space="4" w:color="72A376" w:themeColor="accent1"/>
        <w:bottom w:val="single" w:sz="24" w:space="10" w:color="A8CDD7" w:themeColor="accent3"/>
        <w:right w:val="single" w:sz="36" w:space="4" w:color="72A376" w:themeColor="accent1"/>
      </w:pBdr>
      <w:shd w:val="clear" w:color="auto" w:fill="72A376"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onintenseCar">
    <w:name w:val="Citation intense Car"/>
    <w:basedOn w:val="Policepardfaut"/>
    <w:link w:val="Citationintense"/>
    <w:uiPriority w:val="30"/>
    <w:rsid w:val="00A125BC"/>
    <w:rPr>
      <w:rFonts w:asciiTheme="majorHAnsi" w:eastAsiaTheme="majorEastAsia" w:hAnsiTheme="majorHAnsi" w:cstheme="majorBidi"/>
      <w:i/>
      <w:iCs/>
      <w:color w:val="FFFFFF" w:themeColor="background1"/>
      <w:sz w:val="24"/>
      <w:szCs w:val="24"/>
      <w:shd w:val="clear" w:color="auto" w:fill="72A376" w:themeFill="accent1"/>
    </w:rPr>
  </w:style>
  <w:style w:type="character" w:styleId="Emphaseple">
    <w:name w:val="Subtle Emphasis"/>
    <w:uiPriority w:val="19"/>
    <w:qFormat/>
    <w:rsid w:val="00A125BC"/>
    <w:rPr>
      <w:i/>
      <w:iCs/>
      <w:color w:val="5A5A5A" w:themeColor="text1" w:themeTint="A5"/>
    </w:rPr>
  </w:style>
  <w:style w:type="character" w:styleId="Emphaseintense">
    <w:name w:val="Intense Emphasis"/>
    <w:uiPriority w:val="21"/>
    <w:qFormat/>
    <w:rsid w:val="00A125BC"/>
    <w:rPr>
      <w:b/>
      <w:bCs/>
      <w:i/>
      <w:iCs/>
      <w:color w:val="72A376" w:themeColor="accent1"/>
      <w:sz w:val="22"/>
      <w:szCs w:val="22"/>
    </w:rPr>
  </w:style>
  <w:style w:type="character" w:styleId="Rfrenceple">
    <w:name w:val="Subtle Reference"/>
    <w:uiPriority w:val="31"/>
    <w:qFormat/>
    <w:rsid w:val="00A125BC"/>
    <w:rPr>
      <w:color w:val="auto"/>
      <w:u w:val="single" w:color="A8CDD7" w:themeColor="accent3"/>
    </w:rPr>
  </w:style>
  <w:style w:type="character" w:styleId="Rfrenceintense">
    <w:name w:val="Intense Reference"/>
    <w:basedOn w:val="Policepardfaut"/>
    <w:uiPriority w:val="32"/>
    <w:qFormat/>
    <w:rsid w:val="00A125BC"/>
    <w:rPr>
      <w:b/>
      <w:bCs/>
      <w:color w:val="66A6B8" w:themeColor="accent3" w:themeShade="BF"/>
      <w:u w:val="single" w:color="A8CDD7" w:themeColor="accent3"/>
    </w:rPr>
  </w:style>
  <w:style w:type="character" w:styleId="Titredulivre">
    <w:name w:val="Book Title"/>
    <w:basedOn w:val="Policepardfaut"/>
    <w:uiPriority w:val="33"/>
    <w:qFormat/>
    <w:rsid w:val="00A125BC"/>
    <w:rPr>
      <w:rFonts w:asciiTheme="majorHAnsi" w:eastAsiaTheme="majorEastAsia" w:hAnsiTheme="majorHAnsi" w:cstheme="majorBidi"/>
      <w:b/>
      <w:bCs/>
      <w:i/>
      <w:iCs/>
      <w:color w:val="auto"/>
    </w:rPr>
  </w:style>
  <w:style w:type="paragraph" w:styleId="En-ttedetabledesmatires">
    <w:name w:val="TOC Heading"/>
    <w:basedOn w:val="Titre1"/>
    <w:next w:val="Normal"/>
    <w:uiPriority w:val="39"/>
    <w:semiHidden/>
    <w:unhideWhenUsed/>
    <w:qFormat/>
    <w:rsid w:val="00A125BC"/>
    <w:pPr>
      <w:ind w:left="0" w:firstLine="0"/>
      <w:outlineLvl w:val="9"/>
    </w:pPr>
  </w:style>
  <w:style w:type="paragraph" w:styleId="En-tte">
    <w:name w:val="header"/>
    <w:basedOn w:val="Normal"/>
    <w:link w:val="En-tteCar"/>
    <w:uiPriority w:val="99"/>
    <w:unhideWhenUsed/>
    <w:rsid w:val="002D32E0"/>
    <w:pPr>
      <w:tabs>
        <w:tab w:val="center" w:pos="4536"/>
        <w:tab w:val="right" w:pos="9072"/>
      </w:tabs>
    </w:pPr>
  </w:style>
  <w:style w:type="character" w:customStyle="1" w:styleId="En-tteCar">
    <w:name w:val="En-tête Car"/>
    <w:basedOn w:val="Policepardfaut"/>
    <w:link w:val="En-tte"/>
    <w:uiPriority w:val="99"/>
    <w:rsid w:val="002D32E0"/>
  </w:style>
  <w:style w:type="paragraph" w:styleId="Pieddepage">
    <w:name w:val="footer"/>
    <w:basedOn w:val="Normal"/>
    <w:link w:val="PieddepageCar"/>
    <w:uiPriority w:val="99"/>
    <w:unhideWhenUsed/>
    <w:rsid w:val="002D32E0"/>
    <w:pPr>
      <w:tabs>
        <w:tab w:val="center" w:pos="4536"/>
        <w:tab w:val="right" w:pos="9072"/>
      </w:tabs>
    </w:pPr>
  </w:style>
  <w:style w:type="character" w:customStyle="1" w:styleId="PieddepageCar">
    <w:name w:val="Pied de page Car"/>
    <w:basedOn w:val="Policepardfaut"/>
    <w:link w:val="Pieddepage"/>
    <w:uiPriority w:val="99"/>
    <w:rsid w:val="002D32E0"/>
  </w:style>
  <w:style w:type="paragraph" w:styleId="Textedebulles">
    <w:name w:val="Balloon Text"/>
    <w:basedOn w:val="Normal"/>
    <w:link w:val="TextedebullesCar"/>
    <w:uiPriority w:val="99"/>
    <w:semiHidden/>
    <w:unhideWhenUsed/>
    <w:rsid w:val="002D32E0"/>
    <w:rPr>
      <w:rFonts w:ascii="Tahoma" w:hAnsi="Tahoma" w:cs="Tahoma"/>
      <w:sz w:val="16"/>
      <w:szCs w:val="16"/>
    </w:rPr>
  </w:style>
  <w:style w:type="character" w:customStyle="1" w:styleId="TextedebullesCar">
    <w:name w:val="Texte de bulles Car"/>
    <w:basedOn w:val="Policepardfaut"/>
    <w:link w:val="Textedebulles"/>
    <w:uiPriority w:val="99"/>
    <w:semiHidden/>
    <w:rsid w:val="002D32E0"/>
    <w:rPr>
      <w:rFonts w:ascii="Tahoma" w:hAnsi="Tahoma" w:cs="Tahoma"/>
      <w:sz w:val="16"/>
      <w:szCs w:val="16"/>
    </w:rPr>
  </w:style>
  <w:style w:type="character" w:styleId="Textedelespacerserv">
    <w:name w:val="Placeholder Text"/>
    <w:basedOn w:val="Policepardfaut"/>
    <w:uiPriority w:val="99"/>
    <w:semiHidden/>
    <w:rsid w:val="007A69C0"/>
    <w:rPr>
      <w:color w:val="808080"/>
    </w:rPr>
  </w:style>
  <w:style w:type="character" w:customStyle="1" w:styleId="SansinterligneCar">
    <w:name w:val="Sans interligne Car"/>
    <w:basedOn w:val="Policepardfaut"/>
    <w:link w:val="Sansinterligne"/>
    <w:uiPriority w:val="1"/>
    <w:rsid w:val="00A125BC"/>
  </w:style>
  <w:style w:type="paragraph" w:styleId="Notedefin">
    <w:name w:val="endnote text"/>
    <w:basedOn w:val="Normal"/>
    <w:link w:val="NotedefinCar"/>
    <w:uiPriority w:val="99"/>
    <w:semiHidden/>
    <w:unhideWhenUsed/>
    <w:rsid w:val="00E84F01"/>
    <w:rPr>
      <w:sz w:val="20"/>
      <w:szCs w:val="20"/>
    </w:rPr>
  </w:style>
  <w:style w:type="character" w:customStyle="1" w:styleId="NotedefinCar">
    <w:name w:val="Note de fin Car"/>
    <w:basedOn w:val="Policepardfaut"/>
    <w:link w:val="Notedefin"/>
    <w:uiPriority w:val="99"/>
    <w:semiHidden/>
    <w:rsid w:val="00E84F01"/>
    <w:rPr>
      <w:sz w:val="20"/>
      <w:szCs w:val="20"/>
    </w:rPr>
  </w:style>
  <w:style w:type="character" w:styleId="Appeldenotedefin">
    <w:name w:val="endnote reference"/>
    <w:basedOn w:val="Policepardfaut"/>
    <w:uiPriority w:val="99"/>
    <w:semiHidden/>
    <w:unhideWhenUsed/>
    <w:rsid w:val="00E84F01"/>
    <w:rPr>
      <w:vertAlign w:val="superscript"/>
    </w:rPr>
  </w:style>
  <w:style w:type="paragraph" w:styleId="Notedebasdepage">
    <w:name w:val="footnote text"/>
    <w:basedOn w:val="Normal"/>
    <w:link w:val="NotedebasdepageCar"/>
    <w:uiPriority w:val="99"/>
    <w:semiHidden/>
    <w:unhideWhenUsed/>
    <w:rsid w:val="00E84F01"/>
    <w:rPr>
      <w:sz w:val="20"/>
      <w:szCs w:val="20"/>
    </w:rPr>
  </w:style>
  <w:style w:type="character" w:customStyle="1" w:styleId="NotedebasdepageCar">
    <w:name w:val="Note de bas de page Car"/>
    <w:basedOn w:val="Policepardfaut"/>
    <w:link w:val="Notedebasdepage"/>
    <w:uiPriority w:val="99"/>
    <w:semiHidden/>
    <w:rsid w:val="00E84F01"/>
    <w:rPr>
      <w:sz w:val="20"/>
      <w:szCs w:val="20"/>
    </w:rPr>
  </w:style>
  <w:style w:type="character" w:styleId="Appelnotedebasdep">
    <w:name w:val="footnote reference"/>
    <w:basedOn w:val="Policepardfaut"/>
    <w:uiPriority w:val="99"/>
    <w:semiHidden/>
    <w:unhideWhenUsed/>
    <w:rsid w:val="00E84F01"/>
    <w:rPr>
      <w:vertAlign w:val="superscript"/>
    </w:rPr>
  </w:style>
  <w:style w:type="table" w:styleId="Grilledutableau">
    <w:name w:val="Table Grid"/>
    <w:basedOn w:val="TableauNormal"/>
    <w:uiPriority w:val="59"/>
    <w:rsid w:val="00DC6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22D01"/>
    <w:rPr>
      <w:color w:val="DB5353" w:themeColor="hyperlink"/>
      <w:u w:val="single"/>
    </w:rPr>
  </w:style>
  <w:style w:type="character" w:customStyle="1" w:styleId="apple-converted-space">
    <w:name w:val="apple-converted-space"/>
    <w:basedOn w:val="Policepardfaut"/>
    <w:rsid w:val="00877DF5"/>
  </w:style>
  <w:style w:type="paragraph" w:styleId="TM1">
    <w:name w:val="toc 1"/>
    <w:basedOn w:val="Normal"/>
    <w:next w:val="Normal"/>
    <w:autoRedefine/>
    <w:uiPriority w:val="39"/>
    <w:semiHidden/>
    <w:unhideWhenUsed/>
    <w:qFormat/>
    <w:rsid w:val="00A125BC"/>
    <w:pPr>
      <w:tabs>
        <w:tab w:val="right" w:leader="dot" w:pos="9060"/>
      </w:tabs>
      <w:spacing w:after="100"/>
    </w:pPr>
    <w:rPr>
      <w:rFonts w:ascii="Verdana" w:hAnsi="Verdana" w:cs="Arial"/>
      <w:b/>
      <w:noProof/>
    </w:rPr>
  </w:style>
  <w:style w:type="paragraph" w:styleId="TM2">
    <w:name w:val="toc 2"/>
    <w:basedOn w:val="Normal"/>
    <w:next w:val="Normal"/>
    <w:autoRedefine/>
    <w:uiPriority w:val="39"/>
    <w:semiHidden/>
    <w:unhideWhenUsed/>
    <w:qFormat/>
    <w:rsid w:val="00A125BC"/>
    <w:pPr>
      <w:spacing w:after="100"/>
      <w:ind w:left="220"/>
    </w:pPr>
  </w:style>
  <w:style w:type="paragraph" w:styleId="TM3">
    <w:name w:val="toc 3"/>
    <w:basedOn w:val="Normal"/>
    <w:next w:val="Normal"/>
    <w:autoRedefine/>
    <w:uiPriority w:val="39"/>
    <w:semiHidden/>
    <w:unhideWhenUsed/>
    <w:qFormat/>
    <w:rsid w:val="00A125BC"/>
    <w:pPr>
      <w:spacing w:after="100" w:line="276" w:lineRule="auto"/>
      <w:ind w:left="440" w:firstLine="0"/>
    </w:pPr>
    <w:rPr>
      <w:lang w:eastAsia="fr-FR"/>
    </w:rPr>
  </w:style>
  <w:style w:type="table" w:customStyle="1" w:styleId="Grilledutableau1">
    <w:name w:val="Grille du tableau1"/>
    <w:basedOn w:val="TableauNormal"/>
    <w:next w:val="Grilledutableau"/>
    <w:uiPriority w:val="59"/>
    <w:rsid w:val="00450A2F"/>
    <w:pPr>
      <w:ind w:firstLine="0"/>
    </w:pPr>
    <w:rPr>
      <w:rFonts w:eastAsiaTheme="minorHAnsi"/>
      <w:lang w:val="fr-FR"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2069B"/>
    <w:pPr>
      <w:spacing w:before="100" w:beforeAutospacing="1" w:after="100" w:afterAutospacing="1"/>
      <w:ind w:firstLine="0"/>
    </w:pPr>
    <w:rPr>
      <w:rFonts w:ascii="Times New Roman" w:eastAsia="Times New Roman" w:hAnsi="Times New Roman" w:cs="Times New Roman"/>
      <w:sz w:val="24"/>
      <w:szCs w:val="24"/>
      <w:lang w:val="fr-FR" w:eastAsia="fr-FR" w:bidi="ar-SA"/>
    </w:rPr>
  </w:style>
  <w:style w:type="character" w:customStyle="1" w:styleId="nowrap">
    <w:name w:val="nowrap"/>
    <w:basedOn w:val="Policepardfaut"/>
    <w:rsid w:val="00E2069B"/>
  </w:style>
  <w:style w:type="character" w:customStyle="1" w:styleId="indicateur-langue">
    <w:name w:val="indicateur-langue"/>
    <w:basedOn w:val="Policepardfaut"/>
    <w:rsid w:val="002C4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974128">
      <w:bodyDiv w:val="1"/>
      <w:marLeft w:val="0"/>
      <w:marRight w:val="0"/>
      <w:marTop w:val="0"/>
      <w:marBottom w:val="0"/>
      <w:divBdr>
        <w:top w:val="none" w:sz="0" w:space="0" w:color="auto"/>
        <w:left w:val="none" w:sz="0" w:space="0" w:color="auto"/>
        <w:bottom w:val="none" w:sz="0" w:space="0" w:color="auto"/>
        <w:right w:val="none" w:sz="0" w:space="0" w:color="auto"/>
      </w:divBdr>
    </w:div>
    <w:div w:id="1998070915">
      <w:bodyDiv w:val="1"/>
      <w:marLeft w:val="0"/>
      <w:marRight w:val="0"/>
      <w:marTop w:val="0"/>
      <w:marBottom w:val="0"/>
      <w:divBdr>
        <w:top w:val="none" w:sz="0" w:space="0" w:color="auto"/>
        <w:left w:val="none" w:sz="0" w:space="0" w:color="auto"/>
        <w:bottom w:val="none" w:sz="0" w:space="0" w:color="auto"/>
        <w:right w:val="none" w:sz="0" w:space="0" w:color="auto"/>
      </w:divBdr>
      <w:divsChild>
        <w:div w:id="1592739077">
          <w:marLeft w:val="0"/>
          <w:marRight w:val="0"/>
          <w:marTop w:val="0"/>
          <w:marBottom w:val="0"/>
          <w:divBdr>
            <w:top w:val="none" w:sz="0" w:space="0" w:color="auto"/>
            <w:left w:val="none" w:sz="0" w:space="0" w:color="auto"/>
            <w:bottom w:val="none" w:sz="0" w:space="0" w:color="auto"/>
            <w:right w:val="none" w:sz="0" w:space="0" w:color="auto"/>
          </w:divBdr>
          <w:divsChild>
            <w:div w:id="87651">
              <w:marLeft w:val="0"/>
              <w:marRight w:val="0"/>
              <w:marTop w:val="0"/>
              <w:marBottom w:val="0"/>
              <w:divBdr>
                <w:top w:val="none" w:sz="0" w:space="0" w:color="auto"/>
                <w:left w:val="none" w:sz="0" w:space="0" w:color="auto"/>
                <w:bottom w:val="none" w:sz="0" w:space="0" w:color="auto"/>
                <w:right w:val="none" w:sz="0" w:space="0" w:color="auto"/>
              </w:divBdr>
            </w:div>
            <w:div w:id="1589873">
              <w:marLeft w:val="0"/>
              <w:marRight w:val="0"/>
              <w:marTop w:val="0"/>
              <w:marBottom w:val="0"/>
              <w:divBdr>
                <w:top w:val="none" w:sz="0" w:space="0" w:color="auto"/>
                <w:left w:val="none" w:sz="0" w:space="0" w:color="auto"/>
                <w:bottom w:val="none" w:sz="0" w:space="0" w:color="auto"/>
                <w:right w:val="none" w:sz="0" w:space="0" w:color="auto"/>
              </w:divBdr>
            </w:div>
            <w:div w:id="4721012">
              <w:marLeft w:val="0"/>
              <w:marRight w:val="0"/>
              <w:marTop w:val="0"/>
              <w:marBottom w:val="0"/>
              <w:divBdr>
                <w:top w:val="none" w:sz="0" w:space="0" w:color="auto"/>
                <w:left w:val="none" w:sz="0" w:space="0" w:color="auto"/>
                <w:bottom w:val="none" w:sz="0" w:space="0" w:color="auto"/>
                <w:right w:val="none" w:sz="0" w:space="0" w:color="auto"/>
              </w:divBdr>
            </w:div>
            <w:div w:id="7101682">
              <w:marLeft w:val="0"/>
              <w:marRight w:val="0"/>
              <w:marTop w:val="0"/>
              <w:marBottom w:val="0"/>
              <w:divBdr>
                <w:top w:val="none" w:sz="0" w:space="0" w:color="auto"/>
                <w:left w:val="none" w:sz="0" w:space="0" w:color="auto"/>
                <w:bottom w:val="none" w:sz="0" w:space="0" w:color="auto"/>
                <w:right w:val="none" w:sz="0" w:space="0" w:color="auto"/>
              </w:divBdr>
            </w:div>
            <w:div w:id="7830930">
              <w:marLeft w:val="0"/>
              <w:marRight w:val="0"/>
              <w:marTop w:val="0"/>
              <w:marBottom w:val="0"/>
              <w:divBdr>
                <w:top w:val="none" w:sz="0" w:space="0" w:color="auto"/>
                <w:left w:val="none" w:sz="0" w:space="0" w:color="auto"/>
                <w:bottom w:val="none" w:sz="0" w:space="0" w:color="auto"/>
                <w:right w:val="none" w:sz="0" w:space="0" w:color="auto"/>
              </w:divBdr>
            </w:div>
            <w:div w:id="8918928">
              <w:marLeft w:val="0"/>
              <w:marRight w:val="0"/>
              <w:marTop w:val="0"/>
              <w:marBottom w:val="0"/>
              <w:divBdr>
                <w:top w:val="none" w:sz="0" w:space="0" w:color="auto"/>
                <w:left w:val="none" w:sz="0" w:space="0" w:color="auto"/>
                <w:bottom w:val="none" w:sz="0" w:space="0" w:color="auto"/>
                <w:right w:val="none" w:sz="0" w:space="0" w:color="auto"/>
              </w:divBdr>
            </w:div>
            <w:div w:id="16589864">
              <w:marLeft w:val="0"/>
              <w:marRight w:val="0"/>
              <w:marTop w:val="0"/>
              <w:marBottom w:val="0"/>
              <w:divBdr>
                <w:top w:val="none" w:sz="0" w:space="0" w:color="auto"/>
                <w:left w:val="none" w:sz="0" w:space="0" w:color="auto"/>
                <w:bottom w:val="none" w:sz="0" w:space="0" w:color="auto"/>
                <w:right w:val="none" w:sz="0" w:space="0" w:color="auto"/>
              </w:divBdr>
            </w:div>
            <w:div w:id="30346716">
              <w:marLeft w:val="0"/>
              <w:marRight w:val="0"/>
              <w:marTop w:val="0"/>
              <w:marBottom w:val="0"/>
              <w:divBdr>
                <w:top w:val="none" w:sz="0" w:space="0" w:color="auto"/>
                <w:left w:val="none" w:sz="0" w:space="0" w:color="auto"/>
                <w:bottom w:val="none" w:sz="0" w:space="0" w:color="auto"/>
                <w:right w:val="none" w:sz="0" w:space="0" w:color="auto"/>
              </w:divBdr>
            </w:div>
            <w:div w:id="30502179">
              <w:marLeft w:val="0"/>
              <w:marRight w:val="0"/>
              <w:marTop w:val="0"/>
              <w:marBottom w:val="0"/>
              <w:divBdr>
                <w:top w:val="none" w:sz="0" w:space="0" w:color="auto"/>
                <w:left w:val="none" w:sz="0" w:space="0" w:color="auto"/>
                <w:bottom w:val="none" w:sz="0" w:space="0" w:color="auto"/>
                <w:right w:val="none" w:sz="0" w:space="0" w:color="auto"/>
              </w:divBdr>
            </w:div>
            <w:div w:id="30764902">
              <w:marLeft w:val="0"/>
              <w:marRight w:val="0"/>
              <w:marTop w:val="0"/>
              <w:marBottom w:val="0"/>
              <w:divBdr>
                <w:top w:val="none" w:sz="0" w:space="0" w:color="auto"/>
                <w:left w:val="none" w:sz="0" w:space="0" w:color="auto"/>
                <w:bottom w:val="none" w:sz="0" w:space="0" w:color="auto"/>
                <w:right w:val="none" w:sz="0" w:space="0" w:color="auto"/>
              </w:divBdr>
            </w:div>
            <w:div w:id="30957036">
              <w:marLeft w:val="0"/>
              <w:marRight w:val="0"/>
              <w:marTop w:val="0"/>
              <w:marBottom w:val="0"/>
              <w:divBdr>
                <w:top w:val="none" w:sz="0" w:space="0" w:color="auto"/>
                <w:left w:val="none" w:sz="0" w:space="0" w:color="auto"/>
                <w:bottom w:val="none" w:sz="0" w:space="0" w:color="auto"/>
                <w:right w:val="none" w:sz="0" w:space="0" w:color="auto"/>
              </w:divBdr>
            </w:div>
            <w:div w:id="32586101">
              <w:marLeft w:val="0"/>
              <w:marRight w:val="0"/>
              <w:marTop w:val="0"/>
              <w:marBottom w:val="0"/>
              <w:divBdr>
                <w:top w:val="none" w:sz="0" w:space="0" w:color="auto"/>
                <w:left w:val="none" w:sz="0" w:space="0" w:color="auto"/>
                <w:bottom w:val="none" w:sz="0" w:space="0" w:color="auto"/>
                <w:right w:val="none" w:sz="0" w:space="0" w:color="auto"/>
              </w:divBdr>
            </w:div>
            <w:div w:id="35282597">
              <w:marLeft w:val="0"/>
              <w:marRight w:val="0"/>
              <w:marTop w:val="0"/>
              <w:marBottom w:val="0"/>
              <w:divBdr>
                <w:top w:val="none" w:sz="0" w:space="0" w:color="auto"/>
                <w:left w:val="none" w:sz="0" w:space="0" w:color="auto"/>
                <w:bottom w:val="none" w:sz="0" w:space="0" w:color="auto"/>
                <w:right w:val="none" w:sz="0" w:space="0" w:color="auto"/>
              </w:divBdr>
            </w:div>
            <w:div w:id="39476905">
              <w:marLeft w:val="0"/>
              <w:marRight w:val="0"/>
              <w:marTop w:val="0"/>
              <w:marBottom w:val="0"/>
              <w:divBdr>
                <w:top w:val="none" w:sz="0" w:space="0" w:color="auto"/>
                <w:left w:val="none" w:sz="0" w:space="0" w:color="auto"/>
                <w:bottom w:val="none" w:sz="0" w:space="0" w:color="auto"/>
                <w:right w:val="none" w:sz="0" w:space="0" w:color="auto"/>
              </w:divBdr>
            </w:div>
            <w:div w:id="40831796">
              <w:marLeft w:val="0"/>
              <w:marRight w:val="0"/>
              <w:marTop w:val="0"/>
              <w:marBottom w:val="0"/>
              <w:divBdr>
                <w:top w:val="none" w:sz="0" w:space="0" w:color="auto"/>
                <w:left w:val="none" w:sz="0" w:space="0" w:color="auto"/>
                <w:bottom w:val="none" w:sz="0" w:space="0" w:color="auto"/>
                <w:right w:val="none" w:sz="0" w:space="0" w:color="auto"/>
              </w:divBdr>
            </w:div>
            <w:div w:id="42557349">
              <w:marLeft w:val="0"/>
              <w:marRight w:val="0"/>
              <w:marTop w:val="0"/>
              <w:marBottom w:val="0"/>
              <w:divBdr>
                <w:top w:val="none" w:sz="0" w:space="0" w:color="auto"/>
                <w:left w:val="none" w:sz="0" w:space="0" w:color="auto"/>
                <w:bottom w:val="none" w:sz="0" w:space="0" w:color="auto"/>
                <w:right w:val="none" w:sz="0" w:space="0" w:color="auto"/>
              </w:divBdr>
            </w:div>
            <w:div w:id="43990828">
              <w:marLeft w:val="0"/>
              <w:marRight w:val="0"/>
              <w:marTop w:val="0"/>
              <w:marBottom w:val="0"/>
              <w:divBdr>
                <w:top w:val="none" w:sz="0" w:space="0" w:color="auto"/>
                <w:left w:val="none" w:sz="0" w:space="0" w:color="auto"/>
                <w:bottom w:val="none" w:sz="0" w:space="0" w:color="auto"/>
                <w:right w:val="none" w:sz="0" w:space="0" w:color="auto"/>
              </w:divBdr>
            </w:div>
            <w:div w:id="55128090">
              <w:marLeft w:val="0"/>
              <w:marRight w:val="0"/>
              <w:marTop w:val="0"/>
              <w:marBottom w:val="0"/>
              <w:divBdr>
                <w:top w:val="none" w:sz="0" w:space="0" w:color="auto"/>
                <w:left w:val="none" w:sz="0" w:space="0" w:color="auto"/>
                <w:bottom w:val="none" w:sz="0" w:space="0" w:color="auto"/>
                <w:right w:val="none" w:sz="0" w:space="0" w:color="auto"/>
              </w:divBdr>
            </w:div>
            <w:div w:id="58213123">
              <w:marLeft w:val="0"/>
              <w:marRight w:val="0"/>
              <w:marTop w:val="0"/>
              <w:marBottom w:val="0"/>
              <w:divBdr>
                <w:top w:val="none" w:sz="0" w:space="0" w:color="auto"/>
                <w:left w:val="none" w:sz="0" w:space="0" w:color="auto"/>
                <w:bottom w:val="none" w:sz="0" w:space="0" w:color="auto"/>
                <w:right w:val="none" w:sz="0" w:space="0" w:color="auto"/>
              </w:divBdr>
            </w:div>
            <w:div w:id="60755686">
              <w:marLeft w:val="0"/>
              <w:marRight w:val="0"/>
              <w:marTop w:val="0"/>
              <w:marBottom w:val="0"/>
              <w:divBdr>
                <w:top w:val="none" w:sz="0" w:space="0" w:color="auto"/>
                <w:left w:val="none" w:sz="0" w:space="0" w:color="auto"/>
                <w:bottom w:val="none" w:sz="0" w:space="0" w:color="auto"/>
                <w:right w:val="none" w:sz="0" w:space="0" w:color="auto"/>
              </w:divBdr>
            </w:div>
            <w:div w:id="67383262">
              <w:marLeft w:val="0"/>
              <w:marRight w:val="0"/>
              <w:marTop w:val="0"/>
              <w:marBottom w:val="0"/>
              <w:divBdr>
                <w:top w:val="none" w:sz="0" w:space="0" w:color="auto"/>
                <w:left w:val="none" w:sz="0" w:space="0" w:color="auto"/>
                <w:bottom w:val="none" w:sz="0" w:space="0" w:color="auto"/>
                <w:right w:val="none" w:sz="0" w:space="0" w:color="auto"/>
              </w:divBdr>
            </w:div>
            <w:div w:id="68432543">
              <w:marLeft w:val="0"/>
              <w:marRight w:val="0"/>
              <w:marTop w:val="0"/>
              <w:marBottom w:val="0"/>
              <w:divBdr>
                <w:top w:val="none" w:sz="0" w:space="0" w:color="auto"/>
                <w:left w:val="none" w:sz="0" w:space="0" w:color="auto"/>
                <w:bottom w:val="none" w:sz="0" w:space="0" w:color="auto"/>
                <w:right w:val="none" w:sz="0" w:space="0" w:color="auto"/>
              </w:divBdr>
            </w:div>
            <w:div w:id="70664175">
              <w:marLeft w:val="0"/>
              <w:marRight w:val="0"/>
              <w:marTop w:val="0"/>
              <w:marBottom w:val="0"/>
              <w:divBdr>
                <w:top w:val="none" w:sz="0" w:space="0" w:color="auto"/>
                <w:left w:val="none" w:sz="0" w:space="0" w:color="auto"/>
                <w:bottom w:val="none" w:sz="0" w:space="0" w:color="auto"/>
                <w:right w:val="none" w:sz="0" w:space="0" w:color="auto"/>
              </w:divBdr>
            </w:div>
            <w:div w:id="74937707">
              <w:marLeft w:val="0"/>
              <w:marRight w:val="0"/>
              <w:marTop w:val="0"/>
              <w:marBottom w:val="0"/>
              <w:divBdr>
                <w:top w:val="none" w:sz="0" w:space="0" w:color="auto"/>
                <w:left w:val="none" w:sz="0" w:space="0" w:color="auto"/>
                <w:bottom w:val="none" w:sz="0" w:space="0" w:color="auto"/>
                <w:right w:val="none" w:sz="0" w:space="0" w:color="auto"/>
              </w:divBdr>
            </w:div>
            <w:div w:id="78643658">
              <w:marLeft w:val="0"/>
              <w:marRight w:val="0"/>
              <w:marTop w:val="0"/>
              <w:marBottom w:val="0"/>
              <w:divBdr>
                <w:top w:val="none" w:sz="0" w:space="0" w:color="auto"/>
                <w:left w:val="none" w:sz="0" w:space="0" w:color="auto"/>
                <w:bottom w:val="none" w:sz="0" w:space="0" w:color="auto"/>
                <w:right w:val="none" w:sz="0" w:space="0" w:color="auto"/>
              </w:divBdr>
            </w:div>
            <w:div w:id="78987947">
              <w:marLeft w:val="0"/>
              <w:marRight w:val="0"/>
              <w:marTop w:val="0"/>
              <w:marBottom w:val="0"/>
              <w:divBdr>
                <w:top w:val="none" w:sz="0" w:space="0" w:color="auto"/>
                <w:left w:val="none" w:sz="0" w:space="0" w:color="auto"/>
                <w:bottom w:val="none" w:sz="0" w:space="0" w:color="auto"/>
                <w:right w:val="none" w:sz="0" w:space="0" w:color="auto"/>
              </w:divBdr>
            </w:div>
            <w:div w:id="79839140">
              <w:marLeft w:val="0"/>
              <w:marRight w:val="0"/>
              <w:marTop w:val="0"/>
              <w:marBottom w:val="0"/>
              <w:divBdr>
                <w:top w:val="none" w:sz="0" w:space="0" w:color="auto"/>
                <w:left w:val="none" w:sz="0" w:space="0" w:color="auto"/>
                <w:bottom w:val="none" w:sz="0" w:space="0" w:color="auto"/>
                <w:right w:val="none" w:sz="0" w:space="0" w:color="auto"/>
              </w:divBdr>
            </w:div>
            <w:div w:id="90592169">
              <w:marLeft w:val="0"/>
              <w:marRight w:val="0"/>
              <w:marTop w:val="0"/>
              <w:marBottom w:val="0"/>
              <w:divBdr>
                <w:top w:val="none" w:sz="0" w:space="0" w:color="auto"/>
                <w:left w:val="none" w:sz="0" w:space="0" w:color="auto"/>
                <w:bottom w:val="none" w:sz="0" w:space="0" w:color="auto"/>
                <w:right w:val="none" w:sz="0" w:space="0" w:color="auto"/>
              </w:divBdr>
            </w:div>
            <w:div w:id="105586220">
              <w:marLeft w:val="0"/>
              <w:marRight w:val="0"/>
              <w:marTop w:val="0"/>
              <w:marBottom w:val="0"/>
              <w:divBdr>
                <w:top w:val="none" w:sz="0" w:space="0" w:color="auto"/>
                <w:left w:val="none" w:sz="0" w:space="0" w:color="auto"/>
                <w:bottom w:val="none" w:sz="0" w:space="0" w:color="auto"/>
                <w:right w:val="none" w:sz="0" w:space="0" w:color="auto"/>
              </w:divBdr>
            </w:div>
            <w:div w:id="105663440">
              <w:marLeft w:val="0"/>
              <w:marRight w:val="0"/>
              <w:marTop w:val="0"/>
              <w:marBottom w:val="0"/>
              <w:divBdr>
                <w:top w:val="none" w:sz="0" w:space="0" w:color="auto"/>
                <w:left w:val="none" w:sz="0" w:space="0" w:color="auto"/>
                <w:bottom w:val="none" w:sz="0" w:space="0" w:color="auto"/>
                <w:right w:val="none" w:sz="0" w:space="0" w:color="auto"/>
              </w:divBdr>
            </w:div>
            <w:div w:id="110636110">
              <w:marLeft w:val="0"/>
              <w:marRight w:val="0"/>
              <w:marTop w:val="0"/>
              <w:marBottom w:val="0"/>
              <w:divBdr>
                <w:top w:val="none" w:sz="0" w:space="0" w:color="auto"/>
                <w:left w:val="none" w:sz="0" w:space="0" w:color="auto"/>
                <w:bottom w:val="none" w:sz="0" w:space="0" w:color="auto"/>
                <w:right w:val="none" w:sz="0" w:space="0" w:color="auto"/>
              </w:divBdr>
            </w:div>
            <w:div w:id="110979404">
              <w:marLeft w:val="0"/>
              <w:marRight w:val="0"/>
              <w:marTop w:val="0"/>
              <w:marBottom w:val="0"/>
              <w:divBdr>
                <w:top w:val="none" w:sz="0" w:space="0" w:color="auto"/>
                <w:left w:val="none" w:sz="0" w:space="0" w:color="auto"/>
                <w:bottom w:val="none" w:sz="0" w:space="0" w:color="auto"/>
                <w:right w:val="none" w:sz="0" w:space="0" w:color="auto"/>
              </w:divBdr>
            </w:div>
            <w:div w:id="112869440">
              <w:marLeft w:val="0"/>
              <w:marRight w:val="0"/>
              <w:marTop w:val="0"/>
              <w:marBottom w:val="0"/>
              <w:divBdr>
                <w:top w:val="none" w:sz="0" w:space="0" w:color="auto"/>
                <w:left w:val="none" w:sz="0" w:space="0" w:color="auto"/>
                <w:bottom w:val="none" w:sz="0" w:space="0" w:color="auto"/>
                <w:right w:val="none" w:sz="0" w:space="0" w:color="auto"/>
              </w:divBdr>
            </w:div>
            <w:div w:id="114100886">
              <w:marLeft w:val="0"/>
              <w:marRight w:val="0"/>
              <w:marTop w:val="0"/>
              <w:marBottom w:val="0"/>
              <w:divBdr>
                <w:top w:val="none" w:sz="0" w:space="0" w:color="auto"/>
                <w:left w:val="none" w:sz="0" w:space="0" w:color="auto"/>
                <w:bottom w:val="none" w:sz="0" w:space="0" w:color="auto"/>
                <w:right w:val="none" w:sz="0" w:space="0" w:color="auto"/>
              </w:divBdr>
            </w:div>
            <w:div w:id="114494037">
              <w:marLeft w:val="0"/>
              <w:marRight w:val="0"/>
              <w:marTop w:val="0"/>
              <w:marBottom w:val="0"/>
              <w:divBdr>
                <w:top w:val="none" w:sz="0" w:space="0" w:color="auto"/>
                <w:left w:val="none" w:sz="0" w:space="0" w:color="auto"/>
                <w:bottom w:val="none" w:sz="0" w:space="0" w:color="auto"/>
                <w:right w:val="none" w:sz="0" w:space="0" w:color="auto"/>
              </w:divBdr>
            </w:div>
            <w:div w:id="115368854">
              <w:marLeft w:val="0"/>
              <w:marRight w:val="0"/>
              <w:marTop w:val="0"/>
              <w:marBottom w:val="0"/>
              <w:divBdr>
                <w:top w:val="none" w:sz="0" w:space="0" w:color="auto"/>
                <w:left w:val="none" w:sz="0" w:space="0" w:color="auto"/>
                <w:bottom w:val="none" w:sz="0" w:space="0" w:color="auto"/>
                <w:right w:val="none" w:sz="0" w:space="0" w:color="auto"/>
              </w:divBdr>
            </w:div>
            <w:div w:id="118770592">
              <w:marLeft w:val="0"/>
              <w:marRight w:val="0"/>
              <w:marTop w:val="0"/>
              <w:marBottom w:val="0"/>
              <w:divBdr>
                <w:top w:val="none" w:sz="0" w:space="0" w:color="auto"/>
                <w:left w:val="none" w:sz="0" w:space="0" w:color="auto"/>
                <w:bottom w:val="none" w:sz="0" w:space="0" w:color="auto"/>
                <w:right w:val="none" w:sz="0" w:space="0" w:color="auto"/>
              </w:divBdr>
            </w:div>
            <w:div w:id="122117140">
              <w:marLeft w:val="0"/>
              <w:marRight w:val="0"/>
              <w:marTop w:val="0"/>
              <w:marBottom w:val="0"/>
              <w:divBdr>
                <w:top w:val="none" w:sz="0" w:space="0" w:color="auto"/>
                <w:left w:val="none" w:sz="0" w:space="0" w:color="auto"/>
                <w:bottom w:val="none" w:sz="0" w:space="0" w:color="auto"/>
                <w:right w:val="none" w:sz="0" w:space="0" w:color="auto"/>
              </w:divBdr>
            </w:div>
            <w:div w:id="123819351">
              <w:marLeft w:val="0"/>
              <w:marRight w:val="0"/>
              <w:marTop w:val="0"/>
              <w:marBottom w:val="0"/>
              <w:divBdr>
                <w:top w:val="none" w:sz="0" w:space="0" w:color="auto"/>
                <w:left w:val="none" w:sz="0" w:space="0" w:color="auto"/>
                <w:bottom w:val="none" w:sz="0" w:space="0" w:color="auto"/>
                <w:right w:val="none" w:sz="0" w:space="0" w:color="auto"/>
              </w:divBdr>
            </w:div>
            <w:div w:id="125046627">
              <w:marLeft w:val="0"/>
              <w:marRight w:val="0"/>
              <w:marTop w:val="0"/>
              <w:marBottom w:val="0"/>
              <w:divBdr>
                <w:top w:val="none" w:sz="0" w:space="0" w:color="auto"/>
                <w:left w:val="none" w:sz="0" w:space="0" w:color="auto"/>
                <w:bottom w:val="none" w:sz="0" w:space="0" w:color="auto"/>
                <w:right w:val="none" w:sz="0" w:space="0" w:color="auto"/>
              </w:divBdr>
            </w:div>
            <w:div w:id="127745817">
              <w:marLeft w:val="0"/>
              <w:marRight w:val="0"/>
              <w:marTop w:val="0"/>
              <w:marBottom w:val="0"/>
              <w:divBdr>
                <w:top w:val="none" w:sz="0" w:space="0" w:color="auto"/>
                <w:left w:val="none" w:sz="0" w:space="0" w:color="auto"/>
                <w:bottom w:val="none" w:sz="0" w:space="0" w:color="auto"/>
                <w:right w:val="none" w:sz="0" w:space="0" w:color="auto"/>
              </w:divBdr>
            </w:div>
            <w:div w:id="134028830">
              <w:marLeft w:val="0"/>
              <w:marRight w:val="0"/>
              <w:marTop w:val="0"/>
              <w:marBottom w:val="0"/>
              <w:divBdr>
                <w:top w:val="none" w:sz="0" w:space="0" w:color="auto"/>
                <w:left w:val="none" w:sz="0" w:space="0" w:color="auto"/>
                <w:bottom w:val="none" w:sz="0" w:space="0" w:color="auto"/>
                <w:right w:val="none" w:sz="0" w:space="0" w:color="auto"/>
              </w:divBdr>
            </w:div>
            <w:div w:id="135877854">
              <w:marLeft w:val="0"/>
              <w:marRight w:val="0"/>
              <w:marTop w:val="0"/>
              <w:marBottom w:val="0"/>
              <w:divBdr>
                <w:top w:val="none" w:sz="0" w:space="0" w:color="auto"/>
                <w:left w:val="none" w:sz="0" w:space="0" w:color="auto"/>
                <w:bottom w:val="none" w:sz="0" w:space="0" w:color="auto"/>
                <w:right w:val="none" w:sz="0" w:space="0" w:color="auto"/>
              </w:divBdr>
            </w:div>
            <w:div w:id="137304144">
              <w:marLeft w:val="0"/>
              <w:marRight w:val="0"/>
              <w:marTop w:val="0"/>
              <w:marBottom w:val="0"/>
              <w:divBdr>
                <w:top w:val="none" w:sz="0" w:space="0" w:color="auto"/>
                <w:left w:val="none" w:sz="0" w:space="0" w:color="auto"/>
                <w:bottom w:val="none" w:sz="0" w:space="0" w:color="auto"/>
                <w:right w:val="none" w:sz="0" w:space="0" w:color="auto"/>
              </w:divBdr>
            </w:div>
            <w:div w:id="140124201">
              <w:marLeft w:val="0"/>
              <w:marRight w:val="0"/>
              <w:marTop w:val="0"/>
              <w:marBottom w:val="0"/>
              <w:divBdr>
                <w:top w:val="none" w:sz="0" w:space="0" w:color="auto"/>
                <w:left w:val="none" w:sz="0" w:space="0" w:color="auto"/>
                <w:bottom w:val="none" w:sz="0" w:space="0" w:color="auto"/>
                <w:right w:val="none" w:sz="0" w:space="0" w:color="auto"/>
              </w:divBdr>
            </w:div>
            <w:div w:id="146289588">
              <w:marLeft w:val="0"/>
              <w:marRight w:val="0"/>
              <w:marTop w:val="0"/>
              <w:marBottom w:val="0"/>
              <w:divBdr>
                <w:top w:val="none" w:sz="0" w:space="0" w:color="auto"/>
                <w:left w:val="none" w:sz="0" w:space="0" w:color="auto"/>
                <w:bottom w:val="none" w:sz="0" w:space="0" w:color="auto"/>
                <w:right w:val="none" w:sz="0" w:space="0" w:color="auto"/>
              </w:divBdr>
            </w:div>
            <w:div w:id="148402258">
              <w:marLeft w:val="0"/>
              <w:marRight w:val="0"/>
              <w:marTop w:val="0"/>
              <w:marBottom w:val="0"/>
              <w:divBdr>
                <w:top w:val="none" w:sz="0" w:space="0" w:color="auto"/>
                <w:left w:val="none" w:sz="0" w:space="0" w:color="auto"/>
                <w:bottom w:val="none" w:sz="0" w:space="0" w:color="auto"/>
                <w:right w:val="none" w:sz="0" w:space="0" w:color="auto"/>
              </w:divBdr>
            </w:div>
            <w:div w:id="150223137">
              <w:marLeft w:val="0"/>
              <w:marRight w:val="0"/>
              <w:marTop w:val="0"/>
              <w:marBottom w:val="0"/>
              <w:divBdr>
                <w:top w:val="none" w:sz="0" w:space="0" w:color="auto"/>
                <w:left w:val="none" w:sz="0" w:space="0" w:color="auto"/>
                <w:bottom w:val="none" w:sz="0" w:space="0" w:color="auto"/>
                <w:right w:val="none" w:sz="0" w:space="0" w:color="auto"/>
              </w:divBdr>
            </w:div>
            <w:div w:id="150827786">
              <w:marLeft w:val="0"/>
              <w:marRight w:val="0"/>
              <w:marTop w:val="0"/>
              <w:marBottom w:val="0"/>
              <w:divBdr>
                <w:top w:val="none" w:sz="0" w:space="0" w:color="auto"/>
                <w:left w:val="none" w:sz="0" w:space="0" w:color="auto"/>
                <w:bottom w:val="none" w:sz="0" w:space="0" w:color="auto"/>
                <w:right w:val="none" w:sz="0" w:space="0" w:color="auto"/>
              </w:divBdr>
            </w:div>
            <w:div w:id="154346060">
              <w:marLeft w:val="0"/>
              <w:marRight w:val="0"/>
              <w:marTop w:val="0"/>
              <w:marBottom w:val="0"/>
              <w:divBdr>
                <w:top w:val="none" w:sz="0" w:space="0" w:color="auto"/>
                <w:left w:val="none" w:sz="0" w:space="0" w:color="auto"/>
                <w:bottom w:val="none" w:sz="0" w:space="0" w:color="auto"/>
                <w:right w:val="none" w:sz="0" w:space="0" w:color="auto"/>
              </w:divBdr>
            </w:div>
            <w:div w:id="155850871">
              <w:marLeft w:val="0"/>
              <w:marRight w:val="0"/>
              <w:marTop w:val="0"/>
              <w:marBottom w:val="0"/>
              <w:divBdr>
                <w:top w:val="none" w:sz="0" w:space="0" w:color="auto"/>
                <w:left w:val="none" w:sz="0" w:space="0" w:color="auto"/>
                <w:bottom w:val="none" w:sz="0" w:space="0" w:color="auto"/>
                <w:right w:val="none" w:sz="0" w:space="0" w:color="auto"/>
              </w:divBdr>
            </w:div>
            <w:div w:id="156505517">
              <w:marLeft w:val="0"/>
              <w:marRight w:val="0"/>
              <w:marTop w:val="0"/>
              <w:marBottom w:val="0"/>
              <w:divBdr>
                <w:top w:val="none" w:sz="0" w:space="0" w:color="auto"/>
                <w:left w:val="none" w:sz="0" w:space="0" w:color="auto"/>
                <w:bottom w:val="none" w:sz="0" w:space="0" w:color="auto"/>
                <w:right w:val="none" w:sz="0" w:space="0" w:color="auto"/>
              </w:divBdr>
            </w:div>
            <w:div w:id="156531936">
              <w:marLeft w:val="0"/>
              <w:marRight w:val="0"/>
              <w:marTop w:val="0"/>
              <w:marBottom w:val="0"/>
              <w:divBdr>
                <w:top w:val="none" w:sz="0" w:space="0" w:color="auto"/>
                <w:left w:val="none" w:sz="0" w:space="0" w:color="auto"/>
                <w:bottom w:val="none" w:sz="0" w:space="0" w:color="auto"/>
                <w:right w:val="none" w:sz="0" w:space="0" w:color="auto"/>
              </w:divBdr>
            </w:div>
            <w:div w:id="157580882">
              <w:marLeft w:val="0"/>
              <w:marRight w:val="0"/>
              <w:marTop w:val="0"/>
              <w:marBottom w:val="0"/>
              <w:divBdr>
                <w:top w:val="none" w:sz="0" w:space="0" w:color="auto"/>
                <w:left w:val="none" w:sz="0" w:space="0" w:color="auto"/>
                <w:bottom w:val="none" w:sz="0" w:space="0" w:color="auto"/>
                <w:right w:val="none" w:sz="0" w:space="0" w:color="auto"/>
              </w:divBdr>
            </w:div>
            <w:div w:id="161043687">
              <w:marLeft w:val="0"/>
              <w:marRight w:val="0"/>
              <w:marTop w:val="0"/>
              <w:marBottom w:val="0"/>
              <w:divBdr>
                <w:top w:val="none" w:sz="0" w:space="0" w:color="auto"/>
                <w:left w:val="none" w:sz="0" w:space="0" w:color="auto"/>
                <w:bottom w:val="none" w:sz="0" w:space="0" w:color="auto"/>
                <w:right w:val="none" w:sz="0" w:space="0" w:color="auto"/>
              </w:divBdr>
            </w:div>
            <w:div w:id="161287725">
              <w:marLeft w:val="0"/>
              <w:marRight w:val="0"/>
              <w:marTop w:val="0"/>
              <w:marBottom w:val="0"/>
              <w:divBdr>
                <w:top w:val="none" w:sz="0" w:space="0" w:color="auto"/>
                <w:left w:val="none" w:sz="0" w:space="0" w:color="auto"/>
                <w:bottom w:val="none" w:sz="0" w:space="0" w:color="auto"/>
                <w:right w:val="none" w:sz="0" w:space="0" w:color="auto"/>
              </w:divBdr>
            </w:div>
            <w:div w:id="163859366">
              <w:marLeft w:val="0"/>
              <w:marRight w:val="0"/>
              <w:marTop w:val="0"/>
              <w:marBottom w:val="0"/>
              <w:divBdr>
                <w:top w:val="none" w:sz="0" w:space="0" w:color="auto"/>
                <w:left w:val="none" w:sz="0" w:space="0" w:color="auto"/>
                <w:bottom w:val="none" w:sz="0" w:space="0" w:color="auto"/>
                <w:right w:val="none" w:sz="0" w:space="0" w:color="auto"/>
              </w:divBdr>
            </w:div>
            <w:div w:id="169680527">
              <w:marLeft w:val="0"/>
              <w:marRight w:val="0"/>
              <w:marTop w:val="0"/>
              <w:marBottom w:val="0"/>
              <w:divBdr>
                <w:top w:val="none" w:sz="0" w:space="0" w:color="auto"/>
                <w:left w:val="none" w:sz="0" w:space="0" w:color="auto"/>
                <w:bottom w:val="none" w:sz="0" w:space="0" w:color="auto"/>
                <w:right w:val="none" w:sz="0" w:space="0" w:color="auto"/>
              </w:divBdr>
            </w:div>
            <w:div w:id="170679732">
              <w:marLeft w:val="0"/>
              <w:marRight w:val="0"/>
              <w:marTop w:val="0"/>
              <w:marBottom w:val="0"/>
              <w:divBdr>
                <w:top w:val="none" w:sz="0" w:space="0" w:color="auto"/>
                <w:left w:val="none" w:sz="0" w:space="0" w:color="auto"/>
                <w:bottom w:val="none" w:sz="0" w:space="0" w:color="auto"/>
                <w:right w:val="none" w:sz="0" w:space="0" w:color="auto"/>
              </w:divBdr>
            </w:div>
            <w:div w:id="176701893">
              <w:marLeft w:val="0"/>
              <w:marRight w:val="0"/>
              <w:marTop w:val="0"/>
              <w:marBottom w:val="0"/>
              <w:divBdr>
                <w:top w:val="none" w:sz="0" w:space="0" w:color="auto"/>
                <w:left w:val="none" w:sz="0" w:space="0" w:color="auto"/>
                <w:bottom w:val="none" w:sz="0" w:space="0" w:color="auto"/>
                <w:right w:val="none" w:sz="0" w:space="0" w:color="auto"/>
              </w:divBdr>
            </w:div>
            <w:div w:id="179701908">
              <w:marLeft w:val="0"/>
              <w:marRight w:val="0"/>
              <w:marTop w:val="0"/>
              <w:marBottom w:val="0"/>
              <w:divBdr>
                <w:top w:val="none" w:sz="0" w:space="0" w:color="auto"/>
                <w:left w:val="none" w:sz="0" w:space="0" w:color="auto"/>
                <w:bottom w:val="none" w:sz="0" w:space="0" w:color="auto"/>
                <w:right w:val="none" w:sz="0" w:space="0" w:color="auto"/>
              </w:divBdr>
            </w:div>
            <w:div w:id="184448303">
              <w:marLeft w:val="0"/>
              <w:marRight w:val="0"/>
              <w:marTop w:val="0"/>
              <w:marBottom w:val="0"/>
              <w:divBdr>
                <w:top w:val="none" w:sz="0" w:space="0" w:color="auto"/>
                <w:left w:val="none" w:sz="0" w:space="0" w:color="auto"/>
                <w:bottom w:val="none" w:sz="0" w:space="0" w:color="auto"/>
                <w:right w:val="none" w:sz="0" w:space="0" w:color="auto"/>
              </w:divBdr>
            </w:div>
            <w:div w:id="186523507">
              <w:marLeft w:val="0"/>
              <w:marRight w:val="0"/>
              <w:marTop w:val="0"/>
              <w:marBottom w:val="0"/>
              <w:divBdr>
                <w:top w:val="none" w:sz="0" w:space="0" w:color="auto"/>
                <w:left w:val="none" w:sz="0" w:space="0" w:color="auto"/>
                <w:bottom w:val="none" w:sz="0" w:space="0" w:color="auto"/>
                <w:right w:val="none" w:sz="0" w:space="0" w:color="auto"/>
              </w:divBdr>
            </w:div>
            <w:div w:id="188225333">
              <w:marLeft w:val="0"/>
              <w:marRight w:val="0"/>
              <w:marTop w:val="0"/>
              <w:marBottom w:val="0"/>
              <w:divBdr>
                <w:top w:val="none" w:sz="0" w:space="0" w:color="auto"/>
                <w:left w:val="none" w:sz="0" w:space="0" w:color="auto"/>
                <w:bottom w:val="none" w:sz="0" w:space="0" w:color="auto"/>
                <w:right w:val="none" w:sz="0" w:space="0" w:color="auto"/>
              </w:divBdr>
            </w:div>
            <w:div w:id="194734383">
              <w:marLeft w:val="0"/>
              <w:marRight w:val="0"/>
              <w:marTop w:val="0"/>
              <w:marBottom w:val="0"/>
              <w:divBdr>
                <w:top w:val="none" w:sz="0" w:space="0" w:color="auto"/>
                <w:left w:val="none" w:sz="0" w:space="0" w:color="auto"/>
                <w:bottom w:val="none" w:sz="0" w:space="0" w:color="auto"/>
                <w:right w:val="none" w:sz="0" w:space="0" w:color="auto"/>
              </w:divBdr>
            </w:div>
            <w:div w:id="195698699">
              <w:marLeft w:val="0"/>
              <w:marRight w:val="0"/>
              <w:marTop w:val="0"/>
              <w:marBottom w:val="0"/>
              <w:divBdr>
                <w:top w:val="none" w:sz="0" w:space="0" w:color="auto"/>
                <w:left w:val="none" w:sz="0" w:space="0" w:color="auto"/>
                <w:bottom w:val="none" w:sz="0" w:space="0" w:color="auto"/>
                <w:right w:val="none" w:sz="0" w:space="0" w:color="auto"/>
              </w:divBdr>
            </w:div>
            <w:div w:id="201134812">
              <w:marLeft w:val="0"/>
              <w:marRight w:val="0"/>
              <w:marTop w:val="0"/>
              <w:marBottom w:val="0"/>
              <w:divBdr>
                <w:top w:val="none" w:sz="0" w:space="0" w:color="auto"/>
                <w:left w:val="none" w:sz="0" w:space="0" w:color="auto"/>
                <w:bottom w:val="none" w:sz="0" w:space="0" w:color="auto"/>
                <w:right w:val="none" w:sz="0" w:space="0" w:color="auto"/>
              </w:divBdr>
            </w:div>
            <w:div w:id="203369873">
              <w:marLeft w:val="0"/>
              <w:marRight w:val="0"/>
              <w:marTop w:val="0"/>
              <w:marBottom w:val="0"/>
              <w:divBdr>
                <w:top w:val="none" w:sz="0" w:space="0" w:color="auto"/>
                <w:left w:val="none" w:sz="0" w:space="0" w:color="auto"/>
                <w:bottom w:val="none" w:sz="0" w:space="0" w:color="auto"/>
                <w:right w:val="none" w:sz="0" w:space="0" w:color="auto"/>
              </w:divBdr>
            </w:div>
            <w:div w:id="210775737">
              <w:marLeft w:val="0"/>
              <w:marRight w:val="0"/>
              <w:marTop w:val="0"/>
              <w:marBottom w:val="0"/>
              <w:divBdr>
                <w:top w:val="none" w:sz="0" w:space="0" w:color="auto"/>
                <w:left w:val="none" w:sz="0" w:space="0" w:color="auto"/>
                <w:bottom w:val="none" w:sz="0" w:space="0" w:color="auto"/>
                <w:right w:val="none" w:sz="0" w:space="0" w:color="auto"/>
              </w:divBdr>
            </w:div>
            <w:div w:id="212280033">
              <w:marLeft w:val="0"/>
              <w:marRight w:val="0"/>
              <w:marTop w:val="0"/>
              <w:marBottom w:val="0"/>
              <w:divBdr>
                <w:top w:val="none" w:sz="0" w:space="0" w:color="auto"/>
                <w:left w:val="none" w:sz="0" w:space="0" w:color="auto"/>
                <w:bottom w:val="none" w:sz="0" w:space="0" w:color="auto"/>
                <w:right w:val="none" w:sz="0" w:space="0" w:color="auto"/>
              </w:divBdr>
            </w:div>
            <w:div w:id="216554658">
              <w:marLeft w:val="0"/>
              <w:marRight w:val="0"/>
              <w:marTop w:val="0"/>
              <w:marBottom w:val="0"/>
              <w:divBdr>
                <w:top w:val="none" w:sz="0" w:space="0" w:color="auto"/>
                <w:left w:val="none" w:sz="0" w:space="0" w:color="auto"/>
                <w:bottom w:val="none" w:sz="0" w:space="0" w:color="auto"/>
                <w:right w:val="none" w:sz="0" w:space="0" w:color="auto"/>
              </w:divBdr>
            </w:div>
            <w:div w:id="220288061">
              <w:marLeft w:val="0"/>
              <w:marRight w:val="0"/>
              <w:marTop w:val="0"/>
              <w:marBottom w:val="0"/>
              <w:divBdr>
                <w:top w:val="none" w:sz="0" w:space="0" w:color="auto"/>
                <w:left w:val="none" w:sz="0" w:space="0" w:color="auto"/>
                <w:bottom w:val="none" w:sz="0" w:space="0" w:color="auto"/>
                <w:right w:val="none" w:sz="0" w:space="0" w:color="auto"/>
              </w:divBdr>
            </w:div>
            <w:div w:id="221864931">
              <w:marLeft w:val="0"/>
              <w:marRight w:val="0"/>
              <w:marTop w:val="0"/>
              <w:marBottom w:val="0"/>
              <w:divBdr>
                <w:top w:val="none" w:sz="0" w:space="0" w:color="auto"/>
                <w:left w:val="none" w:sz="0" w:space="0" w:color="auto"/>
                <w:bottom w:val="none" w:sz="0" w:space="0" w:color="auto"/>
                <w:right w:val="none" w:sz="0" w:space="0" w:color="auto"/>
              </w:divBdr>
            </w:div>
            <w:div w:id="222639572">
              <w:marLeft w:val="0"/>
              <w:marRight w:val="0"/>
              <w:marTop w:val="0"/>
              <w:marBottom w:val="0"/>
              <w:divBdr>
                <w:top w:val="none" w:sz="0" w:space="0" w:color="auto"/>
                <w:left w:val="none" w:sz="0" w:space="0" w:color="auto"/>
                <w:bottom w:val="none" w:sz="0" w:space="0" w:color="auto"/>
                <w:right w:val="none" w:sz="0" w:space="0" w:color="auto"/>
              </w:divBdr>
            </w:div>
            <w:div w:id="223687556">
              <w:marLeft w:val="0"/>
              <w:marRight w:val="0"/>
              <w:marTop w:val="0"/>
              <w:marBottom w:val="0"/>
              <w:divBdr>
                <w:top w:val="none" w:sz="0" w:space="0" w:color="auto"/>
                <w:left w:val="none" w:sz="0" w:space="0" w:color="auto"/>
                <w:bottom w:val="none" w:sz="0" w:space="0" w:color="auto"/>
                <w:right w:val="none" w:sz="0" w:space="0" w:color="auto"/>
              </w:divBdr>
            </w:div>
            <w:div w:id="223878912">
              <w:marLeft w:val="0"/>
              <w:marRight w:val="0"/>
              <w:marTop w:val="0"/>
              <w:marBottom w:val="0"/>
              <w:divBdr>
                <w:top w:val="none" w:sz="0" w:space="0" w:color="auto"/>
                <w:left w:val="none" w:sz="0" w:space="0" w:color="auto"/>
                <w:bottom w:val="none" w:sz="0" w:space="0" w:color="auto"/>
                <w:right w:val="none" w:sz="0" w:space="0" w:color="auto"/>
              </w:divBdr>
            </w:div>
            <w:div w:id="224220664">
              <w:marLeft w:val="0"/>
              <w:marRight w:val="0"/>
              <w:marTop w:val="0"/>
              <w:marBottom w:val="0"/>
              <w:divBdr>
                <w:top w:val="none" w:sz="0" w:space="0" w:color="auto"/>
                <w:left w:val="none" w:sz="0" w:space="0" w:color="auto"/>
                <w:bottom w:val="none" w:sz="0" w:space="0" w:color="auto"/>
                <w:right w:val="none" w:sz="0" w:space="0" w:color="auto"/>
              </w:divBdr>
            </w:div>
            <w:div w:id="229580949">
              <w:marLeft w:val="0"/>
              <w:marRight w:val="0"/>
              <w:marTop w:val="0"/>
              <w:marBottom w:val="0"/>
              <w:divBdr>
                <w:top w:val="none" w:sz="0" w:space="0" w:color="auto"/>
                <w:left w:val="none" w:sz="0" w:space="0" w:color="auto"/>
                <w:bottom w:val="none" w:sz="0" w:space="0" w:color="auto"/>
                <w:right w:val="none" w:sz="0" w:space="0" w:color="auto"/>
              </w:divBdr>
            </w:div>
            <w:div w:id="235019156">
              <w:marLeft w:val="0"/>
              <w:marRight w:val="0"/>
              <w:marTop w:val="0"/>
              <w:marBottom w:val="0"/>
              <w:divBdr>
                <w:top w:val="none" w:sz="0" w:space="0" w:color="auto"/>
                <w:left w:val="none" w:sz="0" w:space="0" w:color="auto"/>
                <w:bottom w:val="none" w:sz="0" w:space="0" w:color="auto"/>
                <w:right w:val="none" w:sz="0" w:space="0" w:color="auto"/>
              </w:divBdr>
            </w:div>
            <w:div w:id="236980076">
              <w:marLeft w:val="0"/>
              <w:marRight w:val="0"/>
              <w:marTop w:val="0"/>
              <w:marBottom w:val="0"/>
              <w:divBdr>
                <w:top w:val="none" w:sz="0" w:space="0" w:color="auto"/>
                <w:left w:val="none" w:sz="0" w:space="0" w:color="auto"/>
                <w:bottom w:val="none" w:sz="0" w:space="0" w:color="auto"/>
                <w:right w:val="none" w:sz="0" w:space="0" w:color="auto"/>
              </w:divBdr>
            </w:div>
            <w:div w:id="241064881">
              <w:marLeft w:val="0"/>
              <w:marRight w:val="0"/>
              <w:marTop w:val="0"/>
              <w:marBottom w:val="0"/>
              <w:divBdr>
                <w:top w:val="none" w:sz="0" w:space="0" w:color="auto"/>
                <w:left w:val="none" w:sz="0" w:space="0" w:color="auto"/>
                <w:bottom w:val="none" w:sz="0" w:space="0" w:color="auto"/>
                <w:right w:val="none" w:sz="0" w:space="0" w:color="auto"/>
              </w:divBdr>
            </w:div>
            <w:div w:id="241180027">
              <w:marLeft w:val="0"/>
              <w:marRight w:val="0"/>
              <w:marTop w:val="0"/>
              <w:marBottom w:val="0"/>
              <w:divBdr>
                <w:top w:val="none" w:sz="0" w:space="0" w:color="auto"/>
                <w:left w:val="none" w:sz="0" w:space="0" w:color="auto"/>
                <w:bottom w:val="none" w:sz="0" w:space="0" w:color="auto"/>
                <w:right w:val="none" w:sz="0" w:space="0" w:color="auto"/>
              </w:divBdr>
            </w:div>
            <w:div w:id="245962335">
              <w:marLeft w:val="0"/>
              <w:marRight w:val="0"/>
              <w:marTop w:val="0"/>
              <w:marBottom w:val="0"/>
              <w:divBdr>
                <w:top w:val="none" w:sz="0" w:space="0" w:color="auto"/>
                <w:left w:val="none" w:sz="0" w:space="0" w:color="auto"/>
                <w:bottom w:val="none" w:sz="0" w:space="0" w:color="auto"/>
                <w:right w:val="none" w:sz="0" w:space="0" w:color="auto"/>
              </w:divBdr>
            </w:div>
            <w:div w:id="254092627">
              <w:marLeft w:val="0"/>
              <w:marRight w:val="0"/>
              <w:marTop w:val="0"/>
              <w:marBottom w:val="0"/>
              <w:divBdr>
                <w:top w:val="none" w:sz="0" w:space="0" w:color="auto"/>
                <w:left w:val="none" w:sz="0" w:space="0" w:color="auto"/>
                <w:bottom w:val="none" w:sz="0" w:space="0" w:color="auto"/>
                <w:right w:val="none" w:sz="0" w:space="0" w:color="auto"/>
              </w:divBdr>
            </w:div>
            <w:div w:id="254214338">
              <w:marLeft w:val="0"/>
              <w:marRight w:val="0"/>
              <w:marTop w:val="0"/>
              <w:marBottom w:val="0"/>
              <w:divBdr>
                <w:top w:val="none" w:sz="0" w:space="0" w:color="auto"/>
                <w:left w:val="none" w:sz="0" w:space="0" w:color="auto"/>
                <w:bottom w:val="none" w:sz="0" w:space="0" w:color="auto"/>
                <w:right w:val="none" w:sz="0" w:space="0" w:color="auto"/>
              </w:divBdr>
            </w:div>
            <w:div w:id="256141562">
              <w:marLeft w:val="0"/>
              <w:marRight w:val="0"/>
              <w:marTop w:val="0"/>
              <w:marBottom w:val="0"/>
              <w:divBdr>
                <w:top w:val="none" w:sz="0" w:space="0" w:color="auto"/>
                <w:left w:val="none" w:sz="0" w:space="0" w:color="auto"/>
                <w:bottom w:val="none" w:sz="0" w:space="0" w:color="auto"/>
                <w:right w:val="none" w:sz="0" w:space="0" w:color="auto"/>
              </w:divBdr>
            </w:div>
            <w:div w:id="259725789">
              <w:marLeft w:val="0"/>
              <w:marRight w:val="0"/>
              <w:marTop w:val="0"/>
              <w:marBottom w:val="0"/>
              <w:divBdr>
                <w:top w:val="none" w:sz="0" w:space="0" w:color="auto"/>
                <w:left w:val="none" w:sz="0" w:space="0" w:color="auto"/>
                <w:bottom w:val="none" w:sz="0" w:space="0" w:color="auto"/>
                <w:right w:val="none" w:sz="0" w:space="0" w:color="auto"/>
              </w:divBdr>
            </w:div>
            <w:div w:id="261885429">
              <w:marLeft w:val="0"/>
              <w:marRight w:val="0"/>
              <w:marTop w:val="0"/>
              <w:marBottom w:val="0"/>
              <w:divBdr>
                <w:top w:val="none" w:sz="0" w:space="0" w:color="auto"/>
                <w:left w:val="none" w:sz="0" w:space="0" w:color="auto"/>
                <w:bottom w:val="none" w:sz="0" w:space="0" w:color="auto"/>
                <w:right w:val="none" w:sz="0" w:space="0" w:color="auto"/>
              </w:divBdr>
            </w:div>
            <w:div w:id="261913945">
              <w:marLeft w:val="0"/>
              <w:marRight w:val="0"/>
              <w:marTop w:val="0"/>
              <w:marBottom w:val="0"/>
              <w:divBdr>
                <w:top w:val="none" w:sz="0" w:space="0" w:color="auto"/>
                <w:left w:val="none" w:sz="0" w:space="0" w:color="auto"/>
                <w:bottom w:val="none" w:sz="0" w:space="0" w:color="auto"/>
                <w:right w:val="none" w:sz="0" w:space="0" w:color="auto"/>
              </w:divBdr>
            </w:div>
            <w:div w:id="262500062">
              <w:marLeft w:val="0"/>
              <w:marRight w:val="0"/>
              <w:marTop w:val="0"/>
              <w:marBottom w:val="0"/>
              <w:divBdr>
                <w:top w:val="none" w:sz="0" w:space="0" w:color="auto"/>
                <w:left w:val="none" w:sz="0" w:space="0" w:color="auto"/>
                <w:bottom w:val="none" w:sz="0" w:space="0" w:color="auto"/>
                <w:right w:val="none" w:sz="0" w:space="0" w:color="auto"/>
              </w:divBdr>
            </w:div>
            <w:div w:id="263152774">
              <w:marLeft w:val="0"/>
              <w:marRight w:val="0"/>
              <w:marTop w:val="0"/>
              <w:marBottom w:val="0"/>
              <w:divBdr>
                <w:top w:val="none" w:sz="0" w:space="0" w:color="auto"/>
                <w:left w:val="none" w:sz="0" w:space="0" w:color="auto"/>
                <w:bottom w:val="none" w:sz="0" w:space="0" w:color="auto"/>
                <w:right w:val="none" w:sz="0" w:space="0" w:color="auto"/>
              </w:divBdr>
            </w:div>
            <w:div w:id="269703764">
              <w:marLeft w:val="0"/>
              <w:marRight w:val="0"/>
              <w:marTop w:val="0"/>
              <w:marBottom w:val="0"/>
              <w:divBdr>
                <w:top w:val="none" w:sz="0" w:space="0" w:color="auto"/>
                <w:left w:val="none" w:sz="0" w:space="0" w:color="auto"/>
                <w:bottom w:val="none" w:sz="0" w:space="0" w:color="auto"/>
                <w:right w:val="none" w:sz="0" w:space="0" w:color="auto"/>
              </w:divBdr>
            </w:div>
            <w:div w:id="281770942">
              <w:marLeft w:val="0"/>
              <w:marRight w:val="0"/>
              <w:marTop w:val="0"/>
              <w:marBottom w:val="0"/>
              <w:divBdr>
                <w:top w:val="none" w:sz="0" w:space="0" w:color="auto"/>
                <w:left w:val="none" w:sz="0" w:space="0" w:color="auto"/>
                <w:bottom w:val="none" w:sz="0" w:space="0" w:color="auto"/>
                <w:right w:val="none" w:sz="0" w:space="0" w:color="auto"/>
              </w:divBdr>
            </w:div>
            <w:div w:id="281956140">
              <w:marLeft w:val="0"/>
              <w:marRight w:val="0"/>
              <w:marTop w:val="0"/>
              <w:marBottom w:val="0"/>
              <w:divBdr>
                <w:top w:val="none" w:sz="0" w:space="0" w:color="auto"/>
                <w:left w:val="none" w:sz="0" w:space="0" w:color="auto"/>
                <w:bottom w:val="none" w:sz="0" w:space="0" w:color="auto"/>
                <w:right w:val="none" w:sz="0" w:space="0" w:color="auto"/>
              </w:divBdr>
            </w:div>
            <w:div w:id="282081219">
              <w:marLeft w:val="0"/>
              <w:marRight w:val="0"/>
              <w:marTop w:val="0"/>
              <w:marBottom w:val="0"/>
              <w:divBdr>
                <w:top w:val="none" w:sz="0" w:space="0" w:color="auto"/>
                <w:left w:val="none" w:sz="0" w:space="0" w:color="auto"/>
                <w:bottom w:val="none" w:sz="0" w:space="0" w:color="auto"/>
                <w:right w:val="none" w:sz="0" w:space="0" w:color="auto"/>
              </w:divBdr>
            </w:div>
            <w:div w:id="283736474">
              <w:marLeft w:val="0"/>
              <w:marRight w:val="0"/>
              <w:marTop w:val="0"/>
              <w:marBottom w:val="0"/>
              <w:divBdr>
                <w:top w:val="none" w:sz="0" w:space="0" w:color="auto"/>
                <w:left w:val="none" w:sz="0" w:space="0" w:color="auto"/>
                <w:bottom w:val="none" w:sz="0" w:space="0" w:color="auto"/>
                <w:right w:val="none" w:sz="0" w:space="0" w:color="auto"/>
              </w:divBdr>
            </w:div>
            <w:div w:id="284896639">
              <w:marLeft w:val="0"/>
              <w:marRight w:val="0"/>
              <w:marTop w:val="0"/>
              <w:marBottom w:val="0"/>
              <w:divBdr>
                <w:top w:val="none" w:sz="0" w:space="0" w:color="auto"/>
                <w:left w:val="none" w:sz="0" w:space="0" w:color="auto"/>
                <w:bottom w:val="none" w:sz="0" w:space="0" w:color="auto"/>
                <w:right w:val="none" w:sz="0" w:space="0" w:color="auto"/>
              </w:divBdr>
            </w:div>
            <w:div w:id="287007344">
              <w:marLeft w:val="0"/>
              <w:marRight w:val="0"/>
              <w:marTop w:val="0"/>
              <w:marBottom w:val="0"/>
              <w:divBdr>
                <w:top w:val="none" w:sz="0" w:space="0" w:color="auto"/>
                <w:left w:val="none" w:sz="0" w:space="0" w:color="auto"/>
                <w:bottom w:val="none" w:sz="0" w:space="0" w:color="auto"/>
                <w:right w:val="none" w:sz="0" w:space="0" w:color="auto"/>
              </w:divBdr>
            </w:div>
            <w:div w:id="288318363">
              <w:marLeft w:val="0"/>
              <w:marRight w:val="0"/>
              <w:marTop w:val="0"/>
              <w:marBottom w:val="0"/>
              <w:divBdr>
                <w:top w:val="none" w:sz="0" w:space="0" w:color="auto"/>
                <w:left w:val="none" w:sz="0" w:space="0" w:color="auto"/>
                <w:bottom w:val="none" w:sz="0" w:space="0" w:color="auto"/>
                <w:right w:val="none" w:sz="0" w:space="0" w:color="auto"/>
              </w:divBdr>
            </w:div>
            <w:div w:id="289871487">
              <w:marLeft w:val="0"/>
              <w:marRight w:val="0"/>
              <w:marTop w:val="0"/>
              <w:marBottom w:val="0"/>
              <w:divBdr>
                <w:top w:val="none" w:sz="0" w:space="0" w:color="auto"/>
                <w:left w:val="none" w:sz="0" w:space="0" w:color="auto"/>
                <w:bottom w:val="none" w:sz="0" w:space="0" w:color="auto"/>
                <w:right w:val="none" w:sz="0" w:space="0" w:color="auto"/>
              </w:divBdr>
            </w:div>
            <w:div w:id="296182448">
              <w:marLeft w:val="0"/>
              <w:marRight w:val="0"/>
              <w:marTop w:val="0"/>
              <w:marBottom w:val="0"/>
              <w:divBdr>
                <w:top w:val="none" w:sz="0" w:space="0" w:color="auto"/>
                <w:left w:val="none" w:sz="0" w:space="0" w:color="auto"/>
                <w:bottom w:val="none" w:sz="0" w:space="0" w:color="auto"/>
                <w:right w:val="none" w:sz="0" w:space="0" w:color="auto"/>
              </w:divBdr>
            </w:div>
            <w:div w:id="299502322">
              <w:marLeft w:val="0"/>
              <w:marRight w:val="0"/>
              <w:marTop w:val="0"/>
              <w:marBottom w:val="0"/>
              <w:divBdr>
                <w:top w:val="none" w:sz="0" w:space="0" w:color="auto"/>
                <w:left w:val="none" w:sz="0" w:space="0" w:color="auto"/>
                <w:bottom w:val="none" w:sz="0" w:space="0" w:color="auto"/>
                <w:right w:val="none" w:sz="0" w:space="0" w:color="auto"/>
              </w:divBdr>
            </w:div>
            <w:div w:id="300309829">
              <w:marLeft w:val="0"/>
              <w:marRight w:val="0"/>
              <w:marTop w:val="0"/>
              <w:marBottom w:val="0"/>
              <w:divBdr>
                <w:top w:val="none" w:sz="0" w:space="0" w:color="auto"/>
                <w:left w:val="none" w:sz="0" w:space="0" w:color="auto"/>
                <w:bottom w:val="none" w:sz="0" w:space="0" w:color="auto"/>
                <w:right w:val="none" w:sz="0" w:space="0" w:color="auto"/>
              </w:divBdr>
            </w:div>
            <w:div w:id="300814294">
              <w:marLeft w:val="0"/>
              <w:marRight w:val="0"/>
              <w:marTop w:val="0"/>
              <w:marBottom w:val="0"/>
              <w:divBdr>
                <w:top w:val="none" w:sz="0" w:space="0" w:color="auto"/>
                <w:left w:val="none" w:sz="0" w:space="0" w:color="auto"/>
                <w:bottom w:val="none" w:sz="0" w:space="0" w:color="auto"/>
                <w:right w:val="none" w:sz="0" w:space="0" w:color="auto"/>
              </w:divBdr>
            </w:div>
            <w:div w:id="302933816">
              <w:marLeft w:val="0"/>
              <w:marRight w:val="0"/>
              <w:marTop w:val="0"/>
              <w:marBottom w:val="0"/>
              <w:divBdr>
                <w:top w:val="none" w:sz="0" w:space="0" w:color="auto"/>
                <w:left w:val="none" w:sz="0" w:space="0" w:color="auto"/>
                <w:bottom w:val="none" w:sz="0" w:space="0" w:color="auto"/>
                <w:right w:val="none" w:sz="0" w:space="0" w:color="auto"/>
              </w:divBdr>
            </w:div>
            <w:div w:id="303898656">
              <w:marLeft w:val="0"/>
              <w:marRight w:val="0"/>
              <w:marTop w:val="0"/>
              <w:marBottom w:val="0"/>
              <w:divBdr>
                <w:top w:val="none" w:sz="0" w:space="0" w:color="auto"/>
                <w:left w:val="none" w:sz="0" w:space="0" w:color="auto"/>
                <w:bottom w:val="none" w:sz="0" w:space="0" w:color="auto"/>
                <w:right w:val="none" w:sz="0" w:space="0" w:color="auto"/>
              </w:divBdr>
            </w:div>
            <w:div w:id="305397927">
              <w:marLeft w:val="0"/>
              <w:marRight w:val="0"/>
              <w:marTop w:val="0"/>
              <w:marBottom w:val="0"/>
              <w:divBdr>
                <w:top w:val="none" w:sz="0" w:space="0" w:color="auto"/>
                <w:left w:val="none" w:sz="0" w:space="0" w:color="auto"/>
                <w:bottom w:val="none" w:sz="0" w:space="0" w:color="auto"/>
                <w:right w:val="none" w:sz="0" w:space="0" w:color="auto"/>
              </w:divBdr>
            </w:div>
            <w:div w:id="306327622">
              <w:marLeft w:val="0"/>
              <w:marRight w:val="0"/>
              <w:marTop w:val="0"/>
              <w:marBottom w:val="0"/>
              <w:divBdr>
                <w:top w:val="none" w:sz="0" w:space="0" w:color="auto"/>
                <w:left w:val="none" w:sz="0" w:space="0" w:color="auto"/>
                <w:bottom w:val="none" w:sz="0" w:space="0" w:color="auto"/>
                <w:right w:val="none" w:sz="0" w:space="0" w:color="auto"/>
              </w:divBdr>
            </w:div>
            <w:div w:id="306859255">
              <w:marLeft w:val="0"/>
              <w:marRight w:val="0"/>
              <w:marTop w:val="0"/>
              <w:marBottom w:val="0"/>
              <w:divBdr>
                <w:top w:val="none" w:sz="0" w:space="0" w:color="auto"/>
                <w:left w:val="none" w:sz="0" w:space="0" w:color="auto"/>
                <w:bottom w:val="none" w:sz="0" w:space="0" w:color="auto"/>
                <w:right w:val="none" w:sz="0" w:space="0" w:color="auto"/>
              </w:divBdr>
            </w:div>
            <w:div w:id="308217967">
              <w:marLeft w:val="0"/>
              <w:marRight w:val="0"/>
              <w:marTop w:val="0"/>
              <w:marBottom w:val="0"/>
              <w:divBdr>
                <w:top w:val="none" w:sz="0" w:space="0" w:color="auto"/>
                <w:left w:val="none" w:sz="0" w:space="0" w:color="auto"/>
                <w:bottom w:val="none" w:sz="0" w:space="0" w:color="auto"/>
                <w:right w:val="none" w:sz="0" w:space="0" w:color="auto"/>
              </w:divBdr>
            </w:div>
            <w:div w:id="310596896">
              <w:marLeft w:val="0"/>
              <w:marRight w:val="0"/>
              <w:marTop w:val="0"/>
              <w:marBottom w:val="0"/>
              <w:divBdr>
                <w:top w:val="none" w:sz="0" w:space="0" w:color="auto"/>
                <w:left w:val="none" w:sz="0" w:space="0" w:color="auto"/>
                <w:bottom w:val="none" w:sz="0" w:space="0" w:color="auto"/>
                <w:right w:val="none" w:sz="0" w:space="0" w:color="auto"/>
              </w:divBdr>
            </w:div>
            <w:div w:id="311448568">
              <w:marLeft w:val="0"/>
              <w:marRight w:val="0"/>
              <w:marTop w:val="0"/>
              <w:marBottom w:val="0"/>
              <w:divBdr>
                <w:top w:val="none" w:sz="0" w:space="0" w:color="auto"/>
                <w:left w:val="none" w:sz="0" w:space="0" w:color="auto"/>
                <w:bottom w:val="none" w:sz="0" w:space="0" w:color="auto"/>
                <w:right w:val="none" w:sz="0" w:space="0" w:color="auto"/>
              </w:divBdr>
            </w:div>
            <w:div w:id="313146021">
              <w:marLeft w:val="0"/>
              <w:marRight w:val="0"/>
              <w:marTop w:val="0"/>
              <w:marBottom w:val="0"/>
              <w:divBdr>
                <w:top w:val="none" w:sz="0" w:space="0" w:color="auto"/>
                <w:left w:val="none" w:sz="0" w:space="0" w:color="auto"/>
                <w:bottom w:val="none" w:sz="0" w:space="0" w:color="auto"/>
                <w:right w:val="none" w:sz="0" w:space="0" w:color="auto"/>
              </w:divBdr>
            </w:div>
            <w:div w:id="314071005">
              <w:marLeft w:val="0"/>
              <w:marRight w:val="0"/>
              <w:marTop w:val="0"/>
              <w:marBottom w:val="0"/>
              <w:divBdr>
                <w:top w:val="none" w:sz="0" w:space="0" w:color="auto"/>
                <w:left w:val="none" w:sz="0" w:space="0" w:color="auto"/>
                <w:bottom w:val="none" w:sz="0" w:space="0" w:color="auto"/>
                <w:right w:val="none" w:sz="0" w:space="0" w:color="auto"/>
              </w:divBdr>
            </w:div>
            <w:div w:id="314456285">
              <w:marLeft w:val="0"/>
              <w:marRight w:val="0"/>
              <w:marTop w:val="0"/>
              <w:marBottom w:val="0"/>
              <w:divBdr>
                <w:top w:val="none" w:sz="0" w:space="0" w:color="auto"/>
                <w:left w:val="none" w:sz="0" w:space="0" w:color="auto"/>
                <w:bottom w:val="none" w:sz="0" w:space="0" w:color="auto"/>
                <w:right w:val="none" w:sz="0" w:space="0" w:color="auto"/>
              </w:divBdr>
            </w:div>
            <w:div w:id="317851141">
              <w:marLeft w:val="0"/>
              <w:marRight w:val="0"/>
              <w:marTop w:val="0"/>
              <w:marBottom w:val="0"/>
              <w:divBdr>
                <w:top w:val="none" w:sz="0" w:space="0" w:color="auto"/>
                <w:left w:val="none" w:sz="0" w:space="0" w:color="auto"/>
                <w:bottom w:val="none" w:sz="0" w:space="0" w:color="auto"/>
                <w:right w:val="none" w:sz="0" w:space="0" w:color="auto"/>
              </w:divBdr>
            </w:div>
            <w:div w:id="326053802">
              <w:marLeft w:val="0"/>
              <w:marRight w:val="0"/>
              <w:marTop w:val="0"/>
              <w:marBottom w:val="0"/>
              <w:divBdr>
                <w:top w:val="none" w:sz="0" w:space="0" w:color="auto"/>
                <w:left w:val="none" w:sz="0" w:space="0" w:color="auto"/>
                <w:bottom w:val="none" w:sz="0" w:space="0" w:color="auto"/>
                <w:right w:val="none" w:sz="0" w:space="0" w:color="auto"/>
              </w:divBdr>
            </w:div>
            <w:div w:id="326710180">
              <w:marLeft w:val="0"/>
              <w:marRight w:val="0"/>
              <w:marTop w:val="0"/>
              <w:marBottom w:val="0"/>
              <w:divBdr>
                <w:top w:val="none" w:sz="0" w:space="0" w:color="auto"/>
                <w:left w:val="none" w:sz="0" w:space="0" w:color="auto"/>
                <w:bottom w:val="none" w:sz="0" w:space="0" w:color="auto"/>
                <w:right w:val="none" w:sz="0" w:space="0" w:color="auto"/>
              </w:divBdr>
            </w:div>
            <w:div w:id="331418634">
              <w:marLeft w:val="0"/>
              <w:marRight w:val="0"/>
              <w:marTop w:val="0"/>
              <w:marBottom w:val="0"/>
              <w:divBdr>
                <w:top w:val="none" w:sz="0" w:space="0" w:color="auto"/>
                <w:left w:val="none" w:sz="0" w:space="0" w:color="auto"/>
                <w:bottom w:val="none" w:sz="0" w:space="0" w:color="auto"/>
                <w:right w:val="none" w:sz="0" w:space="0" w:color="auto"/>
              </w:divBdr>
            </w:div>
            <w:div w:id="332876006">
              <w:marLeft w:val="0"/>
              <w:marRight w:val="0"/>
              <w:marTop w:val="0"/>
              <w:marBottom w:val="0"/>
              <w:divBdr>
                <w:top w:val="none" w:sz="0" w:space="0" w:color="auto"/>
                <w:left w:val="none" w:sz="0" w:space="0" w:color="auto"/>
                <w:bottom w:val="none" w:sz="0" w:space="0" w:color="auto"/>
                <w:right w:val="none" w:sz="0" w:space="0" w:color="auto"/>
              </w:divBdr>
            </w:div>
            <w:div w:id="337391938">
              <w:marLeft w:val="0"/>
              <w:marRight w:val="0"/>
              <w:marTop w:val="0"/>
              <w:marBottom w:val="0"/>
              <w:divBdr>
                <w:top w:val="none" w:sz="0" w:space="0" w:color="auto"/>
                <w:left w:val="none" w:sz="0" w:space="0" w:color="auto"/>
                <w:bottom w:val="none" w:sz="0" w:space="0" w:color="auto"/>
                <w:right w:val="none" w:sz="0" w:space="0" w:color="auto"/>
              </w:divBdr>
            </w:div>
            <w:div w:id="338316389">
              <w:marLeft w:val="0"/>
              <w:marRight w:val="0"/>
              <w:marTop w:val="0"/>
              <w:marBottom w:val="0"/>
              <w:divBdr>
                <w:top w:val="none" w:sz="0" w:space="0" w:color="auto"/>
                <w:left w:val="none" w:sz="0" w:space="0" w:color="auto"/>
                <w:bottom w:val="none" w:sz="0" w:space="0" w:color="auto"/>
                <w:right w:val="none" w:sz="0" w:space="0" w:color="auto"/>
              </w:divBdr>
            </w:div>
            <w:div w:id="339936060">
              <w:marLeft w:val="0"/>
              <w:marRight w:val="0"/>
              <w:marTop w:val="0"/>
              <w:marBottom w:val="0"/>
              <w:divBdr>
                <w:top w:val="none" w:sz="0" w:space="0" w:color="auto"/>
                <w:left w:val="none" w:sz="0" w:space="0" w:color="auto"/>
                <w:bottom w:val="none" w:sz="0" w:space="0" w:color="auto"/>
                <w:right w:val="none" w:sz="0" w:space="0" w:color="auto"/>
              </w:divBdr>
            </w:div>
            <w:div w:id="341473557">
              <w:marLeft w:val="0"/>
              <w:marRight w:val="0"/>
              <w:marTop w:val="0"/>
              <w:marBottom w:val="0"/>
              <w:divBdr>
                <w:top w:val="none" w:sz="0" w:space="0" w:color="auto"/>
                <w:left w:val="none" w:sz="0" w:space="0" w:color="auto"/>
                <w:bottom w:val="none" w:sz="0" w:space="0" w:color="auto"/>
                <w:right w:val="none" w:sz="0" w:space="0" w:color="auto"/>
              </w:divBdr>
            </w:div>
            <w:div w:id="348338374">
              <w:marLeft w:val="0"/>
              <w:marRight w:val="0"/>
              <w:marTop w:val="0"/>
              <w:marBottom w:val="0"/>
              <w:divBdr>
                <w:top w:val="none" w:sz="0" w:space="0" w:color="auto"/>
                <w:left w:val="none" w:sz="0" w:space="0" w:color="auto"/>
                <w:bottom w:val="none" w:sz="0" w:space="0" w:color="auto"/>
                <w:right w:val="none" w:sz="0" w:space="0" w:color="auto"/>
              </w:divBdr>
            </w:div>
            <w:div w:id="350448724">
              <w:marLeft w:val="0"/>
              <w:marRight w:val="0"/>
              <w:marTop w:val="0"/>
              <w:marBottom w:val="0"/>
              <w:divBdr>
                <w:top w:val="none" w:sz="0" w:space="0" w:color="auto"/>
                <w:left w:val="none" w:sz="0" w:space="0" w:color="auto"/>
                <w:bottom w:val="none" w:sz="0" w:space="0" w:color="auto"/>
                <w:right w:val="none" w:sz="0" w:space="0" w:color="auto"/>
              </w:divBdr>
            </w:div>
            <w:div w:id="352192396">
              <w:marLeft w:val="0"/>
              <w:marRight w:val="0"/>
              <w:marTop w:val="0"/>
              <w:marBottom w:val="0"/>
              <w:divBdr>
                <w:top w:val="none" w:sz="0" w:space="0" w:color="auto"/>
                <w:left w:val="none" w:sz="0" w:space="0" w:color="auto"/>
                <w:bottom w:val="none" w:sz="0" w:space="0" w:color="auto"/>
                <w:right w:val="none" w:sz="0" w:space="0" w:color="auto"/>
              </w:divBdr>
            </w:div>
            <w:div w:id="352345614">
              <w:marLeft w:val="0"/>
              <w:marRight w:val="0"/>
              <w:marTop w:val="0"/>
              <w:marBottom w:val="0"/>
              <w:divBdr>
                <w:top w:val="none" w:sz="0" w:space="0" w:color="auto"/>
                <w:left w:val="none" w:sz="0" w:space="0" w:color="auto"/>
                <w:bottom w:val="none" w:sz="0" w:space="0" w:color="auto"/>
                <w:right w:val="none" w:sz="0" w:space="0" w:color="auto"/>
              </w:divBdr>
            </w:div>
            <w:div w:id="354573131">
              <w:marLeft w:val="0"/>
              <w:marRight w:val="0"/>
              <w:marTop w:val="0"/>
              <w:marBottom w:val="0"/>
              <w:divBdr>
                <w:top w:val="none" w:sz="0" w:space="0" w:color="auto"/>
                <w:left w:val="none" w:sz="0" w:space="0" w:color="auto"/>
                <w:bottom w:val="none" w:sz="0" w:space="0" w:color="auto"/>
                <w:right w:val="none" w:sz="0" w:space="0" w:color="auto"/>
              </w:divBdr>
            </w:div>
            <w:div w:id="358287192">
              <w:marLeft w:val="0"/>
              <w:marRight w:val="0"/>
              <w:marTop w:val="0"/>
              <w:marBottom w:val="0"/>
              <w:divBdr>
                <w:top w:val="none" w:sz="0" w:space="0" w:color="auto"/>
                <w:left w:val="none" w:sz="0" w:space="0" w:color="auto"/>
                <w:bottom w:val="none" w:sz="0" w:space="0" w:color="auto"/>
                <w:right w:val="none" w:sz="0" w:space="0" w:color="auto"/>
              </w:divBdr>
            </w:div>
            <w:div w:id="360134864">
              <w:marLeft w:val="0"/>
              <w:marRight w:val="0"/>
              <w:marTop w:val="0"/>
              <w:marBottom w:val="0"/>
              <w:divBdr>
                <w:top w:val="none" w:sz="0" w:space="0" w:color="auto"/>
                <w:left w:val="none" w:sz="0" w:space="0" w:color="auto"/>
                <w:bottom w:val="none" w:sz="0" w:space="0" w:color="auto"/>
                <w:right w:val="none" w:sz="0" w:space="0" w:color="auto"/>
              </w:divBdr>
            </w:div>
            <w:div w:id="360787836">
              <w:marLeft w:val="0"/>
              <w:marRight w:val="0"/>
              <w:marTop w:val="0"/>
              <w:marBottom w:val="0"/>
              <w:divBdr>
                <w:top w:val="none" w:sz="0" w:space="0" w:color="auto"/>
                <w:left w:val="none" w:sz="0" w:space="0" w:color="auto"/>
                <w:bottom w:val="none" w:sz="0" w:space="0" w:color="auto"/>
                <w:right w:val="none" w:sz="0" w:space="0" w:color="auto"/>
              </w:divBdr>
            </w:div>
            <w:div w:id="363024752">
              <w:marLeft w:val="0"/>
              <w:marRight w:val="0"/>
              <w:marTop w:val="0"/>
              <w:marBottom w:val="0"/>
              <w:divBdr>
                <w:top w:val="none" w:sz="0" w:space="0" w:color="auto"/>
                <w:left w:val="none" w:sz="0" w:space="0" w:color="auto"/>
                <w:bottom w:val="none" w:sz="0" w:space="0" w:color="auto"/>
                <w:right w:val="none" w:sz="0" w:space="0" w:color="auto"/>
              </w:divBdr>
            </w:div>
            <w:div w:id="364674847">
              <w:marLeft w:val="0"/>
              <w:marRight w:val="0"/>
              <w:marTop w:val="0"/>
              <w:marBottom w:val="0"/>
              <w:divBdr>
                <w:top w:val="none" w:sz="0" w:space="0" w:color="auto"/>
                <w:left w:val="none" w:sz="0" w:space="0" w:color="auto"/>
                <w:bottom w:val="none" w:sz="0" w:space="0" w:color="auto"/>
                <w:right w:val="none" w:sz="0" w:space="0" w:color="auto"/>
              </w:divBdr>
            </w:div>
            <w:div w:id="364797066">
              <w:marLeft w:val="0"/>
              <w:marRight w:val="0"/>
              <w:marTop w:val="0"/>
              <w:marBottom w:val="0"/>
              <w:divBdr>
                <w:top w:val="none" w:sz="0" w:space="0" w:color="auto"/>
                <w:left w:val="none" w:sz="0" w:space="0" w:color="auto"/>
                <w:bottom w:val="none" w:sz="0" w:space="0" w:color="auto"/>
                <w:right w:val="none" w:sz="0" w:space="0" w:color="auto"/>
              </w:divBdr>
            </w:div>
            <w:div w:id="365299012">
              <w:marLeft w:val="0"/>
              <w:marRight w:val="0"/>
              <w:marTop w:val="0"/>
              <w:marBottom w:val="0"/>
              <w:divBdr>
                <w:top w:val="none" w:sz="0" w:space="0" w:color="auto"/>
                <w:left w:val="none" w:sz="0" w:space="0" w:color="auto"/>
                <w:bottom w:val="none" w:sz="0" w:space="0" w:color="auto"/>
                <w:right w:val="none" w:sz="0" w:space="0" w:color="auto"/>
              </w:divBdr>
            </w:div>
            <w:div w:id="367031341">
              <w:marLeft w:val="0"/>
              <w:marRight w:val="0"/>
              <w:marTop w:val="0"/>
              <w:marBottom w:val="0"/>
              <w:divBdr>
                <w:top w:val="none" w:sz="0" w:space="0" w:color="auto"/>
                <w:left w:val="none" w:sz="0" w:space="0" w:color="auto"/>
                <w:bottom w:val="none" w:sz="0" w:space="0" w:color="auto"/>
                <w:right w:val="none" w:sz="0" w:space="0" w:color="auto"/>
              </w:divBdr>
            </w:div>
            <w:div w:id="370420316">
              <w:marLeft w:val="0"/>
              <w:marRight w:val="0"/>
              <w:marTop w:val="0"/>
              <w:marBottom w:val="0"/>
              <w:divBdr>
                <w:top w:val="none" w:sz="0" w:space="0" w:color="auto"/>
                <w:left w:val="none" w:sz="0" w:space="0" w:color="auto"/>
                <w:bottom w:val="none" w:sz="0" w:space="0" w:color="auto"/>
                <w:right w:val="none" w:sz="0" w:space="0" w:color="auto"/>
              </w:divBdr>
            </w:div>
            <w:div w:id="370886677">
              <w:marLeft w:val="0"/>
              <w:marRight w:val="0"/>
              <w:marTop w:val="0"/>
              <w:marBottom w:val="0"/>
              <w:divBdr>
                <w:top w:val="none" w:sz="0" w:space="0" w:color="auto"/>
                <w:left w:val="none" w:sz="0" w:space="0" w:color="auto"/>
                <w:bottom w:val="none" w:sz="0" w:space="0" w:color="auto"/>
                <w:right w:val="none" w:sz="0" w:space="0" w:color="auto"/>
              </w:divBdr>
            </w:div>
            <w:div w:id="372775411">
              <w:marLeft w:val="0"/>
              <w:marRight w:val="0"/>
              <w:marTop w:val="0"/>
              <w:marBottom w:val="0"/>
              <w:divBdr>
                <w:top w:val="none" w:sz="0" w:space="0" w:color="auto"/>
                <w:left w:val="none" w:sz="0" w:space="0" w:color="auto"/>
                <w:bottom w:val="none" w:sz="0" w:space="0" w:color="auto"/>
                <w:right w:val="none" w:sz="0" w:space="0" w:color="auto"/>
              </w:divBdr>
            </w:div>
            <w:div w:id="372777925">
              <w:marLeft w:val="0"/>
              <w:marRight w:val="0"/>
              <w:marTop w:val="0"/>
              <w:marBottom w:val="0"/>
              <w:divBdr>
                <w:top w:val="none" w:sz="0" w:space="0" w:color="auto"/>
                <w:left w:val="none" w:sz="0" w:space="0" w:color="auto"/>
                <w:bottom w:val="none" w:sz="0" w:space="0" w:color="auto"/>
                <w:right w:val="none" w:sz="0" w:space="0" w:color="auto"/>
              </w:divBdr>
            </w:div>
            <w:div w:id="374043733">
              <w:marLeft w:val="0"/>
              <w:marRight w:val="0"/>
              <w:marTop w:val="0"/>
              <w:marBottom w:val="0"/>
              <w:divBdr>
                <w:top w:val="none" w:sz="0" w:space="0" w:color="auto"/>
                <w:left w:val="none" w:sz="0" w:space="0" w:color="auto"/>
                <w:bottom w:val="none" w:sz="0" w:space="0" w:color="auto"/>
                <w:right w:val="none" w:sz="0" w:space="0" w:color="auto"/>
              </w:divBdr>
            </w:div>
            <w:div w:id="375080974">
              <w:marLeft w:val="0"/>
              <w:marRight w:val="0"/>
              <w:marTop w:val="0"/>
              <w:marBottom w:val="0"/>
              <w:divBdr>
                <w:top w:val="none" w:sz="0" w:space="0" w:color="auto"/>
                <w:left w:val="none" w:sz="0" w:space="0" w:color="auto"/>
                <w:bottom w:val="none" w:sz="0" w:space="0" w:color="auto"/>
                <w:right w:val="none" w:sz="0" w:space="0" w:color="auto"/>
              </w:divBdr>
            </w:div>
            <w:div w:id="375129534">
              <w:marLeft w:val="0"/>
              <w:marRight w:val="0"/>
              <w:marTop w:val="0"/>
              <w:marBottom w:val="0"/>
              <w:divBdr>
                <w:top w:val="none" w:sz="0" w:space="0" w:color="auto"/>
                <w:left w:val="none" w:sz="0" w:space="0" w:color="auto"/>
                <w:bottom w:val="none" w:sz="0" w:space="0" w:color="auto"/>
                <w:right w:val="none" w:sz="0" w:space="0" w:color="auto"/>
              </w:divBdr>
            </w:div>
            <w:div w:id="377322974">
              <w:marLeft w:val="0"/>
              <w:marRight w:val="0"/>
              <w:marTop w:val="0"/>
              <w:marBottom w:val="0"/>
              <w:divBdr>
                <w:top w:val="none" w:sz="0" w:space="0" w:color="auto"/>
                <w:left w:val="none" w:sz="0" w:space="0" w:color="auto"/>
                <w:bottom w:val="none" w:sz="0" w:space="0" w:color="auto"/>
                <w:right w:val="none" w:sz="0" w:space="0" w:color="auto"/>
              </w:divBdr>
            </w:div>
            <w:div w:id="382756459">
              <w:marLeft w:val="0"/>
              <w:marRight w:val="0"/>
              <w:marTop w:val="0"/>
              <w:marBottom w:val="0"/>
              <w:divBdr>
                <w:top w:val="none" w:sz="0" w:space="0" w:color="auto"/>
                <w:left w:val="none" w:sz="0" w:space="0" w:color="auto"/>
                <w:bottom w:val="none" w:sz="0" w:space="0" w:color="auto"/>
                <w:right w:val="none" w:sz="0" w:space="0" w:color="auto"/>
              </w:divBdr>
            </w:div>
            <w:div w:id="383335569">
              <w:marLeft w:val="0"/>
              <w:marRight w:val="0"/>
              <w:marTop w:val="0"/>
              <w:marBottom w:val="0"/>
              <w:divBdr>
                <w:top w:val="none" w:sz="0" w:space="0" w:color="auto"/>
                <w:left w:val="none" w:sz="0" w:space="0" w:color="auto"/>
                <w:bottom w:val="none" w:sz="0" w:space="0" w:color="auto"/>
                <w:right w:val="none" w:sz="0" w:space="0" w:color="auto"/>
              </w:divBdr>
            </w:div>
            <w:div w:id="384303230">
              <w:marLeft w:val="0"/>
              <w:marRight w:val="0"/>
              <w:marTop w:val="0"/>
              <w:marBottom w:val="0"/>
              <w:divBdr>
                <w:top w:val="none" w:sz="0" w:space="0" w:color="auto"/>
                <w:left w:val="none" w:sz="0" w:space="0" w:color="auto"/>
                <w:bottom w:val="none" w:sz="0" w:space="0" w:color="auto"/>
                <w:right w:val="none" w:sz="0" w:space="0" w:color="auto"/>
              </w:divBdr>
            </w:div>
            <w:div w:id="385029499">
              <w:marLeft w:val="0"/>
              <w:marRight w:val="0"/>
              <w:marTop w:val="0"/>
              <w:marBottom w:val="0"/>
              <w:divBdr>
                <w:top w:val="none" w:sz="0" w:space="0" w:color="auto"/>
                <w:left w:val="none" w:sz="0" w:space="0" w:color="auto"/>
                <w:bottom w:val="none" w:sz="0" w:space="0" w:color="auto"/>
                <w:right w:val="none" w:sz="0" w:space="0" w:color="auto"/>
              </w:divBdr>
            </w:div>
            <w:div w:id="386299229">
              <w:marLeft w:val="0"/>
              <w:marRight w:val="0"/>
              <w:marTop w:val="0"/>
              <w:marBottom w:val="0"/>
              <w:divBdr>
                <w:top w:val="none" w:sz="0" w:space="0" w:color="auto"/>
                <w:left w:val="none" w:sz="0" w:space="0" w:color="auto"/>
                <w:bottom w:val="none" w:sz="0" w:space="0" w:color="auto"/>
                <w:right w:val="none" w:sz="0" w:space="0" w:color="auto"/>
              </w:divBdr>
            </w:div>
            <w:div w:id="386489012">
              <w:marLeft w:val="0"/>
              <w:marRight w:val="0"/>
              <w:marTop w:val="0"/>
              <w:marBottom w:val="0"/>
              <w:divBdr>
                <w:top w:val="none" w:sz="0" w:space="0" w:color="auto"/>
                <w:left w:val="none" w:sz="0" w:space="0" w:color="auto"/>
                <w:bottom w:val="none" w:sz="0" w:space="0" w:color="auto"/>
                <w:right w:val="none" w:sz="0" w:space="0" w:color="auto"/>
              </w:divBdr>
            </w:div>
            <w:div w:id="395055094">
              <w:marLeft w:val="0"/>
              <w:marRight w:val="0"/>
              <w:marTop w:val="0"/>
              <w:marBottom w:val="0"/>
              <w:divBdr>
                <w:top w:val="none" w:sz="0" w:space="0" w:color="auto"/>
                <w:left w:val="none" w:sz="0" w:space="0" w:color="auto"/>
                <w:bottom w:val="none" w:sz="0" w:space="0" w:color="auto"/>
                <w:right w:val="none" w:sz="0" w:space="0" w:color="auto"/>
              </w:divBdr>
            </w:div>
            <w:div w:id="395322404">
              <w:marLeft w:val="0"/>
              <w:marRight w:val="0"/>
              <w:marTop w:val="0"/>
              <w:marBottom w:val="0"/>
              <w:divBdr>
                <w:top w:val="none" w:sz="0" w:space="0" w:color="auto"/>
                <w:left w:val="none" w:sz="0" w:space="0" w:color="auto"/>
                <w:bottom w:val="none" w:sz="0" w:space="0" w:color="auto"/>
                <w:right w:val="none" w:sz="0" w:space="0" w:color="auto"/>
              </w:divBdr>
            </w:div>
            <w:div w:id="397215099">
              <w:marLeft w:val="0"/>
              <w:marRight w:val="0"/>
              <w:marTop w:val="0"/>
              <w:marBottom w:val="0"/>
              <w:divBdr>
                <w:top w:val="none" w:sz="0" w:space="0" w:color="auto"/>
                <w:left w:val="none" w:sz="0" w:space="0" w:color="auto"/>
                <w:bottom w:val="none" w:sz="0" w:space="0" w:color="auto"/>
                <w:right w:val="none" w:sz="0" w:space="0" w:color="auto"/>
              </w:divBdr>
            </w:div>
            <w:div w:id="397554366">
              <w:marLeft w:val="0"/>
              <w:marRight w:val="0"/>
              <w:marTop w:val="0"/>
              <w:marBottom w:val="0"/>
              <w:divBdr>
                <w:top w:val="none" w:sz="0" w:space="0" w:color="auto"/>
                <w:left w:val="none" w:sz="0" w:space="0" w:color="auto"/>
                <w:bottom w:val="none" w:sz="0" w:space="0" w:color="auto"/>
                <w:right w:val="none" w:sz="0" w:space="0" w:color="auto"/>
              </w:divBdr>
            </w:div>
            <w:div w:id="399401587">
              <w:marLeft w:val="0"/>
              <w:marRight w:val="0"/>
              <w:marTop w:val="0"/>
              <w:marBottom w:val="0"/>
              <w:divBdr>
                <w:top w:val="none" w:sz="0" w:space="0" w:color="auto"/>
                <w:left w:val="none" w:sz="0" w:space="0" w:color="auto"/>
                <w:bottom w:val="none" w:sz="0" w:space="0" w:color="auto"/>
                <w:right w:val="none" w:sz="0" w:space="0" w:color="auto"/>
              </w:divBdr>
            </w:div>
            <w:div w:id="401830799">
              <w:marLeft w:val="0"/>
              <w:marRight w:val="0"/>
              <w:marTop w:val="0"/>
              <w:marBottom w:val="0"/>
              <w:divBdr>
                <w:top w:val="none" w:sz="0" w:space="0" w:color="auto"/>
                <w:left w:val="none" w:sz="0" w:space="0" w:color="auto"/>
                <w:bottom w:val="none" w:sz="0" w:space="0" w:color="auto"/>
                <w:right w:val="none" w:sz="0" w:space="0" w:color="auto"/>
              </w:divBdr>
            </w:div>
            <w:div w:id="405032295">
              <w:marLeft w:val="0"/>
              <w:marRight w:val="0"/>
              <w:marTop w:val="0"/>
              <w:marBottom w:val="0"/>
              <w:divBdr>
                <w:top w:val="none" w:sz="0" w:space="0" w:color="auto"/>
                <w:left w:val="none" w:sz="0" w:space="0" w:color="auto"/>
                <w:bottom w:val="none" w:sz="0" w:space="0" w:color="auto"/>
                <w:right w:val="none" w:sz="0" w:space="0" w:color="auto"/>
              </w:divBdr>
            </w:div>
            <w:div w:id="406339786">
              <w:marLeft w:val="0"/>
              <w:marRight w:val="0"/>
              <w:marTop w:val="0"/>
              <w:marBottom w:val="0"/>
              <w:divBdr>
                <w:top w:val="none" w:sz="0" w:space="0" w:color="auto"/>
                <w:left w:val="none" w:sz="0" w:space="0" w:color="auto"/>
                <w:bottom w:val="none" w:sz="0" w:space="0" w:color="auto"/>
                <w:right w:val="none" w:sz="0" w:space="0" w:color="auto"/>
              </w:divBdr>
            </w:div>
            <w:div w:id="409887931">
              <w:marLeft w:val="0"/>
              <w:marRight w:val="0"/>
              <w:marTop w:val="0"/>
              <w:marBottom w:val="0"/>
              <w:divBdr>
                <w:top w:val="none" w:sz="0" w:space="0" w:color="auto"/>
                <w:left w:val="none" w:sz="0" w:space="0" w:color="auto"/>
                <w:bottom w:val="none" w:sz="0" w:space="0" w:color="auto"/>
                <w:right w:val="none" w:sz="0" w:space="0" w:color="auto"/>
              </w:divBdr>
            </w:div>
            <w:div w:id="412361383">
              <w:marLeft w:val="0"/>
              <w:marRight w:val="0"/>
              <w:marTop w:val="0"/>
              <w:marBottom w:val="0"/>
              <w:divBdr>
                <w:top w:val="none" w:sz="0" w:space="0" w:color="auto"/>
                <w:left w:val="none" w:sz="0" w:space="0" w:color="auto"/>
                <w:bottom w:val="none" w:sz="0" w:space="0" w:color="auto"/>
                <w:right w:val="none" w:sz="0" w:space="0" w:color="auto"/>
              </w:divBdr>
            </w:div>
            <w:div w:id="415707133">
              <w:marLeft w:val="0"/>
              <w:marRight w:val="0"/>
              <w:marTop w:val="0"/>
              <w:marBottom w:val="0"/>
              <w:divBdr>
                <w:top w:val="none" w:sz="0" w:space="0" w:color="auto"/>
                <w:left w:val="none" w:sz="0" w:space="0" w:color="auto"/>
                <w:bottom w:val="none" w:sz="0" w:space="0" w:color="auto"/>
                <w:right w:val="none" w:sz="0" w:space="0" w:color="auto"/>
              </w:divBdr>
            </w:div>
            <w:div w:id="417137014">
              <w:marLeft w:val="0"/>
              <w:marRight w:val="0"/>
              <w:marTop w:val="0"/>
              <w:marBottom w:val="0"/>
              <w:divBdr>
                <w:top w:val="none" w:sz="0" w:space="0" w:color="auto"/>
                <w:left w:val="none" w:sz="0" w:space="0" w:color="auto"/>
                <w:bottom w:val="none" w:sz="0" w:space="0" w:color="auto"/>
                <w:right w:val="none" w:sz="0" w:space="0" w:color="auto"/>
              </w:divBdr>
            </w:div>
            <w:div w:id="423035911">
              <w:marLeft w:val="0"/>
              <w:marRight w:val="0"/>
              <w:marTop w:val="0"/>
              <w:marBottom w:val="0"/>
              <w:divBdr>
                <w:top w:val="none" w:sz="0" w:space="0" w:color="auto"/>
                <w:left w:val="none" w:sz="0" w:space="0" w:color="auto"/>
                <w:bottom w:val="none" w:sz="0" w:space="0" w:color="auto"/>
                <w:right w:val="none" w:sz="0" w:space="0" w:color="auto"/>
              </w:divBdr>
            </w:div>
            <w:div w:id="424422571">
              <w:marLeft w:val="0"/>
              <w:marRight w:val="0"/>
              <w:marTop w:val="0"/>
              <w:marBottom w:val="0"/>
              <w:divBdr>
                <w:top w:val="none" w:sz="0" w:space="0" w:color="auto"/>
                <w:left w:val="none" w:sz="0" w:space="0" w:color="auto"/>
                <w:bottom w:val="none" w:sz="0" w:space="0" w:color="auto"/>
                <w:right w:val="none" w:sz="0" w:space="0" w:color="auto"/>
              </w:divBdr>
            </w:div>
            <w:div w:id="424427785">
              <w:marLeft w:val="0"/>
              <w:marRight w:val="0"/>
              <w:marTop w:val="0"/>
              <w:marBottom w:val="0"/>
              <w:divBdr>
                <w:top w:val="none" w:sz="0" w:space="0" w:color="auto"/>
                <w:left w:val="none" w:sz="0" w:space="0" w:color="auto"/>
                <w:bottom w:val="none" w:sz="0" w:space="0" w:color="auto"/>
                <w:right w:val="none" w:sz="0" w:space="0" w:color="auto"/>
              </w:divBdr>
            </w:div>
            <w:div w:id="428815181">
              <w:marLeft w:val="0"/>
              <w:marRight w:val="0"/>
              <w:marTop w:val="0"/>
              <w:marBottom w:val="0"/>
              <w:divBdr>
                <w:top w:val="none" w:sz="0" w:space="0" w:color="auto"/>
                <w:left w:val="none" w:sz="0" w:space="0" w:color="auto"/>
                <w:bottom w:val="none" w:sz="0" w:space="0" w:color="auto"/>
                <w:right w:val="none" w:sz="0" w:space="0" w:color="auto"/>
              </w:divBdr>
            </w:div>
            <w:div w:id="431046942">
              <w:marLeft w:val="0"/>
              <w:marRight w:val="0"/>
              <w:marTop w:val="0"/>
              <w:marBottom w:val="0"/>
              <w:divBdr>
                <w:top w:val="none" w:sz="0" w:space="0" w:color="auto"/>
                <w:left w:val="none" w:sz="0" w:space="0" w:color="auto"/>
                <w:bottom w:val="none" w:sz="0" w:space="0" w:color="auto"/>
                <w:right w:val="none" w:sz="0" w:space="0" w:color="auto"/>
              </w:divBdr>
            </w:div>
            <w:div w:id="436406648">
              <w:marLeft w:val="0"/>
              <w:marRight w:val="0"/>
              <w:marTop w:val="0"/>
              <w:marBottom w:val="0"/>
              <w:divBdr>
                <w:top w:val="none" w:sz="0" w:space="0" w:color="auto"/>
                <w:left w:val="none" w:sz="0" w:space="0" w:color="auto"/>
                <w:bottom w:val="none" w:sz="0" w:space="0" w:color="auto"/>
                <w:right w:val="none" w:sz="0" w:space="0" w:color="auto"/>
              </w:divBdr>
            </w:div>
            <w:div w:id="437798389">
              <w:marLeft w:val="0"/>
              <w:marRight w:val="0"/>
              <w:marTop w:val="0"/>
              <w:marBottom w:val="0"/>
              <w:divBdr>
                <w:top w:val="none" w:sz="0" w:space="0" w:color="auto"/>
                <w:left w:val="none" w:sz="0" w:space="0" w:color="auto"/>
                <w:bottom w:val="none" w:sz="0" w:space="0" w:color="auto"/>
                <w:right w:val="none" w:sz="0" w:space="0" w:color="auto"/>
              </w:divBdr>
            </w:div>
            <w:div w:id="439682891">
              <w:marLeft w:val="0"/>
              <w:marRight w:val="0"/>
              <w:marTop w:val="0"/>
              <w:marBottom w:val="0"/>
              <w:divBdr>
                <w:top w:val="none" w:sz="0" w:space="0" w:color="auto"/>
                <w:left w:val="none" w:sz="0" w:space="0" w:color="auto"/>
                <w:bottom w:val="none" w:sz="0" w:space="0" w:color="auto"/>
                <w:right w:val="none" w:sz="0" w:space="0" w:color="auto"/>
              </w:divBdr>
            </w:div>
            <w:div w:id="441195728">
              <w:marLeft w:val="0"/>
              <w:marRight w:val="0"/>
              <w:marTop w:val="0"/>
              <w:marBottom w:val="0"/>
              <w:divBdr>
                <w:top w:val="none" w:sz="0" w:space="0" w:color="auto"/>
                <w:left w:val="none" w:sz="0" w:space="0" w:color="auto"/>
                <w:bottom w:val="none" w:sz="0" w:space="0" w:color="auto"/>
                <w:right w:val="none" w:sz="0" w:space="0" w:color="auto"/>
              </w:divBdr>
            </w:div>
            <w:div w:id="443574327">
              <w:marLeft w:val="0"/>
              <w:marRight w:val="0"/>
              <w:marTop w:val="0"/>
              <w:marBottom w:val="0"/>
              <w:divBdr>
                <w:top w:val="none" w:sz="0" w:space="0" w:color="auto"/>
                <w:left w:val="none" w:sz="0" w:space="0" w:color="auto"/>
                <w:bottom w:val="none" w:sz="0" w:space="0" w:color="auto"/>
                <w:right w:val="none" w:sz="0" w:space="0" w:color="auto"/>
              </w:divBdr>
            </w:div>
            <w:div w:id="445318816">
              <w:marLeft w:val="0"/>
              <w:marRight w:val="0"/>
              <w:marTop w:val="0"/>
              <w:marBottom w:val="0"/>
              <w:divBdr>
                <w:top w:val="none" w:sz="0" w:space="0" w:color="auto"/>
                <w:left w:val="none" w:sz="0" w:space="0" w:color="auto"/>
                <w:bottom w:val="none" w:sz="0" w:space="0" w:color="auto"/>
                <w:right w:val="none" w:sz="0" w:space="0" w:color="auto"/>
              </w:divBdr>
            </w:div>
            <w:div w:id="451440531">
              <w:marLeft w:val="0"/>
              <w:marRight w:val="0"/>
              <w:marTop w:val="0"/>
              <w:marBottom w:val="0"/>
              <w:divBdr>
                <w:top w:val="none" w:sz="0" w:space="0" w:color="auto"/>
                <w:left w:val="none" w:sz="0" w:space="0" w:color="auto"/>
                <w:bottom w:val="none" w:sz="0" w:space="0" w:color="auto"/>
                <w:right w:val="none" w:sz="0" w:space="0" w:color="auto"/>
              </w:divBdr>
            </w:div>
            <w:div w:id="454056454">
              <w:marLeft w:val="0"/>
              <w:marRight w:val="0"/>
              <w:marTop w:val="0"/>
              <w:marBottom w:val="0"/>
              <w:divBdr>
                <w:top w:val="none" w:sz="0" w:space="0" w:color="auto"/>
                <w:left w:val="none" w:sz="0" w:space="0" w:color="auto"/>
                <w:bottom w:val="none" w:sz="0" w:space="0" w:color="auto"/>
                <w:right w:val="none" w:sz="0" w:space="0" w:color="auto"/>
              </w:divBdr>
            </w:div>
            <w:div w:id="458651275">
              <w:marLeft w:val="0"/>
              <w:marRight w:val="0"/>
              <w:marTop w:val="0"/>
              <w:marBottom w:val="0"/>
              <w:divBdr>
                <w:top w:val="none" w:sz="0" w:space="0" w:color="auto"/>
                <w:left w:val="none" w:sz="0" w:space="0" w:color="auto"/>
                <w:bottom w:val="none" w:sz="0" w:space="0" w:color="auto"/>
                <w:right w:val="none" w:sz="0" w:space="0" w:color="auto"/>
              </w:divBdr>
            </w:div>
            <w:div w:id="460467409">
              <w:marLeft w:val="0"/>
              <w:marRight w:val="0"/>
              <w:marTop w:val="0"/>
              <w:marBottom w:val="0"/>
              <w:divBdr>
                <w:top w:val="none" w:sz="0" w:space="0" w:color="auto"/>
                <w:left w:val="none" w:sz="0" w:space="0" w:color="auto"/>
                <w:bottom w:val="none" w:sz="0" w:space="0" w:color="auto"/>
                <w:right w:val="none" w:sz="0" w:space="0" w:color="auto"/>
              </w:divBdr>
            </w:div>
            <w:div w:id="461189897">
              <w:marLeft w:val="0"/>
              <w:marRight w:val="0"/>
              <w:marTop w:val="0"/>
              <w:marBottom w:val="0"/>
              <w:divBdr>
                <w:top w:val="none" w:sz="0" w:space="0" w:color="auto"/>
                <w:left w:val="none" w:sz="0" w:space="0" w:color="auto"/>
                <w:bottom w:val="none" w:sz="0" w:space="0" w:color="auto"/>
                <w:right w:val="none" w:sz="0" w:space="0" w:color="auto"/>
              </w:divBdr>
            </w:div>
            <w:div w:id="462046668">
              <w:marLeft w:val="0"/>
              <w:marRight w:val="0"/>
              <w:marTop w:val="0"/>
              <w:marBottom w:val="0"/>
              <w:divBdr>
                <w:top w:val="none" w:sz="0" w:space="0" w:color="auto"/>
                <w:left w:val="none" w:sz="0" w:space="0" w:color="auto"/>
                <w:bottom w:val="none" w:sz="0" w:space="0" w:color="auto"/>
                <w:right w:val="none" w:sz="0" w:space="0" w:color="auto"/>
              </w:divBdr>
            </w:div>
            <w:div w:id="465663506">
              <w:marLeft w:val="0"/>
              <w:marRight w:val="0"/>
              <w:marTop w:val="0"/>
              <w:marBottom w:val="0"/>
              <w:divBdr>
                <w:top w:val="none" w:sz="0" w:space="0" w:color="auto"/>
                <w:left w:val="none" w:sz="0" w:space="0" w:color="auto"/>
                <w:bottom w:val="none" w:sz="0" w:space="0" w:color="auto"/>
                <w:right w:val="none" w:sz="0" w:space="0" w:color="auto"/>
              </w:divBdr>
            </w:div>
            <w:div w:id="466364460">
              <w:marLeft w:val="0"/>
              <w:marRight w:val="0"/>
              <w:marTop w:val="0"/>
              <w:marBottom w:val="0"/>
              <w:divBdr>
                <w:top w:val="none" w:sz="0" w:space="0" w:color="auto"/>
                <w:left w:val="none" w:sz="0" w:space="0" w:color="auto"/>
                <w:bottom w:val="none" w:sz="0" w:space="0" w:color="auto"/>
                <w:right w:val="none" w:sz="0" w:space="0" w:color="auto"/>
              </w:divBdr>
            </w:div>
            <w:div w:id="469055100">
              <w:marLeft w:val="0"/>
              <w:marRight w:val="0"/>
              <w:marTop w:val="0"/>
              <w:marBottom w:val="0"/>
              <w:divBdr>
                <w:top w:val="none" w:sz="0" w:space="0" w:color="auto"/>
                <w:left w:val="none" w:sz="0" w:space="0" w:color="auto"/>
                <w:bottom w:val="none" w:sz="0" w:space="0" w:color="auto"/>
                <w:right w:val="none" w:sz="0" w:space="0" w:color="auto"/>
              </w:divBdr>
            </w:div>
            <w:div w:id="475144724">
              <w:marLeft w:val="0"/>
              <w:marRight w:val="0"/>
              <w:marTop w:val="0"/>
              <w:marBottom w:val="0"/>
              <w:divBdr>
                <w:top w:val="none" w:sz="0" w:space="0" w:color="auto"/>
                <w:left w:val="none" w:sz="0" w:space="0" w:color="auto"/>
                <w:bottom w:val="none" w:sz="0" w:space="0" w:color="auto"/>
                <w:right w:val="none" w:sz="0" w:space="0" w:color="auto"/>
              </w:divBdr>
            </w:div>
            <w:div w:id="478808521">
              <w:marLeft w:val="0"/>
              <w:marRight w:val="0"/>
              <w:marTop w:val="0"/>
              <w:marBottom w:val="0"/>
              <w:divBdr>
                <w:top w:val="none" w:sz="0" w:space="0" w:color="auto"/>
                <w:left w:val="none" w:sz="0" w:space="0" w:color="auto"/>
                <w:bottom w:val="none" w:sz="0" w:space="0" w:color="auto"/>
                <w:right w:val="none" w:sz="0" w:space="0" w:color="auto"/>
              </w:divBdr>
            </w:div>
            <w:div w:id="480851749">
              <w:marLeft w:val="0"/>
              <w:marRight w:val="0"/>
              <w:marTop w:val="0"/>
              <w:marBottom w:val="0"/>
              <w:divBdr>
                <w:top w:val="none" w:sz="0" w:space="0" w:color="auto"/>
                <w:left w:val="none" w:sz="0" w:space="0" w:color="auto"/>
                <w:bottom w:val="none" w:sz="0" w:space="0" w:color="auto"/>
                <w:right w:val="none" w:sz="0" w:space="0" w:color="auto"/>
              </w:divBdr>
            </w:div>
            <w:div w:id="481234241">
              <w:marLeft w:val="0"/>
              <w:marRight w:val="0"/>
              <w:marTop w:val="0"/>
              <w:marBottom w:val="0"/>
              <w:divBdr>
                <w:top w:val="none" w:sz="0" w:space="0" w:color="auto"/>
                <w:left w:val="none" w:sz="0" w:space="0" w:color="auto"/>
                <w:bottom w:val="none" w:sz="0" w:space="0" w:color="auto"/>
                <w:right w:val="none" w:sz="0" w:space="0" w:color="auto"/>
              </w:divBdr>
            </w:div>
            <w:div w:id="485587677">
              <w:marLeft w:val="0"/>
              <w:marRight w:val="0"/>
              <w:marTop w:val="0"/>
              <w:marBottom w:val="0"/>
              <w:divBdr>
                <w:top w:val="none" w:sz="0" w:space="0" w:color="auto"/>
                <w:left w:val="none" w:sz="0" w:space="0" w:color="auto"/>
                <w:bottom w:val="none" w:sz="0" w:space="0" w:color="auto"/>
                <w:right w:val="none" w:sz="0" w:space="0" w:color="auto"/>
              </w:divBdr>
            </w:div>
            <w:div w:id="488207231">
              <w:marLeft w:val="0"/>
              <w:marRight w:val="0"/>
              <w:marTop w:val="0"/>
              <w:marBottom w:val="0"/>
              <w:divBdr>
                <w:top w:val="none" w:sz="0" w:space="0" w:color="auto"/>
                <w:left w:val="none" w:sz="0" w:space="0" w:color="auto"/>
                <w:bottom w:val="none" w:sz="0" w:space="0" w:color="auto"/>
                <w:right w:val="none" w:sz="0" w:space="0" w:color="auto"/>
              </w:divBdr>
            </w:div>
            <w:div w:id="491261356">
              <w:marLeft w:val="0"/>
              <w:marRight w:val="0"/>
              <w:marTop w:val="0"/>
              <w:marBottom w:val="0"/>
              <w:divBdr>
                <w:top w:val="none" w:sz="0" w:space="0" w:color="auto"/>
                <w:left w:val="none" w:sz="0" w:space="0" w:color="auto"/>
                <w:bottom w:val="none" w:sz="0" w:space="0" w:color="auto"/>
                <w:right w:val="none" w:sz="0" w:space="0" w:color="auto"/>
              </w:divBdr>
            </w:div>
            <w:div w:id="492834994">
              <w:marLeft w:val="0"/>
              <w:marRight w:val="0"/>
              <w:marTop w:val="0"/>
              <w:marBottom w:val="0"/>
              <w:divBdr>
                <w:top w:val="none" w:sz="0" w:space="0" w:color="auto"/>
                <w:left w:val="none" w:sz="0" w:space="0" w:color="auto"/>
                <w:bottom w:val="none" w:sz="0" w:space="0" w:color="auto"/>
                <w:right w:val="none" w:sz="0" w:space="0" w:color="auto"/>
              </w:divBdr>
            </w:div>
            <w:div w:id="496775938">
              <w:marLeft w:val="0"/>
              <w:marRight w:val="0"/>
              <w:marTop w:val="0"/>
              <w:marBottom w:val="0"/>
              <w:divBdr>
                <w:top w:val="none" w:sz="0" w:space="0" w:color="auto"/>
                <w:left w:val="none" w:sz="0" w:space="0" w:color="auto"/>
                <w:bottom w:val="none" w:sz="0" w:space="0" w:color="auto"/>
                <w:right w:val="none" w:sz="0" w:space="0" w:color="auto"/>
              </w:divBdr>
            </w:div>
            <w:div w:id="502627325">
              <w:marLeft w:val="0"/>
              <w:marRight w:val="0"/>
              <w:marTop w:val="0"/>
              <w:marBottom w:val="0"/>
              <w:divBdr>
                <w:top w:val="none" w:sz="0" w:space="0" w:color="auto"/>
                <w:left w:val="none" w:sz="0" w:space="0" w:color="auto"/>
                <w:bottom w:val="none" w:sz="0" w:space="0" w:color="auto"/>
                <w:right w:val="none" w:sz="0" w:space="0" w:color="auto"/>
              </w:divBdr>
            </w:div>
            <w:div w:id="503671456">
              <w:marLeft w:val="0"/>
              <w:marRight w:val="0"/>
              <w:marTop w:val="0"/>
              <w:marBottom w:val="0"/>
              <w:divBdr>
                <w:top w:val="none" w:sz="0" w:space="0" w:color="auto"/>
                <w:left w:val="none" w:sz="0" w:space="0" w:color="auto"/>
                <w:bottom w:val="none" w:sz="0" w:space="0" w:color="auto"/>
                <w:right w:val="none" w:sz="0" w:space="0" w:color="auto"/>
              </w:divBdr>
            </w:div>
            <w:div w:id="507183460">
              <w:marLeft w:val="0"/>
              <w:marRight w:val="0"/>
              <w:marTop w:val="0"/>
              <w:marBottom w:val="0"/>
              <w:divBdr>
                <w:top w:val="none" w:sz="0" w:space="0" w:color="auto"/>
                <w:left w:val="none" w:sz="0" w:space="0" w:color="auto"/>
                <w:bottom w:val="none" w:sz="0" w:space="0" w:color="auto"/>
                <w:right w:val="none" w:sz="0" w:space="0" w:color="auto"/>
              </w:divBdr>
            </w:div>
            <w:div w:id="515655469">
              <w:marLeft w:val="0"/>
              <w:marRight w:val="0"/>
              <w:marTop w:val="0"/>
              <w:marBottom w:val="0"/>
              <w:divBdr>
                <w:top w:val="none" w:sz="0" w:space="0" w:color="auto"/>
                <w:left w:val="none" w:sz="0" w:space="0" w:color="auto"/>
                <w:bottom w:val="none" w:sz="0" w:space="0" w:color="auto"/>
                <w:right w:val="none" w:sz="0" w:space="0" w:color="auto"/>
              </w:divBdr>
            </w:div>
            <w:div w:id="517278857">
              <w:marLeft w:val="0"/>
              <w:marRight w:val="0"/>
              <w:marTop w:val="0"/>
              <w:marBottom w:val="0"/>
              <w:divBdr>
                <w:top w:val="none" w:sz="0" w:space="0" w:color="auto"/>
                <w:left w:val="none" w:sz="0" w:space="0" w:color="auto"/>
                <w:bottom w:val="none" w:sz="0" w:space="0" w:color="auto"/>
                <w:right w:val="none" w:sz="0" w:space="0" w:color="auto"/>
              </w:divBdr>
            </w:div>
            <w:div w:id="517622073">
              <w:marLeft w:val="0"/>
              <w:marRight w:val="0"/>
              <w:marTop w:val="0"/>
              <w:marBottom w:val="0"/>
              <w:divBdr>
                <w:top w:val="none" w:sz="0" w:space="0" w:color="auto"/>
                <w:left w:val="none" w:sz="0" w:space="0" w:color="auto"/>
                <w:bottom w:val="none" w:sz="0" w:space="0" w:color="auto"/>
                <w:right w:val="none" w:sz="0" w:space="0" w:color="auto"/>
              </w:divBdr>
            </w:div>
            <w:div w:id="524446640">
              <w:marLeft w:val="0"/>
              <w:marRight w:val="0"/>
              <w:marTop w:val="0"/>
              <w:marBottom w:val="0"/>
              <w:divBdr>
                <w:top w:val="none" w:sz="0" w:space="0" w:color="auto"/>
                <w:left w:val="none" w:sz="0" w:space="0" w:color="auto"/>
                <w:bottom w:val="none" w:sz="0" w:space="0" w:color="auto"/>
                <w:right w:val="none" w:sz="0" w:space="0" w:color="auto"/>
              </w:divBdr>
            </w:div>
            <w:div w:id="525022166">
              <w:marLeft w:val="0"/>
              <w:marRight w:val="0"/>
              <w:marTop w:val="0"/>
              <w:marBottom w:val="0"/>
              <w:divBdr>
                <w:top w:val="none" w:sz="0" w:space="0" w:color="auto"/>
                <w:left w:val="none" w:sz="0" w:space="0" w:color="auto"/>
                <w:bottom w:val="none" w:sz="0" w:space="0" w:color="auto"/>
                <w:right w:val="none" w:sz="0" w:space="0" w:color="auto"/>
              </w:divBdr>
            </w:div>
            <w:div w:id="525097021">
              <w:marLeft w:val="0"/>
              <w:marRight w:val="0"/>
              <w:marTop w:val="0"/>
              <w:marBottom w:val="0"/>
              <w:divBdr>
                <w:top w:val="none" w:sz="0" w:space="0" w:color="auto"/>
                <w:left w:val="none" w:sz="0" w:space="0" w:color="auto"/>
                <w:bottom w:val="none" w:sz="0" w:space="0" w:color="auto"/>
                <w:right w:val="none" w:sz="0" w:space="0" w:color="auto"/>
              </w:divBdr>
            </w:div>
            <w:div w:id="525749117">
              <w:marLeft w:val="0"/>
              <w:marRight w:val="0"/>
              <w:marTop w:val="0"/>
              <w:marBottom w:val="0"/>
              <w:divBdr>
                <w:top w:val="none" w:sz="0" w:space="0" w:color="auto"/>
                <w:left w:val="none" w:sz="0" w:space="0" w:color="auto"/>
                <w:bottom w:val="none" w:sz="0" w:space="0" w:color="auto"/>
                <w:right w:val="none" w:sz="0" w:space="0" w:color="auto"/>
              </w:divBdr>
            </w:div>
            <w:div w:id="527643006">
              <w:marLeft w:val="0"/>
              <w:marRight w:val="0"/>
              <w:marTop w:val="0"/>
              <w:marBottom w:val="0"/>
              <w:divBdr>
                <w:top w:val="none" w:sz="0" w:space="0" w:color="auto"/>
                <w:left w:val="none" w:sz="0" w:space="0" w:color="auto"/>
                <w:bottom w:val="none" w:sz="0" w:space="0" w:color="auto"/>
                <w:right w:val="none" w:sz="0" w:space="0" w:color="auto"/>
              </w:divBdr>
            </w:div>
            <w:div w:id="533692076">
              <w:marLeft w:val="0"/>
              <w:marRight w:val="0"/>
              <w:marTop w:val="0"/>
              <w:marBottom w:val="0"/>
              <w:divBdr>
                <w:top w:val="none" w:sz="0" w:space="0" w:color="auto"/>
                <w:left w:val="none" w:sz="0" w:space="0" w:color="auto"/>
                <w:bottom w:val="none" w:sz="0" w:space="0" w:color="auto"/>
                <w:right w:val="none" w:sz="0" w:space="0" w:color="auto"/>
              </w:divBdr>
            </w:div>
            <w:div w:id="534345773">
              <w:marLeft w:val="0"/>
              <w:marRight w:val="0"/>
              <w:marTop w:val="0"/>
              <w:marBottom w:val="0"/>
              <w:divBdr>
                <w:top w:val="none" w:sz="0" w:space="0" w:color="auto"/>
                <w:left w:val="none" w:sz="0" w:space="0" w:color="auto"/>
                <w:bottom w:val="none" w:sz="0" w:space="0" w:color="auto"/>
                <w:right w:val="none" w:sz="0" w:space="0" w:color="auto"/>
              </w:divBdr>
            </w:div>
            <w:div w:id="534780441">
              <w:marLeft w:val="0"/>
              <w:marRight w:val="0"/>
              <w:marTop w:val="0"/>
              <w:marBottom w:val="0"/>
              <w:divBdr>
                <w:top w:val="none" w:sz="0" w:space="0" w:color="auto"/>
                <w:left w:val="none" w:sz="0" w:space="0" w:color="auto"/>
                <w:bottom w:val="none" w:sz="0" w:space="0" w:color="auto"/>
                <w:right w:val="none" w:sz="0" w:space="0" w:color="auto"/>
              </w:divBdr>
            </w:div>
            <w:div w:id="535971767">
              <w:marLeft w:val="0"/>
              <w:marRight w:val="0"/>
              <w:marTop w:val="0"/>
              <w:marBottom w:val="0"/>
              <w:divBdr>
                <w:top w:val="none" w:sz="0" w:space="0" w:color="auto"/>
                <w:left w:val="none" w:sz="0" w:space="0" w:color="auto"/>
                <w:bottom w:val="none" w:sz="0" w:space="0" w:color="auto"/>
                <w:right w:val="none" w:sz="0" w:space="0" w:color="auto"/>
              </w:divBdr>
            </w:div>
            <w:div w:id="536552406">
              <w:marLeft w:val="0"/>
              <w:marRight w:val="0"/>
              <w:marTop w:val="0"/>
              <w:marBottom w:val="0"/>
              <w:divBdr>
                <w:top w:val="none" w:sz="0" w:space="0" w:color="auto"/>
                <w:left w:val="none" w:sz="0" w:space="0" w:color="auto"/>
                <w:bottom w:val="none" w:sz="0" w:space="0" w:color="auto"/>
                <w:right w:val="none" w:sz="0" w:space="0" w:color="auto"/>
              </w:divBdr>
            </w:div>
            <w:div w:id="536967355">
              <w:marLeft w:val="0"/>
              <w:marRight w:val="0"/>
              <w:marTop w:val="0"/>
              <w:marBottom w:val="0"/>
              <w:divBdr>
                <w:top w:val="none" w:sz="0" w:space="0" w:color="auto"/>
                <w:left w:val="none" w:sz="0" w:space="0" w:color="auto"/>
                <w:bottom w:val="none" w:sz="0" w:space="0" w:color="auto"/>
                <w:right w:val="none" w:sz="0" w:space="0" w:color="auto"/>
              </w:divBdr>
            </w:div>
            <w:div w:id="538012915">
              <w:marLeft w:val="0"/>
              <w:marRight w:val="0"/>
              <w:marTop w:val="0"/>
              <w:marBottom w:val="0"/>
              <w:divBdr>
                <w:top w:val="none" w:sz="0" w:space="0" w:color="auto"/>
                <w:left w:val="none" w:sz="0" w:space="0" w:color="auto"/>
                <w:bottom w:val="none" w:sz="0" w:space="0" w:color="auto"/>
                <w:right w:val="none" w:sz="0" w:space="0" w:color="auto"/>
              </w:divBdr>
            </w:div>
            <w:div w:id="540169155">
              <w:marLeft w:val="0"/>
              <w:marRight w:val="0"/>
              <w:marTop w:val="0"/>
              <w:marBottom w:val="0"/>
              <w:divBdr>
                <w:top w:val="none" w:sz="0" w:space="0" w:color="auto"/>
                <w:left w:val="none" w:sz="0" w:space="0" w:color="auto"/>
                <w:bottom w:val="none" w:sz="0" w:space="0" w:color="auto"/>
                <w:right w:val="none" w:sz="0" w:space="0" w:color="auto"/>
              </w:divBdr>
            </w:div>
            <w:div w:id="546645918">
              <w:marLeft w:val="0"/>
              <w:marRight w:val="0"/>
              <w:marTop w:val="0"/>
              <w:marBottom w:val="0"/>
              <w:divBdr>
                <w:top w:val="none" w:sz="0" w:space="0" w:color="auto"/>
                <w:left w:val="none" w:sz="0" w:space="0" w:color="auto"/>
                <w:bottom w:val="none" w:sz="0" w:space="0" w:color="auto"/>
                <w:right w:val="none" w:sz="0" w:space="0" w:color="auto"/>
              </w:divBdr>
            </w:div>
            <w:div w:id="552158153">
              <w:marLeft w:val="0"/>
              <w:marRight w:val="0"/>
              <w:marTop w:val="0"/>
              <w:marBottom w:val="0"/>
              <w:divBdr>
                <w:top w:val="none" w:sz="0" w:space="0" w:color="auto"/>
                <w:left w:val="none" w:sz="0" w:space="0" w:color="auto"/>
                <w:bottom w:val="none" w:sz="0" w:space="0" w:color="auto"/>
                <w:right w:val="none" w:sz="0" w:space="0" w:color="auto"/>
              </w:divBdr>
            </w:div>
            <w:div w:id="552272492">
              <w:marLeft w:val="0"/>
              <w:marRight w:val="0"/>
              <w:marTop w:val="0"/>
              <w:marBottom w:val="0"/>
              <w:divBdr>
                <w:top w:val="none" w:sz="0" w:space="0" w:color="auto"/>
                <w:left w:val="none" w:sz="0" w:space="0" w:color="auto"/>
                <w:bottom w:val="none" w:sz="0" w:space="0" w:color="auto"/>
                <w:right w:val="none" w:sz="0" w:space="0" w:color="auto"/>
              </w:divBdr>
            </w:div>
            <w:div w:id="557667587">
              <w:marLeft w:val="0"/>
              <w:marRight w:val="0"/>
              <w:marTop w:val="0"/>
              <w:marBottom w:val="0"/>
              <w:divBdr>
                <w:top w:val="none" w:sz="0" w:space="0" w:color="auto"/>
                <w:left w:val="none" w:sz="0" w:space="0" w:color="auto"/>
                <w:bottom w:val="none" w:sz="0" w:space="0" w:color="auto"/>
                <w:right w:val="none" w:sz="0" w:space="0" w:color="auto"/>
              </w:divBdr>
            </w:div>
            <w:div w:id="561989351">
              <w:marLeft w:val="0"/>
              <w:marRight w:val="0"/>
              <w:marTop w:val="0"/>
              <w:marBottom w:val="0"/>
              <w:divBdr>
                <w:top w:val="none" w:sz="0" w:space="0" w:color="auto"/>
                <w:left w:val="none" w:sz="0" w:space="0" w:color="auto"/>
                <w:bottom w:val="none" w:sz="0" w:space="0" w:color="auto"/>
                <w:right w:val="none" w:sz="0" w:space="0" w:color="auto"/>
              </w:divBdr>
            </w:div>
            <w:div w:id="562108069">
              <w:marLeft w:val="0"/>
              <w:marRight w:val="0"/>
              <w:marTop w:val="0"/>
              <w:marBottom w:val="0"/>
              <w:divBdr>
                <w:top w:val="none" w:sz="0" w:space="0" w:color="auto"/>
                <w:left w:val="none" w:sz="0" w:space="0" w:color="auto"/>
                <w:bottom w:val="none" w:sz="0" w:space="0" w:color="auto"/>
                <w:right w:val="none" w:sz="0" w:space="0" w:color="auto"/>
              </w:divBdr>
            </w:div>
            <w:div w:id="566914324">
              <w:marLeft w:val="0"/>
              <w:marRight w:val="0"/>
              <w:marTop w:val="0"/>
              <w:marBottom w:val="0"/>
              <w:divBdr>
                <w:top w:val="none" w:sz="0" w:space="0" w:color="auto"/>
                <w:left w:val="none" w:sz="0" w:space="0" w:color="auto"/>
                <w:bottom w:val="none" w:sz="0" w:space="0" w:color="auto"/>
                <w:right w:val="none" w:sz="0" w:space="0" w:color="auto"/>
              </w:divBdr>
            </w:div>
            <w:div w:id="567767785">
              <w:marLeft w:val="0"/>
              <w:marRight w:val="0"/>
              <w:marTop w:val="0"/>
              <w:marBottom w:val="0"/>
              <w:divBdr>
                <w:top w:val="none" w:sz="0" w:space="0" w:color="auto"/>
                <w:left w:val="none" w:sz="0" w:space="0" w:color="auto"/>
                <w:bottom w:val="none" w:sz="0" w:space="0" w:color="auto"/>
                <w:right w:val="none" w:sz="0" w:space="0" w:color="auto"/>
              </w:divBdr>
            </w:div>
            <w:div w:id="572618694">
              <w:marLeft w:val="0"/>
              <w:marRight w:val="0"/>
              <w:marTop w:val="0"/>
              <w:marBottom w:val="0"/>
              <w:divBdr>
                <w:top w:val="none" w:sz="0" w:space="0" w:color="auto"/>
                <w:left w:val="none" w:sz="0" w:space="0" w:color="auto"/>
                <w:bottom w:val="none" w:sz="0" w:space="0" w:color="auto"/>
                <w:right w:val="none" w:sz="0" w:space="0" w:color="auto"/>
              </w:divBdr>
            </w:div>
            <w:div w:id="578179285">
              <w:marLeft w:val="0"/>
              <w:marRight w:val="0"/>
              <w:marTop w:val="0"/>
              <w:marBottom w:val="0"/>
              <w:divBdr>
                <w:top w:val="none" w:sz="0" w:space="0" w:color="auto"/>
                <w:left w:val="none" w:sz="0" w:space="0" w:color="auto"/>
                <w:bottom w:val="none" w:sz="0" w:space="0" w:color="auto"/>
                <w:right w:val="none" w:sz="0" w:space="0" w:color="auto"/>
              </w:divBdr>
            </w:div>
            <w:div w:id="578321872">
              <w:marLeft w:val="0"/>
              <w:marRight w:val="0"/>
              <w:marTop w:val="0"/>
              <w:marBottom w:val="0"/>
              <w:divBdr>
                <w:top w:val="none" w:sz="0" w:space="0" w:color="auto"/>
                <w:left w:val="none" w:sz="0" w:space="0" w:color="auto"/>
                <w:bottom w:val="none" w:sz="0" w:space="0" w:color="auto"/>
                <w:right w:val="none" w:sz="0" w:space="0" w:color="auto"/>
              </w:divBdr>
            </w:div>
            <w:div w:id="579411180">
              <w:marLeft w:val="0"/>
              <w:marRight w:val="0"/>
              <w:marTop w:val="0"/>
              <w:marBottom w:val="0"/>
              <w:divBdr>
                <w:top w:val="none" w:sz="0" w:space="0" w:color="auto"/>
                <w:left w:val="none" w:sz="0" w:space="0" w:color="auto"/>
                <w:bottom w:val="none" w:sz="0" w:space="0" w:color="auto"/>
                <w:right w:val="none" w:sz="0" w:space="0" w:color="auto"/>
              </w:divBdr>
            </w:div>
            <w:div w:id="581715529">
              <w:marLeft w:val="0"/>
              <w:marRight w:val="0"/>
              <w:marTop w:val="0"/>
              <w:marBottom w:val="0"/>
              <w:divBdr>
                <w:top w:val="none" w:sz="0" w:space="0" w:color="auto"/>
                <w:left w:val="none" w:sz="0" w:space="0" w:color="auto"/>
                <w:bottom w:val="none" w:sz="0" w:space="0" w:color="auto"/>
                <w:right w:val="none" w:sz="0" w:space="0" w:color="auto"/>
              </w:divBdr>
            </w:div>
            <w:div w:id="582763318">
              <w:marLeft w:val="0"/>
              <w:marRight w:val="0"/>
              <w:marTop w:val="0"/>
              <w:marBottom w:val="0"/>
              <w:divBdr>
                <w:top w:val="none" w:sz="0" w:space="0" w:color="auto"/>
                <w:left w:val="none" w:sz="0" w:space="0" w:color="auto"/>
                <w:bottom w:val="none" w:sz="0" w:space="0" w:color="auto"/>
                <w:right w:val="none" w:sz="0" w:space="0" w:color="auto"/>
              </w:divBdr>
            </w:div>
            <w:div w:id="583145349">
              <w:marLeft w:val="0"/>
              <w:marRight w:val="0"/>
              <w:marTop w:val="0"/>
              <w:marBottom w:val="0"/>
              <w:divBdr>
                <w:top w:val="none" w:sz="0" w:space="0" w:color="auto"/>
                <w:left w:val="none" w:sz="0" w:space="0" w:color="auto"/>
                <w:bottom w:val="none" w:sz="0" w:space="0" w:color="auto"/>
                <w:right w:val="none" w:sz="0" w:space="0" w:color="auto"/>
              </w:divBdr>
            </w:div>
            <w:div w:id="584070514">
              <w:marLeft w:val="0"/>
              <w:marRight w:val="0"/>
              <w:marTop w:val="0"/>
              <w:marBottom w:val="0"/>
              <w:divBdr>
                <w:top w:val="none" w:sz="0" w:space="0" w:color="auto"/>
                <w:left w:val="none" w:sz="0" w:space="0" w:color="auto"/>
                <w:bottom w:val="none" w:sz="0" w:space="0" w:color="auto"/>
                <w:right w:val="none" w:sz="0" w:space="0" w:color="auto"/>
              </w:divBdr>
            </w:div>
            <w:div w:id="588318407">
              <w:marLeft w:val="0"/>
              <w:marRight w:val="0"/>
              <w:marTop w:val="0"/>
              <w:marBottom w:val="0"/>
              <w:divBdr>
                <w:top w:val="none" w:sz="0" w:space="0" w:color="auto"/>
                <w:left w:val="none" w:sz="0" w:space="0" w:color="auto"/>
                <w:bottom w:val="none" w:sz="0" w:space="0" w:color="auto"/>
                <w:right w:val="none" w:sz="0" w:space="0" w:color="auto"/>
              </w:divBdr>
            </w:div>
            <w:div w:id="588466475">
              <w:marLeft w:val="0"/>
              <w:marRight w:val="0"/>
              <w:marTop w:val="0"/>
              <w:marBottom w:val="0"/>
              <w:divBdr>
                <w:top w:val="none" w:sz="0" w:space="0" w:color="auto"/>
                <w:left w:val="none" w:sz="0" w:space="0" w:color="auto"/>
                <w:bottom w:val="none" w:sz="0" w:space="0" w:color="auto"/>
                <w:right w:val="none" w:sz="0" w:space="0" w:color="auto"/>
              </w:divBdr>
            </w:div>
            <w:div w:id="588973292">
              <w:marLeft w:val="0"/>
              <w:marRight w:val="0"/>
              <w:marTop w:val="0"/>
              <w:marBottom w:val="0"/>
              <w:divBdr>
                <w:top w:val="none" w:sz="0" w:space="0" w:color="auto"/>
                <w:left w:val="none" w:sz="0" w:space="0" w:color="auto"/>
                <w:bottom w:val="none" w:sz="0" w:space="0" w:color="auto"/>
                <w:right w:val="none" w:sz="0" w:space="0" w:color="auto"/>
              </w:divBdr>
            </w:div>
            <w:div w:id="590506257">
              <w:marLeft w:val="0"/>
              <w:marRight w:val="0"/>
              <w:marTop w:val="0"/>
              <w:marBottom w:val="0"/>
              <w:divBdr>
                <w:top w:val="none" w:sz="0" w:space="0" w:color="auto"/>
                <w:left w:val="none" w:sz="0" w:space="0" w:color="auto"/>
                <w:bottom w:val="none" w:sz="0" w:space="0" w:color="auto"/>
                <w:right w:val="none" w:sz="0" w:space="0" w:color="auto"/>
              </w:divBdr>
            </w:div>
            <w:div w:id="590551154">
              <w:marLeft w:val="0"/>
              <w:marRight w:val="0"/>
              <w:marTop w:val="0"/>
              <w:marBottom w:val="0"/>
              <w:divBdr>
                <w:top w:val="none" w:sz="0" w:space="0" w:color="auto"/>
                <w:left w:val="none" w:sz="0" w:space="0" w:color="auto"/>
                <w:bottom w:val="none" w:sz="0" w:space="0" w:color="auto"/>
                <w:right w:val="none" w:sz="0" w:space="0" w:color="auto"/>
              </w:divBdr>
            </w:div>
            <w:div w:id="594289514">
              <w:marLeft w:val="0"/>
              <w:marRight w:val="0"/>
              <w:marTop w:val="0"/>
              <w:marBottom w:val="0"/>
              <w:divBdr>
                <w:top w:val="none" w:sz="0" w:space="0" w:color="auto"/>
                <w:left w:val="none" w:sz="0" w:space="0" w:color="auto"/>
                <w:bottom w:val="none" w:sz="0" w:space="0" w:color="auto"/>
                <w:right w:val="none" w:sz="0" w:space="0" w:color="auto"/>
              </w:divBdr>
            </w:div>
            <w:div w:id="608245089">
              <w:marLeft w:val="0"/>
              <w:marRight w:val="0"/>
              <w:marTop w:val="0"/>
              <w:marBottom w:val="0"/>
              <w:divBdr>
                <w:top w:val="none" w:sz="0" w:space="0" w:color="auto"/>
                <w:left w:val="none" w:sz="0" w:space="0" w:color="auto"/>
                <w:bottom w:val="none" w:sz="0" w:space="0" w:color="auto"/>
                <w:right w:val="none" w:sz="0" w:space="0" w:color="auto"/>
              </w:divBdr>
            </w:div>
            <w:div w:id="609901106">
              <w:marLeft w:val="0"/>
              <w:marRight w:val="0"/>
              <w:marTop w:val="0"/>
              <w:marBottom w:val="0"/>
              <w:divBdr>
                <w:top w:val="none" w:sz="0" w:space="0" w:color="auto"/>
                <w:left w:val="none" w:sz="0" w:space="0" w:color="auto"/>
                <w:bottom w:val="none" w:sz="0" w:space="0" w:color="auto"/>
                <w:right w:val="none" w:sz="0" w:space="0" w:color="auto"/>
              </w:divBdr>
            </w:div>
            <w:div w:id="615720145">
              <w:marLeft w:val="0"/>
              <w:marRight w:val="0"/>
              <w:marTop w:val="0"/>
              <w:marBottom w:val="0"/>
              <w:divBdr>
                <w:top w:val="none" w:sz="0" w:space="0" w:color="auto"/>
                <w:left w:val="none" w:sz="0" w:space="0" w:color="auto"/>
                <w:bottom w:val="none" w:sz="0" w:space="0" w:color="auto"/>
                <w:right w:val="none" w:sz="0" w:space="0" w:color="auto"/>
              </w:divBdr>
            </w:div>
            <w:div w:id="615990093">
              <w:marLeft w:val="0"/>
              <w:marRight w:val="0"/>
              <w:marTop w:val="0"/>
              <w:marBottom w:val="0"/>
              <w:divBdr>
                <w:top w:val="none" w:sz="0" w:space="0" w:color="auto"/>
                <w:left w:val="none" w:sz="0" w:space="0" w:color="auto"/>
                <w:bottom w:val="none" w:sz="0" w:space="0" w:color="auto"/>
                <w:right w:val="none" w:sz="0" w:space="0" w:color="auto"/>
              </w:divBdr>
            </w:div>
            <w:div w:id="620039690">
              <w:marLeft w:val="0"/>
              <w:marRight w:val="0"/>
              <w:marTop w:val="0"/>
              <w:marBottom w:val="0"/>
              <w:divBdr>
                <w:top w:val="none" w:sz="0" w:space="0" w:color="auto"/>
                <w:left w:val="none" w:sz="0" w:space="0" w:color="auto"/>
                <w:bottom w:val="none" w:sz="0" w:space="0" w:color="auto"/>
                <w:right w:val="none" w:sz="0" w:space="0" w:color="auto"/>
              </w:divBdr>
            </w:div>
            <w:div w:id="623314975">
              <w:marLeft w:val="0"/>
              <w:marRight w:val="0"/>
              <w:marTop w:val="0"/>
              <w:marBottom w:val="0"/>
              <w:divBdr>
                <w:top w:val="none" w:sz="0" w:space="0" w:color="auto"/>
                <w:left w:val="none" w:sz="0" w:space="0" w:color="auto"/>
                <w:bottom w:val="none" w:sz="0" w:space="0" w:color="auto"/>
                <w:right w:val="none" w:sz="0" w:space="0" w:color="auto"/>
              </w:divBdr>
            </w:div>
            <w:div w:id="623846029">
              <w:marLeft w:val="0"/>
              <w:marRight w:val="0"/>
              <w:marTop w:val="0"/>
              <w:marBottom w:val="0"/>
              <w:divBdr>
                <w:top w:val="none" w:sz="0" w:space="0" w:color="auto"/>
                <w:left w:val="none" w:sz="0" w:space="0" w:color="auto"/>
                <w:bottom w:val="none" w:sz="0" w:space="0" w:color="auto"/>
                <w:right w:val="none" w:sz="0" w:space="0" w:color="auto"/>
              </w:divBdr>
            </w:div>
            <w:div w:id="628125856">
              <w:marLeft w:val="0"/>
              <w:marRight w:val="0"/>
              <w:marTop w:val="0"/>
              <w:marBottom w:val="0"/>
              <w:divBdr>
                <w:top w:val="none" w:sz="0" w:space="0" w:color="auto"/>
                <w:left w:val="none" w:sz="0" w:space="0" w:color="auto"/>
                <w:bottom w:val="none" w:sz="0" w:space="0" w:color="auto"/>
                <w:right w:val="none" w:sz="0" w:space="0" w:color="auto"/>
              </w:divBdr>
            </w:div>
            <w:div w:id="628901342">
              <w:marLeft w:val="0"/>
              <w:marRight w:val="0"/>
              <w:marTop w:val="0"/>
              <w:marBottom w:val="0"/>
              <w:divBdr>
                <w:top w:val="none" w:sz="0" w:space="0" w:color="auto"/>
                <w:left w:val="none" w:sz="0" w:space="0" w:color="auto"/>
                <w:bottom w:val="none" w:sz="0" w:space="0" w:color="auto"/>
                <w:right w:val="none" w:sz="0" w:space="0" w:color="auto"/>
              </w:divBdr>
            </w:div>
            <w:div w:id="632029858">
              <w:marLeft w:val="0"/>
              <w:marRight w:val="0"/>
              <w:marTop w:val="0"/>
              <w:marBottom w:val="0"/>
              <w:divBdr>
                <w:top w:val="none" w:sz="0" w:space="0" w:color="auto"/>
                <w:left w:val="none" w:sz="0" w:space="0" w:color="auto"/>
                <w:bottom w:val="none" w:sz="0" w:space="0" w:color="auto"/>
                <w:right w:val="none" w:sz="0" w:space="0" w:color="auto"/>
              </w:divBdr>
            </w:div>
            <w:div w:id="634607102">
              <w:marLeft w:val="0"/>
              <w:marRight w:val="0"/>
              <w:marTop w:val="0"/>
              <w:marBottom w:val="0"/>
              <w:divBdr>
                <w:top w:val="none" w:sz="0" w:space="0" w:color="auto"/>
                <w:left w:val="none" w:sz="0" w:space="0" w:color="auto"/>
                <w:bottom w:val="none" w:sz="0" w:space="0" w:color="auto"/>
                <w:right w:val="none" w:sz="0" w:space="0" w:color="auto"/>
              </w:divBdr>
            </w:div>
            <w:div w:id="636842086">
              <w:marLeft w:val="0"/>
              <w:marRight w:val="0"/>
              <w:marTop w:val="0"/>
              <w:marBottom w:val="0"/>
              <w:divBdr>
                <w:top w:val="none" w:sz="0" w:space="0" w:color="auto"/>
                <w:left w:val="none" w:sz="0" w:space="0" w:color="auto"/>
                <w:bottom w:val="none" w:sz="0" w:space="0" w:color="auto"/>
                <w:right w:val="none" w:sz="0" w:space="0" w:color="auto"/>
              </w:divBdr>
            </w:div>
            <w:div w:id="639456754">
              <w:marLeft w:val="0"/>
              <w:marRight w:val="0"/>
              <w:marTop w:val="0"/>
              <w:marBottom w:val="0"/>
              <w:divBdr>
                <w:top w:val="none" w:sz="0" w:space="0" w:color="auto"/>
                <w:left w:val="none" w:sz="0" w:space="0" w:color="auto"/>
                <w:bottom w:val="none" w:sz="0" w:space="0" w:color="auto"/>
                <w:right w:val="none" w:sz="0" w:space="0" w:color="auto"/>
              </w:divBdr>
            </w:div>
            <w:div w:id="639849474">
              <w:marLeft w:val="0"/>
              <w:marRight w:val="0"/>
              <w:marTop w:val="0"/>
              <w:marBottom w:val="0"/>
              <w:divBdr>
                <w:top w:val="none" w:sz="0" w:space="0" w:color="auto"/>
                <w:left w:val="none" w:sz="0" w:space="0" w:color="auto"/>
                <w:bottom w:val="none" w:sz="0" w:space="0" w:color="auto"/>
                <w:right w:val="none" w:sz="0" w:space="0" w:color="auto"/>
              </w:divBdr>
            </w:div>
            <w:div w:id="643193873">
              <w:marLeft w:val="0"/>
              <w:marRight w:val="0"/>
              <w:marTop w:val="0"/>
              <w:marBottom w:val="0"/>
              <w:divBdr>
                <w:top w:val="none" w:sz="0" w:space="0" w:color="auto"/>
                <w:left w:val="none" w:sz="0" w:space="0" w:color="auto"/>
                <w:bottom w:val="none" w:sz="0" w:space="0" w:color="auto"/>
                <w:right w:val="none" w:sz="0" w:space="0" w:color="auto"/>
              </w:divBdr>
            </w:div>
            <w:div w:id="643435475">
              <w:marLeft w:val="0"/>
              <w:marRight w:val="0"/>
              <w:marTop w:val="0"/>
              <w:marBottom w:val="0"/>
              <w:divBdr>
                <w:top w:val="none" w:sz="0" w:space="0" w:color="auto"/>
                <w:left w:val="none" w:sz="0" w:space="0" w:color="auto"/>
                <w:bottom w:val="none" w:sz="0" w:space="0" w:color="auto"/>
                <w:right w:val="none" w:sz="0" w:space="0" w:color="auto"/>
              </w:divBdr>
            </w:div>
            <w:div w:id="643773902">
              <w:marLeft w:val="0"/>
              <w:marRight w:val="0"/>
              <w:marTop w:val="0"/>
              <w:marBottom w:val="0"/>
              <w:divBdr>
                <w:top w:val="none" w:sz="0" w:space="0" w:color="auto"/>
                <w:left w:val="none" w:sz="0" w:space="0" w:color="auto"/>
                <w:bottom w:val="none" w:sz="0" w:space="0" w:color="auto"/>
                <w:right w:val="none" w:sz="0" w:space="0" w:color="auto"/>
              </w:divBdr>
            </w:div>
            <w:div w:id="649099054">
              <w:marLeft w:val="0"/>
              <w:marRight w:val="0"/>
              <w:marTop w:val="0"/>
              <w:marBottom w:val="0"/>
              <w:divBdr>
                <w:top w:val="none" w:sz="0" w:space="0" w:color="auto"/>
                <w:left w:val="none" w:sz="0" w:space="0" w:color="auto"/>
                <w:bottom w:val="none" w:sz="0" w:space="0" w:color="auto"/>
                <w:right w:val="none" w:sz="0" w:space="0" w:color="auto"/>
              </w:divBdr>
            </w:div>
            <w:div w:id="650448322">
              <w:marLeft w:val="0"/>
              <w:marRight w:val="0"/>
              <w:marTop w:val="0"/>
              <w:marBottom w:val="0"/>
              <w:divBdr>
                <w:top w:val="none" w:sz="0" w:space="0" w:color="auto"/>
                <w:left w:val="none" w:sz="0" w:space="0" w:color="auto"/>
                <w:bottom w:val="none" w:sz="0" w:space="0" w:color="auto"/>
                <w:right w:val="none" w:sz="0" w:space="0" w:color="auto"/>
              </w:divBdr>
            </w:div>
            <w:div w:id="653870767">
              <w:marLeft w:val="0"/>
              <w:marRight w:val="0"/>
              <w:marTop w:val="0"/>
              <w:marBottom w:val="0"/>
              <w:divBdr>
                <w:top w:val="none" w:sz="0" w:space="0" w:color="auto"/>
                <w:left w:val="none" w:sz="0" w:space="0" w:color="auto"/>
                <w:bottom w:val="none" w:sz="0" w:space="0" w:color="auto"/>
                <w:right w:val="none" w:sz="0" w:space="0" w:color="auto"/>
              </w:divBdr>
            </w:div>
            <w:div w:id="657348418">
              <w:marLeft w:val="0"/>
              <w:marRight w:val="0"/>
              <w:marTop w:val="0"/>
              <w:marBottom w:val="0"/>
              <w:divBdr>
                <w:top w:val="none" w:sz="0" w:space="0" w:color="auto"/>
                <w:left w:val="none" w:sz="0" w:space="0" w:color="auto"/>
                <w:bottom w:val="none" w:sz="0" w:space="0" w:color="auto"/>
                <w:right w:val="none" w:sz="0" w:space="0" w:color="auto"/>
              </w:divBdr>
            </w:div>
            <w:div w:id="657853998">
              <w:marLeft w:val="0"/>
              <w:marRight w:val="0"/>
              <w:marTop w:val="0"/>
              <w:marBottom w:val="0"/>
              <w:divBdr>
                <w:top w:val="none" w:sz="0" w:space="0" w:color="auto"/>
                <w:left w:val="none" w:sz="0" w:space="0" w:color="auto"/>
                <w:bottom w:val="none" w:sz="0" w:space="0" w:color="auto"/>
                <w:right w:val="none" w:sz="0" w:space="0" w:color="auto"/>
              </w:divBdr>
            </w:div>
            <w:div w:id="660351107">
              <w:marLeft w:val="0"/>
              <w:marRight w:val="0"/>
              <w:marTop w:val="0"/>
              <w:marBottom w:val="0"/>
              <w:divBdr>
                <w:top w:val="none" w:sz="0" w:space="0" w:color="auto"/>
                <w:left w:val="none" w:sz="0" w:space="0" w:color="auto"/>
                <w:bottom w:val="none" w:sz="0" w:space="0" w:color="auto"/>
                <w:right w:val="none" w:sz="0" w:space="0" w:color="auto"/>
              </w:divBdr>
            </w:div>
            <w:div w:id="661007888">
              <w:marLeft w:val="0"/>
              <w:marRight w:val="0"/>
              <w:marTop w:val="0"/>
              <w:marBottom w:val="0"/>
              <w:divBdr>
                <w:top w:val="none" w:sz="0" w:space="0" w:color="auto"/>
                <w:left w:val="none" w:sz="0" w:space="0" w:color="auto"/>
                <w:bottom w:val="none" w:sz="0" w:space="0" w:color="auto"/>
                <w:right w:val="none" w:sz="0" w:space="0" w:color="auto"/>
              </w:divBdr>
            </w:div>
            <w:div w:id="667944101">
              <w:marLeft w:val="0"/>
              <w:marRight w:val="0"/>
              <w:marTop w:val="0"/>
              <w:marBottom w:val="0"/>
              <w:divBdr>
                <w:top w:val="none" w:sz="0" w:space="0" w:color="auto"/>
                <w:left w:val="none" w:sz="0" w:space="0" w:color="auto"/>
                <w:bottom w:val="none" w:sz="0" w:space="0" w:color="auto"/>
                <w:right w:val="none" w:sz="0" w:space="0" w:color="auto"/>
              </w:divBdr>
            </w:div>
            <w:div w:id="668099133">
              <w:marLeft w:val="0"/>
              <w:marRight w:val="0"/>
              <w:marTop w:val="0"/>
              <w:marBottom w:val="0"/>
              <w:divBdr>
                <w:top w:val="none" w:sz="0" w:space="0" w:color="auto"/>
                <w:left w:val="none" w:sz="0" w:space="0" w:color="auto"/>
                <w:bottom w:val="none" w:sz="0" w:space="0" w:color="auto"/>
                <w:right w:val="none" w:sz="0" w:space="0" w:color="auto"/>
              </w:divBdr>
            </w:div>
            <w:div w:id="671640227">
              <w:marLeft w:val="0"/>
              <w:marRight w:val="0"/>
              <w:marTop w:val="0"/>
              <w:marBottom w:val="0"/>
              <w:divBdr>
                <w:top w:val="none" w:sz="0" w:space="0" w:color="auto"/>
                <w:left w:val="none" w:sz="0" w:space="0" w:color="auto"/>
                <w:bottom w:val="none" w:sz="0" w:space="0" w:color="auto"/>
                <w:right w:val="none" w:sz="0" w:space="0" w:color="auto"/>
              </w:divBdr>
            </w:div>
            <w:div w:id="671684081">
              <w:marLeft w:val="0"/>
              <w:marRight w:val="0"/>
              <w:marTop w:val="0"/>
              <w:marBottom w:val="0"/>
              <w:divBdr>
                <w:top w:val="none" w:sz="0" w:space="0" w:color="auto"/>
                <w:left w:val="none" w:sz="0" w:space="0" w:color="auto"/>
                <w:bottom w:val="none" w:sz="0" w:space="0" w:color="auto"/>
                <w:right w:val="none" w:sz="0" w:space="0" w:color="auto"/>
              </w:divBdr>
            </w:div>
            <w:div w:id="676421652">
              <w:marLeft w:val="0"/>
              <w:marRight w:val="0"/>
              <w:marTop w:val="0"/>
              <w:marBottom w:val="0"/>
              <w:divBdr>
                <w:top w:val="none" w:sz="0" w:space="0" w:color="auto"/>
                <w:left w:val="none" w:sz="0" w:space="0" w:color="auto"/>
                <w:bottom w:val="none" w:sz="0" w:space="0" w:color="auto"/>
                <w:right w:val="none" w:sz="0" w:space="0" w:color="auto"/>
              </w:divBdr>
            </w:div>
            <w:div w:id="680816445">
              <w:marLeft w:val="0"/>
              <w:marRight w:val="0"/>
              <w:marTop w:val="0"/>
              <w:marBottom w:val="0"/>
              <w:divBdr>
                <w:top w:val="none" w:sz="0" w:space="0" w:color="auto"/>
                <w:left w:val="none" w:sz="0" w:space="0" w:color="auto"/>
                <w:bottom w:val="none" w:sz="0" w:space="0" w:color="auto"/>
                <w:right w:val="none" w:sz="0" w:space="0" w:color="auto"/>
              </w:divBdr>
            </w:div>
            <w:div w:id="681323259">
              <w:marLeft w:val="0"/>
              <w:marRight w:val="0"/>
              <w:marTop w:val="0"/>
              <w:marBottom w:val="0"/>
              <w:divBdr>
                <w:top w:val="none" w:sz="0" w:space="0" w:color="auto"/>
                <w:left w:val="none" w:sz="0" w:space="0" w:color="auto"/>
                <w:bottom w:val="none" w:sz="0" w:space="0" w:color="auto"/>
                <w:right w:val="none" w:sz="0" w:space="0" w:color="auto"/>
              </w:divBdr>
            </w:div>
            <w:div w:id="682437984">
              <w:marLeft w:val="0"/>
              <w:marRight w:val="0"/>
              <w:marTop w:val="0"/>
              <w:marBottom w:val="0"/>
              <w:divBdr>
                <w:top w:val="none" w:sz="0" w:space="0" w:color="auto"/>
                <w:left w:val="none" w:sz="0" w:space="0" w:color="auto"/>
                <w:bottom w:val="none" w:sz="0" w:space="0" w:color="auto"/>
                <w:right w:val="none" w:sz="0" w:space="0" w:color="auto"/>
              </w:divBdr>
            </w:div>
            <w:div w:id="685061048">
              <w:marLeft w:val="0"/>
              <w:marRight w:val="0"/>
              <w:marTop w:val="0"/>
              <w:marBottom w:val="0"/>
              <w:divBdr>
                <w:top w:val="none" w:sz="0" w:space="0" w:color="auto"/>
                <w:left w:val="none" w:sz="0" w:space="0" w:color="auto"/>
                <w:bottom w:val="none" w:sz="0" w:space="0" w:color="auto"/>
                <w:right w:val="none" w:sz="0" w:space="0" w:color="auto"/>
              </w:divBdr>
            </w:div>
            <w:div w:id="693119208">
              <w:marLeft w:val="0"/>
              <w:marRight w:val="0"/>
              <w:marTop w:val="0"/>
              <w:marBottom w:val="0"/>
              <w:divBdr>
                <w:top w:val="none" w:sz="0" w:space="0" w:color="auto"/>
                <w:left w:val="none" w:sz="0" w:space="0" w:color="auto"/>
                <w:bottom w:val="none" w:sz="0" w:space="0" w:color="auto"/>
                <w:right w:val="none" w:sz="0" w:space="0" w:color="auto"/>
              </w:divBdr>
            </w:div>
            <w:div w:id="697775922">
              <w:marLeft w:val="0"/>
              <w:marRight w:val="0"/>
              <w:marTop w:val="0"/>
              <w:marBottom w:val="0"/>
              <w:divBdr>
                <w:top w:val="none" w:sz="0" w:space="0" w:color="auto"/>
                <w:left w:val="none" w:sz="0" w:space="0" w:color="auto"/>
                <w:bottom w:val="none" w:sz="0" w:space="0" w:color="auto"/>
                <w:right w:val="none" w:sz="0" w:space="0" w:color="auto"/>
              </w:divBdr>
            </w:div>
            <w:div w:id="698966378">
              <w:marLeft w:val="0"/>
              <w:marRight w:val="0"/>
              <w:marTop w:val="0"/>
              <w:marBottom w:val="0"/>
              <w:divBdr>
                <w:top w:val="none" w:sz="0" w:space="0" w:color="auto"/>
                <w:left w:val="none" w:sz="0" w:space="0" w:color="auto"/>
                <w:bottom w:val="none" w:sz="0" w:space="0" w:color="auto"/>
                <w:right w:val="none" w:sz="0" w:space="0" w:color="auto"/>
              </w:divBdr>
            </w:div>
            <w:div w:id="710493167">
              <w:marLeft w:val="0"/>
              <w:marRight w:val="0"/>
              <w:marTop w:val="0"/>
              <w:marBottom w:val="0"/>
              <w:divBdr>
                <w:top w:val="none" w:sz="0" w:space="0" w:color="auto"/>
                <w:left w:val="none" w:sz="0" w:space="0" w:color="auto"/>
                <w:bottom w:val="none" w:sz="0" w:space="0" w:color="auto"/>
                <w:right w:val="none" w:sz="0" w:space="0" w:color="auto"/>
              </w:divBdr>
            </w:div>
            <w:div w:id="712121185">
              <w:marLeft w:val="0"/>
              <w:marRight w:val="0"/>
              <w:marTop w:val="0"/>
              <w:marBottom w:val="0"/>
              <w:divBdr>
                <w:top w:val="none" w:sz="0" w:space="0" w:color="auto"/>
                <w:left w:val="none" w:sz="0" w:space="0" w:color="auto"/>
                <w:bottom w:val="none" w:sz="0" w:space="0" w:color="auto"/>
                <w:right w:val="none" w:sz="0" w:space="0" w:color="auto"/>
              </w:divBdr>
            </w:div>
            <w:div w:id="713114722">
              <w:marLeft w:val="0"/>
              <w:marRight w:val="0"/>
              <w:marTop w:val="0"/>
              <w:marBottom w:val="0"/>
              <w:divBdr>
                <w:top w:val="none" w:sz="0" w:space="0" w:color="auto"/>
                <w:left w:val="none" w:sz="0" w:space="0" w:color="auto"/>
                <w:bottom w:val="none" w:sz="0" w:space="0" w:color="auto"/>
                <w:right w:val="none" w:sz="0" w:space="0" w:color="auto"/>
              </w:divBdr>
            </w:div>
            <w:div w:id="716049444">
              <w:marLeft w:val="0"/>
              <w:marRight w:val="0"/>
              <w:marTop w:val="0"/>
              <w:marBottom w:val="0"/>
              <w:divBdr>
                <w:top w:val="none" w:sz="0" w:space="0" w:color="auto"/>
                <w:left w:val="none" w:sz="0" w:space="0" w:color="auto"/>
                <w:bottom w:val="none" w:sz="0" w:space="0" w:color="auto"/>
                <w:right w:val="none" w:sz="0" w:space="0" w:color="auto"/>
              </w:divBdr>
            </w:div>
            <w:div w:id="718482102">
              <w:marLeft w:val="0"/>
              <w:marRight w:val="0"/>
              <w:marTop w:val="0"/>
              <w:marBottom w:val="0"/>
              <w:divBdr>
                <w:top w:val="none" w:sz="0" w:space="0" w:color="auto"/>
                <w:left w:val="none" w:sz="0" w:space="0" w:color="auto"/>
                <w:bottom w:val="none" w:sz="0" w:space="0" w:color="auto"/>
                <w:right w:val="none" w:sz="0" w:space="0" w:color="auto"/>
              </w:divBdr>
            </w:div>
            <w:div w:id="719592824">
              <w:marLeft w:val="0"/>
              <w:marRight w:val="0"/>
              <w:marTop w:val="0"/>
              <w:marBottom w:val="0"/>
              <w:divBdr>
                <w:top w:val="none" w:sz="0" w:space="0" w:color="auto"/>
                <w:left w:val="none" w:sz="0" w:space="0" w:color="auto"/>
                <w:bottom w:val="none" w:sz="0" w:space="0" w:color="auto"/>
                <w:right w:val="none" w:sz="0" w:space="0" w:color="auto"/>
              </w:divBdr>
            </w:div>
            <w:div w:id="720515683">
              <w:marLeft w:val="0"/>
              <w:marRight w:val="0"/>
              <w:marTop w:val="0"/>
              <w:marBottom w:val="0"/>
              <w:divBdr>
                <w:top w:val="none" w:sz="0" w:space="0" w:color="auto"/>
                <w:left w:val="none" w:sz="0" w:space="0" w:color="auto"/>
                <w:bottom w:val="none" w:sz="0" w:space="0" w:color="auto"/>
                <w:right w:val="none" w:sz="0" w:space="0" w:color="auto"/>
              </w:divBdr>
            </w:div>
            <w:div w:id="721290936">
              <w:marLeft w:val="0"/>
              <w:marRight w:val="0"/>
              <w:marTop w:val="0"/>
              <w:marBottom w:val="0"/>
              <w:divBdr>
                <w:top w:val="none" w:sz="0" w:space="0" w:color="auto"/>
                <w:left w:val="none" w:sz="0" w:space="0" w:color="auto"/>
                <w:bottom w:val="none" w:sz="0" w:space="0" w:color="auto"/>
                <w:right w:val="none" w:sz="0" w:space="0" w:color="auto"/>
              </w:divBdr>
            </w:div>
            <w:div w:id="722406169">
              <w:marLeft w:val="0"/>
              <w:marRight w:val="0"/>
              <w:marTop w:val="0"/>
              <w:marBottom w:val="0"/>
              <w:divBdr>
                <w:top w:val="none" w:sz="0" w:space="0" w:color="auto"/>
                <w:left w:val="none" w:sz="0" w:space="0" w:color="auto"/>
                <w:bottom w:val="none" w:sz="0" w:space="0" w:color="auto"/>
                <w:right w:val="none" w:sz="0" w:space="0" w:color="auto"/>
              </w:divBdr>
            </w:div>
            <w:div w:id="725834469">
              <w:marLeft w:val="0"/>
              <w:marRight w:val="0"/>
              <w:marTop w:val="0"/>
              <w:marBottom w:val="0"/>
              <w:divBdr>
                <w:top w:val="none" w:sz="0" w:space="0" w:color="auto"/>
                <w:left w:val="none" w:sz="0" w:space="0" w:color="auto"/>
                <w:bottom w:val="none" w:sz="0" w:space="0" w:color="auto"/>
                <w:right w:val="none" w:sz="0" w:space="0" w:color="auto"/>
              </w:divBdr>
            </w:div>
            <w:div w:id="726219230">
              <w:marLeft w:val="0"/>
              <w:marRight w:val="0"/>
              <w:marTop w:val="0"/>
              <w:marBottom w:val="0"/>
              <w:divBdr>
                <w:top w:val="none" w:sz="0" w:space="0" w:color="auto"/>
                <w:left w:val="none" w:sz="0" w:space="0" w:color="auto"/>
                <w:bottom w:val="none" w:sz="0" w:space="0" w:color="auto"/>
                <w:right w:val="none" w:sz="0" w:space="0" w:color="auto"/>
              </w:divBdr>
            </w:div>
            <w:div w:id="727804961">
              <w:marLeft w:val="0"/>
              <w:marRight w:val="0"/>
              <w:marTop w:val="0"/>
              <w:marBottom w:val="0"/>
              <w:divBdr>
                <w:top w:val="none" w:sz="0" w:space="0" w:color="auto"/>
                <w:left w:val="none" w:sz="0" w:space="0" w:color="auto"/>
                <w:bottom w:val="none" w:sz="0" w:space="0" w:color="auto"/>
                <w:right w:val="none" w:sz="0" w:space="0" w:color="auto"/>
              </w:divBdr>
            </w:div>
            <w:div w:id="730881511">
              <w:marLeft w:val="0"/>
              <w:marRight w:val="0"/>
              <w:marTop w:val="0"/>
              <w:marBottom w:val="0"/>
              <w:divBdr>
                <w:top w:val="none" w:sz="0" w:space="0" w:color="auto"/>
                <w:left w:val="none" w:sz="0" w:space="0" w:color="auto"/>
                <w:bottom w:val="none" w:sz="0" w:space="0" w:color="auto"/>
                <w:right w:val="none" w:sz="0" w:space="0" w:color="auto"/>
              </w:divBdr>
            </w:div>
            <w:div w:id="731004150">
              <w:marLeft w:val="0"/>
              <w:marRight w:val="0"/>
              <w:marTop w:val="0"/>
              <w:marBottom w:val="0"/>
              <w:divBdr>
                <w:top w:val="none" w:sz="0" w:space="0" w:color="auto"/>
                <w:left w:val="none" w:sz="0" w:space="0" w:color="auto"/>
                <w:bottom w:val="none" w:sz="0" w:space="0" w:color="auto"/>
                <w:right w:val="none" w:sz="0" w:space="0" w:color="auto"/>
              </w:divBdr>
            </w:div>
            <w:div w:id="733553969">
              <w:marLeft w:val="0"/>
              <w:marRight w:val="0"/>
              <w:marTop w:val="0"/>
              <w:marBottom w:val="0"/>
              <w:divBdr>
                <w:top w:val="none" w:sz="0" w:space="0" w:color="auto"/>
                <w:left w:val="none" w:sz="0" w:space="0" w:color="auto"/>
                <w:bottom w:val="none" w:sz="0" w:space="0" w:color="auto"/>
                <w:right w:val="none" w:sz="0" w:space="0" w:color="auto"/>
              </w:divBdr>
            </w:div>
            <w:div w:id="736241090">
              <w:marLeft w:val="0"/>
              <w:marRight w:val="0"/>
              <w:marTop w:val="0"/>
              <w:marBottom w:val="0"/>
              <w:divBdr>
                <w:top w:val="none" w:sz="0" w:space="0" w:color="auto"/>
                <w:left w:val="none" w:sz="0" w:space="0" w:color="auto"/>
                <w:bottom w:val="none" w:sz="0" w:space="0" w:color="auto"/>
                <w:right w:val="none" w:sz="0" w:space="0" w:color="auto"/>
              </w:divBdr>
            </w:div>
            <w:div w:id="740255453">
              <w:marLeft w:val="0"/>
              <w:marRight w:val="0"/>
              <w:marTop w:val="0"/>
              <w:marBottom w:val="0"/>
              <w:divBdr>
                <w:top w:val="none" w:sz="0" w:space="0" w:color="auto"/>
                <w:left w:val="none" w:sz="0" w:space="0" w:color="auto"/>
                <w:bottom w:val="none" w:sz="0" w:space="0" w:color="auto"/>
                <w:right w:val="none" w:sz="0" w:space="0" w:color="auto"/>
              </w:divBdr>
            </w:div>
            <w:div w:id="741756357">
              <w:marLeft w:val="0"/>
              <w:marRight w:val="0"/>
              <w:marTop w:val="0"/>
              <w:marBottom w:val="0"/>
              <w:divBdr>
                <w:top w:val="none" w:sz="0" w:space="0" w:color="auto"/>
                <w:left w:val="none" w:sz="0" w:space="0" w:color="auto"/>
                <w:bottom w:val="none" w:sz="0" w:space="0" w:color="auto"/>
                <w:right w:val="none" w:sz="0" w:space="0" w:color="auto"/>
              </w:divBdr>
            </w:div>
            <w:div w:id="748311276">
              <w:marLeft w:val="0"/>
              <w:marRight w:val="0"/>
              <w:marTop w:val="0"/>
              <w:marBottom w:val="0"/>
              <w:divBdr>
                <w:top w:val="none" w:sz="0" w:space="0" w:color="auto"/>
                <w:left w:val="none" w:sz="0" w:space="0" w:color="auto"/>
                <w:bottom w:val="none" w:sz="0" w:space="0" w:color="auto"/>
                <w:right w:val="none" w:sz="0" w:space="0" w:color="auto"/>
              </w:divBdr>
            </w:div>
            <w:div w:id="751973092">
              <w:marLeft w:val="0"/>
              <w:marRight w:val="0"/>
              <w:marTop w:val="0"/>
              <w:marBottom w:val="0"/>
              <w:divBdr>
                <w:top w:val="none" w:sz="0" w:space="0" w:color="auto"/>
                <w:left w:val="none" w:sz="0" w:space="0" w:color="auto"/>
                <w:bottom w:val="none" w:sz="0" w:space="0" w:color="auto"/>
                <w:right w:val="none" w:sz="0" w:space="0" w:color="auto"/>
              </w:divBdr>
            </w:div>
            <w:div w:id="753209128">
              <w:marLeft w:val="0"/>
              <w:marRight w:val="0"/>
              <w:marTop w:val="0"/>
              <w:marBottom w:val="0"/>
              <w:divBdr>
                <w:top w:val="none" w:sz="0" w:space="0" w:color="auto"/>
                <w:left w:val="none" w:sz="0" w:space="0" w:color="auto"/>
                <w:bottom w:val="none" w:sz="0" w:space="0" w:color="auto"/>
                <w:right w:val="none" w:sz="0" w:space="0" w:color="auto"/>
              </w:divBdr>
            </w:div>
            <w:div w:id="757364808">
              <w:marLeft w:val="0"/>
              <w:marRight w:val="0"/>
              <w:marTop w:val="0"/>
              <w:marBottom w:val="0"/>
              <w:divBdr>
                <w:top w:val="none" w:sz="0" w:space="0" w:color="auto"/>
                <w:left w:val="none" w:sz="0" w:space="0" w:color="auto"/>
                <w:bottom w:val="none" w:sz="0" w:space="0" w:color="auto"/>
                <w:right w:val="none" w:sz="0" w:space="0" w:color="auto"/>
              </w:divBdr>
            </w:div>
            <w:div w:id="759177963">
              <w:marLeft w:val="0"/>
              <w:marRight w:val="0"/>
              <w:marTop w:val="0"/>
              <w:marBottom w:val="0"/>
              <w:divBdr>
                <w:top w:val="none" w:sz="0" w:space="0" w:color="auto"/>
                <w:left w:val="none" w:sz="0" w:space="0" w:color="auto"/>
                <w:bottom w:val="none" w:sz="0" w:space="0" w:color="auto"/>
                <w:right w:val="none" w:sz="0" w:space="0" w:color="auto"/>
              </w:divBdr>
            </w:div>
            <w:div w:id="760756143">
              <w:marLeft w:val="0"/>
              <w:marRight w:val="0"/>
              <w:marTop w:val="0"/>
              <w:marBottom w:val="0"/>
              <w:divBdr>
                <w:top w:val="none" w:sz="0" w:space="0" w:color="auto"/>
                <w:left w:val="none" w:sz="0" w:space="0" w:color="auto"/>
                <w:bottom w:val="none" w:sz="0" w:space="0" w:color="auto"/>
                <w:right w:val="none" w:sz="0" w:space="0" w:color="auto"/>
              </w:divBdr>
            </w:div>
            <w:div w:id="763041246">
              <w:marLeft w:val="0"/>
              <w:marRight w:val="0"/>
              <w:marTop w:val="0"/>
              <w:marBottom w:val="0"/>
              <w:divBdr>
                <w:top w:val="none" w:sz="0" w:space="0" w:color="auto"/>
                <w:left w:val="none" w:sz="0" w:space="0" w:color="auto"/>
                <w:bottom w:val="none" w:sz="0" w:space="0" w:color="auto"/>
                <w:right w:val="none" w:sz="0" w:space="0" w:color="auto"/>
              </w:divBdr>
            </w:div>
            <w:div w:id="765884462">
              <w:marLeft w:val="0"/>
              <w:marRight w:val="0"/>
              <w:marTop w:val="0"/>
              <w:marBottom w:val="0"/>
              <w:divBdr>
                <w:top w:val="none" w:sz="0" w:space="0" w:color="auto"/>
                <w:left w:val="none" w:sz="0" w:space="0" w:color="auto"/>
                <w:bottom w:val="none" w:sz="0" w:space="0" w:color="auto"/>
                <w:right w:val="none" w:sz="0" w:space="0" w:color="auto"/>
              </w:divBdr>
            </w:div>
            <w:div w:id="769005050">
              <w:marLeft w:val="0"/>
              <w:marRight w:val="0"/>
              <w:marTop w:val="0"/>
              <w:marBottom w:val="0"/>
              <w:divBdr>
                <w:top w:val="none" w:sz="0" w:space="0" w:color="auto"/>
                <w:left w:val="none" w:sz="0" w:space="0" w:color="auto"/>
                <w:bottom w:val="none" w:sz="0" w:space="0" w:color="auto"/>
                <w:right w:val="none" w:sz="0" w:space="0" w:color="auto"/>
              </w:divBdr>
            </w:div>
            <w:div w:id="771710196">
              <w:marLeft w:val="0"/>
              <w:marRight w:val="0"/>
              <w:marTop w:val="0"/>
              <w:marBottom w:val="0"/>
              <w:divBdr>
                <w:top w:val="none" w:sz="0" w:space="0" w:color="auto"/>
                <w:left w:val="none" w:sz="0" w:space="0" w:color="auto"/>
                <w:bottom w:val="none" w:sz="0" w:space="0" w:color="auto"/>
                <w:right w:val="none" w:sz="0" w:space="0" w:color="auto"/>
              </w:divBdr>
            </w:div>
            <w:div w:id="773326043">
              <w:marLeft w:val="0"/>
              <w:marRight w:val="0"/>
              <w:marTop w:val="0"/>
              <w:marBottom w:val="0"/>
              <w:divBdr>
                <w:top w:val="none" w:sz="0" w:space="0" w:color="auto"/>
                <w:left w:val="none" w:sz="0" w:space="0" w:color="auto"/>
                <w:bottom w:val="none" w:sz="0" w:space="0" w:color="auto"/>
                <w:right w:val="none" w:sz="0" w:space="0" w:color="auto"/>
              </w:divBdr>
            </w:div>
            <w:div w:id="774059783">
              <w:marLeft w:val="0"/>
              <w:marRight w:val="0"/>
              <w:marTop w:val="0"/>
              <w:marBottom w:val="0"/>
              <w:divBdr>
                <w:top w:val="none" w:sz="0" w:space="0" w:color="auto"/>
                <w:left w:val="none" w:sz="0" w:space="0" w:color="auto"/>
                <w:bottom w:val="none" w:sz="0" w:space="0" w:color="auto"/>
                <w:right w:val="none" w:sz="0" w:space="0" w:color="auto"/>
              </w:divBdr>
            </w:div>
            <w:div w:id="781194921">
              <w:marLeft w:val="0"/>
              <w:marRight w:val="0"/>
              <w:marTop w:val="0"/>
              <w:marBottom w:val="0"/>
              <w:divBdr>
                <w:top w:val="none" w:sz="0" w:space="0" w:color="auto"/>
                <w:left w:val="none" w:sz="0" w:space="0" w:color="auto"/>
                <w:bottom w:val="none" w:sz="0" w:space="0" w:color="auto"/>
                <w:right w:val="none" w:sz="0" w:space="0" w:color="auto"/>
              </w:divBdr>
            </w:div>
            <w:div w:id="782649735">
              <w:marLeft w:val="0"/>
              <w:marRight w:val="0"/>
              <w:marTop w:val="0"/>
              <w:marBottom w:val="0"/>
              <w:divBdr>
                <w:top w:val="none" w:sz="0" w:space="0" w:color="auto"/>
                <w:left w:val="none" w:sz="0" w:space="0" w:color="auto"/>
                <w:bottom w:val="none" w:sz="0" w:space="0" w:color="auto"/>
                <w:right w:val="none" w:sz="0" w:space="0" w:color="auto"/>
              </w:divBdr>
            </w:div>
            <w:div w:id="787286417">
              <w:marLeft w:val="0"/>
              <w:marRight w:val="0"/>
              <w:marTop w:val="0"/>
              <w:marBottom w:val="0"/>
              <w:divBdr>
                <w:top w:val="none" w:sz="0" w:space="0" w:color="auto"/>
                <w:left w:val="none" w:sz="0" w:space="0" w:color="auto"/>
                <w:bottom w:val="none" w:sz="0" w:space="0" w:color="auto"/>
                <w:right w:val="none" w:sz="0" w:space="0" w:color="auto"/>
              </w:divBdr>
            </w:div>
            <w:div w:id="788161280">
              <w:marLeft w:val="0"/>
              <w:marRight w:val="0"/>
              <w:marTop w:val="0"/>
              <w:marBottom w:val="0"/>
              <w:divBdr>
                <w:top w:val="none" w:sz="0" w:space="0" w:color="auto"/>
                <w:left w:val="none" w:sz="0" w:space="0" w:color="auto"/>
                <w:bottom w:val="none" w:sz="0" w:space="0" w:color="auto"/>
                <w:right w:val="none" w:sz="0" w:space="0" w:color="auto"/>
              </w:divBdr>
            </w:div>
            <w:div w:id="791675320">
              <w:marLeft w:val="0"/>
              <w:marRight w:val="0"/>
              <w:marTop w:val="0"/>
              <w:marBottom w:val="0"/>
              <w:divBdr>
                <w:top w:val="none" w:sz="0" w:space="0" w:color="auto"/>
                <w:left w:val="none" w:sz="0" w:space="0" w:color="auto"/>
                <w:bottom w:val="none" w:sz="0" w:space="0" w:color="auto"/>
                <w:right w:val="none" w:sz="0" w:space="0" w:color="auto"/>
              </w:divBdr>
            </w:div>
            <w:div w:id="791703213">
              <w:marLeft w:val="0"/>
              <w:marRight w:val="0"/>
              <w:marTop w:val="0"/>
              <w:marBottom w:val="0"/>
              <w:divBdr>
                <w:top w:val="none" w:sz="0" w:space="0" w:color="auto"/>
                <w:left w:val="none" w:sz="0" w:space="0" w:color="auto"/>
                <w:bottom w:val="none" w:sz="0" w:space="0" w:color="auto"/>
                <w:right w:val="none" w:sz="0" w:space="0" w:color="auto"/>
              </w:divBdr>
            </w:div>
            <w:div w:id="791943016">
              <w:marLeft w:val="0"/>
              <w:marRight w:val="0"/>
              <w:marTop w:val="0"/>
              <w:marBottom w:val="0"/>
              <w:divBdr>
                <w:top w:val="none" w:sz="0" w:space="0" w:color="auto"/>
                <w:left w:val="none" w:sz="0" w:space="0" w:color="auto"/>
                <w:bottom w:val="none" w:sz="0" w:space="0" w:color="auto"/>
                <w:right w:val="none" w:sz="0" w:space="0" w:color="auto"/>
              </w:divBdr>
            </w:div>
            <w:div w:id="799765433">
              <w:marLeft w:val="0"/>
              <w:marRight w:val="0"/>
              <w:marTop w:val="0"/>
              <w:marBottom w:val="0"/>
              <w:divBdr>
                <w:top w:val="none" w:sz="0" w:space="0" w:color="auto"/>
                <w:left w:val="none" w:sz="0" w:space="0" w:color="auto"/>
                <w:bottom w:val="none" w:sz="0" w:space="0" w:color="auto"/>
                <w:right w:val="none" w:sz="0" w:space="0" w:color="auto"/>
              </w:divBdr>
            </w:div>
            <w:div w:id="800345085">
              <w:marLeft w:val="0"/>
              <w:marRight w:val="0"/>
              <w:marTop w:val="0"/>
              <w:marBottom w:val="0"/>
              <w:divBdr>
                <w:top w:val="none" w:sz="0" w:space="0" w:color="auto"/>
                <w:left w:val="none" w:sz="0" w:space="0" w:color="auto"/>
                <w:bottom w:val="none" w:sz="0" w:space="0" w:color="auto"/>
                <w:right w:val="none" w:sz="0" w:space="0" w:color="auto"/>
              </w:divBdr>
            </w:div>
            <w:div w:id="803817124">
              <w:marLeft w:val="0"/>
              <w:marRight w:val="0"/>
              <w:marTop w:val="0"/>
              <w:marBottom w:val="0"/>
              <w:divBdr>
                <w:top w:val="none" w:sz="0" w:space="0" w:color="auto"/>
                <w:left w:val="none" w:sz="0" w:space="0" w:color="auto"/>
                <w:bottom w:val="none" w:sz="0" w:space="0" w:color="auto"/>
                <w:right w:val="none" w:sz="0" w:space="0" w:color="auto"/>
              </w:divBdr>
            </w:div>
            <w:div w:id="809984175">
              <w:marLeft w:val="0"/>
              <w:marRight w:val="0"/>
              <w:marTop w:val="0"/>
              <w:marBottom w:val="0"/>
              <w:divBdr>
                <w:top w:val="none" w:sz="0" w:space="0" w:color="auto"/>
                <w:left w:val="none" w:sz="0" w:space="0" w:color="auto"/>
                <w:bottom w:val="none" w:sz="0" w:space="0" w:color="auto"/>
                <w:right w:val="none" w:sz="0" w:space="0" w:color="auto"/>
              </w:divBdr>
            </w:div>
            <w:div w:id="815873602">
              <w:marLeft w:val="0"/>
              <w:marRight w:val="0"/>
              <w:marTop w:val="0"/>
              <w:marBottom w:val="0"/>
              <w:divBdr>
                <w:top w:val="none" w:sz="0" w:space="0" w:color="auto"/>
                <w:left w:val="none" w:sz="0" w:space="0" w:color="auto"/>
                <w:bottom w:val="none" w:sz="0" w:space="0" w:color="auto"/>
                <w:right w:val="none" w:sz="0" w:space="0" w:color="auto"/>
              </w:divBdr>
            </w:div>
            <w:div w:id="819730287">
              <w:marLeft w:val="0"/>
              <w:marRight w:val="0"/>
              <w:marTop w:val="0"/>
              <w:marBottom w:val="0"/>
              <w:divBdr>
                <w:top w:val="none" w:sz="0" w:space="0" w:color="auto"/>
                <w:left w:val="none" w:sz="0" w:space="0" w:color="auto"/>
                <w:bottom w:val="none" w:sz="0" w:space="0" w:color="auto"/>
                <w:right w:val="none" w:sz="0" w:space="0" w:color="auto"/>
              </w:divBdr>
            </w:div>
            <w:div w:id="825710121">
              <w:marLeft w:val="0"/>
              <w:marRight w:val="0"/>
              <w:marTop w:val="0"/>
              <w:marBottom w:val="0"/>
              <w:divBdr>
                <w:top w:val="none" w:sz="0" w:space="0" w:color="auto"/>
                <w:left w:val="none" w:sz="0" w:space="0" w:color="auto"/>
                <w:bottom w:val="none" w:sz="0" w:space="0" w:color="auto"/>
                <w:right w:val="none" w:sz="0" w:space="0" w:color="auto"/>
              </w:divBdr>
            </w:div>
            <w:div w:id="826483951">
              <w:marLeft w:val="0"/>
              <w:marRight w:val="0"/>
              <w:marTop w:val="0"/>
              <w:marBottom w:val="0"/>
              <w:divBdr>
                <w:top w:val="none" w:sz="0" w:space="0" w:color="auto"/>
                <w:left w:val="none" w:sz="0" w:space="0" w:color="auto"/>
                <w:bottom w:val="none" w:sz="0" w:space="0" w:color="auto"/>
                <w:right w:val="none" w:sz="0" w:space="0" w:color="auto"/>
              </w:divBdr>
            </w:div>
            <w:div w:id="827549890">
              <w:marLeft w:val="0"/>
              <w:marRight w:val="0"/>
              <w:marTop w:val="0"/>
              <w:marBottom w:val="0"/>
              <w:divBdr>
                <w:top w:val="none" w:sz="0" w:space="0" w:color="auto"/>
                <w:left w:val="none" w:sz="0" w:space="0" w:color="auto"/>
                <w:bottom w:val="none" w:sz="0" w:space="0" w:color="auto"/>
                <w:right w:val="none" w:sz="0" w:space="0" w:color="auto"/>
              </w:divBdr>
            </w:div>
            <w:div w:id="837038079">
              <w:marLeft w:val="0"/>
              <w:marRight w:val="0"/>
              <w:marTop w:val="0"/>
              <w:marBottom w:val="0"/>
              <w:divBdr>
                <w:top w:val="none" w:sz="0" w:space="0" w:color="auto"/>
                <w:left w:val="none" w:sz="0" w:space="0" w:color="auto"/>
                <w:bottom w:val="none" w:sz="0" w:space="0" w:color="auto"/>
                <w:right w:val="none" w:sz="0" w:space="0" w:color="auto"/>
              </w:divBdr>
            </w:div>
            <w:div w:id="837576359">
              <w:marLeft w:val="0"/>
              <w:marRight w:val="0"/>
              <w:marTop w:val="0"/>
              <w:marBottom w:val="0"/>
              <w:divBdr>
                <w:top w:val="none" w:sz="0" w:space="0" w:color="auto"/>
                <w:left w:val="none" w:sz="0" w:space="0" w:color="auto"/>
                <w:bottom w:val="none" w:sz="0" w:space="0" w:color="auto"/>
                <w:right w:val="none" w:sz="0" w:space="0" w:color="auto"/>
              </w:divBdr>
            </w:div>
            <w:div w:id="837841836">
              <w:marLeft w:val="0"/>
              <w:marRight w:val="0"/>
              <w:marTop w:val="0"/>
              <w:marBottom w:val="0"/>
              <w:divBdr>
                <w:top w:val="none" w:sz="0" w:space="0" w:color="auto"/>
                <w:left w:val="none" w:sz="0" w:space="0" w:color="auto"/>
                <w:bottom w:val="none" w:sz="0" w:space="0" w:color="auto"/>
                <w:right w:val="none" w:sz="0" w:space="0" w:color="auto"/>
              </w:divBdr>
            </w:div>
            <w:div w:id="839779725">
              <w:marLeft w:val="0"/>
              <w:marRight w:val="0"/>
              <w:marTop w:val="0"/>
              <w:marBottom w:val="0"/>
              <w:divBdr>
                <w:top w:val="none" w:sz="0" w:space="0" w:color="auto"/>
                <w:left w:val="none" w:sz="0" w:space="0" w:color="auto"/>
                <w:bottom w:val="none" w:sz="0" w:space="0" w:color="auto"/>
                <w:right w:val="none" w:sz="0" w:space="0" w:color="auto"/>
              </w:divBdr>
            </w:div>
            <w:div w:id="840775635">
              <w:marLeft w:val="0"/>
              <w:marRight w:val="0"/>
              <w:marTop w:val="0"/>
              <w:marBottom w:val="0"/>
              <w:divBdr>
                <w:top w:val="none" w:sz="0" w:space="0" w:color="auto"/>
                <w:left w:val="none" w:sz="0" w:space="0" w:color="auto"/>
                <w:bottom w:val="none" w:sz="0" w:space="0" w:color="auto"/>
                <w:right w:val="none" w:sz="0" w:space="0" w:color="auto"/>
              </w:divBdr>
            </w:div>
            <w:div w:id="842360218">
              <w:marLeft w:val="0"/>
              <w:marRight w:val="0"/>
              <w:marTop w:val="0"/>
              <w:marBottom w:val="0"/>
              <w:divBdr>
                <w:top w:val="none" w:sz="0" w:space="0" w:color="auto"/>
                <w:left w:val="none" w:sz="0" w:space="0" w:color="auto"/>
                <w:bottom w:val="none" w:sz="0" w:space="0" w:color="auto"/>
                <w:right w:val="none" w:sz="0" w:space="0" w:color="auto"/>
              </w:divBdr>
            </w:div>
            <w:div w:id="842932361">
              <w:marLeft w:val="0"/>
              <w:marRight w:val="0"/>
              <w:marTop w:val="0"/>
              <w:marBottom w:val="0"/>
              <w:divBdr>
                <w:top w:val="none" w:sz="0" w:space="0" w:color="auto"/>
                <w:left w:val="none" w:sz="0" w:space="0" w:color="auto"/>
                <w:bottom w:val="none" w:sz="0" w:space="0" w:color="auto"/>
                <w:right w:val="none" w:sz="0" w:space="0" w:color="auto"/>
              </w:divBdr>
            </w:div>
            <w:div w:id="846284273">
              <w:marLeft w:val="0"/>
              <w:marRight w:val="0"/>
              <w:marTop w:val="0"/>
              <w:marBottom w:val="0"/>
              <w:divBdr>
                <w:top w:val="none" w:sz="0" w:space="0" w:color="auto"/>
                <w:left w:val="none" w:sz="0" w:space="0" w:color="auto"/>
                <w:bottom w:val="none" w:sz="0" w:space="0" w:color="auto"/>
                <w:right w:val="none" w:sz="0" w:space="0" w:color="auto"/>
              </w:divBdr>
            </w:div>
            <w:div w:id="848443122">
              <w:marLeft w:val="0"/>
              <w:marRight w:val="0"/>
              <w:marTop w:val="0"/>
              <w:marBottom w:val="0"/>
              <w:divBdr>
                <w:top w:val="none" w:sz="0" w:space="0" w:color="auto"/>
                <w:left w:val="none" w:sz="0" w:space="0" w:color="auto"/>
                <w:bottom w:val="none" w:sz="0" w:space="0" w:color="auto"/>
                <w:right w:val="none" w:sz="0" w:space="0" w:color="auto"/>
              </w:divBdr>
            </w:div>
            <w:div w:id="859513684">
              <w:marLeft w:val="0"/>
              <w:marRight w:val="0"/>
              <w:marTop w:val="0"/>
              <w:marBottom w:val="0"/>
              <w:divBdr>
                <w:top w:val="none" w:sz="0" w:space="0" w:color="auto"/>
                <w:left w:val="none" w:sz="0" w:space="0" w:color="auto"/>
                <w:bottom w:val="none" w:sz="0" w:space="0" w:color="auto"/>
                <w:right w:val="none" w:sz="0" w:space="0" w:color="auto"/>
              </w:divBdr>
            </w:div>
            <w:div w:id="860894968">
              <w:marLeft w:val="0"/>
              <w:marRight w:val="0"/>
              <w:marTop w:val="0"/>
              <w:marBottom w:val="0"/>
              <w:divBdr>
                <w:top w:val="none" w:sz="0" w:space="0" w:color="auto"/>
                <w:left w:val="none" w:sz="0" w:space="0" w:color="auto"/>
                <w:bottom w:val="none" w:sz="0" w:space="0" w:color="auto"/>
                <w:right w:val="none" w:sz="0" w:space="0" w:color="auto"/>
              </w:divBdr>
            </w:div>
            <w:div w:id="861208853">
              <w:marLeft w:val="0"/>
              <w:marRight w:val="0"/>
              <w:marTop w:val="0"/>
              <w:marBottom w:val="0"/>
              <w:divBdr>
                <w:top w:val="none" w:sz="0" w:space="0" w:color="auto"/>
                <w:left w:val="none" w:sz="0" w:space="0" w:color="auto"/>
                <w:bottom w:val="none" w:sz="0" w:space="0" w:color="auto"/>
                <w:right w:val="none" w:sz="0" w:space="0" w:color="auto"/>
              </w:divBdr>
            </w:div>
            <w:div w:id="864174958">
              <w:marLeft w:val="0"/>
              <w:marRight w:val="0"/>
              <w:marTop w:val="0"/>
              <w:marBottom w:val="0"/>
              <w:divBdr>
                <w:top w:val="none" w:sz="0" w:space="0" w:color="auto"/>
                <w:left w:val="none" w:sz="0" w:space="0" w:color="auto"/>
                <w:bottom w:val="none" w:sz="0" w:space="0" w:color="auto"/>
                <w:right w:val="none" w:sz="0" w:space="0" w:color="auto"/>
              </w:divBdr>
            </w:div>
            <w:div w:id="866022676">
              <w:marLeft w:val="0"/>
              <w:marRight w:val="0"/>
              <w:marTop w:val="0"/>
              <w:marBottom w:val="0"/>
              <w:divBdr>
                <w:top w:val="none" w:sz="0" w:space="0" w:color="auto"/>
                <w:left w:val="none" w:sz="0" w:space="0" w:color="auto"/>
                <w:bottom w:val="none" w:sz="0" w:space="0" w:color="auto"/>
                <w:right w:val="none" w:sz="0" w:space="0" w:color="auto"/>
              </w:divBdr>
            </w:div>
            <w:div w:id="869992910">
              <w:marLeft w:val="0"/>
              <w:marRight w:val="0"/>
              <w:marTop w:val="0"/>
              <w:marBottom w:val="0"/>
              <w:divBdr>
                <w:top w:val="none" w:sz="0" w:space="0" w:color="auto"/>
                <w:left w:val="none" w:sz="0" w:space="0" w:color="auto"/>
                <w:bottom w:val="none" w:sz="0" w:space="0" w:color="auto"/>
                <w:right w:val="none" w:sz="0" w:space="0" w:color="auto"/>
              </w:divBdr>
            </w:div>
            <w:div w:id="873233785">
              <w:marLeft w:val="0"/>
              <w:marRight w:val="0"/>
              <w:marTop w:val="0"/>
              <w:marBottom w:val="0"/>
              <w:divBdr>
                <w:top w:val="none" w:sz="0" w:space="0" w:color="auto"/>
                <w:left w:val="none" w:sz="0" w:space="0" w:color="auto"/>
                <w:bottom w:val="none" w:sz="0" w:space="0" w:color="auto"/>
                <w:right w:val="none" w:sz="0" w:space="0" w:color="auto"/>
              </w:divBdr>
            </w:div>
            <w:div w:id="873465860">
              <w:marLeft w:val="0"/>
              <w:marRight w:val="0"/>
              <w:marTop w:val="0"/>
              <w:marBottom w:val="0"/>
              <w:divBdr>
                <w:top w:val="none" w:sz="0" w:space="0" w:color="auto"/>
                <w:left w:val="none" w:sz="0" w:space="0" w:color="auto"/>
                <w:bottom w:val="none" w:sz="0" w:space="0" w:color="auto"/>
                <w:right w:val="none" w:sz="0" w:space="0" w:color="auto"/>
              </w:divBdr>
            </w:div>
            <w:div w:id="875973595">
              <w:marLeft w:val="0"/>
              <w:marRight w:val="0"/>
              <w:marTop w:val="0"/>
              <w:marBottom w:val="0"/>
              <w:divBdr>
                <w:top w:val="none" w:sz="0" w:space="0" w:color="auto"/>
                <w:left w:val="none" w:sz="0" w:space="0" w:color="auto"/>
                <w:bottom w:val="none" w:sz="0" w:space="0" w:color="auto"/>
                <w:right w:val="none" w:sz="0" w:space="0" w:color="auto"/>
              </w:divBdr>
            </w:div>
            <w:div w:id="878051851">
              <w:marLeft w:val="0"/>
              <w:marRight w:val="0"/>
              <w:marTop w:val="0"/>
              <w:marBottom w:val="0"/>
              <w:divBdr>
                <w:top w:val="none" w:sz="0" w:space="0" w:color="auto"/>
                <w:left w:val="none" w:sz="0" w:space="0" w:color="auto"/>
                <w:bottom w:val="none" w:sz="0" w:space="0" w:color="auto"/>
                <w:right w:val="none" w:sz="0" w:space="0" w:color="auto"/>
              </w:divBdr>
            </w:div>
            <w:div w:id="880167724">
              <w:marLeft w:val="0"/>
              <w:marRight w:val="0"/>
              <w:marTop w:val="0"/>
              <w:marBottom w:val="0"/>
              <w:divBdr>
                <w:top w:val="none" w:sz="0" w:space="0" w:color="auto"/>
                <w:left w:val="none" w:sz="0" w:space="0" w:color="auto"/>
                <w:bottom w:val="none" w:sz="0" w:space="0" w:color="auto"/>
                <w:right w:val="none" w:sz="0" w:space="0" w:color="auto"/>
              </w:divBdr>
            </w:div>
            <w:div w:id="882668212">
              <w:marLeft w:val="0"/>
              <w:marRight w:val="0"/>
              <w:marTop w:val="0"/>
              <w:marBottom w:val="0"/>
              <w:divBdr>
                <w:top w:val="none" w:sz="0" w:space="0" w:color="auto"/>
                <w:left w:val="none" w:sz="0" w:space="0" w:color="auto"/>
                <w:bottom w:val="none" w:sz="0" w:space="0" w:color="auto"/>
                <w:right w:val="none" w:sz="0" w:space="0" w:color="auto"/>
              </w:divBdr>
            </w:div>
            <w:div w:id="884147151">
              <w:marLeft w:val="0"/>
              <w:marRight w:val="0"/>
              <w:marTop w:val="0"/>
              <w:marBottom w:val="0"/>
              <w:divBdr>
                <w:top w:val="none" w:sz="0" w:space="0" w:color="auto"/>
                <w:left w:val="none" w:sz="0" w:space="0" w:color="auto"/>
                <w:bottom w:val="none" w:sz="0" w:space="0" w:color="auto"/>
                <w:right w:val="none" w:sz="0" w:space="0" w:color="auto"/>
              </w:divBdr>
            </w:div>
            <w:div w:id="888959231">
              <w:marLeft w:val="0"/>
              <w:marRight w:val="0"/>
              <w:marTop w:val="0"/>
              <w:marBottom w:val="0"/>
              <w:divBdr>
                <w:top w:val="none" w:sz="0" w:space="0" w:color="auto"/>
                <w:left w:val="none" w:sz="0" w:space="0" w:color="auto"/>
                <w:bottom w:val="none" w:sz="0" w:space="0" w:color="auto"/>
                <w:right w:val="none" w:sz="0" w:space="0" w:color="auto"/>
              </w:divBdr>
            </w:div>
            <w:div w:id="889610355">
              <w:marLeft w:val="0"/>
              <w:marRight w:val="0"/>
              <w:marTop w:val="0"/>
              <w:marBottom w:val="0"/>
              <w:divBdr>
                <w:top w:val="none" w:sz="0" w:space="0" w:color="auto"/>
                <w:left w:val="none" w:sz="0" w:space="0" w:color="auto"/>
                <w:bottom w:val="none" w:sz="0" w:space="0" w:color="auto"/>
                <w:right w:val="none" w:sz="0" w:space="0" w:color="auto"/>
              </w:divBdr>
            </w:div>
            <w:div w:id="891161274">
              <w:marLeft w:val="0"/>
              <w:marRight w:val="0"/>
              <w:marTop w:val="0"/>
              <w:marBottom w:val="0"/>
              <w:divBdr>
                <w:top w:val="none" w:sz="0" w:space="0" w:color="auto"/>
                <w:left w:val="none" w:sz="0" w:space="0" w:color="auto"/>
                <w:bottom w:val="none" w:sz="0" w:space="0" w:color="auto"/>
                <w:right w:val="none" w:sz="0" w:space="0" w:color="auto"/>
              </w:divBdr>
            </w:div>
            <w:div w:id="892036038">
              <w:marLeft w:val="0"/>
              <w:marRight w:val="0"/>
              <w:marTop w:val="0"/>
              <w:marBottom w:val="0"/>
              <w:divBdr>
                <w:top w:val="none" w:sz="0" w:space="0" w:color="auto"/>
                <w:left w:val="none" w:sz="0" w:space="0" w:color="auto"/>
                <w:bottom w:val="none" w:sz="0" w:space="0" w:color="auto"/>
                <w:right w:val="none" w:sz="0" w:space="0" w:color="auto"/>
              </w:divBdr>
            </w:div>
            <w:div w:id="893395817">
              <w:marLeft w:val="0"/>
              <w:marRight w:val="0"/>
              <w:marTop w:val="0"/>
              <w:marBottom w:val="0"/>
              <w:divBdr>
                <w:top w:val="none" w:sz="0" w:space="0" w:color="auto"/>
                <w:left w:val="none" w:sz="0" w:space="0" w:color="auto"/>
                <w:bottom w:val="none" w:sz="0" w:space="0" w:color="auto"/>
                <w:right w:val="none" w:sz="0" w:space="0" w:color="auto"/>
              </w:divBdr>
            </w:div>
            <w:div w:id="893545752">
              <w:marLeft w:val="0"/>
              <w:marRight w:val="0"/>
              <w:marTop w:val="0"/>
              <w:marBottom w:val="0"/>
              <w:divBdr>
                <w:top w:val="none" w:sz="0" w:space="0" w:color="auto"/>
                <w:left w:val="none" w:sz="0" w:space="0" w:color="auto"/>
                <w:bottom w:val="none" w:sz="0" w:space="0" w:color="auto"/>
                <w:right w:val="none" w:sz="0" w:space="0" w:color="auto"/>
              </w:divBdr>
            </w:div>
            <w:div w:id="896892267">
              <w:marLeft w:val="0"/>
              <w:marRight w:val="0"/>
              <w:marTop w:val="0"/>
              <w:marBottom w:val="0"/>
              <w:divBdr>
                <w:top w:val="none" w:sz="0" w:space="0" w:color="auto"/>
                <w:left w:val="none" w:sz="0" w:space="0" w:color="auto"/>
                <w:bottom w:val="none" w:sz="0" w:space="0" w:color="auto"/>
                <w:right w:val="none" w:sz="0" w:space="0" w:color="auto"/>
              </w:divBdr>
            </w:div>
            <w:div w:id="901134496">
              <w:marLeft w:val="0"/>
              <w:marRight w:val="0"/>
              <w:marTop w:val="0"/>
              <w:marBottom w:val="0"/>
              <w:divBdr>
                <w:top w:val="none" w:sz="0" w:space="0" w:color="auto"/>
                <w:left w:val="none" w:sz="0" w:space="0" w:color="auto"/>
                <w:bottom w:val="none" w:sz="0" w:space="0" w:color="auto"/>
                <w:right w:val="none" w:sz="0" w:space="0" w:color="auto"/>
              </w:divBdr>
            </w:div>
            <w:div w:id="901906537">
              <w:marLeft w:val="0"/>
              <w:marRight w:val="0"/>
              <w:marTop w:val="0"/>
              <w:marBottom w:val="0"/>
              <w:divBdr>
                <w:top w:val="none" w:sz="0" w:space="0" w:color="auto"/>
                <w:left w:val="none" w:sz="0" w:space="0" w:color="auto"/>
                <w:bottom w:val="none" w:sz="0" w:space="0" w:color="auto"/>
                <w:right w:val="none" w:sz="0" w:space="0" w:color="auto"/>
              </w:divBdr>
            </w:div>
            <w:div w:id="904681729">
              <w:marLeft w:val="0"/>
              <w:marRight w:val="0"/>
              <w:marTop w:val="0"/>
              <w:marBottom w:val="0"/>
              <w:divBdr>
                <w:top w:val="none" w:sz="0" w:space="0" w:color="auto"/>
                <w:left w:val="none" w:sz="0" w:space="0" w:color="auto"/>
                <w:bottom w:val="none" w:sz="0" w:space="0" w:color="auto"/>
                <w:right w:val="none" w:sz="0" w:space="0" w:color="auto"/>
              </w:divBdr>
            </w:div>
            <w:div w:id="909314690">
              <w:marLeft w:val="0"/>
              <w:marRight w:val="0"/>
              <w:marTop w:val="0"/>
              <w:marBottom w:val="0"/>
              <w:divBdr>
                <w:top w:val="none" w:sz="0" w:space="0" w:color="auto"/>
                <w:left w:val="none" w:sz="0" w:space="0" w:color="auto"/>
                <w:bottom w:val="none" w:sz="0" w:space="0" w:color="auto"/>
                <w:right w:val="none" w:sz="0" w:space="0" w:color="auto"/>
              </w:divBdr>
            </w:div>
            <w:div w:id="911742217">
              <w:marLeft w:val="0"/>
              <w:marRight w:val="0"/>
              <w:marTop w:val="0"/>
              <w:marBottom w:val="0"/>
              <w:divBdr>
                <w:top w:val="none" w:sz="0" w:space="0" w:color="auto"/>
                <w:left w:val="none" w:sz="0" w:space="0" w:color="auto"/>
                <w:bottom w:val="none" w:sz="0" w:space="0" w:color="auto"/>
                <w:right w:val="none" w:sz="0" w:space="0" w:color="auto"/>
              </w:divBdr>
            </w:div>
            <w:div w:id="913507891">
              <w:marLeft w:val="0"/>
              <w:marRight w:val="0"/>
              <w:marTop w:val="0"/>
              <w:marBottom w:val="0"/>
              <w:divBdr>
                <w:top w:val="none" w:sz="0" w:space="0" w:color="auto"/>
                <w:left w:val="none" w:sz="0" w:space="0" w:color="auto"/>
                <w:bottom w:val="none" w:sz="0" w:space="0" w:color="auto"/>
                <w:right w:val="none" w:sz="0" w:space="0" w:color="auto"/>
              </w:divBdr>
            </w:div>
            <w:div w:id="925267917">
              <w:marLeft w:val="0"/>
              <w:marRight w:val="0"/>
              <w:marTop w:val="0"/>
              <w:marBottom w:val="0"/>
              <w:divBdr>
                <w:top w:val="none" w:sz="0" w:space="0" w:color="auto"/>
                <w:left w:val="none" w:sz="0" w:space="0" w:color="auto"/>
                <w:bottom w:val="none" w:sz="0" w:space="0" w:color="auto"/>
                <w:right w:val="none" w:sz="0" w:space="0" w:color="auto"/>
              </w:divBdr>
            </w:div>
            <w:div w:id="925840097">
              <w:marLeft w:val="0"/>
              <w:marRight w:val="0"/>
              <w:marTop w:val="0"/>
              <w:marBottom w:val="0"/>
              <w:divBdr>
                <w:top w:val="none" w:sz="0" w:space="0" w:color="auto"/>
                <w:left w:val="none" w:sz="0" w:space="0" w:color="auto"/>
                <w:bottom w:val="none" w:sz="0" w:space="0" w:color="auto"/>
                <w:right w:val="none" w:sz="0" w:space="0" w:color="auto"/>
              </w:divBdr>
            </w:div>
            <w:div w:id="929386014">
              <w:marLeft w:val="0"/>
              <w:marRight w:val="0"/>
              <w:marTop w:val="0"/>
              <w:marBottom w:val="0"/>
              <w:divBdr>
                <w:top w:val="none" w:sz="0" w:space="0" w:color="auto"/>
                <w:left w:val="none" w:sz="0" w:space="0" w:color="auto"/>
                <w:bottom w:val="none" w:sz="0" w:space="0" w:color="auto"/>
                <w:right w:val="none" w:sz="0" w:space="0" w:color="auto"/>
              </w:divBdr>
            </w:div>
            <w:div w:id="940914771">
              <w:marLeft w:val="0"/>
              <w:marRight w:val="0"/>
              <w:marTop w:val="0"/>
              <w:marBottom w:val="0"/>
              <w:divBdr>
                <w:top w:val="none" w:sz="0" w:space="0" w:color="auto"/>
                <w:left w:val="none" w:sz="0" w:space="0" w:color="auto"/>
                <w:bottom w:val="none" w:sz="0" w:space="0" w:color="auto"/>
                <w:right w:val="none" w:sz="0" w:space="0" w:color="auto"/>
              </w:divBdr>
            </w:div>
            <w:div w:id="947002917">
              <w:marLeft w:val="0"/>
              <w:marRight w:val="0"/>
              <w:marTop w:val="0"/>
              <w:marBottom w:val="0"/>
              <w:divBdr>
                <w:top w:val="none" w:sz="0" w:space="0" w:color="auto"/>
                <w:left w:val="none" w:sz="0" w:space="0" w:color="auto"/>
                <w:bottom w:val="none" w:sz="0" w:space="0" w:color="auto"/>
                <w:right w:val="none" w:sz="0" w:space="0" w:color="auto"/>
              </w:divBdr>
            </w:div>
            <w:div w:id="947009953">
              <w:marLeft w:val="0"/>
              <w:marRight w:val="0"/>
              <w:marTop w:val="0"/>
              <w:marBottom w:val="0"/>
              <w:divBdr>
                <w:top w:val="none" w:sz="0" w:space="0" w:color="auto"/>
                <w:left w:val="none" w:sz="0" w:space="0" w:color="auto"/>
                <w:bottom w:val="none" w:sz="0" w:space="0" w:color="auto"/>
                <w:right w:val="none" w:sz="0" w:space="0" w:color="auto"/>
              </w:divBdr>
            </w:div>
            <w:div w:id="951979760">
              <w:marLeft w:val="0"/>
              <w:marRight w:val="0"/>
              <w:marTop w:val="0"/>
              <w:marBottom w:val="0"/>
              <w:divBdr>
                <w:top w:val="none" w:sz="0" w:space="0" w:color="auto"/>
                <w:left w:val="none" w:sz="0" w:space="0" w:color="auto"/>
                <w:bottom w:val="none" w:sz="0" w:space="0" w:color="auto"/>
                <w:right w:val="none" w:sz="0" w:space="0" w:color="auto"/>
              </w:divBdr>
            </w:div>
            <w:div w:id="953248928">
              <w:marLeft w:val="0"/>
              <w:marRight w:val="0"/>
              <w:marTop w:val="0"/>
              <w:marBottom w:val="0"/>
              <w:divBdr>
                <w:top w:val="none" w:sz="0" w:space="0" w:color="auto"/>
                <w:left w:val="none" w:sz="0" w:space="0" w:color="auto"/>
                <w:bottom w:val="none" w:sz="0" w:space="0" w:color="auto"/>
                <w:right w:val="none" w:sz="0" w:space="0" w:color="auto"/>
              </w:divBdr>
            </w:div>
            <w:div w:id="954095536">
              <w:marLeft w:val="0"/>
              <w:marRight w:val="0"/>
              <w:marTop w:val="0"/>
              <w:marBottom w:val="0"/>
              <w:divBdr>
                <w:top w:val="none" w:sz="0" w:space="0" w:color="auto"/>
                <w:left w:val="none" w:sz="0" w:space="0" w:color="auto"/>
                <w:bottom w:val="none" w:sz="0" w:space="0" w:color="auto"/>
                <w:right w:val="none" w:sz="0" w:space="0" w:color="auto"/>
              </w:divBdr>
            </w:div>
            <w:div w:id="954217026">
              <w:marLeft w:val="0"/>
              <w:marRight w:val="0"/>
              <w:marTop w:val="0"/>
              <w:marBottom w:val="0"/>
              <w:divBdr>
                <w:top w:val="none" w:sz="0" w:space="0" w:color="auto"/>
                <w:left w:val="none" w:sz="0" w:space="0" w:color="auto"/>
                <w:bottom w:val="none" w:sz="0" w:space="0" w:color="auto"/>
                <w:right w:val="none" w:sz="0" w:space="0" w:color="auto"/>
              </w:divBdr>
            </w:div>
            <w:div w:id="956447407">
              <w:marLeft w:val="0"/>
              <w:marRight w:val="0"/>
              <w:marTop w:val="0"/>
              <w:marBottom w:val="0"/>
              <w:divBdr>
                <w:top w:val="none" w:sz="0" w:space="0" w:color="auto"/>
                <w:left w:val="none" w:sz="0" w:space="0" w:color="auto"/>
                <w:bottom w:val="none" w:sz="0" w:space="0" w:color="auto"/>
                <w:right w:val="none" w:sz="0" w:space="0" w:color="auto"/>
              </w:divBdr>
            </w:div>
            <w:div w:id="960067381">
              <w:marLeft w:val="0"/>
              <w:marRight w:val="0"/>
              <w:marTop w:val="0"/>
              <w:marBottom w:val="0"/>
              <w:divBdr>
                <w:top w:val="none" w:sz="0" w:space="0" w:color="auto"/>
                <w:left w:val="none" w:sz="0" w:space="0" w:color="auto"/>
                <w:bottom w:val="none" w:sz="0" w:space="0" w:color="auto"/>
                <w:right w:val="none" w:sz="0" w:space="0" w:color="auto"/>
              </w:divBdr>
            </w:div>
            <w:div w:id="961619693">
              <w:marLeft w:val="0"/>
              <w:marRight w:val="0"/>
              <w:marTop w:val="0"/>
              <w:marBottom w:val="0"/>
              <w:divBdr>
                <w:top w:val="none" w:sz="0" w:space="0" w:color="auto"/>
                <w:left w:val="none" w:sz="0" w:space="0" w:color="auto"/>
                <w:bottom w:val="none" w:sz="0" w:space="0" w:color="auto"/>
                <w:right w:val="none" w:sz="0" w:space="0" w:color="auto"/>
              </w:divBdr>
            </w:div>
            <w:div w:id="961694987">
              <w:marLeft w:val="0"/>
              <w:marRight w:val="0"/>
              <w:marTop w:val="0"/>
              <w:marBottom w:val="0"/>
              <w:divBdr>
                <w:top w:val="none" w:sz="0" w:space="0" w:color="auto"/>
                <w:left w:val="none" w:sz="0" w:space="0" w:color="auto"/>
                <w:bottom w:val="none" w:sz="0" w:space="0" w:color="auto"/>
                <w:right w:val="none" w:sz="0" w:space="0" w:color="auto"/>
              </w:divBdr>
            </w:div>
            <w:div w:id="965352370">
              <w:marLeft w:val="0"/>
              <w:marRight w:val="0"/>
              <w:marTop w:val="0"/>
              <w:marBottom w:val="0"/>
              <w:divBdr>
                <w:top w:val="none" w:sz="0" w:space="0" w:color="auto"/>
                <w:left w:val="none" w:sz="0" w:space="0" w:color="auto"/>
                <w:bottom w:val="none" w:sz="0" w:space="0" w:color="auto"/>
                <w:right w:val="none" w:sz="0" w:space="0" w:color="auto"/>
              </w:divBdr>
            </w:div>
            <w:div w:id="967902760">
              <w:marLeft w:val="0"/>
              <w:marRight w:val="0"/>
              <w:marTop w:val="0"/>
              <w:marBottom w:val="0"/>
              <w:divBdr>
                <w:top w:val="none" w:sz="0" w:space="0" w:color="auto"/>
                <w:left w:val="none" w:sz="0" w:space="0" w:color="auto"/>
                <w:bottom w:val="none" w:sz="0" w:space="0" w:color="auto"/>
                <w:right w:val="none" w:sz="0" w:space="0" w:color="auto"/>
              </w:divBdr>
            </w:div>
            <w:div w:id="968050845">
              <w:marLeft w:val="0"/>
              <w:marRight w:val="0"/>
              <w:marTop w:val="0"/>
              <w:marBottom w:val="0"/>
              <w:divBdr>
                <w:top w:val="none" w:sz="0" w:space="0" w:color="auto"/>
                <w:left w:val="none" w:sz="0" w:space="0" w:color="auto"/>
                <w:bottom w:val="none" w:sz="0" w:space="0" w:color="auto"/>
                <w:right w:val="none" w:sz="0" w:space="0" w:color="auto"/>
              </w:divBdr>
            </w:div>
            <w:div w:id="972639041">
              <w:marLeft w:val="0"/>
              <w:marRight w:val="0"/>
              <w:marTop w:val="0"/>
              <w:marBottom w:val="0"/>
              <w:divBdr>
                <w:top w:val="none" w:sz="0" w:space="0" w:color="auto"/>
                <w:left w:val="none" w:sz="0" w:space="0" w:color="auto"/>
                <w:bottom w:val="none" w:sz="0" w:space="0" w:color="auto"/>
                <w:right w:val="none" w:sz="0" w:space="0" w:color="auto"/>
              </w:divBdr>
            </w:div>
            <w:div w:id="977078098">
              <w:marLeft w:val="0"/>
              <w:marRight w:val="0"/>
              <w:marTop w:val="0"/>
              <w:marBottom w:val="0"/>
              <w:divBdr>
                <w:top w:val="none" w:sz="0" w:space="0" w:color="auto"/>
                <w:left w:val="none" w:sz="0" w:space="0" w:color="auto"/>
                <w:bottom w:val="none" w:sz="0" w:space="0" w:color="auto"/>
                <w:right w:val="none" w:sz="0" w:space="0" w:color="auto"/>
              </w:divBdr>
            </w:div>
            <w:div w:id="979502589">
              <w:marLeft w:val="0"/>
              <w:marRight w:val="0"/>
              <w:marTop w:val="0"/>
              <w:marBottom w:val="0"/>
              <w:divBdr>
                <w:top w:val="none" w:sz="0" w:space="0" w:color="auto"/>
                <w:left w:val="none" w:sz="0" w:space="0" w:color="auto"/>
                <w:bottom w:val="none" w:sz="0" w:space="0" w:color="auto"/>
                <w:right w:val="none" w:sz="0" w:space="0" w:color="auto"/>
              </w:divBdr>
            </w:div>
            <w:div w:id="986664603">
              <w:marLeft w:val="0"/>
              <w:marRight w:val="0"/>
              <w:marTop w:val="0"/>
              <w:marBottom w:val="0"/>
              <w:divBdr>
                <w:top w:val="none" w:sz="0" w:space="0" w:color="auto"/>
                <w:left w:val="none" w:sz="0" w:space="0" w:color="auto"/>
                <w:bottom w:val="none" w:sz="0" w:space="0" w:color="auto"/>
                <w:right w:val="none" w:sz="0" w:space="0" w:color="auto"/>
              </w:divBdr>
            </w:div>
            <w:div w:id="986670564">
              <w:marLeft w:val="0"/>
              <w:marRight w:val="0"/>
              <w:marTop w:val="0"/>
              <w:marBottom w:val="0"/>
              <w:divBdr>
                <w:top w:val="none" w:sz="0" w:space="0" w:color="auto"/>
                <w:left w:val="none" w:sz="0" w:space="0" w:color="auto"/>
                <w:bottom w:val="none" w:sz="0" w:space="0" w:color="auto"/>
                <w:right w:val="none" w:sz="0" w:space="0" w:color="auto"/>
              </w:divBdr>
            </w:div>
            <w:div w:id="986973484">
              <w:marLeft w:val="0"/>
              <w:marRight w:val="0"/>
              <w:marTop w:val="0"/>
              <w:marBottom w:val="0"/>
              <w:divBdr>
                <w:top w:val="none" w:sz="0" w:space="0" w:color="auto"/>
                <w:left w:val="none" w:sz="0" w:space="0" w:color="auto"/>
                <w:bottom w:val="none" w:sz="0" w:space="0" w:color="auto"/>
                <w:right w:val="none" w:sz="0" w:space="0" w:color="auto"/>
              </w:divBdr>
            </w:div>
            <w:div w:id="996542988">
              <w:marLeft w:val="0"/>
              <w:marRight w:val="0"/>
              <w:marTop w:val="0"/>
              <w:marBottom w:val="0"/>
              <w:divBdr>
                <w:top w:val="none" w:sz="0" w:space="0" w:color="auto"/>
                <w:left w:val="none" w:sz="0" w:space="0" w:color="auto"/>
                <w:bottom w:val="none" w:sz="0" w:space="0" w:color="auto"/>
                <w:right w:val="none" w:sz="0" w:space="0" w:color="auto"/>
              </w:divBdr>
            </w:div>
            <w:div w:id="998582389">
              <w:marLeft w:val="0"/>
              <w:marRight w:val="0"/>
              <w:marTop w:val="0"/>
              <w:marBottom w:val="0"/>
              <w:divBdr>
                <w:top w:val="none" w:sz="0" w:space="0" w:color="auto"/>
                <w:left w:val="none" w:sz="0" w:space="0" w:color="auto"/>
                <w:bottom w:val="none" w:sz="0" w:space="0" w:color="auto"/>
                <w:right w:val="none" w:sz="0" w:space="0" w:color="auto"/>
              </w:divBdr>
            </w:div>
            <w:div w:id="1002664640">
              <w:marLeft w:val="0"/>
              <w:marRight w:val="0"/>
              <w:marTop w:val="0"/>
              <w:marBottom w:val="0"/>
              <w:divBdr>
                <w:top w:val="none" w:sz="0" w:space="0" w:color="auto"/>
                <w:left w:val="none" w:sz="0" w:space="0" w:color="auto"/>
                <w:bottom w:val="none" w:sz="0" w:space="0" w:color="auto"/>
                <w:right w:val="none" w:sz="0" w:space="0" w:color="auto"/>
              </w:divBdr>
            </w:div>
            <w:div w:id="1003513424">
              <w:marLeft w:val="0"/>
              <w:marRight w:val="0"/>
              <w:marTop w:val="0"/>
              <w:marBottom w:val="0"/>
              <w:divBdr>
                <w:top w:val="none" w:sz="0" w:space="0" w:color="auto"/>
                <w:left w:val="none" w:sz="0" w:space="0" w:color="auto"/>
                <w:bottom w:val="none" w:sz="0" w:space="0" w:color="auto"/>
                <w:right w:val="none" w:sz="0" w:space="0" w:color="auto"/>
              </w:divBdr>
            </w:div>
            <w:div w:id="1006252776">
              <w:marLeft w:val="0"/>
              <w:marRight w:val="0"/>
              <w:marTop w:val="0"/>
              <w:marBottom w:val="0"/>
              <w:divBdr>
                <w:top w:val="none" w:sz="0" w:space="0" w:color="auto"/>
                <w:left w:val="none" w:sz="0" w:space="0" w:color="auto"/>
                <w:bottom w:val="none" w:sz="0" w:space="0" w:color="auto"/>
                <w:right w:val="none" w:sz="0" w:space="0" w:color="auto"/>
              </w:divBdr>
            </w:div>
            <w:div w:id="1010064990">
              <w:marLeft w:val="0"/>
              <w:marRight w:val="0"/>
              <w:marTop w:val="0"/>
              <w:marBottom w:val="0"/>
              <w:divBdr>
                <w:top w:val="none" w:sz="0" w:space="0" w:color="auto"/>
                <w:left w:val="none" w:sz="0" w:space="0" w:color="auto"/>
                <w:bottom w:val="none" w:sz="0" w:space="0" w:color="auto"/>
                <w:right w:val="none" w:sz="0" w:space="0" w:color="auto"/>
              </w:divBdr>
            </w:div>
            <w:div w:id="1010185173">
              <w:marLeft w:val="0"/>
              <w:marRight w:val="0"/>
              <w:marTop w:val="0"/>
              <w:marBottom w:val="0"/>
              <w:divBdr>
                <w:top w:val="none" w:sz="0" w:space="0" w:color="auto"/>
                <w:left w:val="none" w:sz="0" w:space="0" w:color="auto"/>
                <w:bottom w:val="none" w:sz="0" w:space="0" w:color="auto"/>
                <w:right w:val="none" w:sz="0" w:space="0" w:color="auto"/>
              </w:divBdr>
            </w:div>
            <w:div w:id="1014695505">
              <w:marLeft w:val="0"/>
              <w:marRight w:val="0"/>
              <w:marTop w:val="0"/>
              <w:marBottom w:val="0"/>
              <w:divBdr>
                <w:top w:val="none" w:sz="0" w:space="0" w:color="auto"/>
                <w:left w:val="none" w:sz="0" w:space="0" w:color="auto"/>
                <w:bottom w:val="none" w:sz="0" w:space="0" w:color="auto"/>
                <w:right w:val="none" w:sz="0" w:space="0" w:color="auto"/>
              </w:divBdr>
            </w:div>
            <w:div w:id="1021736944">
              <w:marLeft w:val="0"/>
              <w:marRight w:val="0"/>
              <w:marTop w:val="0"/>
              <w:marBottom w:val="0"/>
              <w:divBdr>
                <w:top w:val="none" w:sz="0" w:space="0" w:color="auto"/>
                <w:left w:val="none" w:sz="0" w:space="0" w:color="auto"/>
                <w:bottom w:val="none" w:sz="0" w:space="0" w:color="auto"/>
                <w:right w:val="none" w:sz="0" w:space="0" w:color="auto"/>
              </w:divBdr>
            </w:div>
            <w:div w:id="1022514422">
              <w:marLeft w:val="0"/>
              <w:marRight w:val="0"/>
              <w:marTop w:val="0"/>
              <w:marBottom w:val="0"/>
              <w:divBdr>
                <w:top w:val="none" w:sz="0" w:space="0" w:color="auto"/>
                <w:left w:val="none" w:sz="0" w:space="0" w:color="auto"/>
                <w:bottom w:val="none" w:sz="0" w:space="0" w:color="auto"/>
                <w:right w:val="none" w:sz="0" w:space="0" w:color="auto"/>
              </w:divBdr>
            </w:div>
            <w:div w:id="1023751890">
              <w:marLeft w:val="0"/>
              <w:marRight w:val="0"/>
              <w:marTop w:val="0"/>
              <w:marBottom w:val="0"/>
              <w:divBdr>
                <w:top w:val="none" w:sz="0" w:space="0" w:color="auto"/>
                <w:left w:val="none" w:sz="0" w:space="0" w:color="auto"/>
                <w:bottom w:val="none" w:sz="0" w:space="0" w:color="auto"/>
                <w:right w:val="none" w:sz="0" w:space="0" w:color="auto"/>
              </w:divBdr>
            </w:div>
            <w:div w:id="1028146618">
              <w:marLeft w:val="0"/>
              <w:marRight w:val="0"/>
              <w:marTop w:val="0"/>
              <w:marBottom w:val="0"/>
              <w:divBdr>
                <w:top w:val="none" w:sz="0" w:space="0" w:color="auto"/>
                <w:left w:val="none" w:sz="0" w:space="0" w:color="auto"/>
                <w:bottom w:val="none" w:sz="0" w:space="0" w:color="auto"/>
                <w:right w:val="none" w:sz="0" w:space="0" w:color="auto"/>
              </w:divBdr>
            </w:div>
            <w:div w:id="1030838994">
              <w:marLeft w:val="0"/>
              <w:marRight w:val="0"/>
              <w:marTop w:val="0"/>
              <w:marBottom w:val="0"/>
              <w:divBdr>
                <w:top w:val="none" w:sz="0" w:space="0" w:color="auto"/>
                <w:left w:val="none" w:sz="0" w:space="0" w:color="auto"/>
                <w:bottom w:val="none" w:sz="0" w:space="0" w:color="auto"/>
                <w:right w:val="none" w:sz="0" w:space="0" w:color="auto"/>
              </w:divBdr>
            </w:div>
            <w:div w:id="1031762611">
              <w:marLeft w:val="0"/>
              <w:marRight w:val="0"/>
              <w:marTop w:val="0"/>
              <w:marBottom w:val="0"/>
              <w:divBdr>
                <w:top w:val="none" w:sz="0" w:space="0" w:color="auto"/>
                <w:left w:val="none" w:sz="0" w:space="0" w:color="auto"/>
                <w:bottom w:val="none" w:sz="0" w:space="0" w:color="auto"/>
                <w:right w:val="none" w:sz="0" w:space="0" w:color="auto"/>
              </w:divBdr>
            </w:div>
            <w:div w:id="1032805637">
              <w:marLeft w:val="0"/>
              <w:marRight w:val="0"/>
              <w:marTop w:val="0"/>
              <w:marBottom w:val="0"/>
              <w:divBdr>
                <w:top w:val="none" w:sz="0" w:space="0" w:color="auto"/>
                <w:left w:val="none" w:sz="0" w:space="0" w:color="auto"/>
                <w:bottom w:val="none" w:sz="0" w:space="0" w:color="auto"/>
                <w:right w:val="none" w:sz="0" w:space="0" w:color="auto"/>
              </w:divBdr>
            </w:div>
            <w:div w:id="1033727828">
              <w:marLeft w:val="0"/>
              <w:marRight w:val="0"/>
              <w:marTop w:val="0"/>
              <w:marBottom w:val="0"/>
              <w:divBdr>
                <w:top w:val="none" w:sz="0" w:space="0" w:color="auto"/>
                <w:left w:val="none" w:sz="0" w:space="0" w:color="auto"/>
                <w:bottom w:val="none" w:sz="0" w:space="0" w:color="auto"/>
                <w:right w:val="none" w:sz="0" w:space="0" w:color="auto"/>
              </w:divBdr>
            </w:div>
            <w:div w:id="1037511183">
              <w:marLeft w:val="0"/>
              <w:marRight w:val="0"/>
              <w:marTop w:val="0"/>
              <w:marBottom w:val="0"/>
              <w:divBdr>
                <w:top w:val="none" w:sz="0" w:space="0" w:color="auto"/>
                <w:left w:val="none" w:sz="0" w:space="0" w:color="auto"/>
                <w:bottom w:val="none" w:sz="0" w:space="0" w:color="auto"/>
                <w:right w:val="none" w:sz="0" w:space="0" w:color="auto"/>
              </w:divBdr>
            </w:div>
            <w:div w:id="1040013140">
              <w:marLeft w:val="0"/>
              <w:marRight w:val="0"/>
              <w:marTop w:val="0"/>
              <w:marBottom w:val="0"/>
              <w:divBdr>
                <w:top w:val="none" w:sz="0" w:space="0" w:color="auto"/>
                <w:left w:val="none" w:sz="0" w:space="0" w:color="auto"/>
                <w:bottom w:val="none" w:sz="0" w:space="0" w:color="auto"/>
                <w:right w:val="none" w:sz="0" w:space="0" w:color="auto"/>
              </w:divBdr>
            </w:div>
            <w:div w:id="1041512609">
              <w:marLeft w:val="0"/>
              <w:marRight w:val="0"/>
              <w:marTop w:val="0"/>
              <w:marBottom w:val="0"/>
              <w:divBdr>
                <w:top w:val="none" w:sz="0" w:space="0" w:color="auto"/>
                <w:left w:val="none" w:sz="0" w:space="0" w:color="auto"/>
                <w:bottom w:val="none" w:sz="0" w:space="0" w:color="auto"/>
                <w:right w:val="none" w:sz="0" w:space="0" w:color="auto"/>
              </w:divBdr>
            </w:div>
            <w:div w:id="1041982705">
              <w:marLeft w:val="0"/>
              <w:marRight w:val="0"/>
              <w:marTop w:val="0"/>
              <w:marBottom w:val="0"/>
              <w:divBdr>
                <w:top w:val="none" w:sz="0" w:space="0" w:color="auto"/>
                <w:left w:val="none" w:sz="0" w:space="0" w:color="auto"/>
                <w:bottom w:val="none" w:sz="0" w:space="0" w:color="auto"/>
                <w:right w:val="none" w:sz="0" w:space="0" w:color="auto"/>
              </w:divBdr>
            </w:div>
            <w:div w:id="1043365177">
              <w:marLeft w:val="0"/>
              <w:marRight w:val="0"/>
              <w:marTop w:val="0"/>
              <w:marBottom w:val="0"/>
              <w:divBdr>
                <w:top w:val="none" w:sz="0" w:space="0" w:color="auto"/>
                <w:left w:val="none" w:sz="0" w:space="0" w:color="auto"/>
                <w:bottom w:val="none" w:sz="0" w:space="0" w:color="auto"/>
                <w:right w:val="none" w:sz="0" w:space="0" w:color="auto"/>
              </w:divBdr>
            </w:div>
            <w:div w:id="1046292098">
              <w:marLeft w:val="0"/>
              <w:marRight w:val="0"/>
              <w:marTop w:val="0"/>
              <w:marBottom w:val="0"/>
              <w:divBdr>
                <w:top w:val="none" w:sz="0" w:space="0" w:color="auto"/>
                <w:left w:val="none" w:sz="0" w:space="0" w:color="auto"/>
                <w:bottom w:val="none" w:sz="0" w:space="0" w:color="auto"/>
                <w:right w:val="none" w:sz="0" w:space="0" w:color="auto"/>
              </w:divBdr>
            </w:div>
            <w:div w:id="1049719770">
              <w:marLeft w:val="0"/>
              <w:marRight w:val="0"/>
              <w:marTop w:val="0"/>
              <w:marBottom w:val="0"/>
              <w:divBdr>
                <w:top w:val="none" w:sz="0" w:space="0" w:color="auto"/>
                <w:left w:val="none" w:sz="0" w:space="0" w:color="auto"/>
                <w:bottom w:val="none" w:sz="0" w:space="0" w:color="auto"/>
                <w:right w:val="none" w:sz="0" w:space="0" w:color="auto"/>
              </w:divBdr>
            </w:div>
            <w:div w:id="1050230533">
              <w:marLeft w:val="0"/>
              <w:marRight w:val="0"/>
              <w:marTop w:val="0"/>
              <w:marBottom w:val="0"/>
              <w:divBdr>
                <w:top w:val="none" w:sz="0" w:space="0" w:color="auto"/>
                <w:left w:val="none" w:sz="0" w:space="0" w:color="auto"/>
                <w:bottom w:val="none" w:sz="0" w:space="0" w:color="auto"/>
                <w:right w:val="none" w:sz="0" w:space="0" w:color="auto"/>
              </w:divBdr>
            </w:div>
            <w:div w:id="1055350766">
              <w:marLeft w:val="0"/>
              <w:marRight w:val="0"/>
              <w:marTop w:val="0"/>
              <w:marBottom w:val="0"/>
              <w:divBdr>
                <w:top w:val="none" w:sz="0" w:space="0" w:color="auto"/>
                <w:left w:val="none" w:sz="0" w:space="0" w:color="auto"/>
                <w:bottom w:val="none" w:sz="0" w:space="0" w:color="auto"/>
                <w:right w:val="none" w:sz="0" w:space="0" w:color="auto"/>
              </w:divBdr>
            </w:div>
            <w:div w:id="1061096393">
              <w:marLeft w:val="0"/>
              <w:marRight w:val="0"/>
              <w:marTop w:val="0"/>
              <w:marBottom w:val="0"/>
              <w:divBdr>
                <w:top w:val="none" w:sz="0" w:space="0" w:color="auto"/>
                <w:left w:val="none" w:sz="0" w:space="0" w:color="auto"/>
                <w:bottom w:val="none" w:sz="0" w:space="0" w:color="auto"/>
                <w:right w:val="none" w:sz="0" w:space="0" w:color="auto"/>
              </w:divBdr>
            </w:div>
            <w:div w:id="1062753318">
              <w:marLeft w:val="0"/>
              <w:marRight w:val="0"/>
              <w:marTop w:val="0"/>
              <w:marBottom w:val="0"/>
              <w:divBdr>
                <w:top w:val="none" w:sz="0" w:space="0" w:color="auto"/>
                <w:left w:val="none" w:sz="0" w:space="0" w:color="auto"/>
                <w:bottom w:val="none" w:sz="0" w:space="0" w:color="auto"/>
                <w:right w:val="none" w:sz="0" w:space="0" w:color="auto"/>
              </w:divBdr>
            </w:div>
            <w:div w:id="1065762521">
              <w:marLeft w:val="0"/>
              <w:marRight w:val="0"/>
              <w:marTop w:val="0"/>
              <w:marBottom w:val="0"/>
              <w:divBdr>
                <w:top w:val="none" w:sz="0" w:space="0" w:color="auto"/>
                <w:left w:val="none" w:sz="0" w:space="0" w:color="auto"/>
                <w:bottom w:val="none" w:sz="0" w:space="0" w:color="auto"/>
                <w:right w:val="none" w:sz="0" w:space="0" w:color="auto"/>
              </w:divBdr>
            </w:div>
            <w:div w:id="1073283538">
              <w:marLeft w:val="0"/>
              <w:marRight w:val="0"/>
              <w:marTop w:val="0"/>
              <w:marBottom w:val="0"/>
              <w:divBdr>
                <w:top w:val="none" w:sz="0" w:space="0" w:color="auto"/>
                <w:left w:val="none" w:sz="0" w:space="0" w:color="auto"/>
                <w:bottom w:val="none" w:sz="0" w:space="0" w:color="auto"/>
                <w:right w:val="none" w:sz="0" w:space="0" w:color="auto"/>
              </w:divBdr>
            </w:div>
            <w:div w:id="1076167291">
              <w:marLeft w:val="0"/>
              <w:marRight w:val="0"/>
              <w:marTop w:val="0"/>
              <w:marBottom w:val="0"/>
              <w:divBdr>
                <w:top w:val="none" w:sz="0" w:space="0" w:color="auto"/>
                <w:left w:val="none" w:sz="0" w:space="0" w:color="auto"/>
                <w:bottom w:val="none" w:sz="0" w:space="0" w:color="auto"/>
                <w:right w:val="none" w:sz="0" w:space="0" w:color="auto"/>
              </w:divBdr>
            </w:div>
            <w:div w:id="1083144197">
              <w:marLeft w:val="0"/>
              <w:marRight w:val="0"/>
              <w:marTop w:val="0"/>
              <w:marBottom w:val="0"/>
              <w:divBdr>
                <w:top w:val="none" w:sz="0" w:space="0" w:color="auto"/>
                <w:left w:val="none" w:sz="0" w:space="0" w:color="auto"/>
                <w:bottom w:val="none" w:sz="0" w:space="0" w:color="auto"/>
                <w:right w:val="none" w:sz="0" w:space="0" w:color="auto"/>
              </w:divBdr>
            </w:div>
            <w:div w:id="1083647060">
              <w:marLeft w:val="0"/>
              <w:marRight w:val="0"/>
              <w:marTop w:val="0"/>
              <w:marBottom w:val="0"/>
              <w:divBdr>
                <w:top w:val="none" w:sz="0" w:space="0" w:color="auto"/>
                <w:left w:val="none" w:sz="0" w:space="0" w:color="auto"/>
                <w:bottom w:val="none" w:sz="0" w:space="0" w:color="auto"/>
                <w:right w:val="none" w:sz="0" w:space="0" w:color="auto"/>
              </w:divBdr>
            </w:div>
            <w:div w:id="1084834574">
              <w:marLeft w:val="0"/>
              <w:marRight w:val="0"/>
              <w:marTop w:val="0"/>
              <w:marBottom w:val="0"/>
              <w:divBdr>
                <w:top w:val="none" w:sz="0" w:space="0" w:color="auto"/>
                <w:left w:val="none" w:sz="0" w:space="0" w:color="auto"/>
                <w:bottom w:val="none" w:sz="0" w:space="0" w:color="auto"/>
                <w:right w:val="none" w:sz="0" w:space="0" w:color="auto"/>
              </w:divBdr>
            </w:div>
            <w:div w:id="1089816950">
              <w:marLeft w:val="0"/>
              <w:marRight w:val="0"/>
              <w:marTop w:val="0"/>
              <w:marBottom w:val="0"/>
              <w:divBdr>
                <w:top w:val="none" w:sz="0" w:space="0" w:color="auto"/>
                <w:left w:val="none" w:sz="0" w:space="0" w:color="auto"/>
                <w:bottom w:val="none" w:sz="0" w:space="0" w:color="auto"/>
                <w:right w:val="none" w:sz="0" w:space="0" w:color="auto"/>
              </w:divBdr>
            </w:div>
            <w:div w:id="1091588228">
              <w:marLeft w:val="0"/>
              <w:marRight w:val="0"/>
              <w:marTop w:val="0"/>
              <w:marBottom w:val="0"/>
              <w:divBdr>
                <w:top w:val="none" w:sz="0" w:space="0" w:color="auto"/>
                <w:left w:val="none" w:sz="0" w:space="0" w:color="auto"/>
                <w:bottom w:val="none" w:sz="0" w:space="0" w:color="auto"/>
                <w:right w:val="none" w:sz="0" w:space="0" w:color="auto"/>
              </w:divBdr>
            </w:div>
            <w:div w:id="1093405165">
              <w:marLeft w:val="0"/>
              <w:marRight w:val="0"/>
              <w:marTop w:val="0"/>
              <w:marBottom w:val="0"/>
              <w:divBdr>
                <w:top w:val="none" w:sz="0" w:space="0" w:color="auto"/>
                <w:left w:val="none" w:sz="0" w:space="0" w:color="auto"/>
                <w:bottom w:val="none" w:sz="0" w:space="0" w:color="auto"/>
                <w:right w:val="none" w:sz="0" w:space="0" w:color="auto"/>
              </w:divBdr>
            </w:div>
            <w:div w:id="1095789052">
              <w:marLeft w:val="0"/>
              <w:marRight w:val="0"/>
              <w:marTop w:val="0"/>
              <w:marBottom w:val="0"/>
              <w:divBdr>
                <w:top w:val="none" w:sz="0" w:space="0" w:color="auto"/>
                <w:left w:val="none" w:sz="0" w:space="0" w:color="auto"/>
                <w:bottom w:val="none" w:sz="0" w:space="0" w:color="auto"/>
                <w:right w:val="none" w:sz="0" w:space="0" w:color="auto"/>
              </w:divBdr>
            </w:div>
            <w:div w:id="1099646246">
              <w:marLeft w:val="0"/>
              <w:marRight w:val="0"/>
              <w:marTop w:val="0"/>
              <w:marBottom w:val="0"/>
              <w:divBdr>
                <w:top w:val="none" w:sz="0" w:space="0" w:color="auto"/>
                <w:left w:val="none" w:sz="0" w:space="0" w:color="auto"/>
                <w:bottom w:val="none" w:sz="0" w:space="0" w:color="auto"/>
                <w:right w:val="none" w:sz="0" w:space="0" w:color="auto"/>
              </w:divBdr>
            </w:div>
            <w:div w:id="1102988495">
              <w:marLeft w:val="0"/>
              <w:marRight w:val="0"/>
              <w:marTop w:val="0"/>
              <w:marBottom w:val="0"/>
              <w:divBdr>
                <w:top w:val="none" w:sz="0" w:space="0" w:color="auto"/>
                <w:left w:val="none" w:sz="0" w:space="0" w:color="auto"/>
                <w:bottom w:val="none" w:sz="0" w:space="0" w:color="auto"/>
                <w:right w:val="none" w:sz="0" w:space="0" w:color="auto"/>
              </w:divBdr>
            </w:div>
            <w:div w:id="1108046332">
              <w:marLeft w:val="0"/>
              <w:marRight w:val="0"/>
              <w:marTop w:val="0"/>
              <w:marBottom w:val="0"/>
              <w:divBdr>
                <w:top w:val="none" w:sz="0" w:space="0" w:color="auto"/>
                <w:left w:val="none" w:sz="0" w:space="0" w:color="auto"/>
                <w:bottom w:val="none" w:sz="0" w:space="0" w:color="auto"/>
                <w:right w:val="none" w:sz="0" w:space="0" w:color="auto"/>
              </w:divBdr>
            </w:div>
            <w:div w:id="1110080390">
              <w:marLeft w:val="0"/>
              <w:marRight w:val="0"/>
              <w:marTop w:val="0"/>
              <w:marBottom w:val="0"/>
              <w:divBdr>
                <w:top w:val="none" w:sz="0" w:space="0" w:color="auto"/>
                <w:left w:val="none" w:sz="0" w:space="0" w:color="auto"/>
                <w:bottom w:val="none" w:sz="0" w:space="0" w:color="auto"/>
                <w:right w:val="none" w:sz="0" w:space="0" w:color="auto"/>
              </w:divBdr>
            </w:div>
            <w:div w:id="1111509436">
              <w:marLeft w:val="0"/>
              <w:marRight w:val="0"/>
              <w:marTop w:val="0"/>
              <w:marBottom w:val="0"/>
              <w:divBdr>
                <w:top w:val="none" w:sz="0" w:space="0" w:color="auto"/>
                <w:left w:val="none" w:sz="0" w:space="0" w:color="auto"/>
                <w:bottom w:val="none" w:sz="0" w:space="0" w:color="auto"/>
                <w:right w:val="none" w:sz="0" w:space="0" w:color="auto"/>
              </w:divBdr>
            </w:div>
            <w:div w:id="1112288657">
              <w:marLeft w:val="0"/>
              <w:marRight w:val="0"/>
              <w:marTop w:val="0"/>
              <w:marBottom w:val="0"/>
              <w:divBdr>
                <w:top w:val="none" w:sz="0" w:space="0" w:color="auto"/>
                <w:left w:val="none" w:sz="0" w:space="0" w:color="auto"/>
                <w:bottom w:val="none" w:sz="0" w:space="0" w:color="auto"/>
                <w:right w:val="none" w:sz="0" w:space="0" w:color="auto"/>
              </w:divBdr>
            </w:div>
            <w:div w:id="1113550023">
              <w:marLeft w:val="0"/>
              <w:marRight w:val="0"/>
              <w:marTop w:val="0"/>
              <w:marBottom w:val="0"/>
              <w:divBdr>
                <w:top w:val="none" w:sz="0" w:space="0" w:color="auto"/>
                <w:left w:val="none" w:sz="0" w:space="0" w:color="auto"/>
                <w:bottom w:val="none" w:sz="0" w:space="0" w:color="auto"/>
                <w:right w:val="none" w:sz="0" w:space="0" w:color="auto"/>
              </w:divBdr>
            </w:div>
            <w:div w:id="1114523115">
              <w:marLeft w:val="0"/>
              <w:marRight w:val="0"/>
              <w:marTop w:val="0"/>
              <w:marBottom w:val="0"/>
              <w:divBdr>
                <w:top w:val="none" w:sz="0" w:space="0" w:color="auto"/>
                <w:left w:val="none" w:sz="0" w:space="0" w:color="auto"/>
                <w:bottom w:val="none" w:sz="0" w:space="0" w:color="auto"/>
                <w:right w:val="none" w:sz="0" w:space="0" w:color="auto"/>
              </w:divBdr>
            </w:div>
            <w:div w:id="1114901503">
              <w:marLeft w:val="0"/>
              <w:marRight w:val="0"/>
              <w:marTop w:val="0"/>
              <w:marBottom w:val="0"/>
              <w:divBdr>
                <w:top w:val="none" w:sz="0" w:space="0" w:color="auto"/>
                <w:left w:val="none" w:sz="0" w:space="0" w:color="auto"/>
                <w:bottom w:val="none" w:sz="0" w:space="0" w:color="auto"/>
                <w:right w:val="none" w:sz="0" w:space="0" w:color="auto"/>
              </w:divBdr>
            </w:div>
            <w:div w:id="1117598059">
              <w:marLeft w:val="0"/>
              <w:marRight w:val="0"/>
              <w:marTop w:val="0"/>
              <w:marBottom w:val="0"/>
              <w:divBdr>
                <w:top w:val="none" w:sz="0" w:space="0" w:color="auto"/>
                <w:left w:val="none" w:sz="0" w:space="0" w:color="auto"/>
                <w:bottom w:val="none" w:sz="0" w:space="0" w:color="auto"/>
                <w:right w:val="none" w:sz="0" w:space="0" w:color="auto"/>
              </w:divBdr>
            </w:div>
            <w:div w:id="1120995576">
              <w:marLeft w:val="0"/>
              <w:marRight w:val="0"/>
              <w:marTop w:val="0"/>
              <w:marBottom w:val="0"/>
              <w:divBdr>
                <w:top w:val="none" w:sz="0" w:space="0" w:color="auto"/>
                <w:left w:val="none" w:sz="0" w:space="0" w:color="auto"/>
                <w:bottom w:val="none" w:sz="0" w:space="0" w:color="auto"/>
                <w:right w:val="none" w:sz="0" w:space="0" w:color="auto"/>
              </w:divBdr>
            </w:div>
            <w:div w:id="1122462701">
              <w:marLeft w:val="0"/>
              <w:marRight w:val="0"/>
              <w:marTop w:val="0"/>
              <w:marBottom w:val="0"/>
              <w:divBdr>
                <w:top w:val="none" w:sz="0" w:space="0" w:color="auto"/>
                <w:left w:val="none" w:sz="0" w:space="0" w:color="auto"/>
                <w:bottom w:val="none" w:sz="0" w:space="0" w:color="auto"/>
                <w:right w:val="none" w:sz="0" w:space="0" w:color="auto"/>
              </w:divBdr>
            </w:div>
            <w:div w:id="1124272506">
              <w:marLeft w:val="0"/>
              <w:marRight w:val="0"/>
              <w:marTop w:val="0"/>
              <w:marBottom w:val="0"/>
              <w:divBdr>
                <w:top w:val="none" w:sz="0" w:space="0" w:color="auto"/>
                <w:left w:val="none" w:sz="0" w:space="0" w:color="auto"/>
                <w:bottom w:val="none" w:sz="0" w:space="0" w:color="auto"/>
                <w:right w:val="none" w:sz="0" w:space="0" w:color="auto"/>
              </w:divBdr>
            </w:div>
            <w:div w:id="1126699252">
              <w:marLeft w:val="0"/>
              <w:marRight w:val="0"/>
              <w:marTop w:val="0"/>
              <w:marBottom w:val="0"/>
              <w:divBdr>
                <w:top w:val="none" w:sz="0" w:space="0" w:color="auto"/>
                <w:left w:val="none" w:sz="0" w:space="0" w:color="auto"/>
                <w:bottom w:val="none" w:sz="0" w:space="0" w:color="auto"/>
                <w:right w:val="none" w:sz="0" w:space="0" w:color="auto"/>
              </w:divBdr>
            </w:div>
            <w:div w:id="1127968826">
              <w:marLeft w:val="0"/>
              <w:marRight w:val="0"/>
              <w:marTop w:val="0"/>
              <w:marBottom w:val="0"/>
              <w:divBdr>
                <w:top w:val="none" w:sz="0" w:space="0" w:color="auto"/>
                <w:left w:val="none" w:sz="0" w:space="0" w:color="auto"/>
                <w:bottom w:val="none" w:sz="0" w:space="0" w:color="auto"/>
                <w:right w:val="none" w:sz="0" w:space="0" w:color="auto"/>
              </w:divBdr>
            </w:div>
            <w:div w:id="1128818407">
              <w:marLeft w:val="0"/>
              <w:marRight w:val="0"/>
              <w:marTop w:val="0"/>
              <w:marBottom w:val="0"/>
              <w:divBdr>
                <w:top w:val="none" w:sz="0" w:space="0" w:color="auto"/>
                <w:left w:val="none" w:sz="0" w:space="0" w:color="auto"/>
                <w:bottom w:val="none" w:sz="0" w:space="0" w:color="auto"/>
                <w:right w:val="none" w:sz="0" w:space="0" w:color="auto"/>
              </w:divBdr>
            </w:div>
            <w:div w:id="1128861450">
              <w:marLeft w:val="0"/>
              <w:marRight w:val="0"/>
              <w:marTop w:val="0"/>
              <w:marBottom w:val="0"/>
              <w:divBdr>
                <w:top w:val="none" w:sz="0" w:space="0" w:color="auto"/>
                <w:left w:val="none" w:sz="0" w:space="0" w:color="auto"/>
                <w:bottom w:val="none" w:sz="0" w:space="0" w:color="auto"/>
                <w:right w:val="none" w:sz="0" w:space="0" w:color="auto"/>
              </w:divBdr>
            </w:div>
            <w:div w:id="1129516998">
              <w:marLeft w:val="0"/>
              <w:marRight w:val="0"/>
              <w:marTop w:val="0"/>
              <w:marBottom w:val="0"/>
              <w:divBdr>
                <w:top w:val="none" w:sz="0" w:space="0" w:color="auto"/>
                <w:left w:val="none" w:sz="0" w:space="0" w:color="auto"/>
                <w:bottom w:val="none" w:sz="0" w:space="0" w:color="auto"/>
                <w:right w:val="none" w:sz="0" w:space="0" w:color="auto"/>
              </w:divBdr>
            </w:div>
            <w:div w:id="1132678098">
              <w:marLeft w:val="0"/>
              <w:marRight w:val="0"/>
              <w:marTop w:val="0"/>
              <w:marBottom w:val="0"/>
              <w:divBdr>
                <w:top w:val="none" w:sz="0" w:space="0" w:color="auto"/>
                <w:left w:val="none" w:sz="0" w:space="0" w:color="auto"/>
                <w:bottom w:val="none" w:sz="0" w:space="0" w:color="auto"/>
                <w:right w:val="none" w:sz="0" w:space="0" w:color="auto"/>
              </w:divBdr>
            </w:div>
            <w:div w:id="1135031097">
              <w:marLeft w:val="0"/>
              <w:marRight w:val="0"/>
              <w:marTop w:val="0"/>
              <w:marBottom w:val="0"/>
              <w:divBdr>
                <w:top w:val="none" w:sz="0" w:space="0" w:color="auto"/>
                <w:left w:val="none" w:sz="0" w:space="0" w:color="auto"/>
                <w:bottom w:val="none" w:sz="0" w:space="0" w:color="auto"/>
                <w:right w:val="none" w:sz="0" w:space="0" w:color="auto"/>
              </w:divBdr>
            </w:div>
            <w:div w:id="1138297748">
              <w:marLeft w:val="0"/>
              <w:marRight w:val="0"/>
              <w:marTop w:val="0"/>
              <w:marBottom w:val="0"/>
              <w:divBdr>
                <w:top w:val="none" w:sz="0" w:space="0" w:color="auto"/>
                <w:left w:val="none" w:sz="0" w:space="0" w:color="auto"/>
                <w:bottom w:val="none" w:sz="0" w:space="0" w:color="auto"/>
                <w:right w:val="none" w:sz="0" w:space="0" w:color="auto"/>
              </w:divBdr>
            </w:div>
            <w:div w:id="1141734487">
              <w:marLeft w:val="0"/>
              <w:marRight w:val="0"/>
              <w:marTop w:val="0"/>
              <w:marBottom w:val="0"/>
              <w:divBdr>
                <w:top w:val="none" w:sz="0" w:space="0" w:color="auto"/>
                <w:left w:val="none" w:sz="0" w:space="0" w:color="auto"/>
                <w:bottom w:val="none" w:sz="0" w:space="0" w:color="auto"/>
                <w:right w:val="none" w:sz="0" w:space="0" w:color="auto"/>
              </w:divBdr>
            </w:div>
            <w:div w:id="1143813638">
              <w:marLeft w:val="0"/>
              <w:marRight w:val="0"/>
              <w:marTop w:val="0"/>
              <w:marBottom w:val="0"/>
              <w:divBdr>
                <w:top w:val="none" w:sz="0" w:space="0" w:color="auto"/>
                <w:left w:val="none" w:sz="0" w:space="0" w:color="auto"/>
                <w:bottom w:val="none" w:sz="0" w:space="0" w:color="auto"/>
                <w:right w:val="none" w:sz="0" w:space="0" w:color="auto"/>
              </w:divBdr>
            </w:div>
            <w:div w:id="1145273013">
              <w:marLeft w:val="0"/>
              <w:marRight w:val="0"/>
              <w:marTop w:val="0"/>
              <w:marBottom w:val="0"/>
              <w:divBdr>
                <w:top w:val="none" w:sz="0" w:space="0" w:color="auto"/>
                <w:left w:val="none" w:sz="0" w:space="0" w:color="auto"/>
                <w:bottom w:val="none" w:sz="0" w:space="0" w:color="auto"/>
                <w:right w:val="none" w:sz="0" w:space="0" w:color="auto"/>
              </w:divBdr>
            </w:div>
            <w:div w:id="1153372654">
              <w:marLeft w:val="0"/>
              <w:marRight w:val="0"/>
              <w:marTop w:val="0"/>
              <w:marBottom w:val="0"/>
              <w:divBdr>
                <w:top w:val="none" w:sz="0" w:space="0" w:color="auto"/>
                <w:left w:val="none" w:sz="0" w:space="0" w:color="auto"/>
                <w:bottom w:val="none" w:sz="0" w:space="0" w:color="auto"/>
                <w:right w:val="none" w:sz="0" w:space="0" w:color="auto"/>
              </w:divBdr>
            </w:div>
            <w:div w:id="1157769398">
              <w:marLeft w:val="0"/>
              <w:marRight w:val="0"/>
              <w:marTop w:val="0"/>
              <w:marBottom w:val="0"/>
              <w:divBdr>
                <w:top w:val="none" w:sz="0" w:space="0" w:color="auto"/>
                <w:left w:val="none" w:sz="0" w:space="0" w:color="auto"/>
                <w:bottom w:val="none" w:sz="0" w:space="0" w:color="auto"/>
                <w:right w:val="none" w:sz="0" w:space="0" w:color="auto"/>
              </w:divBdr>
            </w:div>
            <w:div w:id="1158956751">
              <w:marLeft w:val="0"/>
              <w:marRight w:val="0"/>
              <w:marTop w:val="0"/>
              <w:marBottom w:val="0"/>
              <w:divBdr>
                <w:top w:val="none" w:sz="0" w:space="0" w:color="auto"/>
                <w:left w:val="none" w:sz="0" w:space="0" w:color="auto"/>
                <w:bottom w:val="none" w:sz="0" w:space="0" w:color="auto"/>
                <w:right w:val="none" w:sz="0" w:space="0" w:color="auto"/>
              </w:divBdr>
            </w:div>
            <w:div w:id="1161459543">
              <w:marLeft w:val="0"/>
              <w:marRight w:val="0"/>
              <w:marTop w:val="0"/>
              <w:marBottom w:val="0"/>
              <w:divBdr>
                <w:top w:val="none" w:sz="0" w:space="0" w:color="auto"/>
                <w:left w:val="none" w:sz="0" w:space="0" w:color="auto"/>
                <w:bottom w:val="none" w:sz="0" w:space="0" w:color="auto"/>
                <w:right w:val="none" w:sz="0" w:space="0" w:color="auto"/>
              </w:divBdr>
            </w:div>
            <w:div w:id="1163206165">
              <w:marLeft w:val="0"/>
              <w:marRight w:val="0"/>
              <w:marTop w:val="0"/>
              <w:marBottom w:val="0"/>
              <w:divBdr>
                <w:top w:val="none" w:sz="0" w:space="0" w:color="auto"/>
                <w:left w:val="none" w:sz="0" w:space="0" w:color="auto"/>
                <w:bottom w:val="none" w:sz="0" w:space="0" w:color="auto"/>
                <w:right w:val="none" w:sz="0" w:space="0" w:color="auto"/>
              </w:divBdr>
            </w:div>
            <w:div w:id="1168981275">
              <w:marLeft w:val="0"/>
              <w:marRight w:val="0"/>
              <w:marTop w:val="0"/>
              <w:marBottom w:val="0"/>
              <w:divBdr>
                <w:top w:val="none" w:sz="0" w:space="0" w:color="auto"/>
                <w:left w:val="none" w:sz="0" w:space="0" w:color="auto"/>
                <w:bottom w:val="none" w:sz="0" w:space="0" w:color="auto"/>
                <w:right w:val="none" w:sz="0" w:space="0" w:color="auto"/>
              </w:divBdr>
            </w:div>
            <w:div w:id="1174995040">
              <w:marLeft w:val="0"/>
              <w:marRight w:val="0"/>
              <w:marTop w:val="0"/>
              <w:marBottom w:val="0"/>
              <w:divBdr>
                <w:top w:val="none" w:sz="0" w:space="0" w:color="auto"/>
                <w:left w:val="none" w:sz="0" w:space="0" w:color="auto"/>
                <w:bottom w:val="none" w:sz="0" w:space="0" w:color="auto"/>
                <w:right w:val="none" w:sz="0" w:space="0" w:color="auto"/>
              </w:divBdr>
            </w:div>
            <w:div w:id="1187210537">
              <w:marLeft w:val="0"/>
              <w:marRight w:val="0"/>
              <w:marTop w:val="0"/>
              <w:marBottom w:val="0"/>
              <w:divBdr>
                <w:top w:val="none" w:sz="0" w:space="0" w:color="auto"/>
                <w:left w:val="none" w:sz="0" w:space="0" w:color="auto"/>
                <w:bottom w:val="none" w:sz="0" w:space="0" w:color="auto"/>
                <w:right w:val="none" w:sz="0" w:space="0" w:color="auto"/>
              </w:divBdr>
            </w:div>
            <w:div w:id="1194884600">
              <w:marLeft w:val="0"/>
              <w:marRight w:val="0"/>
              <w:marTop w:val="0"/>
              <w:marBottom w:val="0"/>
              <w:divBdr>
                <w:top w:val="none" w:sz="0" w:space="0" w:color="auto"/>
                <w:left w:val="none" w:sz="0" w:space="0" w:color="auto"/>
                <w:bottom w:val="none" w:sz="0" w:space="0" w:color="auto"/>
                <w:right w:val="none" w:sz="0" w:space="0" w:color="auto"/>
              </w:divBdr>
            </w:div>
            <w:div w:id="1195584516">
              <w:marLeft w:val="0"/>
              <w:marRight w:val="0"/>
              <w:marTop w:val="0"/>
              <w:marBottom w:val="0"/>
              <w:divBdr>
                <w:top w:val="none" w:sz="0" w:space="0" w:color="auto"/>
                <w:left w:val="none" w:sz="0" w:space="0" w:color="auto"/>
                <w:bottom w:val="none" w:sz="0" w:space="0" w:color="auto"/>
                <w:right w:val="none" w:sz="0" w:space="0" w:color="auto"/>
              </w:divBdr>
            </w:div>
            <w:div w:id="1196890139">
              <w:marLeft w:val="0"/>
              <w:marRight w:val="0"/>
              <w:marTop w:val="0"/>
              <w:marBottom w:val="0"/>
              <w:divBdr>
                <w:top w:val="none" w:sz="0" w:space="0" w:color="auto"/>
                <w:left w:val="none" w:sz="0" w:space="0" w:color="auto"/>
                <w:bottom w:val="none" w:sz="0" w:space="0" w:color="auto"/>
                <w:right w:val="none" w:sz="0" w:space="0" w:color="auto"/>
              </w:divBdr>
            </w:div>
            <w:div w:id="1199128404">
              <w:marLeft w:val="0"/>
              <w:marRight w:val="0"/>
              <w:marTop w:val="0"/>
              <w:marBottom w:val="0"/>
              <w:divBdr>
                <w:top w:val="none" w:sz="0" w:space="0" w:color="auto"/>
                <w:left w:val="none" w:sz="0" w:space="0" w:color="auto"/>
                <w:bottom w:val="none" w:sz="0" w:space="0" w:color="auto"/>
                <w:right w:val="none" w:sz="0" w:space="0" w:color="auto"/>
              </w:divBdr>
            </w:div>
            <w:div w:id="1201212548">
              <w:marLeft w:val="0"/>
              <w:marRight w:val="0"/>
              <w:marTop w:val="0"/>
              <w:marBottom w:val="0"/>
              <w:divBdr>
                <w:top w:val="none" w:sz="0" w:space="0" w:color="auto"/>
                <w:left w:val="none" w:sz="0" w:space="0" w:color="auto"/>
                <w:bottom w:val="none" w:sz="0" w:space="0" w:color="auto"/>
                <w:right w:val="none" w:sz="0" w:space="0" w:color="auto"/>
              </w:divBdr>
            </w:div>
            <w:div w:id="1215776848">
              <w:marLeft w:val="0"/>
              <w:marRight w:val="0"/>
              <w:marTop w:val="0"/>
              <w:marBottom w:val="0"/>
              <w:divBdr>
                <w:top w:val="none" w:sz="0" w:space="0" w:color="auto"/>
                <w:left w:val="none" w:sz="0" w:space="0" w:color="auto"/>
                <w:bottom w:val="none" w:sz="0" w:space="0" w:color="auto"/>
                <w:right w:val="none" w:sz="0" w:space="0" w:color="auto"/>
              </w:divBdr>
            </w:div>
            <w:div w:id="1218276206">
              <w:marLeft w:val="0"/>
              <w:marRight w:val="0"/>
              <w:marTop w:val="0"/>
              <w:marBottom w:val="0"/>
              <w:divBdr>
                <w:top w:val="none" w:sz="0" w:space="0" w:color="auto"/>
                <w:left w:val="none" w:sz="0" w:space="0" w:color="auto"/>
                <w:bottom w:val="none" w:sz="0" w:space="0" w:color="auto"/>
                <w:right w:val="none" w:sz="0" w:space="0" w:color="auto"/>
              </w:divBdr>
            </w:div>
            <w:div w:id="1223367808">
              <w:marLeft w:val="0"/>
              <w:marRight w:val="0"/>
              <w:marTop w:val="0"/>
              <w:marBottom w:val="0"/>
              <w:divBdr>
                <w:top w:val="none" w:sz="0" w:space="0" w:color="auto"/>
                <w:left w:val="none" w:sz="0" w:space="0" w:color="auto"/>
                <w:bottom w:val="none" w:sz="0" w:space="0" w:color="auto"/>
                <w:right w:val="none" w:sz="0" w:space="0" w:color="auto"/>
              </w:divBdr>
            </w:div>
            <w:div w:id="1228228616">
              <w:marLeft w:val="0"/>
              <w:marRight w:val="0"/>
              <w:marTop w:val="0"/>
              <w:marBottom w:val="0"/>
              <w:divBdr>
                <w:top w:val="none" w:sz="0" w:space="0" w:color="auto"/>
                <w:left w:val="none" w:sz="0" w:space="0" w:color="auto"/>
                <w:bottom w:val="none" w:sz="0" w:space="0" w:color="auto"/>
                <w:right w:val="none" w:sz="0" w:space="0" w:color="auto"/>
              </w:divBdr>
            </w:div>
            <w:div w:id="1228882749">
              <w:marLeft w:val="0"/>
              <w:marRight w:val="0"/>
              <w:marTop w:val="0"/>
              <w:marBottom w:val="0"/>
              <w:divBdr>
                <w:top w:val="none" w:sz="0" w:space="0" w:color="auto"/>
                <w:left w:val="none" w:sz="0" w:space="0" w:color="auto"/>
                <w:bottom w:val="none" w:sz="0" w:space="0" w:color="auto"/>
                <w:right w:val="none" w:sz="0" w:space="0" w:color="auto"/>
              </w:divBdr>
            </w:div>
            <w:div w:id="1230774843">
              <w:marLeft w:val="0"/>
              <w:marRight w:val="0"/>
              <w:marTop w:val="0"/>
              <w:marBottom w:val="0"/>
              <w:divBdr>
                <w:top w:val="none" w:sz="0" w:space="0" w:color="auto"/>
                <w:left w:val="none" w:sz="0" w:space="0" w:color="auto"/>
                <w:bottom w:val="none" w:sz="0" w:space="0" w:color="auto"/>
                <w:right w:val="none" w:sz="0" w:space="0" w:color="auto"/>
              </w:divBdr>
            </w:div>
            <w:div w:id="1231229058">
              <w:marLeft w:val="0"/>
              <w:marRight w:val="0"/>
              <w:marTop w:val="0"/>
              <w:marBottom w:val="0"/>
              <w:divBdr>
                <w:top w:val="none" w:sz="0" w:space="0" w:color="auto"/>
                <w:left w:val="none" w:sz="0" w:space="0" w:color="auto"/>
                <w:bottom w:val="none" w:sz="0" w:space="0" w:color="auto"/>
                <w:right w:val="none" w:sz="0" w:space="0" w:color="auto"/>
              </w:divBdr>
            </w:div>
            <w:div w:id="1243100659">
              <w:marLeft w:val="0"/>
              <w:marRight w:val="0"/>
              <w:marTop w:val="0"/>
              <w:marBottom w:val="0"/>
              <w:divBdr>
                <w:top w:val="none" w:sz="0" w:space="0" w:color="auto"/>
                <w:left w:val="none" w:sz="0" w:space="0" w:color="auto"/>
                <w:bottom w:val="none" w:sz="0" w:space="0" w:color="auto"/>
                <w:right w:val="none" w:sz="0" w:space="0" w:color="auto"/>
              </w:divBdr>
            </w:div>
            <w:div w:id="1244686783">
              <w:marLeft w:val="0"/>
              <w:marRight w:val="0"/>
              <w:marTop w:val="0"/>
              <w:marBottom w:val="0"/>
              <w:divBdr>
                <w:top w:val="none" w:sz="0" w:space="0" w:color="auto"/>
                <w:left w:val="none" w:sz="0" w:space="0" w:color="auto"/>
                <w:bottom w:val="none" w:sz="0" w:space="0" w:color="auto"/>
                <w:right w:val="none" w:sz="0" w:space="0" w:color="auto"/>
              </w:divBdr>
            </w:div>
            <w:div w:id="1252853122">
              <w:marLeft w:val="0"/>
              <w:marRight w:val="0"/>
              <w:marTop w:val="0"/>
              <w:marBottom w:val="0"/>
              <w:divBdr>
                <w:top w:val="none" w:sz="0" w:space="0" w:color="auto"/>
                <w:left w:val="none" w:sz="0" w:space="0" w:color="auto"/>
                <w:bottom w:val="none" w:sz="0" w:space="0" w:color="auto"/>
                <w:right w:val="none" w:sz="0" w:space="0" w:color="auto"/>
              </w:divBdr>
            </w:div>
            <w:div w:id="1253247142">
              <w:marLeft w:val="0"/>
              <w:marRight w:val="0"/>
              <w:marTop w:val="0"/>
              <w:marBottom w:val="0"/>
              <w:divBdr>
                <w:top w:val="none" w:sz="0" w:space="0" w:color="auto"/>
                <w:left w:val="none" w:sz="0" w:space="0" w:color="auto"/>
                <w:bottom w:val="none" w:sz="0" w:space="0" w:color="auto"/>
                <w:right w:val="none" w:sz="0" w:space="0" w:color="auto"/>
              </w:divBdr>
            </w:div>
            <w:div w:id="1253658155">
              <w:marLeft w:val="0"/>
              <w:marRight w:val="0"/>
              <w:marTop w:val="0"/>
              <w:marBottom w:val="0"/>
              <w:divBdr>
                <w:top w:val="none" w:sz="0" w:space="0" w:color="auto"/>
                <w:left w:val="none" w:sz="0" w:space="0" w:color="auto"/>
                <w:bottom w:val="none" w:sz="0" w:space="0" w:color="auto"/>
                <w:right w:val="none" w:sz="0" w:space="0" w:color="auto"/>
              </w:divBdr>
            </w:div>
            <w:div w:id="1254314286">
              <w:marLeft w:val="0"/>
              <w:marRight w:val="0"/>
              <w:marTop w:val="0"/>
              <w:marBottom w:val="0"/>
              <w:divBdr>
                <w:top w:val="none" w:sz="0" w:space="0" w:color="auto"/>
                <w:left w:val="none" w:sz="0" w:space="0" w:color="auto"/>
                <w:bottom w:val="none" w:sz="0" w:space="0" w:color="auto"/>
                <w:right w:val="none" w:sz="0" w:space="0" w:color="auto"/>
              </w:divBdr>
            </w:div>
            <w:div w:id="1256868192">
              <w:marLeft w:val="0"/>
              <w:marRight w:val="0"/>
              <w:marTop w:val="0"/>
              <w:marBottom w:val="0"/>
              <w:divBdr>
                <w:top w:val="none" w:sz="0" w:space="0" w:color="auto"/>
                <w:left w:val="none" w:sz="0" w:space="0" w:color="auto"/>
                <w:bottom w:val="none" w:sz="0" w:space="0" w:color="auto"/>
                <w:right w:val="none" w:sz="0" w:space="0" w:color="auto"/>
              </w:divBdr>
            </w:div>
            <w:div w:id="1260479285">
              <w:marLeft w:val="0"/>
              <w:marRight w:val="0"/>
              <w:marTop w:val="0"/>
              <w:marBottom w:val="0"/>
              <w:divBdr>
                <w:top w:val="none" w:sz="0" w:space="0" w:color="auto"/>
                <w:left w:val="none" w:sz="0" w:space="0" w:color="auto"/>
                <w:bottom w:val="none" w:sz="0" w:space="0" w:color="auto"/>
                <w:right w:val="none" w:sz="0" w:space="0" w:color="auto"/>
              </w:divBdr>
            </w:div>
            <w:div w:id="1262563819">
              <w:marLeft w:val="0"/>
              <w:marRight w:val="0"/>
              <w:marTop w:val="0"/>
              <w:marBottom w:val="0"/>
              <w:divBdr>
                <w:top w:val="none" w:sz="0" w:space="0" w:color="auto"/>
                <w:left w:val="none" w:sz="0" w:space="0" w:color="auto"/>
                <w:bottom w:val="none" w:sz="0" w:space="0" w:color="auto"/>
                <w:right w:val="none" w:sz="0" w:space="0" w:color="auto"/>
              </w:divBdr>
            </w:div>
            <w:div w:id="1265653843">
              <w:marLeft w:val="0"/>
              <w:marRight w:val="0"/>
              <w:marTop w:val="0"/>
              <w:marBottom w:val="0"/>
              <w:divBdr>
                <w:top w:val="none" w:sz="0" w:space="0" w:color="auto"/>
                <w:left w:val="none" w:sz="0" w:space="0" w:color="auto"/>
                <w:bottom w:val="none" w:sz="0" w:space="0" w:color="auto"/>
                <w:right w:val="none" w:sz="0" w:space="0" w:color="auto"/>
              </w:divBdr>
            </w:div>
            <w:div w:id="1267537293">
              <w:marLeft w:val="0"/>
              <w:marRight w:val="0"/>
              <w:marTop w:val="0"/>
              <w:marBottom w:val="0"/>
              <w:divBdr>
                <w:top w:val="none" w:sz="0" w:space="0" w:color="auto"/>
                <w:left w:val="none" w:sz="0" w:space="0" w:color="auto"/>
                <w:bottom w:val="none" w:sz="0" w:space="0" w:color="auto"/>
                <w:right w:val="none" w:sz="0" w:space="0" w:color="auto"/>
              </w:divBdr>
            </w:div>
            <w:div w:id="1268925581">
              <w:marLeft w:val="0"/>
              <w:marRight w:val="0"/>
              <w:marTop w:val="0"/>
              <w:marBottom w:val="0"/>
              <w:divBdr>
                <w:top w:val="none" w:sz="0" w:space="0" w:color="auto"/>
                <w:left w:val="none" w:sz="0" w:space="0" w:color="auto"/>
                <w:bottom w:val="none" w:sz="0" w:space="0" w:color="auto"/>
                <w:right w:val="none" w:sz="0" w:space="0" w:color="auto"/>
              </w:divBdr>
            </w:div>
            <w:div w:id="1270165306">
              <w:marLeft w:val="0"/>
              <w:marRight w:val="0"/>
              <w:marTop w:val="0"/>
              <w:marBottom w:val="0"/>
              <w:divBdr>
                <w:top w:val="none" w:sz="0" w:space="0" w:color="auto"/>
                <w:left w:val="none" w:sz="0" w:space="0" w:color="auto"/>
                <w:bottom w:val="none" w:sz="0" w:space="0" w:color="auto"/>
                <w:right w:val="none" w:sz="0" w:space="0" w:color="auto"/>
              </w:divBdr>
            </w:div>
            <w:div w:id="1272085593">
              <w:marLeft w:val="0"/>
              <w:marRight w:val="0"/>
              <w:marTop w:val="0"/>
              <w:marBottom w:val="0"/>
              <w:divBdr>
                <w:top w:val="none" w:sz="0" w:space="0" w:color="auto"/>
                <w:left w:val="none" w:sz="0" w:space="0" w:color="auto"/>
                <w:bottom w:val="none" w:sz="0" w:space="0" w:color="auto"/>
                <w:right w:val="none" w:sz="0" w:space="0" w:color="auto"/>
              </w:divBdr>
            </w:div>
            <w:div w:id="1273050472">
              <w:marLeft w:val="0"/>
              <w:marRight w:val="0"/>
              <w:marTop w:val="0"/>
              <w:marBottom w:val="0"/>
              <w:divBdr>
                <w:top w:val="none" w:sz="0" w:space="0" w:color="auto"/>
                <w:left w:val="none" w:sz="0" w:space="0" w:color="auto"/>
                <w:bottom w:val="none" w:sz="0" w:space="0" w:color="auto"/>
                <w:right w:val="none" w:sz="0" w:space="0" w:color="auto"/>
              </w:divBdr>
            </w:div>
            <w:div w:id="1275941623">
              <w:marLeft w:val="0"/>
              <w:marRight w:val="0"/>
              <w:marTop w:val="0"/>
              <w:marBottom w:val="0"/>
              <w:divBdr>
                <w:top w:val="none" w:sz="0" w:space="0" w:color="auto"/>
                <w:left w:val="none" w:sz="0" w:space="0" w:color="auto"/>
                <w:bottom w:val="none" w:sz="0" w:space="0" w:color="auto"/>
                <w:right w:val="none" w:sz="0" w:space="0" w:color="auto"/>
              </w:divBdr>
            </w:div>
            <w:div w:id="1276013156">
              <w:marLeft w:val="0"/>
              <w:marRight w:val="0"/>
              <w:marTop w:val="0"/>
              <w:marBottom w:val="0"/>
              <w:divBdr>
                <w:top w:val="none" w:sz="0" w:space="0" w:color="auto"/>
                <w:left w:val="none" w:sz="0" w:space="0" w:color="auto"/>
                <w:bottom w:val="none" w:sz="0" w:space="0" w:color="auto"/>
                <w:right w:val="none" w:sz="0" w:space="0" w:color="auto"/>
              </w:divBdr>
            </w:div>
            <w:div w:id="1276209601">
              <w:marLeft w:val="0"/>
              <w:marRight w:val="0"/>
              <w:marTop w:val="0"/>
              <w:marBottom w:val="0"/>
              <w:divBdr>
                <w:top w:val="none" w:sz="0" w:space="0" w:color="auto"/>
                <w:left w:val="none" w:sz="0" w:space="0" w:color="auto"/>
                <w:bottom w:val="none" w:sz="0" w:space="0" w:color="auto"/>
                <w:right w:val="none" w:sz="0" w:space="0" w:color="auto"/>
              </w:divBdr>
            </w:div>
            <w:div w:id="1279485748">
              <w:marLeft w:val="0"/>
              <w:marRight w:val="0"/>
              <w:marTop w:val="0"/>
              <w:marBottom w:val="0"/>
              <w:divBdr>
                <w:top w:val="none" w:sz="0" w:space="0" w:color="auto"/>
                <w:left w:val="none" w:sz="0" w:space="0" w:color="auto"/>
                <w:bottom w:val="none" w:sz="0" w:space="0" w:color="auto"/>
                <w:right w:val="none" w:sz="0" w:space="0" w:color="auto"/>
              </w:divBdr>
            </w:div>
            <w:div w:id="1279525398">
              <w:marLeft w:val="0"/>
              <w:marRight w:val="0"/>
              <w:marTop w:val="0"/>
              <w:marBottom w:val="0"/>
              <w:divBdr>
                <w:top w:val="none" w:sz="0" w:space="0" w:color="auto"/>
                <w:left w:val="none" w:sz="0" w:space="0" w:color="auto"/>
                <w:bottom w:val="none" w:sz="0" w:space="0" w:color="auto"/>
                <w:right w:val="none" w:sz="0" w:space="0" w:color="auto"/>
              </w:divBdr>
            </w:div>
            <w:div w:id="1282415349">
              <w:marLeft w:val="0"/>
              <w:marRight w:val="0"/>
              <w:marTop w:val="0"/>
              <w:marBottom w:val="0"/>
              <w:divBdr>
                <w:top w:val="none" w:sz="0" w:space="0" w:color="auto"/>
                <w:left w:val="none" w:sz="0" w:space="0" w:color="auto"/>
                <w:bottom w:val="none" w:sz="0" w:space="0" w:color="auto"/>
                <w:right w:val="none" w:sz="0" w:space="0" w:color="auto"/>
              </w:divBdr>
            </w:div>
            <w:div w:id="1287734642">
              <w:marLeft w:val="0"/>
              <w:marRight w:val="0"/>
              <w:marTop w:val="0"/>
              <w:marBottom w:val="0"/>
              <w:divBdr>
                <w:top w:val="none" w:sz="0" w:space="0" w:color="auto"/>
                <w:left w:val="none" w:sz="0" w:space="0" w:color="auto"/>
                <w:bottom w:val="none" w:sz="0" w:space="0" w:color="auto"/>
                <w:right w:val="none" w:sz="0" w:space="0" w:color="auto"/>
              </w:divBdr>
            </w:div>
            <w:div w:id="1291203313">
              <w:marLeft w:val="0"/>
              <w:marRight w:val="0"/>
              <w:marTop w:val="0"/>
              <w:marBottom w:val="0"/>
              <w:divBdr>
                <w:top w:val="none" w:sz="0" w:space="0" w:color="auto"/>
                <w:left w:val="none" w:sz="0" w:space="0" w:color="auto"/>
                <w:bottom w:val="none" w:sz="0" w:space="0" w:color="auto"/>
                <w:right w:val="none" w:sz="0" w:space="0" w:color="auto"/>
              </w:divBdr>
            </w:div>
            <w:div w:id="1292860385">
              <w:marLeft w:val="0"/>
              <w:marRight w:val="0"/>
              <w:marTop w:val="0"/>
              <w:marBottom w:val="0"/>
              <w:divBdr>
                <w:top w:val="none" w:sz="0" w:space="0" w:color="auto"/>
                <w:left w:val="none" w:sz="0" w:space="0" w:color="auto"/>
                <w:bottom w:val="none" w:sz="0" w:space="0" w:color="auto"/>
                <w:right w:val="none" w:sz="0" w:space="0" w:color="auto"/>
              </w:divBdr>
            </w:div>
            <w:div w:id="1295479658">
              <w:marLeft w:val="0"/>
              <w:marRight w:val="0"/>
              <w:marTop w:val="0"/>
              <w:marBottom w:val="0"/>
              <w:divBdr>
                <w:top w:val="none" w:sz="0" w:space="0" w:color="auto"/>
                <w:left w:val="none" w:sz="0" w:space="0" w:color="auto"/>
                <w:bottom w:val="none" w:sz="0" w:space="0" w:color="auto"/>
                <w:right w:val="none" w:sz="0" w:space="0" w:color="auto"/>
              </w:divBdr>
            </w:div>
            <w:div w:id="1301111971">
              <w:marLeft w:val="0"/>
              <w:marRight w:val="0"/>
              <w:marTop w:val="0"/>
              <w:marBottom w:val="0"/>
              <w:divBdr>
                <w:top w:val="none" w:sz="0" w:space="0" w:color="auto"/>
                <w:left w:val="none" w:sz="0" w:space="0" w:color="auto"/>
                <w:bottom w:val="none" w:sz="0" w:space="0" w:color="auto"/>
                <w:right w:val="none" w:sz="0" w:space="0" w:color="auto"/>
              </w:divBdr>
            </w:div>
            <w:div w:id="1304000148">
              <w:marLeft w:val="0"/>
              <w:marRight w:val="0"/>
              <w:marTop w:val="0"/>
              <w:marBottom w:val="0"/>
              <w:divBdr>
                <w:top w:val="none" w:sz="0" w:space="0" w:color="auto"/>
                <w:left w:val="none" w:sz="0" w:space="0" w:color="auto"/>
                <w:bottom w:val="none" w:sz="0" w:space="0" w:color="auto"/>
                <w:right w:val="none" w:sz="0" w:space="0" w:color="auto"/>
              </w:divBdr>
            </w:div>
            <w:div w:id="1309818704">
              <w:marLeft w:val="0"/>
              <w:marRight w:val="0"/>
              <w:marTop w:val="0"/>
              <w:marBottom w:val="0"/>
              <w:divBdr>
                <w:top w:val="none" w:sz="0" w:space="0" w:color="auto"/>
                <w:left w:val="none" w:sz="0" w:space="0" w:color="auto"/>
                <w:bottom w:val="none" w:sz="0" w:space="0" w:color="auto"/>
                <w:right w:val="none" w:sz="0" w:space="0" w:color="auto"/>
              </w:divBdr>
            </w:div>
            <w:div w:id="1310135315">
              <w:marLeft w:val="0"/>
              <w:marRight w:val="0"/>
              <w:marTop w:val="0"/>
              <w:marBottom w:val="0"/>
              <w:divBdr>
                <w:top w:val="none" w:sz="0" w:space="0" w:color="auto"/>
                <w:left w:val="none" w:sz="0" w:space="0" w:color="auto"/>
                <w:bottom w:val="none" w:sz="0" w:space="0" w:color="auto"/>
                <w:right w:val="none" w:sz="0" w:space="0" w:color="auto"/>
              </w:divBdr>
            </w:div>
            <w:div w:id="1316059944">
              <w:marLeft w:val="0"/>
              <w:marRight w:val="0"/>
              <w:marTop w:val="0"/>
              <w:marBottom w:val="0"/>
              <w:divBdr>
                <w:top w:val="none" w:sz="0" w:space="0" w:color="auto"/>
                <w:left w:val="none" w:sz="0" w:space="0" w:color="auto"/>
                <w:bottom w:val="none" w:sz="0" w:space="0" w:color="auto"/>
                <w:right w:val="none" w:sz="0" w:space="0" w:color="auto"/>
              </w:divBdr>
            </w:div>
            <w:div w:id="1319845381">
              <w:marLeft w:val="0"/>
              <w:marRight w:val="0"/>
              <w:marTop w:val="0"/>
              <w:marBottom w:val="0"/>
              <w:divBdr>
                <w:top w:val="none" w:sz="0" w:space="0" w:color="auto"/>
                <w:left w:val="none" w:sz="0" w:space="0" w:color="auto"/>
                <w:bottom w:val="none" w:sz="0" w:space="0" w:color="auto"/>
                <w:right w:val="none" w:sz="0" w:space="0" w:color="auto"/>
              </w:divBdr>
            </w:div>
            <w:div w:id="1320310756">
              <w:marLeft w:val="0"/>
              <w:marRight w:val="0"/>
              <w:marTop w:val="0"/>
              <w:marBottom w:val="0"/>
              <w:divBdr>
                <w:top w:val="none" w:sz="0" w:space="0" w:color="auto"/>
                <w:left w:val="none" w:sz="0" w:space="0" w:color="auto"/>
                <w:bottom w:val="none" w:sz="0" w:space="0" w:color="auto"/>
                <w:right w:val="none" w:sz="0" w:space="0" w:color="auto"/>
              </w:divBdr>
            </w:div>
            <w:div w:id="1325158854">
              <w:marLeft w:val="0"/>
              <w:marRight w:val="0"/>
              <w:marTop w:val="0"/>
              <w:marBottom w:val="0"/>
              <w:divBdr>
                <w:top w:val="none" w:sz="0" w:space="0" w:color="auto"/>
                <w:left w:val="none" w:sz="0" w:space="0" w:color="auto"/>
                <w:bottom w:val="none" w:sz="0" w:space="0" w:color="auto"/>
                <w:right w:val="none" w:sz="0" w:space="0" w:color="auto"/>
              </w:divBdr>
            </w:div>
            <w:div w:id="1328820702">
              <w:marLeft w:val="0"/>
              <w:marRight w:val="0"/>
              <w:marTop w:val="0"/>
              <w:marBottom w:val="0"/>
              <w:divBdr>
                <w:top w:val="none" w:sz="0" w:space="0" w:color="auto"/>
                <w:left w:val="none" w:sz="0" w:space="0" w:color="auto"/>
                <w:bottom w:val="none" w:sz="0" w:space="0" w:color="auto"/>
                <w:right w:val="none" w:sz="0" w:space="0" w:color="auto"/>
              </w:divBdr>
            </w:div>
            <w:div w:id="1331447272">
              <w:marLeft w:val="0"/>
              <w:marRight w:val="0"/>
              <w:marTop w:val="0"/>
              <w:marBottom w:val="0"/>
              <w:divBdr>
                <w:top w:val="none" w:sz="0" w:space="0" w:color="auto"/>
                <w:left w:val="none" w:sz="0" w:space="0" w:color="auto"/>
                <w:bottom w:val="none" w:sz="0" w:space="0" w:color="auto"/>
                <w:right w:val="none" w:sz="0" w:space="0" w:color="auto"/>
              </w:divBdr>
            </w:div>
            <w:div w:id="1333685136">
              <w:marLeft w:val="0"/>
              <w:marRight w:val="0"/>
              <w:marTop w:val="0"/>
              <w:marBottom w:val="0"/>
              <w:divBdr>
                <w:top w:val="none" w:sz="0" w:space="0" w:color="auto"/>
                <w:left w:val="none" w:sz="0" w:space="0" w:color="auto"/>
                <w:bottom w:val="none" w:sz="0" w:space="0" w:color="auto"/>
                <w:right w:val="none" w:sz="0" w:space="0" w:color="auto"/>
              </w:divBdr>
            </w:div>
            <w:div w:id="1337802014">
              <w:marLeft w:val="0"/>
              <w:marRight w:val="0"/>
              <w:marTop w:val="0"/>
              <w:marBottom w:val="0"/>
              <w:divBdr>
                <w:top w:val="none" w:sz="0" w:space="0" w:color="auto"/>
                <w:left w:val="none" w:sz="0" w:space="0" w:color="auto"/>
                <w:bottom w:val="none" w:sz="0" w:space="0" w:color="auto"/>
                <w:right w:val="none" w:sz="0" w:space="0" w:color="auto"/>
              </w:divBdr>
            </w:div>
            <w:div w:id="1337881188">
              <w:marLeft w:val="0"/>
              <w:marRight w:val="0"/>
              <w:marTop w:val="0"/>
              <w:marBottom w:val="0"/>
              <w:divBdr>
                <w:top w:val="none" w:sz="0" w:space="0" w:color="auto"/>
                <w:left w:val="none" w:sz="0" w:space="0" w:color="auto"/>
                <w:bottom w:val="none" w:sz="0" w:space="0" w:color="auto"/>
                <w:right w:val="none" w:sz="0" w:space="0" w:color="auto"/>
              </w:divBdr>
            </w:div>
            <w:div w:id="1342440062">
              <w:marLeft w:val="0"/>
              <w:marRight w:val="0"/>
              <w:marTop w:val="0"/>
              <w:marBottom w:val="0"/>
              <w:divBdr>
                <w:top w:val="none" w:sz="0" w:space="0" w:color="auto"/>
                <w:left w:val="none" w:sz="0" w:space="0" w:color="auto"/>
                <w:bottom w:val="none" w:sz="0" w:space="0" w:color="auto"/>
                <w:right w:val="none" w:sz="0" w:space="0" w:color="auto"/>
              </w:divBdr>
            </w:div>
            <w:div w:id="1350526373">
              <w:marLeft w:val="0"/>
              <w:marRight w:val="0"/>
              <w:marTop w:val="0"/>
              <w:marBottom w:val="0"/>
              <w:divBdr>
                <w:top w:val="none" w:sz="0" w:space="0" w:color="auto"/>
                <w:left w:val="none" w:sz="0" w:space="0" w:color="auto"/>
                <w:bottom w:val="none" w:sz="0" w:space="0" w:color="auto"/>
                <w:right w:val="none" w:sz="0" w:space="0" w:color="auto"/>
              </w:divBdr>
            </w:div>
            <w:div w:id="1353263574">
              <w:marLeft w:val="0"/>
              <w:marRight w:val="0"/>
              <w:marTop w:val="0"/>
              <w:marBottom w:val="0"/>
              <w:divBdr>
                <w:top w:val="none" w:sz="0" w:space="0" w:color="auto"/>
                <w:left w:val="none" w:sz="0" w:space="0" w:color="auto"/>
                <w:bottom w:val="none" w:sz="0" w:space="0" w:color="auto"/>
                <w:right w:val="none" w:sz="0" w:space="0" w:color="auto"/>
              </w:divBdr>
            </w:div>
            <w:div w:id="1356613211">
              <w:marLeft w:val="0"/>
              <w:marRight w:val="0"/>
              <w:marTop w:val="0"/>
              <w:marBottom w:val="0"/>
              <w:divBdr>
                <w:top w:val="none" w:sz="0" w:space="0" w:color="auto"/>
                <w:left w:val="none" w:sz="0" w:space="0" w:color="auto"/>
                <w:bottom w:val="none" w:sz="0" w:space="0" w:color="auto"/>
                <w:right w:val="none" w:sz="0" w:space="0" w:color="auto"/>
              </w:divBdr>
            </w:div>
            <w:div w:id="1356730299">
              <w:marLeft w:val="0"/>
              <w:marRight w:val="0"/>
              <w:marTop w:val="0"/>
              <w:marBottom w:val="0"/>
              <w:divBdr>
                <w:top w:val="none" w:sz="0" w:space="0" w:color="auto"/>
                <w:left w:val="none" w:sz="0" w:space="0" w:color="auto"/>
                <w:bottom w:val="none" w:sz="0" w:space="0" w:color="auto"/>
                <w:right w:val="none" w:sz="0" w:space="0" w:color="auto"/>
              </w:divBdr>
            </w:div>
            <w:div w:id="1358119479">
              <w:marLeft w:val="0"/>
              <w:marRight w:val="0"/>
              <w:marTop w:val="0"/>
              <w:marBottom w:val="0"/>
              <w:divBdr>
                <w:top w:val="none" w:sz="0" w:space="0" w:color="auto"/>
                <w:left w:val="none" w:sz="0" w:space="0" w:color="auto"/>
                <w:bottom w:val="none" w:sz="0" w:space="0" w:color="auto"/>
                <w:right w:val="none" w:sz="0" w:space="0" w:color="auto"/>
              </w:divBdr>
            </w:div>
            <w:div w:id="1358392048">
              <w:marLeft w:val="0"/>
              <w:marRight w:val="0"/>
              <w:marTop w:val="0"/>
              <w:marBottom w:val="0"/>
              <w:divBdr>
                <w:top w:val="none" w:sz="0" w:space="0" w:color="auto"/>
                <w:left w:val="none" w:sz="0" w:space="0" w:color="auto"/>
                <w:bottom w:val="none" w:sz="0" w:space="0" w:color="auto"/>
                <w:right w:val="none" w:sz="0" w:space="0" w:color="auto"/>
              </w:divBdr>
            </w:div>
            <w:div w:id="1359967371">
              <w:marLeft w:val="0"/>
              <w:marRight w:val="0"/>
              <w:marTop w:val="0"/>
              <w:marBottom w:val="0"/>
              <w:divBdr>
                <w:top w:val="none" w:sz="0" w:space="0" w:color="auto"/>
                <w:left w:val="none" w:sz="0" w:space="0" w:color="auto"/>
                <w:bottom w:val="none" w:sz="0" w:space="0" w:color="auto"/>
                <w:right w:val="none" w:sz="0" w:space="0" w:color="auto"/>
              </w:divBdr>
            </w:div>
            <w:div w:id="1373846639">
              <w:marLeft w:val="0"/>
              <w:marRight w:val="0"/>
              <w:marTop w:val="0"/>
              <w:marBottom w:val="0"/>
              <w:divBdr>
                <w:top w:val="none" w:sz="0" w:space="0" w:color="auto"/>
                <w:left w:val="none" w:sz="0" w:space="0" w:color="auto"/>
                <w:bottom w:val="none" w:sz="0" w:space="0" w:color="auto"/>
                <w:right w:val="none" w:sz="0" w:space="0" w:color="auto"/>
              </w:divBdr>
            </w:div>
            <w:div w:id="1374186925">
              <w:marLeft w:val="0"/>
              <w:marRight w:val="0"/>
              <w:marTop w:val="0"/>
              <w:marBottom w:val="0"/>
              <w:divBdr>
                <w:top w:val="none" w:sz="0" w:space="0" w:color="auto"/>
                <w:left w:val="none" w:sz="0" w:space="0" w:color="auto"/>
                <w:bottom w:val="none" w:sz="0" w:space="0" w:color="auto"/>
                <w:right w:val="none" w:sz="0" w:space="0" w:color="auto"/>
              </w:divBdr>
            </w:div>
            <w:div w:id="1378698359">
              <w:marLeft w:val="0"/>
              <w:marRight w:val="0"/>
              <w:marTop w:val="0"/>
              <w:marBottom w:val="0"/>
              <w:divBdr>
                <w:top w:val="none" w:sz="0" w:space="0" w:color="auto"/>
                <w:left w:val="none" w:sz="0" w:space="0" w:color="auto"/>
                <w:bottom w:val="none" w:sz="0" w:space="0" w:color="auto"/>
                <w:right w:val="none" w:sz="0" w:space="0" w:color="auto"/>
              </w:divBdr>
            </w:div>
            <w:div w:id="1378703061">
              <w:marLeft w:val="0"/>
              <w:marRight w:val="0"/>
              <w:marTop w:val="0"/>
              <w:marBottom w:val="0"/>
              <w:divBdr>
                <w:top w:val="none" w:sz="0" w:space="0" w:color="auto"/>
                <w:left w:val="none" w:sz="0" w:space="0" w:color="auto"/>
                <w:bottom w:val="none" w:sz="0" w:space="0" w:color="auto"/>
                <w:right w:val="none" w:sz="0" w:space="0" w:color="auto"/>
              </w:divBdr>
            </w:div>
            <w:div w:id="1378816251">
              <w:marLeft w:val="0"/>
              <w:marRight w:val="0"/>
              <w:marTop w:val="0"/>
              <w:marBottom w:val="0"/>
              <w:divBdr>
                <w:top w:val="none" w:sz="0" w:space="0" w:color="auto"/>
                <w:left w:val="none" w:sz="0" w:space="0" w:color="auto"/>
                <w:bottom w:val="none" w:sz="0" w:space="0" w:color="auto"/>
                <w:right w:val="none" w:sz="0" w:space="0" w:color="auto"/>
              </w:divBdr>
            </w:div>
            <w:div w:id="1380786888">
              <w:marLeft w:val="0"/>
              <w:marRight w:val="0"/>
              <w:marTop w:val="0"/>
              <w:marBottom w:val="0"/>
              <w:divBdr>
                <w:top w:val="none" w:sz="0" w:space="0" w:color="auto"/>
                <w:left w:val="none" w:sz="0" w:space="0" w:color="auto"/>
                <w:bottom w:val="none" w:sz="0" w:space="0" w:color="auto"/>
                <w:right w:val="none" w:sz="0" w:space="0" w:color="auto"/>
              </w:divBdr>
            </w:div>
            <w:div w:id="1381591875">
              <w:marLeft w:val="0"/>
              <w:marRight w:val="0"/>
              <w:marTop w:val="0"/>
              <w:marBottom w:val="0"/>
              <w:divBdr>
                <w:top w:val="none" w:sz="0" w:space="0" w:color="auto"/>
                <w:left w:val="none" w:sz="0" w:space="0" w:color="auto"/>
                <w:bottom w:val="none" w:sz="0" w:space="0" w:color="auto"/>
                <w:right w:val="none" w:sz="0" w:space="0" w:color="auto"/>
              </w:divBdr>
            </w:div>
            <w:div w:id="1382903620">
              <w:marLeft w:val="0"/>
              <w:marRight w:val="0"/>
              <w:marTop w:val="0"/>
              <w:marBottom w:val="0"/>
              <w:divBdr>
                <w:top w:val="none" w:sz="0" w:space="0" w:color="auto"/>
                <w:left w:val="none" w:sz="0" w:space="0" w:color="auto"/>
                <w:bottom w:val="none" w:sz="0" w:space="0" w:color="auto"/>
                <w:right w:val="none" w:sz="0" w:space="0" w:color="auto"/>
              </w:divBdr>
            </w:div>
            <w:div w:id="1384596070">
              <w:marLeft w:val="0"/>
              <w:marRight w:val="0"/>
              <w:marTop w:val="0"/>
              <w:marBottom w:val="0"/>
              <w:divBdr>
                <w:top w:val="none" w:sz="0" w:space="0" w:color="auto"/>
                <w:left w:val="none" w:sz="0" w:space="0" w:color="auto"/>
                <w:bottom w:val="none" w:sz="0" w:space="0" w:color="auto"/>
                <w:right w:val="none" w:sz="0" w:space="0" w:color="auto"/>
              </w:divBdr>
            </w:div>
            <w:div w:id="1386174760">
              <w:marLeft w:val="0"/>
              <w:marRight w:val="0"/>
              <w:marTop w:val="0"/>
              <w:marBottom w:val="0"/>
              <w:divBdr>
                <w:top w:val="none" w:sz="0" w:space="0" w:color="auto"/>
                <w:left w:val="none" w:sz="0" w:space="0" w:color="auto"/>
                <w:bottom w:val="none" w:sz="0" w:space="0" w:color="auto"/>
                <w:right w:val="none" w:sz="0" w:space="0" w:color="auto"/>
              </w:divBdr>
            </w:div>
            <w:div w:id="1386414264">
              <w:marLeft w:val="0"/>
              <w:marRight w:val="0"/>
              <w:marTop w:val="0"/>
              <w:marBottom w:val="0"/>
              <w:divBdr>
                <w:top w:val="none" w:sz="0" w:space="0" w:color="auto"/>
                <w:left w:val="none" w:sz="0" w:space="0" w:color="auto"/>
                <w:bottom w:val="none" w:sz="0" w:space="0" w:color="auto"/>
                <w:right w:val="none" w:sz="0" w:space="0" w:color="auto"/>
              </w:divBdr>
            </w:div>
            <w:div w:id="1388843875">
              <w:marLeft w:val="0"/>
              <w:marRight w:val="0"/>
              <w:marTop w:val="0"/>
              <w:marBottom w:val="0"/>
              <w:divBdr>
                <w:top w:val="none" w:sz="0" w:space="0" w:color="auto"/>
                <w:left w:val="none" w:sz="0" w:space="0" w:color="auto"/>
                <w:bottom w:val="none" w:sz="0" w:space="0" w:color="auto"/>
                <w:right w:val="none" w:sz="0" w:space="0" w:color="auto"/>
              </w:divBdr>
            </w:div>
            <w:div w:id="1389376214">
              <w:marLeft w:val="0"/>
              <w:marRight w:val="0"/>
              <w:marTop w:val="0"/>
              <w:marBottom w:val="0"/>
              <w:divBdr>
                <w:top w:val="none" w:sz="0" w:space="0" w:color="auto"/>
                <w:left w:val="none" w:sz="0" w:space="0" w:color="auto"/>
                <w:bottom w:val="none" w:sz="0" w:space="0" w:color="auto"/>
                <w:right w:val="none" w:sz="0" w:space="0" w:color="auto"/>
              </w:divBdr>
            </w:div>
            <w:div w:id="1394693000">
              <w:marLeft w:val="0"/>
              <w:marRight w:val="0"/>
              <w:marTop w:val="0"/>
              <w:marBottom w:val="0"/>
              <w:divBdr>
                <w:top w:val="none" w:sz="0" w:space="0" w:color="auto"/>
                <w:left w:val="none" w:sz="0" w:space="0" w:color="auto"/>
                <w:bottom w:val="none" w:sz="0" w:space="0" w:color="auto"/>
                <w:right w:val="none" w:sz="0" w:space="0" w:color="auto"/>
              </w:divBdr>
            </w:div>
            <w:div w:id="1411005005">
              <w:marLeft w:val="0"/>
              <w:marRight w:val="0"/>
              <w:marTop w:val="0"/>
              <w:marBottom w:val="0"/>
              <w:divBdr>
                <w:top w:val="none" w:sz="0" w:space="0" w:color="auto"/>
                <w:left w:val="none" w:sz="0" w:space="0" w:color="auto"/>
                <w:bottom w:val="none" w:sz="0" w:space="0" w:color="auto"/>
                <w:right w:val="none" w:sz="0" w:space="0" w:color="auto"/>
              </w:divBdr>
            </w:div>
            <w:div w:id="1416438345">
              <w:marLeft w:val="0"/>
              <w:marRight w:val="0"/>
              <w:marTop w:val="0"/>
              <w:marBottom w:val="0"/>
              <w:divBdr>
                <w:top w:val="none" w:sz="0" w:space="0" w:color="auto"/>
                <w:left w:val="none" w:sz="0" w:space="0" w:color="auto"/>
                <w:bottom w:val="none" w:sz="0" w:space="0" w:color="auto"/>
                <w:right w:val="none" w:sz="0" w:space="0" w:color="auto"/>
              </w:divBdr>
            </w:div>
            <w:div w:id="1417164537">
              <w:marLeft w:val="0"/>
              <w:marRight w:val="0"/>
              <w:marTop w:val="0"/>
              <w:marBottom w:val="0"/>
              <w:divBdr>
                <w:top w:val="none" w:sz="0" w:space="0" w:color="auto"/>
                <w:left w:val="none" w:sz="0" w:space="0" w:color="auto"/>
                <w:bottom w:val="none" w:sz="0" w:space="0" w:color="auto"/>
                <w:right w:val="none" w:sz="0" w:space="0" w:color="auto"/>
              </w:divBdr>
            </w:div>
            <w:div w:id="1423062287">
              <w:marLeft w:val="0"/>
              <w:marRight w:val="0"/>
              <w:marTop w:val="0"/>
              <w:marBottom w:val="0"/>
              <w:divBdr>
                <w:top w:val="none" w:sz="0" w:space="0" w:color="auto"/>
                <w:left w:val="none" w:sz="0" w:space="0" w:color="auto"/>
                <w:bottom w:val="none" w:sz="0" w:space="0" w:color="auto"/>
                <w:right w:val="none" w:sz="0" w:space="0" w:color="auto"/>
              </w:divBdr>
            </w:div>
            <w:div w:id="1424843141">
              <w:marLeft w:val="0"/>
              <w:marRight w:val="0"/>
              <w:marTop w:val="0"/>
              <w:marBottom w:val="0"/>
              <w:divBdr>
                <w:top w:val="none" w:sz="0" w:space="0" w:color="auto"/>
                <w:left w:val="none" w:sz="0" w:space="0" w:color="auto"/>
                <w:bottom w:val="none" w:sz="0" w:space="0" w:color="auto"/>
                <w:right w:val="none" w:sz="0" w:space="0" w:color="auto"/>
              </w:divBdr>
            </w:div>
            <w:div w:id="1426724237">
              <w:marLeft w:val="0"/>
              <w:marRight w:val="0"/>
              <w:marTop w:val="0"/>
              <w:marBottom w:val="0"/>
              <w:divBdr>
                <w:top w:val="none" w:sz="0" w:space="0" w:color="auto"/>
                <w:left w:val="none" w:sz="0" w:space="0" w:color="auto"/>
                <w:bottom w:val="none" w:sz="0" w:space="0" w:color="auto"/>
                <w:right w:val="none" w:sz="0" w:space="0" w:color="auto"/>
              </w:divBdr>
            </w:div>
            <w:div w:id="1427074584">
              <w:marLeft w:val="0"/>
              <w:marRight w:val="0"/>
              <w:marTop w:val="0"/>
              <w:marBottom w:val="0"/>
              <w:divBdr>
                <w:top w:val="none" w:sz="0" w:space="0" w:color="auto"/>
                <w:left w:val="none" w:sz="0" w:space="0" w:color="auto"/>
                <w:bottom w:val="none" w:sz="0" w:space="0" w:color="auto"/>
                <w:right w:val="none" w:sz="0" w:space="0" w:color="auto"/>
              </w:divBdr>
            </w:div>
            <w:div w:id="1428037911">
              <w:marLeft w:val="0"/>
              <w:marRight w:val="0"/>
              <w:marTop w:val="0"/>
              <w:marBottom w:val="0"/>
              <w:divBdr>
                <w:top w:val="none" w:sz="0" w:space="0" w:color="auto"/>
                <w:left w:val="none" w:sz="0" w:space="0" w:color="auto"/>
                <w:bottom w:val="none" w:sz="0" w:space="0" w:color="auto"/>
                <w:right w:val="none" w:sz="0" w:space="0" w:color="auto"/>
              </w:divBdr>
            </w:div>
            <w:div w:id="1428844180">
              <w:marLeft w:val="0"/>
              <w:marRight w:val="0"/>
              <w:marTop w:val="0"/>
              <w:marBottom w:val="0"/>
              <w:divBdr>
                <w:top w:val="none" w:sz="0" w:space="0" w:color="auto"/>
                <w:left w:val="none" w:sz="0" w:space="0" w:color="auto"/>
                <w:bottom w:val="none" w:sz="0" w:space="0" w:color="auto"/>
                <w:right w:val="none" w:sz="0" w:space="0" w:color="auto"/>
              </w:divBdr>
            </w:div>
            <w:div w:id="1428966369">
              <w:marLeft w:val="0"/>
              <w:marRight w:val="0"/>
              <w:marTop w:val="0"/>
              <w:marBottom w:val="0"/>
              <w:divBdr>
                <w:top w:val="none" w:sz="0" w:space="0" w:color="auto"/>
                <w:left w:val="none" w:sz="0" w:space="0" w:color="auto"/>
                <w:bottom w:val="none" w:sz="0" w:space="0" w:color="auto"/>
                <w:right w:val="none" w:sz="0" w:space="0" w:color="auto"/>
              </w:divBdr>
            </w:div>
            <w:div w:id="1430589526">
              <w:marLeft w:val="0"/>
              <w:marRight w:val="0"/>
              <w:marTop w:val="0"/>
              <w:marBottom w:val="0"/>
              <w:divBdr>
                <w:top w:val="none" w:sz="0" w:space="0" w:color="auto"/>
                <w:left w:val="none" w:sz="0" w:space="0" w:color="auto"/>
                <w:bottom w:val="none" w:sz="0" w:space="0" w:color="auto"/>
                <w:right w:val="none" w:sz="0" w:space="0" w:color="auto"/>
              </w:divBdr>
            </w:div>
            <w:div w:id="1436712098">
              <w:marLeft w:val="0"/>
              <w:marRight w:val="0"/>
              <w:marTop w:val="0"/>
              <w:marBottom w:val="0"/>
              <w:divBdr>
                <w:top w:val="none" w:sz="0" w:space="0" w:color="auto"/>
                <w:left w:val="none" w:sz="0" w:space="0" w:color="auto"/>
                <w:bottom w:val="none" w:sz="0" w:space="0" w:color="auto"/>
                <w:right w:val="none" w:sz="0" w:space="0" w:color="auto"/>
              </w:divBdr>
            </w:div>
            <w:div w:id="1437864284">
              <w:marLeft w:val="0"/>
              <w:marRight w:val="0"/>
              <w:marTop w:val="0"/>
              <w:marBottom w:val="0"/>
              <w:divBdr>
                <w:top w:val="none" w:sz="0" w:space="0" w:color="auto"/>
                <w:left w:val="none" w:sz="0" w:space="0" w:color="auto"/>
                <w:bottom w:val="none" w:sz="0" w:space="0" w:color="auto"/>
                <w:right w:val="none" w:sz="0" w:space="0" w:color="auto"/>
              </w:divBdr>
            </w:div>
            <w:div w:id="1458178786">
              <w:marLeft w:val="0"/>
              <w:marRight w:val="0"/>
              <w:marTop w:val="0"/>
              <w:marBottom w:val="0"/>
              <w:divBdr>
                <w:top w:val="none" w:sz="0" w:space="0" w:color="auto"/>
                <w:left w:val="none" w:sz="0" w:space="0" w:color="auto"/>
                <w:bottom w:val="none" w:sz="0" w:space="0" w:color="auto"/>
                <w:right w:val="none" w:sz="0" w:space="0" w:color="auto"/>
              </w:divBdr>
            </w:div>
            <w:div w:id="1473526480">
              <w:marLeft w:val="0"/>
              <w:marRight w:val="0"/>
              <w:marTop w:val="0"/>
              <w:marBottom w:val="0"/>
              <w:divBdr>
                <w:top w:val="none" w:sz="0" w:space="0" w:color="auto"/>
                <w:left w:val="none" w:sz="0" w:space="0" w:color="auto"/>
                <w:bottom w:val="none" w:sz="0" w:space="0" w:color="auto"/>
                <w:right w:val="none" w:sz="0" w:space="0" w:color="auto"/>
              </w:divBdr>
            </w:div>
            <w:div w:id="1475289863">
              <w:marLeft w:val="0"/>
              <w:marRight w:val="0"/>
              <w:marTop w:val="0"/>
              <w:marBottom w:val="0"/>
              <w:divBdr>
                <w:top w:val="none" w:sz="0" w:space="0" w:color="auto"/>
                <w:left w:val="none" w:sz="0" w:space="0" w:color="auto"/>
                <w:bottom w:val="none" w:sz="0" w:space="0" w:color="auto"/>
                <w:right w:val="none" w:sz="0" w:space="0" w:color="auto"/>
              </w:divBdr>
            </w:div>
            <w:div w:id="1476147516">
              <w:marLeft w:val="0"/>
              <w:marRight w:val="0"/>
              <w:marTop w:val="0"/>
              <w:marBottom w:val="0"/>
              <w:divBdr>
                <w:top w:val="none" w:sz="0" w:space="0" w:color="auto"/>
                <w:left w:val="none" w:sz="0" w:space="0" w:color="auto"/>
                <w:bottom w:val="none" w:sz="0" w:space="0" w:color="auto"/>
                <w:right w:val="none" w:sz="0" w:space="0" w:color="auto"/>
              </w:divBdr>
            </w:div>
            <w:div w:id="1481072562">
              <w:marLeft w:val="0"/>
              <w:marRight w:val="0"/>
              <w:marTop w:val="0"/>
              <w:marBottom w:val="0"/>
              <w:divBdr>
                <w:top w:val="none" w:sz="0" w:space="0" w:color="auto"/>
                <w:left w:val="none" w:sz="0" w:space="0" w:color="auto"/>
                <w:bottom w:val="none" w:sz="0" w:space="0" w:color="auto"/>
                <w:right w:val="none" w:sz="0" w:space="0" w:color="auto"/>
              </w:divBdr>
            </w:div>
            <w:div w:id="1482035402">
              <w:marLeft w:val="0"/>
              <w:marRight w:val="0"/>
              <w:marTop w:val="0"/>
              <w:marBottom w:val="0"/>
              <w:divBdr>
                <w:top w:val="none" w:sz="0" w:space="0" w:color="auto"/>
                <w:left w:val="none" w:sz="0" w:space="0" w:color="auto"/>
                <w:bottom w:val="none" w:sz="0" w:space="0" w:color="auto"/>
                <w:right w:val="none" w:sz="0" w:space="0" w:color="auto"/>
              </w:divBdr>
            </w:div>
            <w:div w:id="1482581403">
              <w:marLeft w:val="0"/>
              <w:marRight w:val="0"/>
              <w:marTop w:val="0"/>
              <w:marBottom w:val="0"/>
              <w:divBdr>
                <w:top w:val="none" w:sz="0" w:space="0" w:color="auto"/>
                <w:left w:val="none" w:sz="0" w:space="0" w:color="auto"/>
                <w:bottom w:val="none" w:sz="0" w:space="0" w:color="auto"/>
                <w:right w:val="none" w:sz="0" w:space="0" w:color="auto"/>
              </w:divBdr>
            </w:div>
            <w:div w:id="1484467767">
              <w:marLeft w:val="0"/>
              <w:marRight w:val="0"/>
              <w:marTop w:val="0"/>
              <w:marBottom w:val="0"/>
              <w:divBdr>
                <w:top w:val="none" w:sz="0" w:space="0" w:color="auto"/>
                <w:left w:val="none" w:sz="0" w:space="0" w:color="auto"/>
                <w:bottom w:val="none" w:sz="0" w:space="0" w:color="auto"/>
                <w:right w:val="none" w:sz="0" w:space="0" w:color="auto"/>
              </w:divBdr>
            </w:div>
            <w:div w:id="1485701438">
              <w:marLeft w:val="0"/>
              <w:marRight w:val="0"/>
              <w:marTop w:val="0"/>
              <w:marBottom w:val="0"/>
              <w:divBdr>
                <w:top w:val="none" w:sz="0" w:space="0" w:color="auto"/>
                <w:left w:val="none" w:sz="0" w:space="0" w:color="auto"/>
                <w:bottom w:val="none" w:sz="0" w:space="0" w:color="auto"/>
                <w:right w:val="none" w:sz="0" w:space="0" w:color="auto"/>
              </w:divBdr>
            </w:div>
            <w:div w:id="1487360156">
              <w:marLeft w:val="0"/>
              <w:marRight w:val="0"/>
              <w:marTop w:val="0"/>
              <w:marBottom w:val="0"/>
              <w:divBdr>
                <w:top w:val="none" w:sz="0" w:space="0" w:color="auto"/>
                <w:left w:val="none" w:sz="0" w:space="0" w:color="auto"/>
                <w:bottom w:val="none" w:sz="0" w:space="0" w:color="auto"/>
                <w:right w:val="none" w:sz="0" w:space="0" w:color="auto"/>
              </w:divBdr>
            </w:div>
            <w:div w:id="1491364807">
              <w:marLeft w:val="0"/>
              <w:marRight w:val="0"/>
              <w:marTop w:val="0"/>
              <w:marBottom w:val="0"/>
              <w:divBdr>
                <w:top w:val="none" w:sz="0" w:space="0" w:color="auto"/>
                <w:left w:val="none" w:sz="0" w:space="0" w:color="auto"/>
                <w:bottom w:val="none" w:sz="0" w:space="0" w:color="auto"/>
                <w:right w:val="none" w:sz="0" w:space="0" w:color="auto"/>
              </w:divBdr>
            </w:div>
            <w:div w:id="1493254821">
              <w:marLeft w:val="0"/>
              <w:marRight w:val="0"/>
              <w:marTop w:val="0"/>
              <w:marBottom w:val="0"/>
              <w:divBdr>
                <w:top w:val="none" w:sz="0" w:space="0" w:color="auto"/>
                <w:left w:val="none" w:sz="0" w:space="0" w:color="auto"/>
                <w:bottom w:val="none" w:sz="0" w:space="0" w:color="auto"/>
                <w:right w:val="none" w:sz="0" w:space="0" w:color="auto"/>
              </w:divBdr>
            </w:div>
            <w:div w:id="1494688311">
              <w:marLeft w:val="0"/>
              <w:marRight w:val="0"/>
              <w:marTop w:val="0"/>
              <w:marBottom w:val="0"/>
              <w:divBdr>
                <w:top w:val="none" w:sz="0" w:space="0" w:color="auto"/>
                <w:left w:val="none" w:sz="0" w:space="0" w:color="auto"/>
                <w:bottom w:val="none" w:sz="0" w:space="0" w:color="auto"/>
                <w:right w:val="none" w:sz="0" w:space="0" w:color="auto"/>
              </w:divBdr>
            </w:div>
            <w:div w:id="1498377870">
              <w:marLeft w:val="0"/>
              <w:marRight w:val="0"/>
              <w:marTop w:val="0"/>
              <w:marBottom w:val="0"/>
              <w:divBdr>
                <w:top w:val="none" w:sz="0" w:space="0" w:color="auto"/>
                <w:left w:val="none" w:sz="0" w:space="0" w:color="auto"/>
                <w:bottom w:val="none" w:sz="0" w:space="0" w:color="auto"/>
                <w:right w:val="none" w:sz="0" w:space="0" w:color="auto"/>
              </w:divBdr>
            </w:div>
            <w:div w:id="1499466803">
              <w:marLeft w:val="0"/>
              <w:marRight w:val="0"/>
              <w:marTop w:val="0"/>
              <w:marBottom w:val="0"/>
              <w:divBdr>
                <w:top w:val="none" w:sz="0" w:space="0" w:color="auto"/>
                <w:left w:val="none" w:sz="0" w:space="0" w:color="auto"/>
                <w:bottom w:val="none" w:sz="0" w:space="0" w:color="auto"/>
                <w:right w:val="none" w:sz="0" w:space="0" w:color="auto"/>
              </w:divBdr>
            </w:div>
            <w:div w:id="1500197151">
              <w:marLeft w:val="0"/>
              <w:marRight w:val="0"/>
              <w:marTop w:val="0"/>
              <w:marBottom w:val="0"/>
              <w:divBdr>
                <w:top w:val="none" w:sz="0" w:space="0" w:color="auto"/>
                <w:left w:val="none" w:sz="0" w:space="0" w:color="auto"/>
                <w:bottom w:val="none" w:sz="0" w:space="0" w:color="auto"/>
                <w:right w:val="none" w:sz="0" w:space="0" w:color="auto"/>
              </w:divBdr>
            </w:div>
            <w:div w:id="1505053189">
              <w:marLeft w:val="0"/>
              <w:marRight w:val="0"/>
              <w:marTop w:val="0"/>
              <w:marBottom w:val="0"/>
              <w:divBdr>
                <w:top w:val="none" w:sz="0" w:space="0" w:color="auto"/>
                <w:left w:val="none" w:sz="0" w:space="0" w:color="auto"/>
                <w:bottom w:val="none" w:sz="0" w:space="0" w:color="auto"/>
                <w:right w:val="none" w:sz="0" w:space="0" w:color="auto"/>
              </w:divBdr>
            </w:div>
            <w:div w:id="1507550572">
              <w:marLeft w:val="0"/>
              <w:marRight w:val="0"/>
              <w:marTop w:val="0"/>
              <w:marBottom w:val="0"/>
              <w:divBdr>
                <w:top w:val="none" w:sz="0" w:space="0" w:color="auto"/>
                <w:left w:val="none" w:sz="0" w:space="0" w:color="auto"/>
                <w:bottom w:val="none" w:sz="0" w:space="0" w:color="auto"/>
                <w:right w:val="none" w:sz="0" w:space="0" w:color="auto"/>
              </w:divBdr>
            </w:div>
            <w:div w:id="1508448993">
              <w:marLeft w:val="0"/>
              <w:marRight w:val="0"/>
              <w:marTop w:val="0"/>
              <w:marBottom w:val="0"/>
              <w:divBdr>
                <w:top w:val="none" w:sz="0" w:space="0" w:color="auto"/>
                <w:left w:val="none" w:sz="0" w:space="0" w:color="auto"/>
                <w:bottom w:val="none" w:sz="0" w:space="0" w:color="auto"/>
                <w:right w:val="none" w:sz="0" w:space="0" w:color="auto"/>
              </w:divBdr>
            </w:div>
            <w:div w:id="1509130139">
              <w:marLeft w:val="0"/>
              <w:marRight w:val="0"/>
              <w:marTop w:val="0"/>
              <w:marBottom w:val="0"/>
              <w:divBdr>
                <w:top w:val="none" w:sz="0" w:space="0" w:color="auto"/>
                <w:left w:val="none" w:sz="0" w:space="0" w:color="auto"/>
                <w:bottom w:val="none" w:sz="0" w:space="0" w:color="auto"/>
                <w:right w:val="none" w:sz="0" w:space="0" w:color="auto"/>
              </w:divBdr>
            </w:div>
            <w:div w:id="1511985513">
              <w:marLeft w:val="0"/>
              <w:marRight w:val="0"/>
              <w:marTop w:val="0"/>
              <w:marBottom w:val="0"/>
              <w:divBdr>
                <w:top w:val="none" w:sz="0" w:space="0" w:color="auto"/>
                <w:left w:val="none" w:sz="0" w:space="0" w:color="auto"/>
                <w:bottom w:val="none" w:sz="0" w:space="0" w:color="auto"/>
                <w:right w:val="none" w:sz="0" w:space="0" w:color="auto"/>
              </w:divBdr>
            </w:div>
            <w:div w:id="1513956188">
              <w:marLeft w:val="0"/>
              <w:marRight w:val="0"/>
              <w:marTop w:val="0"/>
              <w:marBottom w:val="0"/>
              <w:divBdr>
                <w:top w:val="none" w:sz="0" w:space="0" w:color="auto"/>
                <w:left w:val="none" w:sz="0" w:space="0" w:color="auto"/>
                <w:bottom w:val="none" w:sz="0" w:space="0" w:color="auto"/>
                <w:right w:val="none" w:sz="0" w:space="0" w:color="auto"/>
              </w:divBdr>
            </w:div>
            <w:div w:id="1515999769">
              <w:marLeft w:val="0"/>
              <w:marRight w:val="0"/>
              <w:marTop w:val="0"/>
              <w:marBottom w:val="0"/>
              <w:divBdr>
                <w:top w:val="none" w:sz="0" w:space="0" w:color="auto"/>
                <w:left w:val="none" w:sz="0" w:space="0" w:color="auto"/>
                <w:bottom w:val="none" w:sz="0" w:space="0" w:color="auto"/>
                <w:right w:val="none" w:sz="0" w:space="0" w:color="auto"/>
              </w:divBdr>
            </w:div>
            <w:div w:id="1518151597">
              <w:marLeft w:val="0"/>
              <w:marRight w:val="0"/>
              <w:marTop w:val="0"/>
              <w:marBottom w:val="0"/>
              <w:divBdr>
                <w:top w:val="none" w:sz="0" w:space="0" w:color="auto"/>
                <w:left w:val="none" w:sz="0" w:space="0" w:color="auto"/>
                <w:bottom w:val="none" w:sz="0" w:space="0" w:color="auto"/>
                <w:right w:val="none" w:sz="0" w:space="0" w:color="auto"/>
              </w:divBdr>
            </w:div>
            <w:div w:id="1526792667">
              <w:marLeft w:val="0"/>
              <w:marRight w:val="0"/>
              <w:marTop w:val="0"/>
              <w:marBottom w:val="0"/>
              <w:divBdr>
                <w:top w:val="none" w:sz="0" w:space="0" w:color="auto"/>
                <w:left w:val="none" w:sz="0" w:space="0" w:color="auto"/>
                <w:bottom w:val="none" w:sz="0" w:space="0" w:color="auto"/>
                <w:right w:val="none" w:sz="0" w:space="0" w:color="auto"/>
              </w:divBdr>
            </w:div>
            <w:div w:id="1528326703">
              <w:marLeft w:val="0"/>
              <w:marRight w:val="0"/>
              <w:marTop w:val="0"/>
              <w:marBottom w:val="0"/>
              <w:divBdr>
                <w:top w:val="none" w:sz="0" w:space="0" w:color="auto"/>
                <w:left w:val="none" w:sz="0" w:space="0" w:color="auto"/>
                <w:bottom w:val="none" w:sz="0" w:space="0" w:color="auto"/>
                <w:right w:val="none" w:sz="0" w:space="0" w:color="auto"/>
              </w:divBdr>
            </w:div>
            <w:div w:id="1528713776">
              <w:marLeft w:val="0"/>
              <w:marRight w:val="0"/>
              <w:marTop w:val="0"/>
              <w:marBottom w:val="0"/>
              <w:divBdr>
                <w:top w:val="none" w:sz="0" w:space="0" w:color="auto"/>
                <w:left w:val="none" w:sz="0" w:space="0" w:color="auto"/>
                <w:bottom w:val="none" w:sz="0" w:space="0" w:color="auto"/>
                <w:right w:val="none" w:sz="0" w:space="0" w:color="auto"/>
              </w:divBdr>
            </w:div>
            <w:div w:id="1533761171">
              <w:marLeft w:val="0"/>
              <w:marRight w:val="0"/>
              <w:marTop w:val="0"/>
              <w:marBottom w:val="0"/>
              <w:divBdr>
                <w:top w:val="none" w:sz="0" w:space="0" w:color="auto"/>
                <w:left w:val="none" w:sz="0" w:space="0" w:color="auto"/>
                <w:bottom w:val="none" w:sz="0" w:space="0" w:color="auto"/>
                <w:right w:val="none" w:sz="0" w:space="0" w:color="auto"/>
              </w:divBdr>
            </w:div>
            <w:div w:id="1536890822">
              <w:marLeft w:val="0"/>
              <w:marRight w:val="0"/>
              <w:marTop w:val="0"/>
              <w:marBottom w:val="0"/>
              <w:divBdr>
                <w:top w:val="none" w:sz="0" w:space="0" w:color="auto"/>
                <w:left w:val="none" w:sz="0" w:space="0" w:color="auto"/>
                <w:bottom w:val="none" w:sz="0" w:space="0" w:color="auto"/>
                <w:right w:val="none" w:sz="0" w:space="0" w:color="auto"/>
              </w:divBdr>
            </w:div>
            <w:div w:id="1540819394">
              <w:marLeft w:val="0"/>
              <w:marRight w:val="0"/>
              <w:marTop w:val="0"/>
              <w:marBottom w:val="0"/>
              <w:divBdr>
                <w:top w:val="none" w:sz="0" w:space="0" w:color="auto"/>
                <w:left w:val="none" w:sz="0" w:space="0" w:color="auto"/>
                <w:bottom w:val="none" w:sz="0" w:space="0" w:color="auto"/>
                <w:right w:val="none" w:sz="0" w:space="0" w:color="auto"/>
              </w:divBdr>
            </w:div>
            <w:div w:id="1542857584">
              <w:marLeft w:val="0"/>
              <w:marRight w:val="0"/>
              <w:marTop w:val="0"/>
              <w:marBottom w:val="0"/>
              <w:divBdr>
                <w:top w:val="none" w:sz="0" w:space="0" w:color="auto"/>
                <w:left w:val="none" w:sz="0" w:space="0" w:color="auto"/>
                <w:bottom w:val="none" w:sz="0" w:space="0" w:color="auto"/>
                <w:right w:val="none" w:sz="0" w:space="0" w:color="auto"/>
              </w:divBdr>
            </w:div>
            <w:div w:id="1544057060">
              <w:marLeft w:val="0"/>
              <w:marRight w:val="0"/>
              <w:marTop w:val="0"/>
              <w:marBottom w:val="0"/>
              <w:divBdr>
                <w:top w:val="none" w:sz="0" w:space="0" w:color="auto"/>
                <w:left w:val="none" w:sz="0" w:space="0" w:color="auto"/>
                <w:bottom w:val="none" w:sz="0" w:space="0" w:color="auto"/>
                <w:right w:val="none" w:sz="0" w:space="0" w:color="auto"/>
              </w:divBdr>
            </w:div>
            <w:div w:id="1547914042">
              <w:marLeft w:val="0"/>
              <w:marRight w:val="0"/>
              <w:marTop w:val="0"/>
              <w:marBottom w:val="0"/>
              <w:divBdr>
                <w:top w:val="none" w:sz="0" w:space="0" w:color="auto"/>
                <w:left w:val="none" w:sz="0" w:space="0" w:color="auto"/>
                <w:bottom w:val="none" w:sz="0" w:space="0" w:color="auto"/>
                <w:right w:val="none" w:sz="0" w:space="0" w:color="auto"/>
              </w:divBdr>
            </w:div>
            <w:div w:id="1557665771">
              <w:marLeft w:val="0"/>
              <w:marRight w:val="0"/>
              <w:marTop w:val="0"/>
              <w:marBottom w:val="0"/>
              <w:divBdr>
                <w:top w:val="none" w:sz="0" w:space="0" w:color="auto"/>
                <w:left w:val="none" w:sz="0" w:space="0" w:color="auto"/>
                <w:bottom w:val="none" w:sz="0" w:space="0" w:color="auto"/>
                <w:right w:val="none" w:sz="0" w:space="0" w:color="auto"/>
              </w:divBdr>
            </w:div>
            <w:div w:id="1559320461">
              <w:marLeft w:val="0"/>
              <w:marRight w:val="0"/>
              <w:marTop w:val="0"/>
              <w:marBottom w:val="0"/>
              <w:divBdr>
                <w:top w:val="none" w:sz="0" w:space="0" w:color="auto"/>
                <w:left w:val="none" w:sz="0" w:space="0" w:color="auto"/>
                <w:bottom w:val="none" w:sz="0" w:space="0" w:color="auto"/>
                <w:right w:val="none" w:sz="0" w:space="0" w:color="auto"/>
              </w:divBdr>
            </w:div>
            <w:div w:id="1559437468">
              <w:marLeft w:val="0"/>
              <w:marRight w:val="0"/>
              <w:marTop w:val="0"/>
              <w:marBottom w:val="0"/>
              <w:divBdr>
                <w:top w:val="none" w:sz="0" w:space="0" w:color="auto"/>
                <w:left w:val="none" w:sz="0" w:space="0" w:color="auto"/>
                <w:bottom w:val="none" w:sz="0" w:space="0" w:color="auto"/>
                <w:right w:val="none" w:sz="0" w:space="0" w:color="auto"/>
              </w:divBdr>
            </w:div>
            <w:div w:id="1560626648">
              <w:marLeft w:val="0"/>
              <w:marRight w:val="0"/>
              <w:marTop w:val="0"/>
              <w:marBottom w:val="0"/>
              <w:divBdr>
                <w:top w:val="none" w:sz="0" w:space="0" w:color="auto"/>
                <w:left w:val="none" w:sz="0" w:space="0" w:color="auto"/>
                <w:bottom w:val="none" w:sz="0" w:space="0" w:color="auto"/>
                <w:right w:val="none" w:sz="0" w:space="0" w:color="auto"/>
              </w:divBdr>
            </w:div>
            <w:div w:id="1565602279">
              <w:marLeft w:val="0"/>
              <w:marRight w:val="0"/>
              <w:marTop w:val="0"/>
              <w:marBottom w:val="0"/>
              <w:divBdr>
                <w:top w:val="none" w:sz="0" w:space="0" w:color="auto"/>
                <w:left w:val="none" w:sz="0" w:space="0" w:color="auto"/>
                <w:bottom w:val="none" w:sz="0" w:space="0" w:color="auto"/>
                <w:right w:val="none" w:sz="0" w:space="0" w:color="auto"/>
              </w:divBdr>
            </w:div>
            <w:div w:id="1567111640">
              <w:marLeft w:val="0"/>
              <w:marRight w:val="0"/>
              <w:marTop w:val="0"/>
              <w:marBottom w:val="0"/>
              <w:divBdr>
                <w:top w:val="none" w:sz="0" w:space="0" w:color="auto"/>
                <w:left w:val="none" w:sz="0" w:space="0" w:color="auto"/>
                <w:bottom w:val="none" w:sz="0" w:space="0" w:color="auto"/>
                <w:right w:val="none" w:sz="0" w:space="0" w:color="auto"/>
              </w:divBdr>
            </w:div>
            <w:div w:id="1572080011">
              <w:marLeft w:val="0"/>
              <w:marRight w:val="0"/>
              <w:marTop w:val="0"/>
              <w:marBottom w:val="0"/>
              <w:divBdr>
                <w:top w:val="none" w:sz="0" w:space="0" w:color="auto"/>
                <w:left w:val="none" w:sz="0" w:space="0" w:color="auto"/>
                <w:bottom w:val="none" w:sz="0" w:space="0" w:color="auto"/>
                <w:right w:val="none" w:sz="0" w:space="0" w:color="auto"/>
              </w:divBdr>
            </w:div>
            <w:div w:id="1575628262">
              <w:marLeft w:val="0"/>
              <w:marRight w:val="0"/>
              <w:marTop w:val="0"/>
              <w:marBottom w:val="0"/>
              <w:divBdr>
                <w:top w:val="none" w:sz="0" w:space="0" w:color="auto"/>
                <w:left w:val="none" w:sz="0" w:space="0" w:color="auto"/>
                <w:bottom w:val="none" w:sz="0" w:space="0" w:color="auto"/>
                <w:right w:val="none" w:sz="0" w:space="0" w:color="auto"/>
              </w:divBdr>
            </w:div>
            <w:div w:id="1576013696">
              <w:marLeft w:val="0"/>
              <w:marRight w:val="0"/>
              <w:marTop w:val="0"/>
              <w:marBottom w:val="0"/>
              <w:divBdr>
                <w:top w:val="none" w:sz="0" w:space="0" w:color="auto"/>
                <w:left w:val="none" w:sz="0" w:space="0" w:color="auto"/>
                <w:bottom w:val="none" w:sz="0" w:space="0" w:color="auto"/>
                <w:right w:val="none" w:sz="0" w:space="0" w:color="auto"/>
              </w:divBdr>
            </w:div>
            <w:div w:id="1577738566">
              <w:marLeft w:val="0"/>
              <w:marRight w:val="0"/>
              <w:marTop w:val="0"/>
              <w:marBottom w:val="0"/>
              <w:divBdr>
                <w:top w:val="none" w:sz="0" w:space="0" w:color="auto"/>
                <w:left w:val="none" w:sz="0" w:space="0" w:color="auto"/>
                <w:bottom w:val="none" w:sz="0" w:space="0" w:color="auto"/>
                <w:right w:val="none" w:sz="0" w:space="0" w:color="auto"/>
              </w:divBdr>
            </w:div>
            <w:div w:id="1582642895">
              <w:marLeft w:val="0"/>
              <w:marRight w:val="0"/>
              <w:marTop w:val="0"/>
              <w:marBottom w:val="0"/>
              <w:divBdr>
                <w:top w:val="none" w:sz="0" w:space="0" w:color="auto"/>
                <w:left w:val="none" w:sz="0" w:space="0" w:color="auto"/>
                <w:bottom w:val="none" w:sz="0" w:space="0" w:color="auto"/>
                <w:right w:val="none" w:sz="0" w:space="0" w:color="auto"/>
              </w:divBdr>
            </w:div>
            <w:div w:id="1583366326">
              <w:marLeft w:val="0"/>
              <w:marRight w:val="0"/>
              <w:marTop w:val="0"/>
              <w:marBottom w:val="0"/>
              <w:divBdr>
                <w:top w:val="none" w:sz="0" w:space="0" w:color="auto"/>
                <w:left w:val="none" w:sz="0" w:space="0" w:color="auto"/>
                <w:bottom w:val="none" w:sz="0" w:space="0" w:color="auto"/>
                <w:right w:val="none" w:sz="0" w:space="0" w:color="auto"/>
              </w:divBdr>
            </w:div>
            <w:div w:id="1587812168">
              <w:marLeft w:val="0"/>
              <w:marRight w:val="0"/>
              <w:marTop w:val="0"/>
              <w:marBottom w:val="0"/>
              <w:divBdr>
                <w:top w:val="none" w:sz="0" w:space="0" w:color="auto"/>
                <w:left w:val="none" w:sz="0" w:space="0" w:color="auto"/>
                <w:bottom w:val="none" w:sz="0" w:space="0" w:color="auto"/>
                <w:right w:val="none" w:sz="0" w:space="0" w:color="auto"/>
              </w:divBdr>
            </w:div>
            <w:div w:id="1588003428">
              <w:marLeft w:val="0"/>
              <w:marRight w:val="0"/>
              <w:marTop w:val="0"/>
              <w:marBottom w:val="0"/>
              <w:divBdr>
                <w:top w:val="none" w:sz="0" w:space="0" w:color="auto"/>
                <w:left w:val="none" w:sz="0" w:space="0" w:color="auto"/>
                <w:bottom w:val="none" w:sz="0" w:space="0" w:color="auto"/>
                <w:right w:val="none" w:sz="0" w:space="0" w:color="auto"/>
              </w:divBdr>
            </w:div>
            <w:div w:id="1589970901">
              <w:marLeft w:val="0"/>
              <w:marRight w:val="0"/>
              <w:marTop w:val="0"/>
              <w:marBottom w:val="0"/>
              <w:divBdr>
                <w:top w:val="none" w:sz="0" w:space="0" w:color="auto"/>
                <w:left w:val="none" w:sz="0" w:space="0" w:color="auto"/>
                <w:bottom w:val="none" w:sz="0" w:space="0" w:color="auto"/>
                <w:right w:val="none" w:sz="0" w:space="0" w:color="auto"/>
              </w:divBdr>
            </w:div>
            <w:div w:id="1591355899">
              <w:marLeft w:val="0"/>
              <w:marRight w:val="0"/>
              <w:marTop w:val="0"/>
              <w:marBottom w:val="0"/>
              <w:divBdr>
                <w:top w:val="none" w:sz="0" w:space="0" w:color="auto"/>
                <w:left w:val="none" w:sz="0" w:space="0" w:color="auto"/>
                <w:bottom w:val="none" w:sz="0" w:space="0" w:color="auto"/>
                <w:right w:val="none" w:sz="0" w:space="0" w:color="auto"/>
              </w:divBdr>
            </w:div>
            <w:div w:id="1593275080">
              <w:marLeft w:val="0"/>
              <w:marRight w:val="0"/>
              <w:marTop w:val="0"/>
              <w:marBottom w:val="0"/>
              <w:divBdr>
                <w:top w:val="none" w:sz="0" w:space="0" w:color="auto"/>
                <w:left w:val="none" w:sz="0" w:space="0" w:color="auto"/>
                <w:bottom w:val="none" w:sz="0" w:space="0" w:color="auto"/>
                <w:right w:val="none" w:sz="0" w:space="0" w:color="auto"/>
              </w:divBdr>
            </w:div>
            <w:div w:id="1594241397">
              <w:marLeft w:val="0"/>
              <w:marRight w:val="0"/>
              <w:marTop w:val="0"/>
              <w:marBottom w:val="0"/>
              <w:divBdr>
                <w:top w:val="none" w:sz="0" w:space="0" w:color="auto"/>
                <w:left w:val="none" w:sz="0" w:space="0" w:color="auto"/>
                <w:bottom w:val="none" w:sz="0" w:space="0" w:color="auto"/>
                <w:right w:val="none" w:sz="0" w:space="0" w:color="auto"/>
              </w:divBdr>
            </w:div>
            <w:div w:id="1597515916">
              <w:marLeft w:val="0"/>
              <w:marRight w:val="0"/>
              <w:marTop w:val="0"/>
              <w:marBottom w:val="0"/>
              <w:divBdr>
                <w:top w:val="none" w:sz="0" w:space="0" w:color="auto"/>
                <w:left w:val="none" w:sz="0" w:space="0" w:color="auto"/>
                <w:bottom w:val="none" w:sz="0" w:space="0" w:color="auto"/>
                <w:right w:val="none" w:sz="0" w:space="0" w:color="auto"/>
              </w:divBdr>
            </w:div>
            <w:div w:id="1598438820">
              <w:marLeft w:val="0"/>
              <w:marRight w:val="0"/>
              <w:marTop w:val="0"/>
              <w:marBottom w:val="0"/>
              <w:divBdr>
                <w:top w:val="none" w:sz="0" w:space="0" w:color="auto"/>
                <w:left w:val="none" w:sz="0" w:space="0" w:color="auto"/>
                <w:bottom w:val="none" w:sz="0" w:space="0" w:color="auto"/>
                <w:right w:val="none" w:sz="0" w:space="0" w:color="auto"/>
              </w:divBdr>
            </w:div>
            <w:div w:id="1600604898">
              <w:marLeft w:val="0"/>
              <w:marRight w:val="0"/>
              <w:marTop w:val="0"/>
              <w:marBottom w:val="0"/>
              <w:divBdr>
                <w:top w:val="none" w:sz="0" w:space="0" w:color="auto"/>
                <w:left w:val="none" w:sz="0" w:space="0" w:color="auto"/>
                <w:bottom w:val="none" w:sz="0" w:space="0" w:color="auto"/>
                <w:right w:val="none" w:sz="0" w:space="0" w:color="auto"/>
              </w:divBdr>
            </w:div>
            <w:div w:id="1602570264">
              <w:marLeft w:val="0"/>
              <w:marRight w:val="0"/>
              <w:marTop w:val="0"/>
              <w:marBottom w:val="0"/>
              <w:divBdr>
                <w:top w:val="none" w:sz="0" w:space="0" w:color="auto"/>
                <w:left w:val="none" w:sz="0" w:space="0" w:color="auto"/>
                <w:bottom w:val="none" w:sz="0" w:space="0" w:color="auto"/>
                <w:right w:val="none" w:sz="0" w:space="0" w:color="auto"/>
              </w:divBdr>
            </w:div>
            <w:div w:id="1607689875">
              <w:marLeft w:val="0"/>
              <w:marRight w:val="0"/>
              <w:marTop w:val="0"/>
              <w:marBottom w:val="0"/>
              <w:divBdr>
                <w:top w:val="none" w:sz="0" w:space="0" w:color="auto"/>
                <w:left w:val="none" w:sz="0" w:space="0" w:color="auto"/>
                <w:bottom w:val="none" w:sz="0" w:space="0" w:color="auto"/>
                <w:right w:val="none" w:sz="0" w:space="0" w:color="auto"/>
              </w:divBdr>
            </w:div>
            <w:div w:id="1609697689">
              <w:marLeft w:val="0"/>
              <w:marRight w:val="0"/>
              <w:marTop w:val="0"/>
              <w:marBottom w:val="0"/>
              <w:divBdr>
                <w:top w:val="none" w:sz="0" w:space="0" w:color="auto"/>
                <w:left w:val="none" w:sz="0" w:space="0" w:color="auto"/>
                <w:bottom w:val="none" w:sz="0" w:space="0" w:color="auto"/>
                <w:right w:val="none" w:sz="0" w:space="0" w:color="auto"/>
              </w:divBdr>
            </w:div>
            <w:div w:id="1614826752">
              <w:marLeft w:val="0"/>
              <w:marRight w:val="0"/>
              <w:marTop w:val="0"/>
              <w:marBottom w:val="0"/>
              <w:divBdr>
                <w:top w:val="none" w:sz="0" w:space="0" w:color="auto"/>
                <w:left w:val="none" w:sz="0" w:space="0" w:color="auto"/>
                <w:bottom w:val="none" w:sz="0" w:space="0" w:color="auto"/>
                <w:right w:val="none" w:sz="0" w:space="0" w:color="auto"/>
              </w:divBdr>
            </w:div>
            <w:div w:id="1618218067">
              <w:marLeft w:val="0"/>
              <w:marRight w:val="0"/>
              <w:marTop w:val="0"/>
              <w:marBottom w:val="0"/>
              <w:divBdr>
                <w:top w:val="none" w:sz="0" w:space="0" w:color="auto"/>
                <w:left w:val="none" w:sz="0" w:space="0" w:color="auto"/>
                <w:bottom w:val="none" w:sz="0" w:space="0" w:color="auto"/>
                <w:right w:val="none" w:sz="0" w:space="0" w:color="auto"/>
              </w:divBdr>
            </w:div>
            <w:div w:id="1618754019">
              <w:marLeft w:val="0"/>
              <w:marRight w:val="0"/>
              <w:marTop w:val="0"/>
              <w:marBottom w:val="0"/>
              <w:divBdr>
                <w:top w:val="none" w:sz="0" w:space="0" w:color="auto"/>
                <w:left w:val="none" w:sz="0" w:space="0" w:color="auto"/>
                <w:bottom w:val="none" w:sz="0" w:space="0" w:color="auto"/>
                <w:right w:val="none" w:sz="0" w:space="0" w:color="auto"/>
              </w:divBdr>
            </w:div>
            <w:div w:id="1619533173">
              <w:marLeft w:val="0"/>
              <w:marRight w:val="0"/>
              <w:marTop w:val="0"/>
              <w:marBottom w:val="0"/>
              <w:divBdr>
                <w:top w:val="none" w:sz="0" w:space="0" w:color="auto"/>
                <w:left w:val="none" w:sz="0" w:space="0" w:color="auto"/>
                <w:bottom w:val="none" w:sz="0" w:space="0" w:color="auto"/>
                <w:right w:val="none" w:sz="0" w:space="0" w:color="auto"/>
              </w:divBdr>
            </w:div>
            <w:div w:id="1619797093">
              <w:marLeft w:val="0"/>
              <w:marRight w:val="0"/>
              <w:marTop w:val="0"/>
              <w:marBottom w:val="0"/>
              <w:divBdr>
                <w:top w:val="none" w:sz="0" w:space="0" w:color="auto"/>
                <w:left w:val="none" w:sz="0" w:space="0" w:color="auto"/>
                <w:bottom w:val="none" w:sz="0" w:space="0" w:color="auto"/>
                <w:right w:val="none" w:sz="0" w:space="0" w:color="auto"/>
              </w:divBdr>
            </w:div>
            <w:div w:id="1621304946">
              <w:marLeft w:val="0"/>
              <w:marRight w:val="0"/>
              <w:marTop w:val="0"/>
              <w:marBottom w:val="0"/>
              <w:divBdr>
                <w:top w:val="none" w:sz="0" w:space="0" w:color="auto"/>
                <w:left w:val="none" w:sz="0" w:space="0" w:color="auto"/>
                <w:bottom w:val="none" w:sz="0" w:space="0" w:color="auto"/>
                <w:right w:val="none" w:sz="0" w:space="0" w:color="auto"/>
              </w:divBdr>
            </w:div>
            <w:div w:id="1623925778">
              <w:marLeft w:val="0"/>
              <w:marRight w:val="0"/>
              <w:marTop w:val="0"/>
              <w:marBottom w:val="0"/>
              <w:divBdr>
                <w:top w:val="none" w:sz="0" w:space="0" w:color="auto"/>
                <w:left w:val="none" w:sz="0" w:space="0" w:color="auto"/>
                <w:bottom w:val="none" w:sz="0" w:space="0" w:color="auto"/>
                <w:right w:val="none" w:sz="0" w:space="0" w:color="auto"/>
              </w:divBdr>
            </w:div>
            <w:div w:id="1624191946">
              <w:marLeft w:val="0"/>
              <w:marRight w:val="0"/>
              <w:marTop w:val="0"/>
              <w:marBottom w:val="0"/>
              <w:divBdr>
                <w:top w:val="none" w:sz="0" w:space="0" w:color="auto"/>
                <w:left w:val="none" w:sz="0" w:space="0" w:color="auto"/>
                <w:bottom w:val="none" w:sz="0" w:space="0" w:color="auto"/>
                <w:right w:val="none" w:sz="0" w:space="0" w:color="auto"/>
              </w:divBdr>
            </w:div>
            <w:div w:id="1631398861">
              <w:marLeft w:val="0"/>
              <w:marRight w:val="0"/>
              <w:marTop w:val="0"/>
              <w:marBottom w:val="0"/>
              <w:divBdr>
                <w:top w:val="none" w:sz="0" w:space="0" w:color="auto"/>
                <w:left w:val="none" w:sz="0" w:space="0" w:color="auto"/>
                <w:bottom w:val="none" w:sz="0" w:space="0" w:color="auto"/>
                <w:right w:val="none" w:sz="0" w:space="0" w:color="auto"/>
              </w:divBdr>
            </w:div>
            <w:div w:id="1631588179">
              <w:marLeft w:val="0"/>
              <w:marRight w:val="0"/>
              <w:marTop w:val="0"/>
              <w:marBottom w:val="0"/>
              <w:divBdr>
                <w:top w:val="none" w:sz="0" w:space="0" w:color="auto"/>
                <w:left w:val="none" w:sz="0" w:space="0" w:color="auto"/>
                <w:bottom w:val="none" w:sz="0" w:space="0" w:color="auto"/>
                <w:right w:val="none" w:sz="0" w:space="0" w:color="auto"/>
              </w:divBdr>
            </w:div>
            <w:div w:id="1631856212">
              <w:marLeft w:val="0"/>
              <w:marRight w:val="0"/>
              <w:marTop w:val="0"/>
              <w:marBottom w:val="0"/>
              <w:divBdr>
                <w:top w:val="none" w:sz="0" w:space="0" w:color="auto"/>
                <w:left w:val="none" w:sz="0" w:space="0" w:color="auto"/>
                <w:bottom w:val="none" w:sz="0" w:space="0" w:color="auto"/>
                <w:right w:val="none" w:sz="0" w:space="0" w:color="auto"/>
              </w:divBdr>
            </w:div>
            <w:div w:id="1631939810">
              <w:marLeft w:val="0"/>
              <w:marRight w:val="0"/>
              <w:marTop w:val="0"/>
              <w:marBottom w:val="0"/>
              <w:divBdr>
                <w:top w:val="none" w:sz="0" w:space="0" w:color="auto"/>
                <w:left w:val="none" w:sz="0" w:space="0" w:color="auto"/>
                <w:bottom w:val="none" w:sz="0" w:space="0" w:color="auto"/>
                <w:right w:val="none" w:sz="0" w:space="0" w:color="auto"/>
              </w:divBdr>
            </w:div>
            <w:div w:id="1632664025">
              <w:marLeft w:val="0"/>
              <w:marRight w:val="0"/>
              <w:marTop w:val="0"/>
              <w:marBottom w:val="0"/>
              <w:divBdr>
                <w:top w:val="none" w:sz="0" w:space="0" w:color="auto"/>
                <w:left w:val="none" w:sz="0" w:space="0" w:color="auto"/>
                <w:bottom w:val="none" w:sz="0" w:space="0" w:color="auto"/>
                <w:right w:val="none" w:sz="0" w:space="0" w:color="auto"/>
              </w:divBdr>
            </w:div>
            <w:div w:id="1639141845">
              <w:marLeft w:val="0"/>
              <w:marRight w:val="0"/>
              <w:marTop w:val="0"/>
              <w:marBottom w:val="0"/>
              <w:divBdr>
                <w:top w:val="none" w:sz="0" w:space="0" w:color="auto"/>
                <w:left w:val="none" w:sz="0" w:space="0" w:color="auto"/>
                <w:bottom w:val="none" w:sz="0" w:space="0" w:color="auto"/>
                <w:right w:val="none" w:sz="0" w:space="0" w:color="auto"/>
              </w:divBdr>
            </w:div>
            <w:div w:id="1647006650">
              <w:marLeft w:val="0"/>
              <w:marRight w:val="0"/>
              <w:marTop w:val="0"/>
              <w:marBottom w:val="0"/>
              <w:divBdr>
                <w:top w:val="none" w:sz="0" w:space="0" w:color="auto"/>
                <w:left w:val="none" w:sz="0" w:space="0" w:color="auto"/>
                <w:bottom w:val="none" w:sz="0" w:space="0" w:color="auto"/>
                <w:right w:val="none" w:sz="0" w:space="0" w:color="auto"/>
              </w:divBdr>
            </w:div>
            <w:div w:id="1650748897">
              <w:marLeft w:val="0"/>
              <w:marRight w:val="0"/>
              <w:marTop w:val="0"/>
              <w:marBottom w:val="0"/>
              <w:divBdr>
                <w:top w:val="none" w:sz="0" w:space="0" w:color="auto"/>
                <w:left w:val="none" w:sz="0" w:space="0" w:color="auto"/>
                <w:bottom w:val="none" w:sz="0" w:space="0" w:color="auto"/>
                <w:right w:val="none" w:sz="0" w:space="0" w:color="auto"/>
              </w:divBdr>
            </w:div>
            <w:div w:id="1653870314">
              <w:marLeft w:val="0"/>
              <w:marRight w:val="0"/>
              <w:marTop w:val="0"/>
              <w:marBottom w:val="0"/>
              <w:divBdr>
                <w:top w:val="none" w:sz="0" w:space="0" w:color="auto"/>
                <w:left w:val="none" w:sz="0" w:space="0" w:color="auto"/>
                <w:bottom w:val="none" w:sz="0" w:space="0" w:color="auto"/>
                <w:right w:val="none" w:sz="0" w:space="0" w:color="auto"/>
              </w:divBdr>
            </w:div>
            <w:div w:id="1654021244">
              <w:marLeft w:val="0"/>
              <w:marRight w:val="0"/>
              <w:marTop w:val="0"/>
              <w:marBottom w:val="0"/>
              <w:divBdr>
                <w:top w:val="none" w:sz="0" w:space="0" w:color="auto"/>
                <w:left w:val="none" w:sz="0" w:space="0" w:color="auto"/>
                <w:bottom w:val="none" w:sz="0" w:space="0" w:color="auto"/>
                <w:right w:val="none" w:sz="0" w:space="0" w:color="auto"/>
              </w:divBdr>
            </w:div>
            <w:div w:id="1654993392">
              <w:marLeft w:val="0"/>
              <w:marRight w:val="0"/>
              <w:marTop w:val="0"/>
              <w:marBottom w:val="0"/>
              <w:divBdr>
                <w:top w:val="none" w:sz="0" w:space="0" w:color="auto"/>
                <w:left w:val="none" w:sz="0" w:space="0" w:color="auto"/>
                <w:bottom w:val="none" w:sz="0" w:space="0" w:color="auto"/>
                <w:right w:val="none" w:sz="0" w:space="0" w:color="auto"/>
              </w:divBdr>
            </w:div>
            <w:div w:id="1655253158">
              <w:marLeft w:val="0"/>
              <w:marRight w:val="0"/>
              <w:marTop w:val="0"/>
              <w:marBottom w:val="0"/>
              <w:divBdr>
                <w:top w:val="none" w:sz="0" w:space="0" w:color="auto"/>
                <w:left w:val="none" w:sz="0" w:space="0" w:color="auto"/>
                <w:bottom w:val="none" w:sz="0" w:space="0" w:color="auto"/>
                <w:right w:val="none" w:sz="0" w:space="0" w:color="auto"/>
              </w:divBdr>
            </w:div>
            <w:div w:id="1655258867">
              <w:marLeft w:val="0"/>
              <w:marRight w:val="0"/>
              <w:marTop w:val="0"/>
              <w:marBottom w:val="0"/>
              <w:divBdr>
                <w:top w:val="none" w:sz="0" w:space="0" w:color="auto"/>
                <w:left w:val="none" w:sz="0" w:space="0" w:color="auto"/>
                <w:bottom w:val="none" w:sz="0" w:space="0" w:color="auto"/>
                <w:right w:val="none" w:sz="0" w:space="0" w:color="auto"/>
              </w:divBdr>
            </w:div>
            <w:div w:id="1656034131">
              <w:marLeft w:val="0"/>
              <w:marRight w:val="0"/>
              <w:marTop w:val="0"/>
              <w:marBottom w:val="0"/>
              <w:divBdr>
                <w:top w:val="none" w:sz="0" w:space="0" w:color="auto"/>
                <w:left w:val="none" w:sz="0" w:space="0" w:color="auto"/>
                <w:bottom w:val="none" w:sz="0" w:space="0" w:color="auto"/>
                <w:right w:val="none" w:sz="0" w:space="0" w:color="auto"/>
              </w:divBdr>
            </w:div>
            <w:div w:id="1656301303">
              <w:marLeft w:val="0"/>
              <w:marRight w:val="0"/>
              <w:marTop w:val="0"/>
              <w:marBottom w:val="0"/>
              <w:divBdr>
                <w:top w:val="none" w:sz="0" w:space="0" w:color="auto"/>
                <w:left w:val="none" w:sz="0" w:space="0" w:color="auto"/>
                <w:bottom w:val="none" w:sz="0" w:space="0" w:color="auto"/>
                <w:right w:val="none" w:sz="0" w:space="0" w:color="auto"/>
              </w:divBdr>
            </w:div>
            <w:div w:id="1657417631">
              <w:marLeft w:val="0"/>
              <w:marRight w:val="0"/>
              <w:marTop w:val="0"/>
              <w:marBottom w:val="0"/>
              <w:divBdr>
                <w:top w:val="none" w:sz="0" w:space="0" w:color="auto"/>
                <w:left w:val="none" w:sz="0" w:space="0" w:color="auto"/>
                <w:bottom w:val="none" w:sz="0" w:space="0" w:color="auto"/>
                <w:right w:val="none" w:sz="0" w:space="0" w:color="auto"/>
              </w:divBdr>
            </w:div>
            <w:div w:id="1659458311">
              <w:marLeft w:val="0"/>
              <w:marRight w:val="0"/>
              <w:marTop w:val="0"/>
              <w:marBottom w:val="0"/>
              <w:divBdr>
                <w:top w:val="none" w:sz="0" w:space="0" w:color="auto"/>
                <w:left w:val="none" w:sz="0" w:space="0" w:color="auto"/>
                <w:bottom w:val="none" w:sz="0" w:space="0" w:color="auto"/>
                <w:right w:val="none" w:sz="0" w:space="0" w:color="auto"/>
              </w:divBdr>
            </w:div>
            <w:div w:id="1661157246">
              <w:marLeft w:val="0"/>
              <w:marRight w:val="0"/>
              <w:marTop w:val="0"/>
              <w:marBottom w:val="0"/>
              <w:divBdr>
                <w:top w:val="none" w:sz="0" w:space="0" w:color="auto"/>
                <w:left w:val="none" w:sz="0" w:space="0" w:color="auto"/>
                <w:bottom w:val="none" w:sz="0" w:space="0" w:color="auto"/>
                <w:right w:val="none" w:sz="0" w:space="0" w:color="auto"/>
              </w:divBdr>
            </w:div>
            <w:div w:id="1661696167">
              <w:marLeft w:val="0"/>
              <w:marRight w:val="0"/>
              <w:marTop w:val="0"/>
              <w:marBottom w:val="0"/>
              <w:divBdr>
                <w:top w:val="none" w:sz="0" w:space="0" w:color="auto"/>
                <w:left w:val="none" w:sz="0" w:space="0" w:color="auto"/>
                <w:bottom w:val="none" w:sz="0" w:space="0" w:color="auto"/>
                <w:right w:val="none" w:sz="0" w:space="0" w:color="auto"/>
              </w:divBdr>
            </w:div>
            <w:div w:id="1661813223">
              <w:marLeft w:val="0"/>
              <w:marRight w:val="0"/>
              <w:marTop w:val="0"/>
              <w:marBottom w:val="0"/>
              <w:divBdr>
                <w:top w:val="none" w:sz="0" w:space="0" w:color="auto"/>
                <w:left w:val="none" w:sz="0" w:space="0" w:color="auto"/>
                <w:bottom w:val="none" w:sz="0" w:space="0" w:color="auto"/>
                <w:right w:val="none" w:sz="0" w:space="0" w:color="auto"/>
              </w:divBdr>
            </w:div>
            <w:div w:id="1663508581">
              <w:marLeft w:val="0"/>
              <w:marRight w:val="0"/>
              <w:marTop w:val="0"/>
              <w:marBottom w:val="0"/>
              <w:divBdr>
                <w:top w:val="none" w:sz="0" w:space="0" w:color="auto"/>
                <w:left w:val="none" w:sz="0" w:space="0" w:color="auto"/>
                <w:bottom w:val="none" w:sz="0" w:space="0" w:color="auto"/>
                <w:right w:val="none" w:sz="0" w:space="0" w:color="auto"/>
              </w:divBdr>
            </w:div>
            <w:div w:id="1669942590">
              <w:marLeft w:val="0"/>
              <w:marRight w:val="0"/>
              <w:marTop w:val="0"/>
              <w:marBottom w:val="0"/>
              <w:divBdr>
                <w:top w:val="none" w:sz="0" w:space="0" w:color="auto"/>
                <w:left w:val="none" w:sz="0" w:space="0" w:color="auto"/>
                <w:bottom w:val="none" w:sz="0" w:space="0" w:color="auto"/>
                <w:right w:val="none" w:sz="0" w:space="0" w:color="auto"/>
              </w:divBdr>
            </w:div>
            <w:div w:id="1675112083">
              <w:marLeft w:val="0"/>
              <w:marRight w:val="0"/>
              <w:marTop w:val="0"/>
              <w:marBottom w:val="0"/>
              <w:divBdr>
                <w:top w:val="none" w:sz="0" w:space="0" w:color="auto"/>
                <w:left w:val="none" w:sz="0" w:space="0" w:color="auto"/>
                <w:bottom w:val="none" w:sz="0" w:space="0" w:color="auto"/>
                <w:right w:val="none" w:sz="0" w:space="0" w:color="auto"/>
              </w:divBdr>
            </w:div>
            <w:div w:id="1680306844">
              <w:marLeft w:val="0"/>
              <w:marRight w:val="0"/>
              <w:marTop w:val="0"/>
              <w:marBottom w:val="0"/>
              <w:divBdr>
                <w:top w:val="none" w:sz="0" w:space="0" w:color="auto"/>
                <w:left w:val="none" w:sz="0" w:space="0" w:color="auto"/>
                <w:bottom w:val="none" w:sz="0" w:space="0" w:color="auto"/>
                <w:right w:val="none" w:sz="0" w:space="0" w:color="auto"/>
              </w:divBdr>
            </w:div>
            <w:div w:id="1680768494">
              <w:marLeft w:val="0"/>
              <w:marRight w:val="0"/>
              <w:marTop w:val="0"/>
              <w:marBottom w:val="0"/>
              <w:divBdr>
                <w:top w:val="none" w:sz="0" w:space="0" w:color="auto"/>
                <w:left w:val="none" w:sz="0" w:space="0" w:color="auto"/>
                <w:bottom w:val="none" w:sz="0" w:space="0" w:color="auto"/>
                <w:right w:val="none" w:sz="0" w:space="0" w:color="auto"/>
              </w:divBdr>
            </w:div>
            <w:div w:id="1681421250">
              <w:marLeft w:val="0"/>
              <w:marRight w:val="0"/>
              <w:marTop w:val="0"/>
              <w:marBottom w:val="0"/>
              <w:divBdr>
                <w:top w:val="none" w:sz="0" w:space="0" w:color="auto"/>
                <w:left w:val="none" w:sz="0" w:space="0" w:color="auto"/>
                <w:bottom w:val="none" w:sz="0" w:space="0" w:color="auto"/>
                <w:right w:val="none" w:sz="0" w:space="0" w:color="auto"/>
              </w:divBdr>
            </w:div>
            <w:div w:id="1684474288">
              <w:marLeft w:val="0"/>
              <w:marRight w:val="0"/>
              <w:marTop w:val="0"/>
              <w:marBottom w:val="0"/>
              <w:divBdr>
                <w:top w:val="none" w:sz="0" w:space="0" w:color="auto"/>
                <w:left w:val="none" w:sz="0" w:space="0" w:color="auto"/>
                <w:bottom w:val="none" w:sz="0" w:space="0" w:color="auto"/>
                <w:right w:val="none" w:sz="0" w:space="0" w:color="auto"/>
              </w:divBdr>
            </w:div>
            <w:div w:id="1685010828">
              <w:marLeft w:val="0"/>
              <w:marRight w:val="0"/>
              <w:marTop w:val="0"/>
              <w:marBottom w:val="0"/>
              <w:divBdr>
                <w:top w:val="none" w:sz="0" w:space="0" w:color="auto"/>
                <w:left w:val="none" w:sz="0" w:space="0" w:color="auto"/>
                <w:bottom w:val="none" w:sz="0" w:space="0" w:color="auto"/>
                <w:right w:val="none" w:sz="0" w:space="0" w:color="auto"/>
              </w:divBdr>
            </w:div>
            <w:div w:id="1686394619">
              <w:marLeft w:val="0"/>
              <w:marRight w:val="0"/>
              <w:marTop w:val="0"/>
              <w:marBottom w:val="0"/>
              <w:divBdr>
                <w:top w:val="none" w:sz="0" w:space="0" w:color="auto"/>
                <w:left w:val="none" w:sz="0" w:space="0" w:color="auto"/>
                <w:bottom w:val="none" w:sz="0" w:space="0" w:color="auto"/>
                <w:right w:val="none" w:sz="0" w:space="0" w:color="auto"/>
              </w:divBdr>
            </w:div>
            <w:div w:id="1687946130">
              <w:marLeft w:val="0"/>
              <w:marRight w:val="0"/>
              <w:marTop w:val="0"/>
              <w:marBottom w:val="0"/>
              <w:divBdr>
                <w:top w:val="none" w:sz="0" w:space="0" w:color="auto"/>
                <w:left w:val="none" w:sz="0" w:space="0" w:color="auto"/>
                <w:bottom w:val="none" w:sz="0" w:space="0" w:color="auto"/>
                <w:right w:val="none" w:sz="0" w:space="0" w:color="auto"/>
              </w:divBdr>
            </w:div>
            <w:div w:id="1688294036">
              <w:marLeft w:val="0"/>
              <w:marRight w:val="0"/>
              <w:marTop w:val="0"/>
              <w:marBottom w:val="0"/>
              <w:divBdr>
                <w:top w:val="none" w:sz="0" w:space="0" w:color="auto"/>
                <w:left w:val="none" w:sz="0" w:space="0" w:color="auto"/>
                <w:bottom w:val="none" w:sz="0" w:space="0" w:color="auto"/>
                <w:right w:val="none" w:sz="0" w:space="0" w:color="auto"/>
              </w:divBdr>
            </w:div>
            <w:div w:id="1689676504">
              <w:marLeft w:val="0"/>
              <w:marRight w:val="0"/>
              <w:marTop w:val="0"/>
              <w:marBottom w:val="0"/>
              <w:divBdr>
                <w:top w:val="none" w:sz="0" w:space="0" w:color="auto"/>
                <w:left w:val="none" w:sz="0" w:space="0" w:color="auto"/>
                <w:bottom w:val="none" w:sz="0" w:space="0" w:color="auto"/>
                <w:right w:val="none" w:sz="0" w:space="0" w:color="auto"/>
              </w:divBdr>
            </w:div>
            <w:div w:id="1691829974">
              <w:marLeft w:val="0"/>
              <w:marRight w:val="0"/>
              <w:marTop w:val="0"/>
              <w:marBottom w:val="0"/>
              <w:divBdr>
                <w:top w:val="none" w:sz="0" w:space="0" w:color="auto"/>
                <w:left w:val="none" w:sz="0" w:space="0" w:color="auto"/>
                <w:bottom w:val="none" w:sz="0" w:space="0" w:color="auto"/>
                <w:right w:val="none" w:sz="0" w:space="0" w:color="auto"/>
              </w:divBdr>
            </w:div>
            <w:div w:id="1692492537">
              <w:marLeft w:val="0"/>
              <w:marRight w:val="0"/>
              <w:marTop w:val="0"/>
              <w:marBottom w:val="0"/>
              <w:divBdr>
                <w:top w:val="none" w:sz="0" w:space="0" w:color="auto"/>
                <w:left w:val="none" w:sz="0" w:space="0" w:color="auto"/>
                <w:bottom w:val="none" w:sz="0" w:space="0" w:color="auto"/>
                <w:right w:val="none" w:sz="0" w:space="0" w:color="auto"/>
              </w:divBdr>
            </w:div>
            <w:div w:id="1693991635">
              <w:marLeft w:val="0"/>
              <w:marRight w:val="0"/>
              <w:marTop w:val="0"/>
              <w:marBottom w:val="0"/>
              <w:divBdr>
                <w:top w:val="none" w:sz="0" w:space="0" w:color="auto"/>
                <w:left w:val="none" w:sz="0" w:space="0" w:color="auto"/>
                <w:bottom w:val="none" w:sz="0" w:space="0" w:color="auto"/>
                <w:right w:val="none" w:sz="0" w:space="0" w:color="auto"/>
              </w:divBdr>
            </w:div>
            <w:div w:id="1694959343">
              <w:marLeft w:val="0"/>
              <w:marRight w:val="0"/>
              <w:marTop w:val="0"/>
              <w:marBottom w:val="0"/>
              <w:divBdr>
                <w:top w:val="none" w:sz="0" w:space="0" w:color="auto"/>
                <w:left w:val="none" w:sz="0" w:space="0" w:color="auto"/>
                <w:bottom w:val="none" w:sz="0" w:space="0" w:color="auto"/>
                <w:right w:val="none" w:sz="0" w:space="0" w:color="auto"/>
              </w:divBdr>
            </w:div>
            <w:div w:id="1696300619">
              <w:marLeft w:val="0"/>
              <w:marRight w:val="0"/>
              <w:marTop w:val="0"/>
              <w:marBottom w:val="0"/>
              <w:divBdr>
                <w:top w:val="none" w:sz="0" w:space="0" w:color="auto"/>
                <w:left w:val="none" w:sz="0" w:space="0" w:color="auto"/>
                <w:bottom w:val="none" w:sz="0" w:space="0" w:color="auto"/>
                <w:right w:val="none" w:sz="0" w:space="0" w:color="auto"/>
              </w:divBdr>
            </w:div>
            <w:div w:id="1699045709">
              <w:marLeft w:val="0"/>
              <w:marRight w:val="0"/>
              <w:marTop w:val="0"/>
              <w:marBottom w:val="0"/>
              <w:divBdr>
                <w:top w:val="none" w:sz="0" w:space="0" w:color="auto"/>
                <w:left w:val="none" w:sz="0" w:space="0" w:color="auto"/>
                <w:bottom w:val="none" w:sz="0" w:space="0" w:color="auto"/>
                <w:right w:val="none" w:sz="0" w:space="0" w:color="auto"/>
              </w:divBdr>
            </w:div>
            <w:div w:id="1704357221">
              <w:marLeft w:val="0"/>
              <w:marRight w:val="0"/>
              <w:marTop w:val="0"/>
              <w:marBottom w:val="0"/>
              <w:divBdr>
                <w:top w:val="none" w:sz="0" w:space="0" w:color="auto"/>
                <w:left w:val="none" w:sz="0" w:space="0" w:color="auto"/>
                <w:bottom w:val="none" w:sz="0" w:space="0" w:color="auto"/>
                <w:right w:val="none" w:sz="0" w:space="0" w:color="auto"/>
              </w:divBdr>
            </w:div>
            <w:div w:id="1708869158">
              <w:marLeft w:val="0"/>
              <w:marRight w:val="0"/>
              <w:marTop w:val="0"/>
              <w:marBottom w:val="0"/>
              <w:divBdr>
                <w:top w:val="none" w:sz="0" w:space="0" w:color="auto"/>
                <w:left w:val="none" w:sz="0" w:space="0" w:color="auto"/>
                <w:bottom w:val="none" w:sz="0" w:space="0" w:color="auto"/>
                <w:right w:val="none" w:sz="0" w:space="0" w:color="auto"/>
              </w:divBdr>
            </w:div>
            <w:div w:id="1708987719">
              <w:marLeft w:val="0"/>
              <w:marRight w:val="0"/>
              <w:marTop w:val="0"/>
              <w:marBottom w:val="0"/>
              <w:divBdr>
                <w:top w:val="none" w:sz="0" w:space="0" w:color="auto"/>
                <w:left w:val="none" w:sz="0" w:space="0" w:color="auto"/>
                <w:bottom w:val="none" w:sz="0" w:space="0" w:color="auto"/>
                <w:right w:val="none" w:sz="0" w:space="0" w:color="auto"/>
              </w:divBdr>
            </w:div>
            <w:div w:id="1709262514">
              <w:marLeft w:val="0"/>
              <w:marRight w:val="0"/>
              <w:marTop w:val="0"/>
              <w:marBottom w:val="0"/>
              <w:divBdr>
                <w:top w:val="none" w:sz="0" w:space="0" w:color="auto"/>
                <w:left w:val="none" w:sz="0" w:space="0" w:color="auto"/>
                <w:bottom w:val="none" w:sz="0" w:space="0" w:color="auto"/>
                <w:right w:val="none" w:sz="0" w:space="0" w:color="auto"/>
              </w:divBdr>
            </w:div>
            <w:div w:id="1709915805">
              <w:marLeft w:val="0"/>
              <w:marRight w:val="0"/>
              <w:marTop w:val="0"/>
              <w:marBottom w:val="0"/>
              <w:divBdr>
                <w:top w:val="none" w:sz="0" w:space="0" w:color="auto"/>
                <w:left w:val="none" w:sz="0" w:space="0" w:color="auto"/>
                <w:bottom w:val="none" w:sz="0" w:space="0" w:color="auto"/>
                <w:right w:val="none" w:sz="0" w:space="0" w:color="auto"/>
              </w:divBdr>
            </w:div>
            <w:div w:id="1712917436">
              <w:marLeft w:val="0"/>
              <w:marRight w:val="0"/>
              <w:marTop w:val="0"/>
              <w:marBottom w:val="0"/>
              <w:divBdr>
                <w:top w:val="none" w:sz="0" w:space="0" w:color="auto"/>
                <w:left w:val="none" w:sz="0" w:space="0" w:color="auto"/>
                <w:bottom w:val="none" w:sz="0" w:space="0" w:color="auto"/>
                <w:right w:val="none" w:sz="0" w:space="0" w:color="auto"/>
              </w:divBdr>
            </w:div>
            <w:div w:id="1714578794">
              <w:marLeft w:val="0"/>
              <w:marRight w:val="0"/>
              <w:marTop w:val="0"/>
              <w:marBottom w:val="0"/>
              <w:divBdr>
                <w:top w:val="none" w:sz="0" w:space="0" w:color="auto"/>
                <w:left w:val="none" w:sz="0" w:space="0" w:color="auto"/>
                <w:bottom w:val="none" w:sz="0" w:space="0" w:color="auto"/>
                <w:right w:val="none" w:sz="0" w:space="0" w:color="auto"/>
              </w:divBdr>
            </w:div>
            <w:div w:id="1715961617">
              <w:marLeft w:val="0"/>
              <w:marRight w:val="0"/>
              <w:marTop w:val="0"/>
              <w:marBottom w:val="0"/>
              <w:divBdr>
                <w:top w:val="none" w:sz="0" w:space="0" w:color="auto"/>
                <w:left w:val="none" w:sz="0" w:space="0" w:color="auto"/>
                <w:bottom w:val="none" w:sz="0" w:space="0" w:color="auto"/>
                <w:right w:val="none" w:sz="0" w:space="0" w:color="auto"/>
              </w:divBdr>
            </w:div>
            <w:div w:id="1716660204">
              <w:marLeft w:val="0"/>
              <w:marRight w:val="0"/>
              <w:marTop w:val="0"/>
              <w:marBottom w:val="0"/>
              <w:divBdr>
                <w:top w:val="none" w:sz="0" w:space="0" w:color="auto"/>
                <w:left w:val="none" w:sz="0" w:space="0" w:color="auto"/>
                <w:bottom w:val="none" w:sz="0" w:space="0" w:color="auto"/>
                <w:right w:val="none" w:sz="0" w:space="0" w:color="auto"/>
              </w:divBdr>
            </w:div>
            <w:div w:id="1717776683">
              <w:marLeft w:val="0"/>
              <w:marRight w:val="0"/>
              <w:marTop w:val="0"/>
              <w:marBottom w:val="0"/>
              <w:divBdr>
                <w:top w:val="none" w:sz="0" w:space="0" w:color="auto"/>
                <w:left w:val="none" w:sz="0" w:space="0" w:color="auto"/>
                <w:bottom w:val="none" w:sz="0" w:space="0" w:color="auto"/>
                <w:right w:val="none" w:sz="0" w:space="0" w:color="auto"/>
              </w:divBdr>
            </w:div>
            <w:div w:id="1718158884">
              <w:marLeft w:val="0"/>
              <w:marRight w:val="0"/>
              <w:marTop w:val="0"/>
              <w:marBottom w:val="0"/>
              <w:divBdr>
                <w:top w:val="none" w:sz="0" w:space="0" w:color="auto"/>
                <w:left w:val="none" w:sz="0" w:space="0" w:color="auto"/>
                <w:bottom w:val="none" w:sz="0" w:space="0" w:color="auto"/>
                <w:right w:val="none" w:sz="0" w:space="0" w:color="auto"/>
              </w:divBdr>
            </w:div>
            <w:div w:id="1718360247">
              <w:marLeft w:val="0"/>
              <w:marRight w:val="0"/>
              <w:marTop w:val="0"/>
              <w:marBottom w:val="0"/>
              <w:divBdr>
                <w:top w:val="none" w:sz="0" w:space="0" w:color="auto"/>
                <w:left w:val="none" w:sz="0" w:space="0" w:color="auto"/>
                <w:bottom w:val="none" w:sz="0" w:space="0" w:color="auto"/>
                <w:right w:val="none" w:sz="0" w:space="0" w:color="auto"/>
              </w:divBdr>
            </w:div>
            <w:div w:id="1724788653">
              <w:marLeft w:val="0"/>
              <w:marRight w:val="0"/>
              <w:marTop w:val="0"/>
              <w:marBottom w:val="0"/>
              <w:divBdr>
                <w:top w:val="none" w:sz="0" w:space="0" w:color="auto"/>
                <w:left w:val="none" w:sz="0" w:space="0" w:color="auto"/>
                <w:bottom w:val="none" w:sz="0" w:space="0" w:color="auto"/>
                <w:right w:val="none" w:sz="0" w:space="0" w:color="auto"/>
              </w:divBdr>
            </w:div>
            <w:div w:id="1725442392">
              <w:marLeft w:val="0"/>
              <w:marRight w:val="0"/>
              <w:marTop w:val="0"/>
              <w:marBottom w:val="0"/>
              <w:divBdr>
                <w:top w:val="none" w:sz="0" w:space="0" w:color="auto"/>
                <w:left w:val="none" w:sz="0" w:space="0" w:color="auto"/>
                <w:bottom w:val="none" w:sz="0" w:space="0" w:color="auto"/>
                <w:right w:val="none" w:sz="0" w:space="0" w:color="auto"/>
              </w:divBdr>
            </w:div>
            <w:div w:id="1725450852">
              <w:marLeft w:val="0"/>
              <w:marRight w:val="0"/>
              <w:marTop w:val="0"/>
              <w:marBottom w:val="0"/>
              <w:divBdr>
                <w:top w:val="none" w:sz="0" w:space="0" w:color="auto"/>
                <w:left w:val="none" w:sz="0" w:space="0" w:color="auto"/>
                <w:bottom w:val="none" w:sz="0" w:space="0" w:color="auto"/>
                <w:right w:val="none" w:sz="0" w:space="0" w:color="auto"/>
              </w:divBdr>
            </w:div>
            <w:div w:id="1726218981">
              <w:marLeft w:val="0"/>
              <w:marRight w:val="0"/>
              <w:marTop w:val="0"/>
              <w:marBottom w:val="0"/>
              <w:divBdr>
                <w:top w:val="none" w:sz="0" w:space="0" w:color="auto"/>
                <w:left w:val="none" w:sz="0" w:space="0" w:color="auto"/>
                <w:bottom w:val="none" w:sz="0" w:space="0" w:color="auto"/>
                <w:right w:val="none" w:sz="0" w:space="0" w:color="auto"/>
              </w:divBdr>
            </w:div>
            <w:div w:id="1733766896">
              <w:marLeft w:val="0"/>
              <w:marRight w:val="0"/>
              <w:marTop w:val="0"/>
              <w:marBottom w:val="0"/>
              <w:divBdr>
                <w:top w:val="none" w:sz="0" w:space="0" w:color="auto"/>
                <w:left w:val="none" w:sz="0" w:space="0" w:color="auto"/>
                <w:bottom w:val="none" w:sz="0" w:space="0" w:color="auto"/>
                <w:right w:val="none" w:sz="0" w:space="0" w:color="auto"/>
              </w:divBdr>
            </w:div>
            <w:div w:id="1733770262">
              <w:marLeft w:val="0"/>
              <w:marRight w:val="0"/>
              <w:marTop w:val="0"/>
              <w:marBottom w:val="0"/>
              <w:divBdr>
                <w:top w:val="none" w:sz="0" w:space="0" w:color="auto"/>
                <w:left w:val="none" w:sz="0" w:space="0" w:color="auto"/>
                <w:bottom w:val="none" w:sz="0" w:space="0" w:color="auto"/>
                <w:right w:val="none" w:sz="0" w:space="0" w:color="auto"/>
              </w:divBdr>
            </w:div>
            <w:div w:id="1736927220">
              <w:marLeft w:val="0"/>
              <w:marRight w:val="0"/>
              <w:marTop w:val="0"/>
              <w:marBottom w:val="0"/>
              <w:divBdr>
                <w:top w:val="none" w:sz="0" w:space="0" w:color="auto"/>
                <w:left w:val="none" w:sz="0" w:space="0" w:color="auto"/>
                <w:bottom w:val="none" w:sz="0" w:space="0" w:color="auto"/>
                <w:right w:val="none" w:sz="0" w:space="0" w:color="auto"/>
              </w:divBdr>
            </w:div>
            <w:div w:id="1737439172">
              <w:marLeft w:val="0"/>
              <w:marRight w:val="0"/>
              <w:marTop w:val="0"/>
              <w:marBottom w:val="0"/>
              <w:divBdr>
                <w:top w:val="none" w:sz="0" w:space="0" w:color="auto"/>
                <w:left w:val="none" w:sz="0" w:space="0" w:color="auto"/>
                <w:bottom w:val="none" w:sz="0" w:space="0" w:color="auto"/>
                <w:right w:val="none" w:sz="0" w:space="0" w:color="auto"/>
              </w:divBdr>
            </w:div>
            <w:div w:id="1738434805">
              <w:marLeft w:val="0"/>
              <w:marRight w:val="0"/>
              <w:marTop w:val="0"/>
              <w:marBottom w:val="0"/>
              <w:divBdr>
                <w:top w:val="none" w:sz="0" w:space="0" w:color="auto"/>
                <w:left w:val="none" w:sz="0" w:space="0" w:color="auto"/>
                <w:bottom w:val="none" w:sz="0" w:space="0" w:color="auto"/>
                <w:right w:val="none" w:sz="0" w:space="0" w:color="auto"/>
              </w:divBdr>
            </w:div>
            <w:div w:id="1738438557">
              <w:marLeft w:val="0"/>
              <w:marRight w:val="0"/>
              <w:marTop w:val="0"/>
              <w:marBottom w:val="0"/>
              <w:divBdr>
                <w:top w:val="none" w:sz="0" w:space="0" w:color="auto"/>
                <w:left w:val="none" w:sz="0" w:space="0" w:color="auto"/>
                <w:bottom w:val="none" w:sz="0" w:space="0" w:color="auto"/>
                <w:right w:val="none" w:sz="0" w:space="0" w:color="auto"/>
              </w:divBdr>
            </w:div>
            <w:div w:id="1739791893">
              <w:marLeft w:val="0"/>
              <w:marRight w:val="0"/>
              <w:marTop w:val="0"/>
              <w:marBottom w:val="0"/>
              <w:divBdr>
                <w:top w:val="none" w:sz="0" w:space="0" w:color="auto"/>
                <w:left w:val="none" w:sz="0" w:space="0" w:color="auto"/>
                <w:bottom w:val="none" w:sz="0" w:space="0" w:color="auto"/>
                <w:right w:val="none" w:sz="0" w:space="0" w:color="auto"/>
              </w:divBdr>
            </w:div>
            <w:div w:id="1742361566">
              <w:marLeft w:val="0"/>
              <w:marRight w:val="0"/>
              <w:marTop w:val="0"/>
              <w:marBottom w:val="0"/>
              <w:divBdr>
                <w:top w:val="none" w:sz="0" w:space="0" w:color="auto"/>
                <w:left w:val="none" w:sz="0" w:space="0" w:color="auto"/>
                <w:bottom w:val="none" w:sz="0" w:space="0" w:color="auto"/>
                <w:right w:val="none" w:sz="0" w:space="0" w:color="auto"/>
              </w:divBdr>
            </w:div>
            <w:div w:id="1743019834">
              <w:marLeft w:val="0"/>
              <w:marRight w:val="0"/>
              <w:marTop w:val="0"/>
              <w:marBottom w:val="0"/>
              <w:divBdr>
                <w:top w:val="none" w:sz="0" w:space="0" w:color="auto"/>
                <w:left w:val="none" w:sz="0" w:space="0" w:color="auto"/>
                <w:bottom w:val="none" w:sz="0" w:space="0" w:color="auto"/>
                <w:right w:val="none" w:sz="0" w:space="0" w:color="auto"/>
              </w:divBdr>
            </w:div>
            <w:div w:id="1754625414">
              <w:marLeft w:val="0"/>
              <w:marRight w:val="0"/>
              <w:marTop w:val="0"/>
              <w:marBottom w:val="0"/>
              <w:divBdr>
                <w:top w:val="none" w:sz="0" w:space="0" w:color="auto"/>
                <w:left w:val="none" w:sz="0" w:space="0" w:color="auto"/>
                <w:bottom w:val="none" w:sz="0" w:space="0" w:color="auto"/>
                <w:right w:val="none" w:sz="0" w:space="0" w:color="auto"/>
              </w:divBdr>
            </w:div>
            <w:div w:id="1760718002">
              <w:marLeft w:val="0"/>
              <w:marRight w:val="0"/>
              <w:marTop w:val="0"/>
              <w:marBottom w:val="0"/>
              <w:divBdr>
                <w:top w:val="none" w:sz="0" w:space="0" w:color="auto"/>
                <w:left w:val="none" w:sz="0" w:space="0" w:color="auto"/>
                <w:bottom w:val="none" w:sz="0" w:space="0" w:color="auto"/>
                <w:right w:val="none" w:sz="0" w:space="0" w:color="auto"/>
              </w:divBdr>
            </w:div>
            <w:div w:id="1763918064">
              <w:marLeft w:val="0"/>
              <w:marRight w:val="0"/>
              <w:marTop w:val="0"/>
              <w:marBottom w:val="0"/>
              <w:divBdr>
                <w:top w:val="none" w:sz="0" w:space="0" w:color="auto"/>
                <w:left w:val="none" w:sz="0" w:space="0" w:color="auto"/>
                <w:bottom w:val="none" w:sz="0" w:space="0" w:color="auto"/>
                <w:right w:val="none" w:sz="0" w:space="0" w:color="auto"/>
              </w:divBdr>
            </w:div>
            <w:div w:id="1764492226">
              <w:marLeft w:val="0"/>
              <w:marRight w:val="0"/>
              <w:marTop w:val="0"/>
              <w:marBottom w:val="0"/>
              <w:divBdr>
                <w:top w:val="none" w:sz="0" w:space="0" w:color="auto"/>
                <w:left w:val="none" w:sz="0" w:space="0" w:color="auto"/>
                <w:bottom w:val="none" w:sz="0" w:space="0" w:color="auto"/>
                <w:right w:val="none" w:sz="0" w:space="0" w:color="auto"/>
              </w:divBdr>
            </w:div>
            <w:div w:id="1764956687">
              <w:marLeft w:val="0"/>
              <w:marRight w:val="0"/>
              <w:marTop w:val="0"/>
              <w:marBottom w:val="0"/>
              <w:divBdr>
                <w:top w:val="none" w:sz="0" w:space="0" w:color="auto"/>
                <w:left w:val="none" w:sz="0" w:space="0" w:color="auto"/>
                <w:bottom w:val="none" w:sz="0" w:space="0" w:color="auto"/>
                <w:right w:val="none" w:sz="0" w:space="0" w:color="auto"/>
              </w:divBdr>
            </w:div>
            <w:div w:id="1767920441">
              <w:marLeft w:val="0"/>
              <w:marRight w:val="0"/>
              <w:marTop w:val="0"/>
              <w:marBottom w:val="0"/>
              <w:divBdr>
                <w:top w:val="none" w:sz="0" w:space="0" w:color="auto"/>
                <w:left w:val="none" w:sz="0" w:space="0" w:color="auto"/>
                <w:bottom w:val="none" w:sz="0" w:space="0" w:color="auto"/>
                <w:right w:val="none" w:sz="0" w:space="0" w:color="auto"/>
              </w:divBdr>
            </w:div>
            <w:div w:id="1769689485">
              <w:marLeft w:val="0"/>
              <w:marRight w:val="0"/>
              <w:marTop w:val="0"/>
              <w:marBottom w:val="0"/>
              <w:divBdr>
                <w:top w:val="none" w:sz="0" w:space="0" w:color="auto"/>
                <w:left w:val="none" w:sz="0" w:space="0" w:color="auto"/>
                <w:bottom w:val="none" w:sz="0" w:space="0" w:color="auto"/>
                <w:right w:val="none" w:sz="0" w:space="0" w:color="auto"/>
              </w:divBdr>
            </w:div>
            <w:div w:id="1770850313">
              <w:marLeft w:val="0"/>
              <w:marRight w:val="0"/>
              <w:marTop w:val="0"/>
              <w:marBottom w:val="0"/>
              <w:divBdr>
                <w:top w:val="none" w:sz="0" w:space="0" w:color="auto"/>
                <w:left w:val="none" w:sz="0" w:space="0" w:color="auto"/>
                <w:bottom w:val="none" w:sz="0" w:space="0" w:color="auto"/>
                <w:right w:val="none" w:sz="0" w:space="0" w:color="auto"/>
              </w:divBdr>
            </w:div>
            <w:div w:id="1771199242">
              <w:marLeft w:val="0"/>
              <w:marRight w:val="0"/>
              <w:marTop w:val="0"/>
              <w:marBottom w:val="0"/>
              <w:divBdr>
                <w:top w:val="none" w:sz="0" w:space="0" w:color="auto"/>
                <w:left w:val="none" w:sz="0" w:space="0" w:color="auto"/>
                <w:bottom w:val="none" w:sz="0" w:space="0" w:color="auto"/>
                <w:right w:val="none" w:sz="0" w:space="0" w:color="auto"/>
              </w:divBdr>
            </w:div>
            <w:div w:id="1774091353">
              <w:marLeft w:val="0"/>
              <w:marRight w:val="0"/>
              <w:marTop w:val="0"/>
              <w:marBottom w:val="0"/>
              <w:divBdr>
                <w:top w:val="none" w:sz="0" w:space="0" w:color="auto"/>
                <w:left w:val="none" w:sz="0" w:space="0" w:color="auto"/>
                <w:bottom w:val="none" w:sz="0" w:space="0" w:color="auto"/>
                <w:right w:val="none" w:sz="0" w:space="0" w:color="auto"/>
              </w:divBdr>
            </w:div>
            <w:div w:id="1777208734">
              <w:marLeft w:val="0"/>
              <w:marRight w:val="0"/>
              <w:marTop w:val="0"/>
              <w:marBottom w:val="0"/>
              <w:divBdr>
                <w:top w:val="none" w:sz="0" w:space="0" w:color="auto"/>
                <w:left w:val="none" w:sz="0" w:space="0" w:color="auto"/>
                <w:bottom w:val="none" w:sz="0" w:space="0" w:color="auto"/>
                <w:right w:val="none" w:sz="0" w:space="0" w:color="auto"/>
              </w:divBdr>
            </w:div>
            <w:div w:id="1779183108">
              <w:marLeft w:val="0"/>
              <w:marRight w:val="0"/>
              <w:marTop w:val="0"/>
              <w:marBottom w:val="0"/>
              <w:divBdr>
                <w:top w:val="none" w:sz="0" w:space="0" w:color="auto"/>
                <w:left w:val="none" w:sz="0" w:space="0" w:color="auto"/>
                <w:bottom w:val="none" w:sz="0" w:space="0" w:color="auto"/>
                <w:right w:val="none" w:sz="0" w:space="0" w:color="auto"/>
              </w:divBdr>
            </w:div>
            <w:div w:id="1783574437">
              <w:marLeft w:val="0"/>
              <w:marRight w:val="0"/>
              <w:marTop w:val="0"/>
              <w:marBottom w:val="0"/>
              <w:divBdr>
                <w:top w:val="none" w:sz="0" w:space="0" w:color="auto"/>
                <w:left w:val="none" w:sz="0" w:space="0" w:color="auto"/>
                <w:bottom w:val="none" w:sz="0" w:space="0" w:color="auto"/>
                <w:right w:val="none" w:sz="0" w:space="0" w:color="auto"/>
              </w:divBdr>
            </w:div>
            <w:div w:id="1789010361">
              <w:marLeft w:val="0"/>
              <w:marRight w:val="0"/>
              <w:marTop w:val="0"/>
              <w:marBottom w:val="0"/>
              <w:divBdr>
                <w:top w:val="none" w:sz="0" w:space="0" w:color="auto"/>
                <w:left w:val="none" w:sz="0" w:space="0" w:color="auto"/>
                <w:bottom w:val="none" w:sz="0" w:space="0" w:color="auto"/>
                <w:right w:val="none" w:sz="0" w:space="0" w:color="auto"/>
              </w:divBdr>
            </w:div>
            <w:div w:id="1791895187">
              <w:marLeft w:val="0"/>
              <w:marRight w:val="0"/>
              <w:marTop w:val="0"/>
              <w:marBottom w:val="0"/>
              <w:divBdr>
                <w:top w:val="none" w:sz="0" w:space="0" w:color="auto"/>
                <w:left w:val="none" w:sz="0" w:space="0" w:color="auto"/>
                <w:bottom w:val="none" w:sz="0" w:space="0" w:color="auto"/>
                <w:right w:val="none" w:sz="0" w:space="0" w:color="auto"/>
              </w:divBdr>
            </w:div>
            <w:div w:id="1794864400">
              <w:marLeft w:val="0"/>
              <w:marRight w:val="0"/>
              <w:marTop w:val="0"/>
              <w:marBottom w:val="0"/>
              <w:divBdr>
                <w:top w:val="none" w:sz="0" w:space="0" w:color="auto"/>
                <w:left w:val="none" w:sz="0" w:space="0" w:color="auto"/>
                <w:bottom w:val="none" w:sz="0" w:space="0" w:color="auto"/>
                <w:right w:val="none" w:sz="0" w:space="0" w:color="auto"/>
              </w:divBdr>
            </w:div>
            <w:div w:id="1796099391">
              <w:marLeft w:val="0"/>
              <w:marRight w:val="0"/>
              <w:marTop w:val="0"/>
              <w:marBottom w:val="0"/>
              <w:divBdr>
                <w:top w:val="none" w:sz="0" w:space="0" w:color="auto"/>
                <w:left w:val="none" w:sz="0" w:space="0" w:color="auto"/>
                <w:bottom w:val="none" w:sz="0" w:space="0" w:color="auto"/>
                <w:right w:val="none" w:sz="0" w:space="0" w:color="auto"/>
              </w:divBdr>
            </w:div>
            <w:div w:id="1798789197">
              <w:marLeft w:val="0"/>
              <w:marRight w:val="0"/>
              <w:marTop w:val="0"/>
              <w:marBottom w:val="0"/>
              <w:divBdr>
                <w:top w:val="none" w:sz="0" w:space="0" w:color="auto"/>
                <w:left w:val="none" w:sz="0" w:space="0" w:color="auto"/>
                <w:bottom w:val="none" w:sz="0" w:space="0" w:color="auto"/>
                <w:right w:val="none" w:sz="0" w:space="0" w:color="auto"/>
              </w:divBdr>
            </w:div>
            <w:div w:id="1805074916">
              <w:marLeft w:val="0"/>
              <w:marRight w:val="0"/>
              <w:marTop w:val="0"/>
              <w:marBottom w:val="0"/>
              <w:divBdr>
                <w:top w:val="none" w:sz="0" w:space="0" w:color="auto"/>
                <w:left w:val="none" w:sz="0" w:space="0" w:color="auto"/>
                <w:bottom w:val="none" w:sz="0" w:space="0" w:color="auto"/>
                <w:right w:val="none" w:sz="0" w:space="0" w:color="auto"/>
              </w:divBdr>
            </w:div>
            <w:div w:id="1813717689">
              <w:marLeft w:val="0"/>
              <w:marRight w:val="0"/>
              <w:marTop w:val="0"/>
              <w:marBottom w:val="0"/>
              <w:divBdr>
                <w:top w:val="none" w:sz="0" w:space="0" w:color="auto"/>
                <w:left w:val="none" w:sz="0" w:space="0" w:color="auto"/>
                <w:bottom w:val="none" w:sz="0" w:space="0" w:color="auto"/>
                <w:right w:val="none" w:sz="0" w:space="0" w:color="auto"/>
              </w:divBdr>
            </w:div>
            <w:div w:id="1815635885">
              <w:marLeft w:val="0"/>
              <w:marRight w:val="0"/>
              <w:marTop w:val="0"/>
              <w:marBottom w:val="0"/>
              <w:divBdr>
                <w:top w:val="none" w:sz="0" w:space="0" w:color="auto"/>
                <w:left w:val="none" w:sz="0" w:space="0" w:color="auto"/>
                <w:bottom w:val="none" w:sz="0" w:space="0" w:color="auto"/>
                <w:right w:val="none" w:sz="0" w:space="0" w:color="auto"/>
              </w:divBdr>
            </w:div>
            <w:div w:id="1816990934">
              <w:marLeft w:val="0"/>
              <w:marRight w:val="0"/>
              <w:marTop w:val="0"/>
              <w:marBottom w:val="0"/>
              <w:divBdr>
                <w:top w:val="none" w:sz="0" w:space="0" w:color="auto"/>
                <w:left w:val="none" w:sz="0" w:space="0" w:color="auto"/>
                <w:bottom w:val="none" w:sz="0" w:space="0" w:color="auto"/>
                <w:right w:val="none" w:sz="0" w:space="0" w:color="auto"/>
              </w:divBdr>
            </w:div>
            <w:div w:id="1817449877">
              <w:marLeft w:val="0"/>
              <w:marRight w:val="0"/>
              <w:marTop w:val="0"/>
              <w:marBottom w:val="0"/>
              <w:divBdr>
                <w:top w:val="none" w:sz="0" w:space="0" w:color="auto"/>
                <w:left w:val="none" w:sz="0" w:space="0" w:color="auto"/>
                <w:bottom w:val="none" w:sz="0" w:space="0" w:color="auto"/>
                <w:right w:val="none" w:sz="0" w:space="0" w:color="auto"/>
              </w:divBdr>
            </w:div>
            <w:div w:id="1817798624">
              <w:marLeft w:val="0"/>
              <w:marRight w:val="0"/>
              <w:marTop w:val="0"/>
              <w:marBottom w:val="0"/>
              <w:divBdr>
                <w:top w:val="none" w:sz="0" w:space="0" w:color="auto"/>
                <w:left w:val="none" w:sz="0" w:space="0" w:color="auto"/>
                <w:bottom w:val="none" w:sz="0" w:space="0" w:color="auto"/>
                <w:right w:val="none" w:sz="0" w:space="0" w:color="auto"/>
              </w:divBdr>
            </w:div>
            <w:div w:id="1826239608">
              <w:marLeft w:val="0"/>
              <w:marRight w:val="0"/>
              <w:marTop w:val="0"/>
              <w:marBottom w:val="0"/>
              <w:divBdr>
                <w:top w:val="none" w:sz="0" w:space="0" w:color="auto"/>
                <w:left w:val="none" w:sz="0" w:space="0" w:color="auto"/>
                <w:bottom w:val="none" w:sz="0" w:space="0" w:color="auto"/>
                <w:right w:val="none" w:sz="0" w:space="0" w:color="auto"/>
              </w:divBdr>
            </w:div>
            <w:div w:id="1826966322">
              <w:marLeft w:val="0"/>
              <w:marRight w:val="0"/>
              <w:marTop w:val="0"/>
              <w:marBottom w:val="0"/>
              <w:divBdr>
                <w:top w:val="none" w:sz="0" w:space="0" w:color="auto"/>
                <w:left w:val="none" w:sz="0" w:space="0" w:color="auto"/>
                <w:bottom w:val="none" w:sz="0" w:space="0" w:color="auto"/>
                <w:right w:val="none" w:sz="0" w:space="0" w:color="auto"/>
              </w:divBdr>
            </w:div>
            <w:div w:id="1827240512">
              <w:marLeft w:val="0"/>
              <w:marRight w:val="0"/>
              <w:marTop w:val="0"/>
              <w:marBottom w:val="0"/>
              <w:divBdr>
                <w:top w:val="none" w:sz="0" w:space="0" w:color="auto"/>
                <w:left w:val="none" w:sz="0" w:space="0" w:color="auto"/>
                <w:bottom w:val="none" w:sz="0" w:space="0" w:color="auto"/>
                <w:right w:val="none" w:sz="0" w:space="0" w:color="auto"/>
              </w:divBdr>
            </w:div>
            <w:div w:id="1828209130">
              <w:marLeft w:val="0"/>
              <w:marRight w:val="0"/>
              <w:marTop w:val="0"/>
              <w:marBottom w:val="0"/>
              <w:divBdr>
                <w:top w:val="none" w:sz="0" w:space="0" w:color="auto"/>
                <w:left w:val="none" w:sz="0" w:space="0" w:color="auto"/>
                <w:bottom w:val="none" w:sz="0" w:space="0" w:color="auto"/>
                <w:right w:val="none" w:sz="0" w:space="0" w:color="auto"/>
              </w:divBdr>
            </w:div>
            <w:div w:id="1829205016">
              <w:marLeft w:val="0"/>
              <w:marRight w:val="0"/>
              <w:marTop w:val="0"/>
              <w:marBottom w:val="0"/>
              <w:divBdr>
                <w:top w:val="none" w:sz="0" w:space="0" w:color="auto"/>
                <w:left w:val="none" w:sz="0" w:space="0" w:color="auto"/>
                <w:bottom w:val="none" w:sz="0" w:space="0" w:color="auto"/>
                <w:right w:val="none" w:sz="0" w:space="0" w:color="auto"/>
              </w:divBdr>
            </w:div>
            <w:div w:id="1829323422">
              <w:marLeft w:val="0"/>
              <w:marRight w:val="0"/>
              <w:marTop w:val="0"/>
              <w:marBottom w:val="0"/>
              <w:divBdr>
                <w:top w:val="none" w:sz="0" w:space="0" w:color="auto"/>
                <w:left w:val="none" w:sz="0" w:space="0" w:color="auto"/>
                <w:bottom w:val="none" w:sz="0" w:space="0" w:color="auto"/>
                <w:right w:val="none" w:sz="0" w:space="0" w:color="auto"/>
              </w:divBdr>
            </w:div>
            <w:div w:id="1830100926">
              <w:marLeft w:val="0"/>
              <w:marRight w:val="0"/>
              <w:marTop w:val="0"/>
              <w:marBottom w:val="0"/>
              <w:divBdr>
                <w:top w:val="none" w:sz="0" w:space="0" w:color="auto"/>
                <w:left w:val="none" w:sz="0" w:space="0" w:color="auto"/>
                <w:bottom w:val="none" w:sz="0" w:space="0" w:color="auto"/>
                <w:right w:val="none" w:sz="0" w:space="0" w:color="auto"/>
              </w:divBdr>
            </w:div>
            <w:div w:id="1832988628">
              <w:marLeft w:val="0"/>
              <w:marRight w:val="0"/>
              <w:marTop w:val="0"/>
              <w:marBottom w:val="0"/>
              <w:divBdr>
                <w:top w:val="none" w:sz="0" w:space="0" w:color="auto"/>
                <w:left w:val="none" w:sz="0" w:space="0" w:color="auto"/>
                <w:bottom w:val="none" w:sz="0" w:space="0" w:color="auto"/>
                <w:right w:val="none" w:sz="0" w:space="0" w:color="auto"/>
              </w:divBdr>
            </w:div>
            <w:div w:id="1838184561">
              <w:marLeft w:val="0"/>
              <w:marRight w:val="0"/>
              <w:marTop w:val="0"/>
              <w:marBottom w:val="0"/>
              <w:divBdr>
                <w:top w:val="none" w:sz="0" w:space="0" w:color="auto"/>
                <w:left w:val="none" w:sz="0" w:space="0" w:color="auto"/>
                <w:bottom w:val="none" w:sz="0" w:space="0" w:color="auto"/>
                <w:right w:val="none" w:sz="0" w:space="0" w:color="auto"/>
              </w:divBdr>
            </w:div>
            <w:div w:id="1838499956">
              <w:marLeft w:val="0"/>
              <w:marRight w:val="0"/>
              <w:marTop w:val="0"/>
              <w:marBottom w:val="0"/>
              <w:divBdr>
                <w:top w:val="none" w:sz="0" w:space="0" w:color="auto"/>
                <w:left w:val="none" w:sz="0" w:space="0" w:color="auto"/>
                <w:bottom w:val="none" w:sz="0" w:space="0" w:color="auto"/>
                <w:right w:val="none" w:sz="0" w:space="0" w:color="auto"/>
              </w:divBdr>
            </w:div>
            <w:div w:id="1839811051">
              <w:marLeft w:val="0"/>
              <w:marRight w:val="0"/>
              <w:marTop w:val="0"/>
              <w:marBottom w:val="0"/>
              <w:divBdr>
                <w:top w:val="none" w:sz="0" w:space="0" w:color="auto"/>
                <w:left w:val="none" w:sz="0" w:space="0" w:color="auto"/>
                <w:bottom w:val="none" w:sz="0" w:space="0" w:color="auto"/>
                <w:right w:val="none" w:sz="0" w:space="0" w:color="auto"/>
              </w:divBdr>
            </w:div>
            <w:div w:id="1842696830">
              <w:marLeft w:val="0"/>
              <w:marRight w:val="0"/>
              <w:marTop w:val="0"/>
              <w:marBottom w:val="0"/>
              <w:divBdr>
                <w:top w:val="none" w:sz="0" w:space="0" w:color="auto"/>
                <w:left w:val="none" w:sz="0" w:space="0" w:color="auto"/>
                <w:bottom w:val="none" w:sz="0" w:space="0" w:color="auto"/>
                <w:right w:val="none" w:sz="0" w:space="0" w:color="auto"/>
              </w:divBdr>
            </w:div>
            <w:div w:id="1842886789">
              <w:marLeft w:val="0"/>
              <w:marRight w:val="0"/>
              <w:marTop w:val="0"/>
              <w:marBottom w:val="0"/>
              <w:divBdr>
                <w:top w:val="none" w:sz="0" w:space="0" w:color="auto"/>
                <w:left w:val="none" w:sz="0" w:space="0" w:color="auto"/>
                <w:bottom w:val="none" w:sz="0" w:space="0" w:color="auto"/>
                <w:right w:val="none" w:sz="0" w:space="0" w:color="auto"/>
              </w:divBdr>
            </w:div>
            <w:div w:id="1847749695">
              <w:marLeft w:val="0"/>
              <w:marRight w:val="0"/>
              <w:marTop w:val="0"/>
              <w:marBottom w:val="0"/>
              <w:divBdr>
                <w:top w:val="none" w:sz="0" w:space="0" w:color="auto"/>
                <w:left w:val="none" w:sz="0" w:space="0" w:color="auto"/>
                <w:bottom w:val="none" w:sz="0" w:space="0" w:color="auto"/>
                <w:right w:val="none" w:sz="0" w:space="0" w:color="auto"/>
              </w:divBdr>
            </w:div>
            <w:div w:id="1853714692">
              <w:marLeft w:val="0"/>
              <w:marRight w:val="0"/>
              <w:marTop w:val="0"/>
              <w:marBottom w:val="0"/>
              <w:divBdr>
                <w:top w:val="none" w:sz="0" w:space="0" w:color="auto"/>
                <w:left w:val="none" w:sz="0" w:space="0" w:color="auto"/>
                <w:bottom w:val="none" w:sz="0" w:space="0" w:color="auto"/>
                <w:right w:val="none" w:sz="0" w:space="0" w:color="auto"/>
              </w:divBdr>
            </w:div>
            <w:div w:id="1855076717">
              <w:marLeft w:val="0"/>
              <w:marRight w:val="0"/>
              <w:marTop w:val="0"/>
              <w:marBottom w:val="0"/>
              <w:divBdr>
                <w:top w:val="none" w:sz="0" w:space="0" w:color="auto"/>
                <w:left w:val="none" w:sz="0" w:space="0" w:color="auto"/>
                <w:bottom w:val="none" w:sz="0" w:space="0" w:color="auto"/>
                <w:right w:val="none" w:sz="0" w:space="0" w:color="auto"/>
              </w:divBdr>
            </w:div>
            <w:div w:id="1858423558">
              <w:marLeft w:val="0"/>
              <w:marRight w:val="0"/>
              <w:marTop w:val="0"/>
              <w:marBottom w:val="0"/>
              <w:divBdr>
                <w:top w:val="none" w:sz="0" w:space="0" w:color="auto"/>
                <w:left w:val="none" w:sz="0" w:space="0" w:color="auto"/>
                <w:bottom w:val="none" w:sz="0" w:space="0" w:color="auto"/>
                <w:right w:val="none" w:sz="0" w:space="0" w:color="auto"/>
              </w:divBdr>
            </w:div>
            <w:div w:id="1859656084">
              <w:marLeft w:val="0"/>
              <w:marRight w:val="0"/>
              <w:marTop w:val="0"/>
              <w:marBottom w:val="0"/>
              <w:divBdr>
                <w:top w:val="none" w:sz="0" w:space="0" w:color="auto"/>
                <w:left w:val="none" w:sz="0" w:space="0" w:color="auto"/>
                <w:bottom w:val="none" w:sz="0" w:space="0" w:color="auto"/>
                <w:right w:val="none" w:sz="0" w:space="0" w:color="auto"/>
              </w:divBdr>
            </w:div>
            <w:div w:id="1863782727">
              <w:marLeft w:val="0"/>
              <w:marRight w:val="0"/>
              <w:marTop w:val="0"/>
              <w:marBottom w:val="0"/>
              <w:divBdr>
                <w:top w:val="none" w:sz="0" w:space="0" w:color="auto"/>
                <w:left w:val="none" w:sz="0" w:space="0" w:color="auto"/>
                <w:bottom w:val="none" w:sz="0" w:space="0" w:color="auto"/>
                <w:right w:val="none" w:sz="0" w:space="0" w:color="auto"/>
              </w:divBdr>
            </w:div>
            <w:div w:id="1868564847">
              <w:marLeft w:val="0"/>
              <w:marRight w:val="0"/>
              <w:marTop w:val="0"/>
              <w:marBottom w:val="0"/>
              <w:divBdr>
                <w:top w:val="none" w:sz="0" w:space="0" w:color="auto"/>
                <w:left w:val="none" w:sz="0" w:space="0" w:color="auto"/>
                <w:bottom w:val="none" w:sz="0" w:space="0" w:color="auto"/>
                <w:right w:val="none" w:sz="0" w:space="0" w:color="auto"/>
              </w:divBdr>
            </w:div>
            <w:div w:id="1870604511">
              <w:marLeft w:val="0"/>
              <w:marRight w:val="0"/>
              <w:marTop w:val="0"/>
              <w:marBottom w:val="0"/>
              <w:divBdr>
                <w:top w:val="none" w:sz="0" w:space="0" w:color="auto"/>
                <w:left w:val="none" w:sz="0" w:space="0" w:color="auto"/>
                <w:bottom w:val="none" w:sz="0" w:space="0" w:color="auto"/>
                <w:right w:val="none" w:sz="0" w:space="0" w:color="auto"/>
              </w:divBdr>
            </w:div>
            <w:div w:id="1872917770">
              <w:marLeft w:val="0"/>
              <w:marRight w:val="0"/>
              <w:marTop w:val="0"/>
              <w:marBottom w:val="0"/>
              <w:divBdr>
                <w:top w:val="none" w:sz="0" w:space="0" w:color="auto"/>
                <w:left w:val="none" w:sz="0" w:space="0" w:color="auto"/>
                <w:bottom w:val="none" w:sz="0" w:space="0" w:color="auto"/>
                <w:right w:val="none" w:sz="0" w:space="0" w:color="auto"/>
              </w:divBdr>
            </w:div>
            <w:div w:id="1873762294">
              <w:marLeft w:val="0"/>
              <w:marRight w:val="0"/>
              <w:marTop w:val="0"/>
              <w:marBottom w:val="0"/>
              <w:divBdr>
                <w:top w:val="none" w:sz="0" w:space="0" w:color="auto"/>
                <w:left w:val="none" w:sz="0" w:space="0" w:color="auto"/>
                <w:bottom w:val="none" w:sz="0" w:space="0" w:color="auto"/>
                <w:right w:val="none" w:sz="0" w:space="0" w:color="auto"/>
              </w:divBdr>
            </w:div>
            <w:div w:id="1877504330">
              <w:marLeft w:val="0"/>
              <w:marRight w:val="0"/>
              <w:marTop w:val="0"/>
              <w:marBottom w:val="0"/>
              <w:divBdr>
                <w:top w:val="none" w:sz="0" w:space="0" w:color="auto"/>
                <w:left w:val="none" w:sz="0" w:space="0" w:color="auto"/>
                <w:bottom w:val="none" w:sz="0" w:space="0" w:color="auto"/>
                <w:right w:val="none" w:sz="0" w:space="0" w:color="auto"/>
              </w:divBdr>
            </w:div>
            <w:div w:id="1880968430">
              <w:marLeft w:val="0"/>
              <w:marRight w:val="0"/>
              <w:marTop w:val="0"/>
              <w:marBottom w:val="0"/>
              <w:divBdr>
                <w:top w:val="none" w:sz="0" w:space="0" w:color="auto"/>
                <w:left w:val="none" w:sz="0" w:space="0" w:color="auto"/>
                <w:bottom w:val="none" w:sz="0" w:space="0" w:color="auto"/>
                <w:right w:val="none" w:sz="0" w:space="0" w:color="auto"/>
              </w:divBdr>
            </w:div>
            <w:div w:id="1883246265">
              <w:marLeft w:val="0"/>
              <w:marRight w:val="0"/>
              <w:marTop w:val="0"/>
              <w:marBottom w:val="0"/>
              <w:divBdr>
                <w:top w:val="none" w:sz="0" w:space="0" w:color="auto"/>
                <w:left w:val="none" w:sz="0" w:space="0" w:color="auto"/>
                <w:bottom w:val="none" w:sz="0" w:space="0" w:color="auto"/>
                <w:right w:val="none" w:sz="0" w:space="0" w:color="auto"/>
              </w:divBdr>
            </w:div>
            <w:div w:id="1885676673">
              <w:marLeft w:val="0"/>
              <w:marRight w:val="0"/>
              <w:marTop w:val="0"/>
              <w:marBottom w:val="0"/>
              <w:divBdr>
                <w:top w:val="none" w:sz="0" w:space="0" w:color="auto"/>
                <w:left w:val="none" w:sz="0" w:space="0" w:color="auto"/>
                <w:bottom w:val="none" w:sz="0" w:space="0" w:color="auto"/>
                <w:right w:val="none" w:sz="0" w:space="0" w:color="auto"/>
              </w:divBdr>
            </w:div>
            <w:div w:id="1885827840">
              <w:marLeft w:val="0"/>
              <w:marRight w:val="0"/>
              <w:marTop w:val="0"/>
              <w:marBottom w:val="0"/>
              <w:divBdr>
                <w:top w:val="none" w:sz="0" w:space="0" w:color="auto"/>
                <w:left w:val="none" w:sz="0" w:space="0" w:color="auto"/>
                <w:bottom w:val="none" w:sz="0" w:space="0" w:color="auto"/>
                <w:right w:val="none" w:sz="0" w:space="0" w:color="auto"/>
              </w:divBdr>
            </w:div>
            <w:div w:id="1893036177">
              <w:marLeft w:val="0"/>
              <w:marRight w:val="0"/>
              <w:marTop w:val="0"/>
              <w:marBottom w:val="0"/>
              <w:divBdr>
                <w:top w:val="none" w:sz="0" w:space="0" w:color="auto"/>
                <w:left w:val="none" w:sz="0" w:space="0" w:color="auto"/>
                <w:bottom w:val="none" w:sz="0" w:space="0" w:color="auto"/>
                <w:right w:val="none" w:sz="0" w:space="0" w:color="auto"/>
              </w:divBdr>
            </w:div>
            <w:div w:id="1907450627">
              <w:marLeft w:val="0"/>
              <w:marRight w:val="0"/>
              <w:marTop w:val="0"/>
              <w:marBottom w:val="0"/>
              <w:divBdr>
                <w:top w:val="none" w:sz="0" w:space="0" w:color="auto"/>
                <w:left w:val="none" w:sz="0" w:space="0" w:color="auto"/>
                <w:bottom w:val="none" w:sz="0" w:space="0" w:color="auto"/>
                <w:right w:val="none" w:sz="0" w:space="0" w:color="auto"/>
              </w:divBdr>
            </w:div>
            <w:div w:id="1909878723">
              <w:marLeft w:val="0"/>
              <w:marRight w:val="0"/>
              <w:marTop w:val="0"/>
              <w:marBottom w:val="0"/>
              <w:divBdr>
                <w:top w:val="none" w:sz="0" w:space="0" w:color="auto"/>
                <w:left w:val="none" w:sz="0" w:space="0" w:color="auto"/>
                <w:bottom w:val="none" w:sz="0" w:space="0" w:color="auto"/>
                <w:right w:val="none" w:sz="0" w:space="0" w:color="auto"/>
              </w:divBdr>
            </w:div>
            <w:div w:id="1915580334">
              <w:marLeft w:val="0"/>
              <w:marRight w:val="0"/>
              <w:marTop w:val="0"/>
              <w:marBottom w:val="0"/>
              <w:divBdr>
                <w:top w:val="none" w:sz="0" w:space="0" w:color="auto"/>
                <w:left w:val="none" w:sz="0" w:space="0" w:color="auto"/>
                <w:bottom w:val="none" w:sz="0" w:space="0" w:color="auto"/>
                <w:right w:val="none" w:sz="0" w:space="0" w:color="auto"/>
              </w:divBdr>
            </w:div>
            <w:div w:id="1921794500">
              <w:marLeft w:val="0"/>
              <w:marRight w:val="0"/>
              <w:marTop w:val="0"/>
              <w:marBottom w:val="0"/>
              <w:divBdr>
                <w:top w:val="none" w:sz="0" w:space="0" w:color="auto"/>
                <w:left w:val="none" w:sz="0" w:space="0" w:color="auto"/>
                <w:bottom w:val="none" w:sz="0" w:space="0" w:color="auto"/>
                <w:right w:val="none" w:sz="0" w:space="0" w:color="auto"/>
              </w:divBdr>
            </w:div>
            <w:div w:id="1929145923">
              <w:marLeft w:val="0"/>
              <w:marRight w:val="0"/>
              <w:marTop w:val="0"/>
              <w:marBottom w:val="0"/>
              <w:divBdr>
                <w:top w:val="none" w:sz="0" w:space="0" w:color="auto"/>
                <w:left w:val="none" w:sz="0" w:space="0" w:color="auto"/>
                <w:bottom w:val="none" w:sz="0" w:space="0" w:color="auto"/>
                <w:right w:val="none" w:sz="0" w:space="0" w:color="auto"/>
              </w:divBdr>
            </w:div>
            <w:div w:id="1933666001">
              <w:marLeft w:val="0"/>
              <w:marRight w:val="0"/>
              <w:marTop w:val="0"/>
              <w:marBottom w:val="0"/>
              <w:divBdr>
                <w:top w:val="none" w:sz="0" w:space="0" w:color="auto"/>
                <w:left w:val="none" w:sz="0" w:space="0" w:color="auto"/>
                <w:bottom w:val="none" w:sz="0" w:space="0" w:color="auto"/>
                <w:right w:val="none" w:sz="0" w:space="0" w:color="auto"/>
              </w:divBdr>
            </w:div>
            <w:div w:id="1941524007">
              <w:marLeft w:val="0"/>
              <w:marRight w:val="0"/>
              <w:marTop w:val="0"/>
              <w:marBottom w:val="0"/>
              <w:divBdr>
                <w:top w:val="none" w:sz="0" w:space="0" w:color="auto"/>
                <w:left w:val="none" w:sz="0" w:space="0" w:color="auto"/>
                <w:bottom w:val="none" w:sz="0" w:space="0" w:color="auto"/>
                <w:right w:val="none" w:sz="0" w:space="0" w:color="auto"/>
              </w:divBdr>
            </w:div>
            <w:div w:id="1942252729">
              <w:marLeft w:val="0"/>
              <w:marRight w:val="0"/>
              <w:marTop w:val="0"/>
              <w:marBottom w:val="0"/>
              <w:divBdr>
                <w:top w:val="none" w:sz="0" w:space="0" w:color="auto"/>
                <w:left w:val="none" w:sz="0" w:space="0" w:color="auto"/>
                <w:bottom w:val="none" w:sz="0" w:space="0" w:color="auto"/>
                <w:right w:val="none" w:sz="0" w:space="0" w:color="auto"/>
              </w:divBdr>
            </w:div>
            <w:div w:id="1944724267">
              <w:marLeft w:val="0"/>
              <w:marRight w:val="0"/>
              <w:marTop w:val="0"/>
              <w:marBottom w:val="0"/>
              <w:divBdr>
                <w:top w:val="none" w:sz="0" w:space="0" w:color="auto"/>
                <w:left w:val="none" w:sz="0" w:space="0" w:color="auto"/>
                <w:bottom w:val="none" w:sz="0" w:space="0" w:color="auto"/>
                <w:right w:val="none" w:sz="0" w:space="0" w:color="auto"/>
              </w:divBdr>
            </w:div>
            <w:div w:id="1947883388">
              <w:marLeft w:val="0"/>
              <w:marRight w:val="0"/>
              <w:marTop w:val="0"/>
              <w:marBottom w:val="0"/>
              <w:divBdr>
                <w:top w:val="none" w:sz="0" w:space="0" w:color="auto"/>
                <w:left w:val="none" w:sz="0" w:space="0" w:color="auto"/>
                <w:bottom w:val="none" w:sz="0" w:space="0" w:color="auto"/>
                <w:right w:val="none" w:sz="0" w:space="0" w:color="auto"/>
              </w:divBdr>
            </w:div>
            <w:div w:id="1948810045">
              <w:marLeft w:val="0"/>
              <w:marRight w:val="0"/>
              <w:marTop w:val="0"/>
              <w:marBottom w:val="0"/>
              <w:divBdr>
                <w:top w:val="none" w:sz="0" w:space="0" w:color="auto"/>
                <w:left w:val="none" w:sz="0" w:space="0" w:color="auto"/>
                <w:bottom w:val="none" w:sz="0" w:space="0" w:color="auto"/>
                <w:right w:val="none" w:sz="0" w:space="0" w:color="auto"/>
              </w:divBdr>
            </w:div>
            <w:div w:id="1950819418">
              <w:marLeft w:val="0"/>
              <w:marRight w:val="0"/>
              <w:marTop w:val="0"/>
              <w:marBottom w:val="0"/>
              <w:divBdr>
                <w:top w:val="none" w:sz="0" w:space="0" w:color="auto"/>
                <w:left w:val="none" w:sz="0" w:space="0" w:color="auto"/>
                <w:bottom w:val="none" w:sz="0" w:space="0" w:color="auto"/>
                <w:right w:val="none" w:sz="0" w:space="0" w:color="auto"/>
              </w:divBdr>
            </w:div>
            <w:div w:id="1952275244">
              <w:marLeft w:val="0"/>
              <w:marRight w:val="0"/>
              <w:marTop w:val="0"/>
              <w:marBottom w:val="0"/>
              <w:divBdr>
                <w:top w:val="none" w:sz="0" w:space="0" w:color="auto"/>
                <w:left w:val="none" w:sz="0" w:space="0" w:color="auto"/>
                <w:bottom w:val="none" w:sz="0" w:space="0" w:color="auto"/>
                <w:right w:val="none" w:sz="0" w:space="0" w:color="auto"/>
              </w:divBdr>
            </w:div>
            <w:div w:id="1953197991">
              <w:marLeft w:val="0"/>
              <w:marRight w:val="0"/>
              <w:marTop w:val="0"/>
              <w:marBottom w:val="0"/>
              <w:divBdr>
                <w:top w:val="none" w:sz="0" w:space="0" w:color="auto"/>
                <w:left w:val="none" w:sz="0" w:space="0" w:color="auto"/>
                <w:bottom w:val="none" w:sz="0" w:space="0" w:color="auto"/>
                <w:right w:val="none" w:sz="0" w:space="0" w:color="auto"/>
              </w:divBdr>
            </w:div>
            <w:div w:id="1953511150">
              <w:marLeft w:val="0"/>
              <w:marRight w:val="0"/>
              <w:marTop w:val="0"/>
              <w:marBottom w:val="0"/>
              <w:divBdr>
                <w:top w:val="none" w:sz="0" w:space="0" w:color="auto"/>
                <w:left w:val="none" w:sz="0" w:space="0" w:color="auto"/>
                <w:bottom w:val="none" w:sz="0" w:space="0" w:color="auto"/>
                <w:right w:val="none" w:sz="0" w:space="0" w:color="auto"/>
              </w:divBdr>
            </w:div>
            <w:div w:id="1953702396">
              <w:marLeft w:val="0"/>
              <w:marRight w:val="0"/>
              <w:marTop w:val="0"/>
              <w:marBottom w:val="0"/>
              <w:divBdr>
                <w:top w:val="none" w:sz="0" w:space="0" w:color="auto"/>
                <w:left w:val="none" w:sz="0" w:space="0" w:color="auto"/>
                <w:bottom w:val="none" w:sz="0" w:space="0" w:color="auto"/>
                <w:right w:val="none" w:sz="0" w:space="0" w:color="auto"/>
              </w:divBdr>
            </w:div>
            <w:div w:id="1954942764">
              <w:marLeft w:val="0"/>
              <w:marRight w:val="0"/>
              <w:marTop w:val="0"/>
              <w:marBottom w:val="0"/>
              <w:divBdr>
                <w:top w:val="none" w:sz="0" w:space="0" w:color="auto"/>
                <w:left w:val="none" w:sz="0" w:space="0" w:color="auto"/>
                <w:bottom w:val="none" w:sz="0" w:space="0" w:color="auto"/>
                <w:right w:val="none" w:sz="0" w:space="0" w:color="auto"/>
              </w:divBdr>
            </w:div>
            <w:div w:id="1956909465">
              <w:marLeft w:val="0"/>
              <w:marRight w:val="0"/>
              <w:marTop w:val="0"/>
              <w:marBottom w:val="0"/>
              <w:divBdr>
                <w:top w:val="none" w:sz="0" w:space="0" w:color="auto"/>
                <w:left w:val="none" w:sz="0" w:space="0" w:color="auto"/>
                <w:bottom w:val="none" w:sz="0" w:space="0" w:color="auto"/>
                <w:right w:val="none" w:sz="0" w:space="0" w:color="auto"/>
              </w:divBdr>
            </w:div>
            <w:div w:id="1963657001">
              <w:marLeft w:val="0"/>
              <w:marRight w:val="0"/>
              <w:marTop w:val="0"/>
              <w:marBottom w:val="0"/>
              <w:divBdr>
                <w:top w:val="none" w:sz="0" w:space="0" w:color="auto"/>
                <w:left w:val="none" w:sz="0" w:space="0" w:color="auto"/>
                <w:bottom w:val="none" w:sz="0" w:space="0" w:color="auto"/>
                <w:right w:val="none" w:sz="0" w:space="0" w:color="auto"/>
              </w:divBdr>
            </w:div>
            <w:div w:id="1965844730">
              <w:marLeft w:val="0"/>
              <w:marRight w:val="0"/>
              <w:marTop w:val="0"/>
              <w:marBottom w:val="0"/>
              <w:divBdr>
                <w:top w:val="none" w:sz="0" w:space="0" w:color="auto"/>
                <w:left w:val="none" w:sz="0" w:space="0" w:color="auto"/>
                <w:bottom w:val="none" w:sz="0" w:space="0" w:color="auto"/>
                <w:right w:val="none" w:sz="0" w:space="0" w:color="auto"/>
              </w:divBdr>
            </w:div>
            <w:div w:id="1969043671">
              <w:marLeft w:val="0"/>
              <w:marRight w:val="0"/>
              <w:marTop w:val="0"/>
              <w:marBottom w:val="0"/>
              <w:divBdr>
                <w:top w:val="none" w:sz="0" w:space="0" w:color="auto"/>
                <w:left w:val="none" w:sz="0" w:space="0" w:color="auto"/>
                <w:bottom w:val="none" w:sz="0" w:space="0" w:color="auto"/>
                <w:right w:val="none" w:sz="0" w:space="0" w:color="auto"/>
              </w:divBdr>
            </w:div>
            <w:div w:id="1977180679">
              <w:marLeft w:val="0"/>
              <w:marRight w:val="0"/>
              <w:marTop w:val="0"/>
              <w:marBottom w:val="0"/>
              <w:divBdr>
                <w:top w:val="none" w:sz="0" w:space="0" w:color="auto"/>
                <w:left w:val="none" w:sz="0" w:space="0" w:color="auto"/>
                <w:bottom w:val="none" w:sz="0" w:space="0" w:color="auto"/>
                <w:right w:val="none" w:sz="0" w:space="0" w:color="auto"/>
              </w:divBdr>
            </w:div>
            <w:div w:id="1978729222">
              <w:marLeft w:val="0"/>
              <w:marRight w:val="0"/>
              <w:marTop w:val="0"/>
              <w:marBottom w:val="0"/>
              <w:divBdr>
                <w:top w:val="none" w:sz="0" w:space="0" w:color="auto"/>
                <w:left w:val="none" w:sz="0" w:space="0" w:color="auto"/>
                <w:bottom w:val="none" w:sz="0" w:space="0" w:color="auto"/>
                <w:right w:val="none" w:sz="0" w:space="0" w:color="auto"/>
              </w:divBdr>
            </w:div>
            <w:div w:id="1982609732">
              <w:marLeft w:val="0"/>
              <w:marRight w:val="0"/>
              <w:marTop w:val="0"/>
              <w:marBottom w:val="0"/>
              <w:divBdr>
                <w:top w:val="none" w:sz="0" w:space="0" w:color="auto"/>
                <w:left w:val="none" w:sz="0" w:space="0" w:color="auto"/>
                <w:bottom w:val="none" w:sz="0" w:space="0" w:color="auto"/>
                <w:right w:val="none" w:sz="0" w:space="0" w:color="auto"/>
              </w:divBdr>
            </w:div>
            <w:div w:id="1983540312">
              <w:marLeft w:val="0"/>
              <w:marRight w:val="0"/>
              <w:marTop w:val="0"/>
              <w:marBottom w:val="0"/>
              <w:divBdr>
                <w:top w:val="none" w:sz="0" w:space="0" w:color="auto"/>
                <w:left w:val="none" w:sz="0" w:space="0" w:color="auto"/>
                <w:bottom w:val="none" w:sz="0" w:space="0" w:color="auto"/>
                <w:right w:val="none" w:sz="0" w:space="0" w:color="auto"/>
              </w:divBdr>
            </w:div>
            <w:div w:id="1984920591">
              <w:marLeft w:val="0"/>
              <w:marRight w:val="0"/>
              <w:marTop w:val="0"/>
              <w:marBottom w:val="0"/>
              <w:divBdr>
                <w:top w:val="none" w:sz="0" w:space="0" w:color="auto"/>
                <w:left w:val="none" w:sz="0" w:space="0" w:color="auto"/>
                <w:bottom w:val="none" w:sz="0" w:space="0" w:color="auto"/>
                <w:right w:val="none" w:sz="0" w:space="0" w:color="auto"/>
              </w:divBdr>
            </w:div>
            <w:div w:id="1986615570">
              <w:marLeft w:val="0"/>
              <w:marRight w:val="0"/>
              <w:marTop w:val="0"/>
              <w:marBottom w:val="0"/>
              <w:divBdr>
                <w:top w:val="none" w:sz="0" w:space="0" w:color="auto"/>
                <w:left w:val="none" w:sz="0" w:space="0" w:color="auto"/>
                <w:bottom w:val="none" w:sz="0" w:space="0" w:color="auto"/>
                <w:right w:val="none" w:sz="0" w:space="0" w:color="auto"/>
              </w:divBdr>
            </w:div>
            <w:div w:id="1987009951">
              <w:marLeft w:val="0"/>
              <w:marRight w:val="0"/>
              <w:marTop w:val="0"/>
              <w:marBottom w:val="0"/>
              <w:divBdr>
                <w:top w:val="none" w:sz="0" w:space="0" w:color="auto"/>
                <w:left w:val="none" w:sz="0" w:space="0" w:color="auto"/>
                <w:bottom w:val="none" w:sz="0" w:space="0" w:color="auto"/>
                <w:right w:val="none" w:sz="0" w:space="0" w:color="auto"/>
              </w:divBdr>
            </w:div>
            <w:div w:id="1990746921">
              <w:marLeft w:val="0"/>
              <w:marRight w:val="0"/>
              <w:marTop w:val="0"/>
              <w:marBottom w:val="0"/>
              <w:divBdr>
                <w:top w:val="none" w:sz="0" w:space="0" w:color="auto"/>
                <w:left w:val="none" w:sz="0" w:space="0" w:color="auto"/>
                <w:bottom w:val="none" w:sz="0" w:space="0" w:color="auto"/>
                <w:right w:val="none" w:sz="0" w:space="0" w:color="auto"/>
              </w:divBdr>
            </w:div>
            <w:div w:id="2003658411">
              <w:marLeft w:val="0"/>
              <w:marRight w:val="0"/>
              <w:marTop w:val="0"/>
              <w:marBottom w:val="0"/>
              <w:divBdr>
                <w:top w:val="none" w:sz="0" w:space="0" w:color="auto"/>
                <w:left w:val="none" w:sz="0" w:space="0" w:color="auto"/>
                <w:bottom w:val="none" w:sz="0" w:space="0" w:color="auto"/>
                <w:right w:val="none" w:sz="0" w:space="0" w:color="auto"/>
              </w:divBdr>
            </w:div>
            <w:div w:id="2005816476">
              <w:marLeft w:val="0"/>
              <w:marRight w:val="0"/>
              <w:marTop w:val="0"/>
              <w:marBottom w:val="0"/>
              <w:divBdr>
                <w:top w:val="none" w:sz="0" w:space="0" w:color="auto"/>
                <w:left w:val="none" w:sz="0" w:space="0" w:color="auto"/>
                <w:bottom w:val="none" w:sz="0" w:space="0" w:color="auto"/>
                <w:right w:val="none" w:sz="0" w:space="0" w:color="auto"/>
              </w:divBdr>
            </w:div>
            <w:div w:id="2006273580">
              <w:marLeft w:val="0"/>
              <w:marRight w:val="0"/>
              <w:marTop w:val="0"/>
              <w:marBottom w:val="0"/>
              <w:divBdr>
                <w:top w:val="none" w:sz="0" w:space="0" w:color="auto"/>
                <w:left w:val="none" w:sz="0" w:space="0" w:color="auto"/>
                <w:bottom w:val="none" w:sz="0" w:space="0" w:color="auto"/>
                <w:right w:val="none" w:sz="0" w:space="0" w:color="auto"/>
              </w:divBdr>
            </w:div>
            <w:div w:id="2007979275">
              <w:marLeft w:val="0"/>
              <w:marRight w:val="0"/>
              <w:marTop w:val="0"/>
              <w:marBottom w:val="0"/>
              <w:divBdr>
                <w:top w:val="none" w:sz="0" w:space="0" w:color="auto"/>
                <w:left w:val="none" w:sz="0" w:space="0" w:color="auto"/>
                <w:bottom w:val="none" w:sz="0" w:space="0" w:color="auto"/>
                <w:right w:val="none" w:sz="0" w:space="0" w:color="auto"/>
              </w:divBdr>
            </w:div>
            <w:div w:id="2013143320">
              <w:marLeft w:val="0"/>
              <w:marRight w:val="0"/>
              <w:marTop w:val="0"/>
              <w:marBottom w:val="0"/>
              <w:divBdr>
                <w:top w:val="none" w:sz="0" w:space="0" w:color="auto"/>
                <w:left w:val="none" w:sz="0" w:space="0" w:color="auto"/>
                <w:bottom w:val="none" w:sz="0" w:space="0" w:color="auto"/>
                <w:right w:val="none" w:sz="0" w:space="0" w:color="auto"/>
              </w:divBdr>
            </w:div>
            <w:div w:id="2019654542">
              <w:marLeft w:val="0"/>
              <w:marRight w:val="0"/>
              <w:marTop w:val="0"/>
              <w:marBottom w:val="0"/>
              <w:divBdr>
                <w:top w:val="none" w:sz="0" w:space="0" w:color="auto"/>
                <w:left w:val="none" w:sz="0" w:space="0" w:color="auto"/>
                <w:bottom w:val="none" w:sz="0" w:space="0" w:color="auto"/>
                <w:right w:val="none" w:sz="0" w:space="0" w:color="auto"/>
              </w:divBdr>
            </w:div>
            <w:div w:id="2019959979">
              <w:marLeft w:val="0"/>
              <w:marRight w:val="0"/>
              <w:marTop w:val="0"/>
              <w:marBottom w:val="0"/>
              <w:divBdr>
                <w:top w:val="none" w:sz="0" w:space="0" w:color="auto"/>
                <w:left w:val="none" w:sz="0" w:space="0" w:color="auto"/>
                <w:bottom w:val="none" w:sz="0" w:space="0" w:color="auto"/>
                <w:right w:val="none" w:sz="0" w:space="0" w:color="auto"/>
              </w:divBdr>
            </w:div>
            <w:div w:id="2021853795">
              <w:marLeft w:val="0"/>
              <w:marRight w:val="0"/>
              <w:marTop w:val="0"/>
              <w:marBottom w:val="0"/>
              <w:divBdr>
                <w:top w:val="none" w:sz="0" w:space="0" w:color="auto"/>
                <w:left w:val="none" w:sz="0" w:space="0" w:color="auto"/>
                <w:bottom w:val="none" w:sz="0" w:space="0" w:color="auto"/>
                <w:right w:val="none" w:sz="0" w:space="0" w:color="auto"/>
              </w:divBdr>
            </w:div>
            <w:div w:id="2030525201">
              <w:marLeft w:val="0"/>
              <w:marRight w:val="0"/>
              <w:marTop w:val="0"/>
              <w:marBottom w:val="0"/>
              <w:divBdr>
                <w:top w:val="none" w:sz="0" w:space="0" w:color="auto"/>
                <w:left w:val="none" w:sz="0" w:space="0" w:color="auto"/>
                <w:bottom w:val="none" w:sz="0" w:space="0" w:color="auto"/>
                <w:right w:val="none" w:sz="0" w:space="0" w:color="auto"/>
              </w:divBdr>
            </w:div>
            <w:div w:id="2033727048">
              <w:marLeft w:val="0"/>
              <w:marRight w:val="0"/>
              <w:marTop w:val="0"/>
              <w:marBottom w:val="0"/>
              <w:divBdr>
                <w:top w:val="none" w:sz="0" w:space="0" w:color="auto"/>
                <w:left w:val="none" w:sz="0" w:space="0" w:color="auto"/>
                <w:bottom w:val="none" w:sz="0" w:space="0" w:color="auto"/>
                <w:right w:val="none" w:sz="0" w:space="0" w:color="auto"/>
              </w:divBdr>
            </w:div>
            <w:div w:id="2034263464">
              <w:marLeft w:val="0"/>
              <w:marRight w:val="0"/>
              <w:marTop w:val="0"/>
              <w:marBottom w:val="0"/>
              <w:divBdr>
                <w:top w:val="none" w:sz="0" w:space="0" w:color="auto"/>
                <w:left w:val="none" w:sz="0" w:space="0" w:color="auto"/>
                <w:bottom w:val="none" w:sz="0" w:space="0" w:color="auto"/>
                <w:right w:val="none" w:sz="0" w:space="0" w:color="auto"/>
              </w:divBdr>
            </w:div>
            <w:div w:id="2037736054">
              <w:marLeft w:val="0"/>
              <w:marRight w:val="0"/>
              <w:marTop w:val="0"/>
              <w:marBottom w:val="0"/>
              <w:divBdr>
                <w:top w:val="none" w:sz="0" w:space="0" w:color="auto"/>
                <w:left w:val="none" w:sz="0" w:space="0" w:color="auto"/>
                <w:bottom w:val="none" w:sz="0" w:space="0" w:color="auto"/>
                <w:right w:val="none" w:sz="0" w:space="0" w:color="auto"/>
              </w:divBdr>
            </w:div>
            <w:div w:id="2039117335">
              <w:marLeft w:val="0"/>
              <w:marRight w:val="0"/>
              <w:marTop w:val="0"/>
              <w:marBottom w:val="0"/>
              <w:divBdr>
                <w:top w:val="none" w:sz="0" w:space="0" w:color="auto"/>
                <w:left w:val="none" w:sz="0" w:space="0" w:color="auto"/>
                <w:bottom w:val="none" w:sz="0" w:space="0" w:color="auto"/>
                <w:right w:val="none" w:sz="0" w:space="0" w:color="auto"/>
              </w:divBdr>
            </w:div>
            <w:div w:id="2046708598">
              <w:marLeft w:val="0"/>
              <w:marRight w:val="0"/>
              <w:marTop w:val="0"/>
              <w:marBottom w:val="0"/>
              <w:divBdr>
                <w:top w:val="none" w:sz="0" w:space="0" w:color="auto"/>
                <w:left w:val="none" w:sz="0" w:space="0" w:color="auto"/>
                <w:bottom w:val="none" w:sz="0" w:space="0" w:color="auto"/>
                <w:right w:val="none" w:sz="0" w:space="0" w:color="auto"/>
              </w:divBdr>
            </w:div>
            <w:div w:id="2047950536">
              <w:marLeft w:val="0"/>
              <w:marRight w:val="0"/>
              <w:marTop w:val="0"/>
              <w:marBottom w:val="0"/>
              <w:divBdr>
                <w:top w:val="none" w:sz="0" w:space="0" w:color="auto"/>
                <w:left w:val="none" w:sz="0" w:space="0" w:color="auto"/>
                <w:bottom w:val="none" w:sz="0" w:space="0" w:color="auto"/>
                <w:right w:val="none" w:sz="0" w:space="0" w:color="auto"/>
              </w:divBdr>
            </w:div>
            <w:div w:id="2050716268">
              <w:marLeft w:val="0"/>
              <w:marRight w:val="0"/>
              <w:marTop w:val="0"/>
              <w:marBottom w:val="0"/>
              <w:divBdr>
                <w:top w:val="none" w:sz="0" w:space="0" w:color="auto"/>
                <w:left w:val="none" w:sz="0" w:space="0" w:color="auto"/>
                <w:bottom w:val="none" w:sz="0" w:space="0" w:color="auto"/>
                <w:right w:val="none" w:sz="0" w:space="0" w:color="auto"/>
              </w:divBdr>
            </w:div>
            <w:div w:id="2052069962">
              <w:marLeft w:val="0"/>
              <w:marRight w:val="0"/>
              <w:marTop w:val="0"/>
              <w:marBottom w:val="0"/>
              <w:divBdr>
                <w:top w:val="none" w:sz="0" w:space="0" w:color="auto"/>
                <w:left w:val="none" w:sz="0" w:space="0" w:color="auto"/>
                <w:bottom w:val="none" w:sz="0" w:space="0" w:color="auto"/>
                <w:right w:val="none" w:sz="0" w:space="0" w:color="auto"/>
              </w:divBdr>
            </w:div>
            <w:div w:id="2057660503">
              <w:marLeft w:val="0"/>
              <w:marRight w:val="0"/>
              <w:marTop w:val="0"/>
              <w:marBottom w:val="0"/>
              <w:divBdr>
                <w:top w:val="none" w:sz="0" w:space="0" w:color="auto"/>
                <w:left w:val="none" w:sz="0" w:space="0" w:color="auto"/>
                <w:bottom w:val="none" w:sz="0" w:space="0" w:color="auto"/>
                <w:right w:val="none" w:sz="0" w:space="0" w:color="auto"/>
              </w:divBdr>
            </w:div>
            <w:div w:id="2060274736">
              <w:marLeft w:val="0"/>
              <w:marRight w:val="0"/>
              <w:marTop w:val="0"/>
              <w:marBottom w:val="0"/>
              <w:divBdr>
                <w:top w:val="none" w:sz="0" w:space="0" w:color="auto"/>
                <w:left w:val="none" w:sz="0" w:space="0" w:color="auto"/>
                <w:bottom w:val="none" w:sz="0" w:space="0" w:color="auto"/>
                <w:right w:val="none" w:sz="0" w:space="0" w:color="auto"/>
              </w:divBdr>
            </w:div>
            <w:div w:id="2061438007">
              <w:marLeft w:val="0"/>
              <w:marRight w:val="0"/>
              <w:marTop w:val="0"/>
              <w:marBottom w:val="0"/>
              <w:divBdr>
                <w:top w:val="none" w:sz="0" w:space="0" w:color="auto"/>
                <w:left w:val="none" w:sz="0" w:space="0" w:color="auto"/>
                <w:bottom w:val="none" w:sz="0" w:space="0" w:color="auto"/>
                <w:right w:val="none" w:sz="0" w:space="0" w:color="auto"/>
              </w:divBdr>
            </w:div>
            <w:div w:id="2062710153">
              <w:marLeft w:val="0"/>
              <w:marRight w:val="0"/>
              <w:marTop w:val="0"/>
              <w:marBottom w:val="0"/>
              <w:divBdr>
                <w:top w:val="none" w:sz="0" w:space="0" w:color="auto"/>
                <w:left w:val="none" w:sz="0" w:space="0" w:color="auto"/>
                <w:bottom w:val="none" w:sz="0" w:space="0" w:color="auto"/>
                <w:right w:val="none" w:sz="0" w:space="0" w:color="auto"/>
              </w:divBdr>
            </w:div>
            <w:div w:id="2064596690">
              <w:marLeft w:val="0"/>
              <w:marRight w:val="0"/>
              <w:marTop w:val="0"/>
              <w:marBottom w:val="0"/>
              <w:divBdr>
                <w:top w:val="none" w:sz="0" w:space="0" w:color="auto"/>
                <w:left w:val="none" w:sz="0" w:space="0" w:color="auto"/>
                <w:bottom w:val="none" w:sz="0" w:space="0" w:color="auto"/>
                <w:right w:val="none" w:sz="0" w:space="0" w:color="auto"/>
              </w:divBdr>
            </w:div>
            <w:div w:id="2069919794">
              <w:marLeft w:val="0"/>
              <w:marRight w:val="0"/>
              <w:marTop w:val="0"/>
              <w:marBottom w:val="0"/>
              <w:divBdr>
                <w:top w:val="none" w:sz="0" w:space="0" w:color="auto"/>
                <w:left w:val="none" w:sz="0" w:space="0" w:color="auto"/>
                <w:bottom w:val="none" w:sz="0" w:space="0" w:color="auto"/>
                <w:right w:val="none" w:sz="0" w:space="0" w:color="auto"/>
              </w:divBdr>
            </w:div>
            <w:div w:id="2070224292">
              <w:marLeft w:val="0"/>
              <w:marRight w:val="0"/>
              <w:marTop w:val="0"/>
              <w:marBottom w:val="0"/>
              <w:divBdr>
                <w:top w:val="none" w:sz="0" w:space="0" w:color="auto"/>
                <w:left w:val="none" w:sz="0" w:space="0" w:color="auto"/>
                <w:bottom w:val="none" w:sz="0" w:space="0" w:color="auto"/>
                <w:right w:val="none" w:sz="0" w:space="0" w:color="auto"/>
              </w:divBdr>
            </w:div>
            <w:div w:id="2072724930">
              <w:marLeft w:val="0"/>
              <w:marRight w:val="0"/>
              <w:marTop w:val="0"/>
              <w:marBottom w:val="0"/>
              <w:divBdr>
                <w:top w:val="none" w:sz="0" w:space="0" w:color="auto"/>
                <w:left w:val="none" w:sz="0" w:space="0" w:color="auto"/>
                <w:bottom w:val="none" w:sz="0" w:space="0" w:color="auto"/>
                <w:right w:val="none" w:sz="0" w:space="0" w:color="auto"/>
              </w:divBdr>
            </w:div>
            <w:div w:id="2075469192">
              <w:marLeft w:val="0"/>
              <w:marRight w:val="0"/>
              <w:marTop w:val="0"/>
              <w:marBottom w:val="0"/>
              <w:divBdr>
                <w:top w:val="none" w:sz="0" w:space="0" w:color="auto"/>
                <w:left w:val="none" w:sz="0" w:space="0" w:color="auto"/>
                <w:bottom w:val="none" w:sz="0" w:space="0" w:color="auto"/>
                <w:right w:val="none" w:sz="0" w:space="0" w:color="auto"/>
              </w:divBdr>
            </w:div>
            <w:div w:id="2077435944">
              <w:marLeft w:val="0"/>
              <w:marRight w:val="0"/>
              <w:marTop w:val="0"/>
              <w:marBottom w:val="0"/>
              <w:divBdr>
                <w:top w:val="none" w:sz="0" w:space="0" w:color="auto"/>
                <w:left w:val="none" w:sz="0" w:space="0" w:color="auto"/>
                <w:bottom w:val="none" w:sz="0" w:space="0" w:color="auto"/>
                <w:right w:val="none" w:sz="0" w:space="0" w:color="auto"/>
              </w:divBdr>
            </w:div>
            <w:div w:id="2081099167">
              <w:marLeft w:val="0"/>
              <w:marRight w:val="0"/>
              <w:marTop w:val="0"/>
              <w:marBottom w:val="0"/>
              <w:divBdr>
                <w:top w:val="none" w:sz="0" w:space="0" w:color="auto"/>
                <w:left w:val="none" w:sz="0" w:space="0" w:color="auto"/>
                <w:bottom w:val="none" w:sz="0" w:space="0" w:color="auto"/>
                <w:right w:val="none" w:sz="0" w:space="0" w:color="auto"/>
              </w:divBdr>
            </w:div>
            <w:div w:id="2090692014">
              <w:marLeft w:val="0"/>
              <w:marRight w:val="0"/>
              <w:marTop w:val="0"/>
              <w:marBottom w:val="0"/>
              <w:divBdr>
                <w:top w:val="none" w:sz="0" w:space="0" w:color="auto"/>
                <w:left w:val="none" w:sz="0" w:space="0" w:color="auto"/>
                <w:bottom w:val="none" w:sz="0" w:space="0" w:color="auto"/>
                <w:right w:val="none" w:sz="0" w:space="0" w:color="auto"/>
              </w:divBdr>
            </w:div>
            <w:div w:id="2092044146">
              <w:marLeft w:val="0"/>
              <w:marRight w:val="0"/>
              <w:marTop w:val="0"/>
              <w:marBottom w:val="0"/>
              <w:divBdr>
                <w:top w:val="none" w:sz="0" w:space="0" w:color="auto"/>
                <w:left w:val="none" w:sz="0" w:space="0" w:color="auto"/>
                <w:bottom w:val="none" w:sz="0" w:space="0" w:color="auto"/>
                <w:right w:val="none" w:sz="0" w:space="0" w:color="auto"/>
              </w:divBdr>
            </w:div>
            <w:div w:id="2094668913">
              <w:marLeft w:val="0"/>
              <w:marRight w:val="0"/>
              <w:marTop w:val="0"/>
              <w:marBottom w:val="0"/>
              <w:divBdr>
                <w:top w:val="none" w:sz="0" w:space="0" w:color="auto"/>
                <w:left w:val="none" w:sz="0" w:space="0" w:color="auto"/>
                <w:bottom w:val="none" w:sz="0" w:space="0" w:color="auto"/>
                <w:right w:val="none" w:sz="0" w:space="0" w:color="auto"/>
              </w:divBdr>
            </w:div>
            <w:div w:id="2096777306">
              <w:marLeft w:val="0"/>
              <w:marRight w:val="0"/>
              <w:marTop w:val="0"/>
              <w:marBottom w:val="0"/>
              <w:divBdr>
                <w:top w:val="none" w:sz="0" w:space="0" w:color="auto"/>
                <w:left w:val="none" w:sz="0" w:space="0" w:color="auto"/>
                <w:bottom w:val="none" w:sz="0" w:space="0" w:color="auto"/>
                <w:right w:val="none" w:sz="0" w:space="0" w:color="auto"/>
              </w:divBdr>
            </w:div>
            <w:div w:id="2104447344">
              <w:marLeft w:val="0"/>
              <w:marRight w:val="0"/>
              <w:marTop w:val="0"/>
              <w:marBottom w:val="0"/>
              <w:divBdr>
                <w:top w:val="none" w:sz="0" w:space="0" w:color="auto"/>
                <w:left w:val="none" w:sz="0" w:space="0" w:color="auto"/>
                <w:bottom w:val="none" w:sz="0" w:space="0" w:color="auto"/>
                <w:right w:val="none" w:sz="0" w:space="0" w:color="auto"/>
              </w:divBdr>
            </w:div>
            <w:div w:id="2104766459">
              <w:marLeft w:val="0"/>
              <w:marRight w:val="0"/>
              <w:marTop w:val="0"/>
              <w:marBottom w:val="0"/>
              <w:divBdr>
                <w:top w:val="none" w:sz="0" w:space="0" w:color="auto"/>
                <w:left w:val="none" w:sz="0" w:space="0" w:color="auto"/>
                <w:bottom w:val="none" w:sz="0" w:space="0" w:color="auto"/>
                <w:right w:val="none" w:sz="0" w:space="0" w:color="auto"/>
              </w:divBdr>
            </w:div>
            <w:div w:id="2106460278">
              <w:marLeft w:val="0"/>
              <w:marRight w:val="0"/>
              <w:marTop w:val="0"/>
              <w:marBottom w:val="0"/>
              <w:divBdr>
                <w:top w:val="none" w:sz="0" w:space="0" w:color="auto"/>
                <w:left w:val="none" w:sz="0" w:space="0" w:color="auto"/>
                <w:bottom w:val="none" w:sz="0" w:space="0" w:color="auto"/>
                <w:right w:val="none" w:sz="0" w:space="0" w:color="auto"/>
              </w:divBdr>
            </w:div>
            <w:div w:id="2111199289">
              <w:marLeft w:val="0"/>
              <w:marRight w:val="0"/>
              <w:marTop w:val="0"/>
              <w:marBottom w:val="0"/>
              <w:divBdr>
                <w:top w:val="none" w:sz="0" w:space="0" w:color="auto"/>
                <w:left w:val="none" w:sz="0" w:space="0" w:color="auto"/>
                <w:bottom w:val="none" w:sz="0" w:space="0" w:color="auto"/>
                <w:right w:val="none" w:sz="0" w:space="0" w:color="auto"/>
              </w:divBdr>
            </w:div>
            <w:div w:id="2111586923">
              <w:marLeft w:val="0"/>
              <w:marRight w:val="0"/>
              <w:marTop w:val="0"/>
              <w:marBottom w:val="0"/>
              <w:divBdr>
                <w:top w:val="none" w:sz="0" w:space="0" w:color="auto"/>
                <w:left w:val="none" w:sz="0" w:space="0" w:color="auto"/>
                <w:bottom w:val="none" w:sz="0" w:space="0" w:color="auto"/>
                <w:right w:val="none" w:sz="0" w:space="0" w:color="auto"/>
              </w:divBdr>
            </w:div>
            <w:div w:id="2112118964">
              <w:marLeft w:val="0"/>
              <w:marRight w:val="0"/>
              <w:marTop w:val="0"/>
              <w:marBottom w:val="0"/>
              <w:divBdr>
                <w:top w:val="none" w:sz="0" w:space="0" w:color="auto"/>
                <w:left w:val="none" w:sz="0" w:space="0" w:color="auto"/>
                <w:bottom w:val="none" w:sz="0" w:space="0" w:color="auto"/>
                <w:right w:val="none" w:sz="0" w:space="0" w:color="auto"/>
              </w:divBdr>
            </w:div>
            <w:div w:id="2113282107">
              <w:marLeft w:val="0"/>
              <w:marRight w:val="0"/>
              <w:marTop w:val="0"/>
              <w:marBottom w:val="0"/>
              <w:divBdr>
                <w:top w:val="none" w:sz="0" w:space="0" w:color="auto"/>
                <w:left w:val="none" w:sz="0" w:space="0" w:color="auto"/>
                <w:bottom w:val="none" w:sz="0" w:space="0" w:color="auto"/>
                <w:right w:val="none" w:sz="0" w:space="0" w:color="auto"/>
              </w:divBdr>
            </w:div>
            <w:div w:id="2113671005">
              <w:marLeft w:val="0"/>
              <w:marRight w:val="0"/>
              <w:marTop w:val="0"/>
              <w:marBottom w:val="0"/>
              <w:divBdr>
                <w:top w:val="none" w:sz="0" w:space="0" w:color="auto"/>
                <w:left w:val="none" w:sz="0" w:space="0" w:color="auto"/>
                <w:bottom w:val="none" w:sz="0" w:space="0" w:color="auto"/>
                <w:right w:val="none" w:sz="0" w:space="0" w:color="auto"/>
              </w:divBdr>
            </w:div>
            <w:div w:id="2114787667">
              <w:marLeft w:val="0"/>
              <w:marRight w:val="0"/>
              <w:marTop w:val="0"/>
              <w:marBottom w:val="0"/>
              <w:divBdr>
                <w:top w:val="none" w:sz="0" w:space="0" w:color="auto"/>
                <w:left w:val="none" w:sz="0" w:space="0" w:color="auto"/>
                <w:bottom w:val="none" w:sz="0" w:space="0" w:color="auto"/>
                <w:right w:val="none" w:sz="0" w:space="0" w:color="auto"/>
              </w:divBdr>
            </w:div>
            <w:div w:id="2119257264">
              <w:marLeft w:val="0"/>
              <w:marRight w:val="0"/>
              <w:marTop w:val="0"/>
              <w:marBottom w:val="0"/>
              <w:divBdr>
                <w:top w:val="none" w:sz="0" w:space="0" w:color="auto"/>
                <w:left w:val="none" w:sz="0" w:space="0" w:color="auto"/>
                <w:bottom w:val="none" w:sz="0" w:space="0" w:color="auto"/>
                <w:right w:val="none" w:sz="0" w:space="0" w:color="auto"/>
              </w:divBdr>
            </w:div>
            <w:div w:id="2126997824">
              <w:marLeft w:val="0"/>
              <w:marRight w:val="0"/>
              <w:marTop w:val="0"/>
              <w:marBottom w:val="0"/>
              <w:divBdr>
                <w:top w:val="none" w:sz="0" w:space="0" w:color="auto"/>
                <w:left w:val="none" w:sz="0" w:space="0" w:color="auto"/>
                <w:bottom w:val="none" w:sz="0" w:space="0" w:color="auto"/>
                <w:right w:val="none" w:sz="0" w:space="0" w:color="auto"/>
              </w:divBdr>
            </w:div>
            <w:div w:id="2132354495">
              <w:marLeft w:val="0"/>
              <w:marRight w:val="0"/>
              <w:marTop w:val="0"/>
              <w:marBottom w:val="0"/>
              <w:divBdr>
                <w:top w:val="none" w:sz="0" w:space="0" w:color="auto"/>
                <w:left w:val="none" w:sz="0" w:space="0" w:color="auto"/>
                <w:bottom w:val="none" w:sz="0" w:space="0" w:color="auto"/>
                <w:right w:val="none" w:sz="0" w:space="0" w:color="auto"/>
              </w:divBdr>
            </w:div>
            <w:div w:id="2133405341">
              <w:marLeft w:val="0"/>
              <w:marRight w:val="0"/>
              <w:marTop w:val="0"/>
              <w:marBottom w:val="0"/>
              <w:divBdr>
                <w:top w:val="none" w:sz="0" w:space="0" w:color="auto"/>
                <w:left w:val="none" w:sz="0" w:space="0" w:color="auto"/>
                <w:bottom w:val="none" w:sz="0" w:space="0" w:color="auto"/>
                <w:right w:val="none" w:sz="0" w:space="0" w:color="auto"/>
              </w:divBdr>
            </w:div>
            <w:div w:id="2135054021">
              <w:marLeft w:val="0"/>
              <w:marRight w:val="0"/>
              <w:marTop w:val="0"/>
              <w:marBottom w:val="0"/>
              <w:divBdr>
                <w:top w:val="none" w:sz="0" w:space="0" w:color="auto"/>
                <w:left w:val="none" w:sz="0" w:space="0" w:color="auto"/>
                <w:bottom w:val="none" w:sz="0" w:space="0" w:color="auto"/>
                <w:right w:val="none" w:sz="0" w:space="0" w:color="auto"/>
              </w:divBdr>
            </w:div>
            <w:div w:id="2138329086">
              <w:marLeft w:val="0"/>
              <w:marRight w:val="0"/>
              <w:marTop w:val="0"/>
              <w:marBottom w:val="0"/>
              <w:divBdr>
                <w:top w:val="none" w:sz="0" w:space="0" w:color="auto"/>
                <w:left w:val="none" w:sz="0" w:space="0" w:color="auto"/>
                <w:bottom w:val="none" w:sz="0" w:space="0" w:color="auto"/>
                <w:right w:val="none" w:sz="0" w:space="0" w:color="auto"/>
              </w:divBdr>
            </w:div>
            <w:div w:id="214604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036111">
      <w:bodyDiv w:val="1"/>
      <w:marLeft w:val="0"/>
      <w:marRight w:val="0"/>
      <w:marTop w:val="0"/>
      <w:marBottom w:val="0"/>
      <w:divBdr>
        <w:top w:val="none" w:sz="0" w:space="0" w:color="auto"/>
        <w:left w:val="none" w:sz="0" w:space="0" w:color="auto"/>
        <w:bottom w:val="none" w:sz="0" w:space="0" w:color="auto"/>
        <w:right w:val="none" w:sz="0" w:space="0" w:color="auto"/>
      </w:divBdr>
    </w:div>
    <w:div w:id="209593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5" Type="http://schemas.openxmlformats.org/officeDocument/2006/relationships/settings" Target="settings.xml"/><Relationship Id="rId61" Type="http://schemas.openxmlformats.org/officeDocument/2006/relationships/image" Target="media/image52.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4" Type="http://schemas.microsoft.com/office/2007/relationships/stylesWithEffects" Target="stylesWithEffects.xml"/><Relationship Id="rId9" Type="http://schemas.openxmlformats.org/officeDocument/2006/relationships/hyperlink" Target="mailto:simon.laurette@prepas.org"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s>
</file>

<file path=word/theme/_rels/theme1.xml.rels><?xml version="1.0" encoding="UTF-8" standalone="yes"?>
<Relationships xmlns="http://schemas.openxmlformats.org/package/2006/relationships"><Relationship Id="rId1" Type="http://schemas.openxmlformats.org/officeDocument/2006/relationships/image" Target="../media/image58.jpeg"/></Relationships>
</file>

<file path=word/theme/theme1.xml><?xml version="1.0" encoding="utf-8"?>
<a:theme xmlns:a="http://schemas.openxmlformats.org/drawingml/2006/main" name="Fonderie">
  <a:themeElements>
    <a:clrScheme name="Fonderie">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Fonderie">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BF79A-FB67-487F-94BE-6B2CF81E7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3523</Words>
  <Characters>19379</Characters>
  <Application>Microsoft Office Word</Application>
  <DocSecurity>0</DocSecurity>
  <Lines>161</Lines>
  <Paragraphs>45</Paragraphs>
  <ScaleCrop>false</ScaleCrop>
  <HeadingPairs>
    <vt:vector size="2" baseType="variant">
      <vt:variant>
        <vt:lpstr>Titre</vt:lpstr>
      </vt:variant>
      <vt:variant>
        <vt:i4>1</vt:i4>
      </vt:variant>
    </vt:vector>
  </HeadingPairs>
  <TitlesOfParts>
    <vt:vector size="1" baseType="lpstr">
      <vt:lpstr>TP1 – Les Incertitudes en Physique Expérimentale</vt:lpstr>
    </vt:vector>
  </TitlesOfParts>
  <Company>Hewlett-Packard</Company>
  <LinksUpToDate>false</LinksUpToDate>
  <CharactersWithSpaces>22857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TP1 – Les Incertitudes en Physique Expérimentale</dc:title>
  <dc:creator>Simon</dc:creator>
  <cp:lastModifiedBy>Simon</cp:lastModifiedBy>
  <cp:revision>3</cp:revision>
  <cp:lastPrinted>2015-01-07T20:45:00Z</cp:lastPrinted>
  <dcterms:created xsi:type="dcterms:W3CDTF">2015-08-01T16:49:00Z</dcterms:created>
  <dcterms:modified xsi:type="dcterms:W3CDTF">2015-08-01T16:51:00Z</dcterms:modified>
</cp:coreProperties>
</file>