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F8F" w:rsidRPr="009F2821" w:rsidRDefault="00FD7C8F" w:rsidP="00C438C9">
      <w:pPr>
        <w:pStyle w:val="Titre"/>
        <w:jc w:val="left"/>
        <w:rPr>
          <w:rFonts w:ascii="Verdana" w:hAnsi="Verdana" w:cs="Calibri"/>
          <w:b/>
          <w:i w:val="0"/>
          <w:sz w:val="22"/>
          <w:lang w:val="fr-FR"/>
        </w:rPr>
      </w:pPr>
      <w:bookmarkStart w:id="0" w:name="_GoBack"/>
      <w:bookmarkEnd w:id="0"/>
      <w:r w:rsidRPr="009F2821">
        <w:rPr>
          <w:rFonts w:ascii="Verdana" w:hAnsi="Verdana" w:cs="Calibri"/>
          <w:b/>
          <w:i w:val="0"/>
          <w:sz w:val="22"/>
          <w:lang w:val="fr-FR"/>
        </w:rPr>
        <w:t xml:space="preserve">Corrigé </w:t>
      </w:r>
      <w:r w:rsidR="009F2821" w:rsidRPr="009F2821">
        <w:rPr>
          <w:rFonts w:ascii="Verdana" w:hAnsi="Verdana" w:cs="Calibri"/>
          <w:b/>
          <w:i w:val="0"/>
          <w:sz w:val="22"/>
          <w:lang w:val="fr-FR"/>
        </w:rPr>
        <w:t>Phys</w:t>
      </w:r>
      <w:r w:rsidR="008D673A">
        <w:rPr>
          <w:rFonts w:ascii="Verdana" w:hAnsi="Verdana" w:cs="Calibri"/>
          <w:b/>
          <w:i w:val="0"/>
          <w:sz w:val="22"/>
          <w:lang w:val="fr-FR"/>
        </w:rPr>
        <w:t>ique Modélisation – E3A PSI 2016</w:t>
      </w:r>
    </w:p>
    <w:p w:rsidR="00F82419" w:rsidRDefault="002B4637" w:rsidP="009F2821">
      <w:pPr>
        <w:ind w:firstLine="0"/>
        <w:rPr>
          <w:sz w:val="18"/>
          <w:szCs w:val="18"/>
          <w:lang w:val="fr-FR"/>
        </w:rPr>
      </w:pPr>
      <w:r>
        <w:rPr>
          <w:sz w:val="18"/>
          <w:szCs w:val="18"/>
          <w:lang w:val="fr-FR"/>
        </w:rPr>
        <w:t>Proposé par S. Laur</w:t>
      </w:r>
      <w:r w:rsidR="00F81C33">
        <w:rPr>
          <w:sz w:val="18"/>
          <w:szCs w:val="18"/>
          <w:lang w:val="fr-FR"/>
        </w:rPr>
        <w:t>e</w:t>
      </w:r>
      <w:r w:rsidR="00992BAC">
        <w:rPr>
          <w:sz w:val="18"/>
          <w:szCs w:val="18"/>
          <w:lang w:val="fr-FR"/>
        </w:rPr>
        <w:t>tte (lycée Robespierre – Arras).</w:t>
      </w:r>
      <w:r w:rsidR="00F82419">
        <w:rPr>
          <w:sz w:val="18"/>
          <w:szCs w:val="18"/>
          <w:lang w:val="fr-FR"/>
        </w:rPr>
        <w:t xml:space="preserve"> </w:t>
      </w:r>
    </w:p>
    <w:p w:rsidR="008D673A" w:rsidRDefault="0011172E" w:rsidP="009F2821">
      <w:pPr>
        <w:ind w:firstLine="0"/>
        <w:rPr>
          <w:sz w:val="18"/>
          <w:szCs w:val="18"/>
          <w:lang w:val="fr-FR"/>
        </w:rPr>
      </w:pPr>
      <w:r>
        <w:rPr>
          <w:sz w:val="18"/>
          <w:szCs w:val="18"/>
          <w:lang w:val="fr-FR"/>
        </w:rPr>
        <w:t xml:space="preserve">Relu et corrigé par D. </w:t>
      </w:r>
      <w:r w:rsidR="00F82419">
        <w:rPr>
          <w:sz w:val="18"/>
          <w:szCs w:val="18"/>
          <w:lang w:val="fr-FR"/>
        </w:rPr>
        <w:t>De</w:t>
      </w:r>
      <w:r>
        <w:rPr>
          <w:sz w:val="18"/>
          <w:szCs w:val="18"/>
          <w:lang w:val="fr-FR"/>
        </w:rPr>
        <w:t>spinasse.</w:t>
      </w:r>
    </w:p>
    <w:p w:rsidR="002B4637" w:rsidRDefault="000E36B3" w:rsidP="009F2821">
      <w:pPr>
        <w:ind w:firstLine="0"/>
        <w:rPr>
          <w:sz w:val="18"/>
          <w:szCs w:val="18"/>
          <w:lang w:val="fr-FR"/>
        </w:rPr>
      </w:pPr>
      <w:r>
        <w:rPr>
          <w:sz w:val="18"/>
          <w:szCs w:val="18"/>
          <w:lang w:val="fr-FR"/>
        </w:rPr>
        <w:t>Merci de signaler toute erreur ou coquille</w:t>
      </w:r>
      <w:r w:rsidR="002B4637">
        <w:rPr>
          <w:sz w:val="18"/>
          <w:szCs w:val="18"/>
          <w:lang w:val="fr-FR"/>
        </w:rPr>
        <w:t xml:space="preserve"> à </w:t>
      </w:r>
      <w:hyperlink r:id="rId8" w:history="1">
        <w:r w:rsidRPr="003D226D">
          <w:rPr>
            <w:rStyle w:val="Lienhypertexte"/>
            <w:sz w:val="18"/>
            <w:szCs w:val="18"/>
            <w:lang w:val="fr-FR"/>
          </w:rPr>
          <w:t>simon.laurette@prepas.org</w:t>
        </w:r>
      </w:hyperlink>
    </w:p>
    <w:p w:rsidR="000E36B3" w:rsidRDefault="000E36B3" w:rsidP="009F2821">
      <w:pPr>
        <w:ind w:firstLine="0"/>
        <w:rPr>
          <w:sz w:val="18"/>
          <w:szCs w:val="18"/>
          <w:lang w:val="fr-FR"/>
        </w:rPr>
      </w:pPr>
      <w:r>
        <w:rPr>
          <w:sz w:val="18"/>
          <w:szCs w:val="18"/>
          <w:lang w:val="fr-FR"/>
        </w:rPr>
        <w:t>Peut-être diffusé librement auprès des étudiants.</w:t>
      </w:r>
    </w:p>
    <w:p w:rsidR="008D673A" w:rsidRDefault="008D673A" w:rsidP="008D673A">
      <w:pPr>
        <w:pStyle w:val="Titre2"/>
        <w:numPr>
          <w:ilvl w:val="0"/>
          <w:numId w:val="0"/>
        </w:numPr>
        <w:rPr>
          <w:sz w:val="20"/>
          <w:lang w:val="fr-FR"/>
        </w:rPr>
      </w:pPr>
      <w:r>
        <w:rPr>
          <w:sz w:val="20"/>
          <w:lang w:val="fr-FR"/>
        </w:rPr>
        <w:t>Première Partie – Télémétrie par Ultrasons</w:t>
      </w:r>
    </w:p>
    <w:p w:rsidR="002B4637" w:rsidRPr="008D673A" w:rsidRDefault="008D673A" w:rsidP="008D673A">
      <w:pPr>
        <w:ind w:firstLine="0"/>
        <w:rPr>
          <w:sz w:val="18"/>
          <w:szCs w:val="18"/>
          <w:lang w:val="fr-FR"/>
        </w:rPr>
      </w:pPr>
      <w:r>
        <w:rPr>
          <w:noProof/>
          <w:lang w:val="fr-FR" w:eastAsia="fr-FR" w:bidi="ar-SA"/>
        </w:rPr>
        <w:drawing>
          <wp:inline distT="0" distB="0" distL="0" distR="0" wp14:anchorId="4DB9C733" wp14:editId="29399505">
            <wp:extent cx="4220845" cy="297180"/>
            <wp:effectExtent l="0" t="0" r="8255" b="762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20845" cy="297180"/>
                    </a:xfrm>
                    <a:prstGeom prst="rect">
                      <a:avLst/>
                    </a:prstGeom>
                  </pic:spPr>
                </pic:pic>
              </a:graphicData>
            </a:graphic>
          </wp:inline>
        </w:drawing>
      </w:r>
    </w:p>
    <w:p w:rsidR="009F2821" w:rsidRDefault="008D673A" w:rsidP="009F2821">
      <w:pPr>
        <w:ind w:left="708" w:firstLine="0"/>
        <w:jc w:val="both"/>
        <w:rPr>
          <w:sz w:val="18"/>
          <w:szCs w:val="18"/>
          <w:lang w:val="fr-FR"/>
        </w:rPr>
      </w:pPr>
      <w:r>
        <w:rPr>
          <w:sz w:val="18"/>
          <w:szCs w:val="18"/>
          <w:lang w:val="fr-FR"/>
        </w:rPr>
        <w:t xml:space="preserve">La portée d’un détecteur à ultrasons (jusque 10m) </w:t>
      </w:r>
      <w:r w:rsidRPr="008D673A">
        <w:rPr>
          <w:b/>
          <w:sz w:val="18"/>
          <w:szCs w:val="18"/>
          <w:u w:val="single"/>
          <w:lang w:val="fr-FR"/>
        </w:rPr>
        <w:t>est nettement supérieure</w:t>
      </w:r>
      <w:r>
        <w:rPr>
          <w:sz w:val="18"/>
          <w:szCs w:val="18"/>
          <w:lang w:val="fr-FR"/>
        </w:rPr>
        <w:t xml:space="preserve"> à celle d’un détecteur infrarouge (jusque 2m)</w:t>
      </w:r>
    </w:p>
    <w:p w:rsidR="00193014" w:rsidRDefault="00193014" w:rsidP="009F2821">
      <w:pPr>
        <w:ind w:left="708" w:firstLine="0"/>
        <w:jc w:val="both"/>
        <w:rPr>
          <w:sz w:val="18"/>
          <w:szCs w:val="18"/>
          <w:lang w:val="fr-FR"/>
        </w:rPr>
      </w:pPr>
    </w:p>
    <w:p w:rsidR="008D673A" w:rsidRDefault="008D673A" w:rsidP="008D673A">
      <w:pPr>
        <w:ind w:firstLine="0"/>
        <w:jc w:val="both"/>
        <w:rPr>
          <w:sz w:val="18"/>
          <w:szCs w:val="18"/>
          <w:lang w:val="fr-FR"/>
        </w:rPr>
      </w:pPr>
      <w:r>
        <w:rPr>
          <w:noProof/>
          <w:lang w:val="fr-FR" w:eastAsia="fr-FR" w:bidi="ar-SA"/>
        </w:rPr>
        <w:drawing>
          <wp:inline distT="0" distB="0" distL="0" distR="0" wp14:anchorId="72540A2B" wp14:editId="58D31177">
            <wp:extent cx="4220845" cy="278765"/>
            <wp:effectExtent l="0" t="0" r="8255" b="698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20845" cy="278765"/>
                    </a:xfrm>
                    <a:prstGeom prst="rect">
                      <a:avLst/>
                    </a:prstGeom>
                  </pic:spPr>
                </pic:pic>
              </a:graphicData>
            </a:graphic>
          </wp:inline>
        </w:drawing>
      </w:r>
    </w:p>
    <w:p w:rsidR="008D673A" w:rsidRDefault="008D673A" w:rsidP="008D673A">
      <w:pPr>
        <w:ind w:left="708" w:firstLine="0"/>
        <w:jc w:val="both"/>
        <w:rPr>
          <w:sz w:val="18"/>
          <w:szCs w:val="18"/>
          <w:lang w:val="fr-FR"/>
        </w:rPr>
      </w:pPr>
      <w:r>
        <w:rPr>
          <w:sz w:val="18"/>
          <w:szCs w:val="18"/>
          <w:lang w:val="fr-FR"/>
        </w:rPr>
        <w:t>Le capteur ultrason est insensible à la couleur et à la forme de l’obstacle. En revanche, il détecte mal les matériaux souples ou déformables tels le coton… sur lesquels l’onde ultrasonore réfléchie est faible. Il est donc plus adapté à la détection de matériaux rigides.</w:t>
      </w:r>
    </w:p>
    <w:p w:rsidR="008D673A" w:rsidRDefault="008D673A" w:rsidP="008D673A">
      <w:pPr>
        <w:ind w:left="708" w:firstLine="0"/>
        <w:jc w:val="both"/>
        <w:rPr>
          <w:sz w:val="18"/>
          <w:szCs w:val="18"/>
          <w:lang w:val="fr-FR"/>
        </w:rPr>
      </w:pPr>
      <w:r>
        <w:rPr>
          <w:sz w:val="18"/>
          <w:szCs w:val="18"/>
          <w:lang w:val="fr-FR"/>
        </w:rPr>
        <w:t>Pour un détecteur optique, la rigidité ou souplesse du matériau a peu d’influence sur la détection ; mais la couleur de l’objet étudié devient ici un facteur à considérer.</w:t>
      </w:r>
    </w:p>
    <w:p w:rsidR="00193014" w:rsidRDefault="00193014" w:rsidP="008D673A">
      <w:pPr>
        <w:ind w:left="708" w:firstLine="0"/>
        <w:jc w:val="both"/>
        <w:rPr>
          <w:sz w:val="18"/>
          <w:szCs w:val="18"/>
          <w:lang w:val="fr-FR"/>
        </w:rPr>
      </w:pPr>
    </w:p>
    <w:p w:rsidR="008D673A" w:rsidRDefault="008D673A" w:rsidP="008D673A">
      <w:pPr>
        <w:ind w:firstLine="0"/>
        <w:jc w:val="both"/>
        <w:rPr>
          <w:sz w:val="18"/>
          <w:szCs w:val="18"/>
          <w:lang w:val="fr-FR"/>
        </w:rPr>
      </w:pPr>
      <w:r>
        <w:rPr>
          <w:noProof/>
          <w:lang w:val="fr-FR" w:eastAsia="fr-FR" w:bidi="ar-SA"/>
        </w:rPr>
        <w:drawing>
          <wp:inline distT="0" distB="0" distL="0" distR="0" wp14:anchorId="1DFE07D8" wp14:editId="58B0ECA9">
            <wp:extent cx="4220845" cy="231140"/>
            <wp:effectExtent l="0" t="0" r="825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20845" cy="231140"/>
                    </a:xfrm>
                    <a:prstGeom prst="rect">
                      <a:avLst/>
                    </a:prstGeom>
                  </pic:spPr>
                </pic:pic>
              </a:graphicData>
            </a:graphic>
          </wp:inline>
        </w:drawing>
      </w:r>
    </w:p>
    <w:p w:rsidR="008D673A" w:rsidRPr="008D673A" w:rsidRDefault="008D673A" w:rsidP="008D673A">
      <w:pPr>
        <w:ind w:left="708" w:firstLine="0"/>
        <w:jc w:val="both"/>
        <w:rPr>
          <w:b/>
          <w:sz w:val="18"/>
          <w:szCs w:val="18"/>
          <w:u w:val="single"/>
          <w:lang w:val="fr-FR"/>
        </w:rPr>
      </w:pPr>
      <w:r>
        <w:rPr>
          <w:sz w:val="18"/>
          <w:szCs w:val="18"/>
          <w:lang w:val="fr-FR"/>
        </w:rPr>
        <w:t>Facteur d’influence perturbant la détection par ultrasonore </w:t>
      </w:r>
      <w:r w:rsidRPr="008D673A">
        <w:rPr>
          <w:b/>
          <w:sz w:val="18"/>
          <w:szCs w:val="18"/>
          <w:u w:val="single"/>
          <w:lang w:val="fr-FR"/>
        </w:rPr>
        <w:t>: vent fort (courant d’air)</w:t>
      </w:r>
    </w:p>
    <w:p w:rsidR="008D673A" w:rsidRDefault="008D673A" w:rsidP="008D673A">
      <w:pPr>
        <w:ind w:left="708" w:firstLine="0"/>
        <w:jc w:val="both"/>
        <w:rPr>
          <w:sz w:val="18"/>
          <w:szCs w:val="18"/>
          <w:lang w:val="fr-FR"/>
        </w:rPr>
      </w:pPr>
      <w:r>
        <w:rPr>
          <w:sz w:val="18"/>
          <w:szCs w:val="18"/>
          <w:lang w:val="fr-FR"/>
        </w:rPr>
        <w:t>Pour infrarouges : dans le cas d’un objet transparent</w:t>
      </w:r>
      <w:r w:rsidRPr="008D673A">
        <w:rPr>
          <w:b/>
          <w:sz w:val="18"/>
          <w:szCs w:val="18"/>
          <w:u w:val="single"/>
          <w:lang w:val="fr-FR"/>
        </w:rPr>
        <w:t>, la modification de la couleur de fond</w:t>
      </w:r>
      <w:r>
        <w:rPr>
          <w:sz w:val="18"/>
          <w:szCs w:val="18"/>
          <w:lang w:val="fr-FR"/>
        </w:rPr>
        <w:t xml:space="preserve"> derrière l’objet est perturbante.</w:t>
      </w:r>
    </w:p>
    <w:p w:rsidR="00193014" w:rsidRDefault="00193014" w:rsidP="008D673A">
      <w:pPr>
        <w:ind w:left="708" w:firstLine="0"/>
        <w:jc w:val="both"/>
        <w:rPr>
          <w:sz w:val="18"/>
          <w:szCs w:val="18"/>
          <w:lang w:val="fr-FR"/>
        </w:rPr>
      </w:pPr>
    </w:p>
    <w:p w:rsidR="008D673A" w:rsidRDefault="008D673A" w:rsidP="008D673A">
      <w:pPr>
        <w:ind w:firstLine="0"/>
        <w:jc w:val="both"/>
        <w:rPr>
          <w:sz w:val="18"/>
          <w:szCs w:val="18"/>
          <w:lang w:val="fr-FR"/>
        </w:rPr>
      </w:pPr>
      <w:r>
        <w:rPr>
          <w:noProof/>
          <w:lang w:val="fr-FR" w:eastAsia="fr-FR" w:bidi="ar-SA"/>
        </w:rPr>
        <w:drawing>
          <wp:inline distT="0" distB="0" distL="0" distR="0" wp14:anchorId="290A5654" wp14:editId="346157A3">
            <wp:extent cx="4220845" cy="408305"/>
            <wp:effectExtent l="0" t="0" r="825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20845" cy="408305"/>
                    </a:xfrm>
                    <a:prstGeom prst="rect">
                      <a:avLst/>
                    </a:prstGeom>
                  </pic:spPr>
                </pic:pic>
              </a:graphicData>
            </a:graphic>
          </wp:inline>
        </w:drawing>
      </w:r>
    </w:p>
    <w:p w:rsidR="008D673A" w:rsidRPr="00193014" w:rsidRDefault="00C802F8" w:rsidP="00C802F8">
      <w:pPr>
        <w:ind w:left="708" w:firstLine="0"/>
        <w:jc w:val="both"/>
        <w:rPr>
          <w:sz w:val="18"/>
          <w:szCs w:val="18"/>
          <w:lang w:val="fr-FR"/>
        </w:rPr>
      </w:pPr>
      <w:r w:rsidRPr="00193014">
        <w:rPr>
          <w:sz w:val="18"/>
          <w:szCs w:val="18"/>
          <w:lang w:val="fr-FR"/>
        </w:rPr>
        <w:t xml:space="preserve">Ultrasons =&gt; </w:t>
      </w:r>
      <m:oMath>
        <m:sSub>
          <m:sSubPr>
            <m:ctrlPr>
              <w:rPr>
                <w:rFonts w:ascii="Cambria Math" w:hAnsi="Cambria Math"/>
                <w:sz w:val="18"/>
                <w:szCs w:val="18"/>
                <w:lang w:val="fr-FR"/>
              </w:rPr>
            </m:ctrlPr>
          </m:sSubPr>
          <m:e>
            <m:r>
              <m:rPr>
                <m:sty m:val="p"/>
              </m:rPr>
              <w:rPr>
                <w:rFonts w:ascii="Cambria Math" w:hAnsi="Cambria Math"/>
                <w:sz w:val="18"/>
                <w:szCs w:val="18"/>
                <w:lang w:val="fr-FR"/>
              </w:rPr>
              <m:t>f</m:t>
            </m:r>
          </m:e>
          <m:sub>
            <m:r>
              <m:rPr>
                <m:sty m:val="p"/>
              </m:rPr>
              <w:rPr>
                <w:rFonts w:ascii="Cambria Math" w:hAnsi="Cambria Math"/>
                <w:sz w:val="18"/>
                <w:szCs w:val="18"/>
                <w:lang w:val="fr-FR"/>
              </w:rPr>
              <m:t>0</m:t>
            </m:r>
          </m:sub>
        </m:sSub>
      </m:oMath>
      <w:r w:rsidR="008D673A" w:rsidRPr="00193014">
        <w:rPr>
          <w:sz w:val="18"/>
          <w:szCs w:val="18"/>
          <w:lang w:val="fr-FR"/>
        </w:rPr>
        <w:t>&gt;20kHz.</w:t>
      </w:r>
    </w:p>
    <w:p w:rsidR="00C802F8" w:rsidRPr="00193014" w:rsidRDefault="00C802F8" w:rsidP="00C802F8">
      <w:pPr>
        <w:ind w:left="708" w:firstLine="0"/>
        <w:jc w:val="both"/>
        <w:rPr>
          <w:sz w:val="18"/>
          <w:szCs w:val="18"/>
          <w:lang w:val="fr-FR"/>
        </w:rPr>
      </w:pPr>
      <w:r w:rsidRPr="00193014">
        <w:rPr>
          <w:sz w:val="18"/>
          <w:szCs w:val="18"/>
          <w:lang w:val="fr-FR"/>
        </w:rPr>
        <w:t>Usuellement en TP, on utilise des émetteurs à 40kHz.</w:t>
      </w:r>
    </w:p>
    <w:p w:rsidR="00C802F8" w:rsidRPr="00193014" w:rsidRDefault="00C802F8" w:rsidP="00C802F8">
      <w:pPr>
        <w:ind w:left="708" w:firstLine="0"/>
        <w:jc w:val="both"/>
        <w:rPr>
          <w:sz w:val="18"/>
          <w:szCs w:val="18"/>
          <w:lang w:val="fr-FR"/>
        </w:rPr>
      </w:pPr>
      <w:r w:rsidRPr="00193014">
        <w:rPr>
          <w:sz w:val="18"/>
          <w:szCs w:val="18"/>
          <w:lang w:val="fr-FR"/>
        </w:rPr>
        <w:t xml:space="preserve">Signaux acoustiques audibles : </w:t>
      </w:r>
      <m:oMath>
        <m:r>
          <m:rPr>
            <m:sty m:val="p"/>
          </m:rPr>
          <w:rPr>
            <w:rFonts w:ascii="Cambria Math" w:hAnsi="Cambria Math"/>
            <w:sz w:val="18"/>
            <w:szCs w:val="18"/>
            <w:lang w:val="fr-FR"/>
          </w:rPr>
          <m:t>20Hz&lt;f&lt;20kHz</m:t>
        </m:r>
      </m:oMath>
    </w:p>
    <w:p w:rsidR="00C802F8" w:rsidRPr="00C802F8" w:rsidRDefault="00C802F8" w:rsidP="00C802F8">
      <w:pPr>
        <w:ind w:left="708" w:firstLine="0"/>
        <w:jc w:val="both"/>
        <w:rPr>
          <w:sz w:val="18"/>
          <w:szCs w:val="18"/>
          <w:lang w:val="fr-FR"/>
        </w:rPr>
      </w:pPr>
    </w:p>
    <w:p w:rsidR="00C802F8" w:rsidRDefault="00C802F8" w:rsidP="00C802F8">
      <w:pPr>
        <w:ind w:firstLine="0"/>
        <w:jc w:val="both"/>
        <w:rPr>
          <w:sz w:val="18"/>
          <w:szCs w:val="18"/>
          <w:lang w:val="fr-FR"/>
        </w:rPr>
      </w:pPr>
      <w:r>
        <w:rPr>
          <w:noProof/>
          <w:lang w:val="fr-FR" w:eastAsia="fr-FR" w:bidi="ar-SA"/>
        </w:rPr>
        <w:drawing>
          <wp:inline distT="0" distB="0" distL="0" distR="0" wp14:anchorId="5F828515" wp14:editId="35D22647">
            <wp:extent cx="4220845" cy="325120"/>
            <wp:effectExtent l="0" t="0" r="825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20845" cy="325120"/>
                    </a:xfrm>
                    <a:prstGeom prst="rect">
                      <a:avLst/>
                    </a:prstGeom>
                  </pic:spPr>
                </pic:pic>
              </a:graphicData>
            </a:graphic>
          </wp:inline>
        </w:drawing>
      </w:r>
    </w:p>
    <w:p w:rsidR="00C802F8" w:rsidRPr="00193014" w:rsidRDefault="00C802F8" w:rsidP="00C802F8">
      <w:pPr>
        <w:ind w:left="708" w:firstLine="0"/>
        <w:jc w:val="both"/>
        <w:rPr>
          <w:sz w:val="18"/>
          <w:szCs w:val="18"/>
          <w:lang w:val="fr-FR"/>
        </w:rPr>
      </w:pPr>
      <w:r>
        <w:rPr>
          <w:sz w:val="18"/>
          <w:szCs w:val="18"/>
          <w:lang w:val="fr-FR"/>
        </w:rPr>
        <w:t xml:space="preserve">C’est la </w:t>
      </w:r>
      <w:r>
        <w:rPr>
          <w:b/>
          <w:sz w:val="18"/>
          <w:szCs w:val="18"/>
          <w:u w:val="single"/>
          <w:lang w:val="fr-FR"/>
        </w:rPr>
        <w:t>diffraction</w:t>
      </w:r>
      <w:r>
        <w:rPr>
          <w:sz w:val="18"/>
          <w:szCs w:val="18"/>
          <w:lang w:val="fr-FR"/>
        </w:rPr>
        <w:t xml:space="preserve"> qui est responsable de l’élargissement des ondes émises, et c’est la </w:t>
      </w:r>
      <w:r w:rsidRPr="00193014">
        <w:rPr>
          <w:sz w:val="18"/>
          <w:szCs w:val="18"/>
          <w:lang w:val="fr-FR"/>
        </w:rPr>
        <w:t xml:space="preserve">longueur d’onde (et donc, indirectement, la célérité) des différentes ondes qui explique l’écart entre les cônes d’émission. En effet : </w:t>
      </w:r>
    </w:p>
    <w:p w:rsidR="00C802F8" w:rsidRPr="00193014" w:rsidRDefault="002529B7" w:rsidP="00C802F8">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ultrason</m:t>
              </m:r>
            </m:sub>
          </m:sSub>
          <m:r>
            <m:rPr>
              <m:sty m:val="p"/>
            </m:rPr>
            <w:rPr>
              <w:rFonts w:ascii="Cambria Math" w:hAnsi="Cambria Math"/>
              <w:sz w:val="18"/>
              <w:szCs w:val="18"/>
              <w:lang w:val="fr-FR"/>
            </w:rPr>
            <m:t>&gt;</m:t>
          </m:r>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IR</m:t>
              </m:r>
            </m:sub>
          </m:sSub>
        </m:oMath>
      </m:oMathPara>
    </w:p>
    <w:p w:rsidR="00193014" w:rsidRPr="00193014" w:rsidRDefault="00193014" w:rsidP="00C802F8">
      <w:pPr>
        <w:ind w:left="708" w:firstLine="0"/>
        <w:jc w:val="both"/>
        <w:rPr>
          <w:sz w:val="18"/>
          <w:szCs w:val="18"/>
          <w:lang w:val="fr-FR"/>
        </w:rPr>
      </w:pPr>
    </w:p>
    <w:p w:rsidR="00C802F8" w:rsidRDefault="00C802F8" w:rsidP="00C802F8">
      <w:pPr>
        <w:ind w:firstLine="0"/>
        <w:jc w:val="both"/>
        <w:rPr>
          <w:sz w:val="18"/>
          <w:szCs w:val="18"/>
          <w:lang w:val="fr-FR"/>
        </w:rPr>
      </w:pPr>
      <w:r>
        <w:rPr>
          <w:noProof/>
          <w:lang w:val="fr-FR" w:eastAsia="fr-FR" w:bidi="ar-SA"/>
        </w:rPr>
        <w:drawing>
          <wp:inline distT="0" distB="0" distL="0" distR="0" wp14:anchorId="599F76A1" wp14:editId="7DCF5AF4">
            <wp:extent cx="4220845" cy="259715"/>
            <wp:effectExtent l="0" t="0" r="8255" b="698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20845" cy="259715"/>
                    </a:xfrm>
                    <a:prstGeom prst="rect">
                      <a:avLst/>
                    </a:prstGeom>
                  </pic:spPr>
                </pic:pic>
              </a:graphicData>
            </a:graphic>
          </wp:inline>
        </w:drawing>
      </w:r>
    </w:p>
    <w:p w:rsidR="00C802F8" w:rsidRPr="006E5C26" w:rsidRDefault="00C802F8" w:rsidP="00C802F8">
      <w:pPr>
        <w:ind w:left="708" w:firstLine="0"/>
        <w:jc w:val="both"/>
        <w:rPr>
          <w:b/>
          <w:sz w:val="18"/>
          <w:szCs w:val="18"/>
          <w:u w:val="single"/>
          <w:lang w:val="fr-FR"/>
        </w:rPr>
      </w:pPr>
      <w:r>
        <w:rPr>
          <w:sz w:val="18"/>
          <w:szCs w:val="18"/>
          <w:lang w:val="fr-FR"/>
        </w:rPr>
        <w:t xml:space="preserve">Les ultrasons sont également utilisés pour </w:t>
      </w:r>
      <w:r w:rsidRPr="006E5C26">
        <w:rPr>
          <w:b/>
          <w:sz w:val="18"/>
          <w:szCs w:val="18"/>
          <w:u w:val="single"/>
          <w:lang w:val="fr-FR"/>
        </w:rPr>
        <w:t>du contrôle non destructif</w:t>
      </w:r>
      <w:r>
        <w:rPr>
          <w:sz w:val="18"/>
          <w:szCs w:val="18"/>
          <w:lang w:val="fr-FR"/>
        </w:rPr>
        <w:t xml:space="preserve"> (détection de fissures…) ; et les infrarouges pour </w:t>
      </w:r>
      <w:r w:rsidRPr="006E5C26">
        <w:rPr>
          <w:b/>
          <w:sz w:val="18"/>
          <w:szCs w:val="18"/>
          <w:u w:val="single"/>
          <w:lang w:val="fr-FR"/>
        </w:rPr>
        <w:t xml:space="preserve">la transmission d’informations </w:t>
      </w:r>
      <w:r>
        <w:rPr>
          <w:sz w:val="18"/>
          <w:szCs w:val="18"/>
          <w:lang w:val="fr-FR"/>
        </w:rPr>
        <w:t xml:space="preserve">à faible distance (télécommandes) ou encore </w:t>
      </w:r>
      <w:r w:rsidRPr="006E5C26">
        <w:rPr>
          <w:b/>
          <w:sz w:val="18"/>
          <w:szCs w:val="18"/>
          <w:u w:val="single"/>
          <w:lang w:val="fr-FR"/>
        </w:rPr>
        <w:t>les caméras thermiques.</w:t>
      </w:r>
    </w:p>
    <w:p w:rsidR="008D673A" w:rsidRPr="006E5C26" w:rsidRDefault="008D673A" w:rsidP="008D673A">
      <w:pPr>
        <w:ind w:left="708" w:firstLine="0"/>
        <w:jc w:val="both"/>
        <w:rPr>
          <w:b/>
          <w:sz w:val="18"/>
          <w:szCs w:val="18"/>
          <w:u w:val="single"/>
          <w:lang w:val="fr-FR"/>
        </w:rPr>
      </w:pPr>
    </w:p>
    <w:p w:rsidR="00251E8A" w:rsidRDefault="006E5C26" w:rsidP="006E5C26">
      <w:pPr>
        <w:ind w:firstLine="0"/>
        <w:jc w:val="both"/>
        <w:rPr>
          <w:b/>
          <w:sz w:val="18"/>
          <w:szCs w:val="18"/>
          <w:lang w:val="fr-FR"/>
        </w:rPr>
      </w:pPr>
      <w:r>
        <w:rPr>
          <w:noProof/>
          <w:lang w:val="fr-FR" w:eastAsia="fr-FR" w:bidi="ar-SA"/>
        </w:rPr>
        <w:drawing>
          <wp:inline distT="0" distB="0" distL="0" distR="0" wp14:anchorId="17EAC8D4" wp14:editId="28F953B9">
            <wp:extent cx="4220845" cy="594995"/>
            <wp:effectExtent l="0" t="0" r="8255"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20845" cy="594995"/>
                    </a:xfrm>
                    <a:prstGeom prst="rect">
                      <a:avLst/>
                    </a:prstGeom>
                  </pic:spPr>
                </pic:pic>
              </a:graphicData>
            </a:graphic>
          </wp:inline>
        </w:drawing>
      </w:r>
    </w:p>
    <w:p w:rsidR="006E5C26" w:rsidRDefault="000D25B5" w:rsidP="000D25B5">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02272" behindDoc="0" locked="0" layoutInCell="1" allowOverlap="1" wp14:anchorId="1948E48B" wp14:editId="1C7469FC">
                <wp:simplePos x="0" y="0"/>
                <wp:positionH relativeFrom="column">
                  <wp:posOffset>1601470</wp:posOffset>
                </wp:positionH>
                <wp:positionV relativeFrom="paragraph">
                  <wp:posOffset>85408</wp:posOffset>
                </wp:positionV>
                <wp:extent cx="1533525" cy="390525"/>
                <wp:effectExtent l="0" t="0" r="28575" b="28575"/>
                <wp:wrapNone/>
                <wp:docPr id="83" name="Rectangle 83"/>
                <wp:cNvGraphicFramePr/>
                <a:graphic xmlns:a="http://schemas.openxmlformats.org/drawingml/2006/main">
                  <a:graphicData uri="http://schemas.microsoft.com/office/word/2010/wordprocessingShape">
                    <wps:wsp>
                      <wps:cNvSpPr/>
                      <wps:spPr>
                        <a:xfrm>
                          <a:off x="0" y="0"/>
                          <a:ext cx="1533525" cy="3905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643A9" id="Rectangle 83" o:spid="_x0000_s1026" style="position:absolute;margin-left:126.1pt;margin-top:6.75pt;width:120.75pt;height:30.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k8hAIAAFcFAAAOAAAAZHJzL2Uyb0RvYy54bWysVN1P2zAQf5+0/8Hy+0ja0gERKapATJMQ&#10;ID7Es3HsJpLj885u0+6v39lJQwVoD9Py4Jx9d7/78O98frFtDdso9A3Ykk+Ocs6UlVA1dlXy56fr&#10;b6ec+SBsJQxYVfKd8vxi8fXLeecKNYUaTKWQEYj1RedKXofgiizzslat8EfglCWlBmxFoC2usgpF&#10;R+ityaZ5/j3rACuHIJX3dHrVK/ki4WutZLjT2qvATMkpt5BWTOtrXLPFuShWKFzdyCEN8Q9ZtKKx&#10;FHSEuhJBsDU2H6DaRiJ40OFIQpuB1o1UqQaqZpK/q+axFk6lWqg53o1t8v8PVt5u7pE1VclPZ5xZ&#10;0dIdPVDXhF0ZxeiMGtQ5X5Ddo7vHYedJjNVuNbbxT3WwbWrqbmyq2gYm6XAyn83m0zlnknSzszzK&#10;BJO9eTv04YeClkWh5EjhUy/F5saH3nRvEoNZuG6MoXNRGMs6ijA9ydNNZjHTPrckhZ1RvdmD0lQk&#10;ZTNNyIle6tIg2wgihpBS2TDpVbWoVH88z+kbch09UubGEmBE1pTJiD0AROp+xO7rGOyjq0rsHJ3z&#10;vyXWO48eKTLYMDq3jQX8DMBQVUPk3p7SP2hNFF+h2hEFEPrZ8E5eN3QPN8KHe4E0DDQ2NODhjhZt&#10;gPoNg8RZDfj7s/NoTxwlLWcdDVfJ/a+1QMWZ+WmJvWeT4+M4jWlzPD+Z0gYPNa+HGrtuL4GuaUJP&#10;iZNJjPbB7EWN0L7QO7CMUUklrKTYJZcB95vL0A89vSRSLZfJjCbQiXBjH52M4LGrkWdP2xeBbiBj&#10;IBrfwn4QRfGOk71t9LSwXAfQTSLsW1+HftP0JuIML018Hg73yertPVz8AQAA//8DAFBLAwQUAAYA&#10;CAAAACEAlQIciOEAAAAJAQAADwAAAGRycy9kb3ducmV2LnhtbEyPQUvDQBCF74L/YRnBm900NW2N&#10;2ZRUEERBaCxFb9vsNAlmZ2N228Z/73jS4/A+3vsmW422EyccfOtIwXQSgUCqnGmpVrB9e7xZgvBB&#10;k9GdI1TwjR5W+eVFplPjzrTBUxlqwSXkU62gCaFPpfRVg1b7ieuRODu4werA51BLM+gzl9tOxlE0&#10;l1a3xAuN7vGhweqzPFoFu01ywPV6vpWvH8VXMS2fxpfnd6Wur8biHkTAMfzB8KvP6pCz094dyXjR&#10;KYiTOGaUg1kCgoHbu9kCxF7BIolA5pn8/0H+AwAA//8DAFBLAQItABQABgAIAAAAIQC2gziS/gAA&#10;AOEBAAATAAAAAAAAAAAAAAAAAAAAAABbQ29udGVudF9UeXBlc10ueG1sUEsBAi0AFAAGAAgAAAAh&#10;ADj9If/WAAAAlAEAAAsAAAAAAAAAAAAAAAAALwEAAF9yZWxzLy5yZWxzUEsBAi0AFAAGAAgAAAAh&#10;AM2uaTyEAgAAVwUAAA4AAAAAAAAAAAAAAAAALgIAAGRycy9lMm9Eb2MueG1sUEsBAi0AFAAGAAgA&#10;AAAhAJUCHIjhAAAACQEAAA8AAAAAAAAAAAAAAAAA3gQAAGRycy9kb3ducmV2LnhtbFBLBQYAAAAA&#10;BAAEAPMAAADsBQAAAAA=&#10;" filled="f" strokecolor="#365338 [1604]" strokeweight="1pt"/>
            </w:pict>
          </mc:Fallback>
        </mc:AlternateContent>
      </w:r>
      <w:r>
        <w:rPr>
          <w:sz w:val="18"/>
          <w:szCs w:val="18"/>
          <w:lang w:val="fr-FR"/>
        </w:rPr>
        <w:t>Pour un gaz parfait :</w:t>
      </w:r>
    </w:p>
    <w:p w:rsidR="000D25B5" w:rsidRPr="000D25B5" w:rsidRDefault="000D25B5" w:rsidP="000D25B5">
      <w:pPr>
        <w:ind w:left="708" w:firstLine="0"/>
        <w:jc w:val="both"/>
        <w:rPr>
          <w:b/>
          <w:sz w:val="18"/>
          <w:szCs w:val="18"/>
          <w:lang w:val="fr-FR"/>
        </w:rPr>
      </w:pPr>
      <m:oMathPara>
        <m:oMath>
          <m:r>
            <m:rPr>
              <m:sty m:val="b"/>
            </m:rPr>
            <w:rPr>
              <w:rFonts w:ascii="Cambria Math" w:hAnsi="Cambria Math"/>
              <w:sz w:val="18"/>
              <w:szCs w:val="18"/>
              <w:lang w:val="fr-FR"/>
            </w:rPr>
            <m:t>P</m:t>
          </m:r>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nR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V</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mR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V</m:t>
              </m:r>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den>
          </m:f>
          <m:r>
            <m:rPr>
              <m:sty m:val="p"/>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μR</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0</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M</m:t>
                  </m:r>
                </m:e>
                <m:sub>
                  <m:r>
                    <m:rPr>
                      <m:sty m:val="b"/>
                    </m:rPr>
                    <w:rPr>
                      <w:rFonts w:ascii="Cambria Math" w:hAnsi="Cambria Math"/>
                      <w:sz w:val="18"/>
                      <w:szCs w:val="18"/>
                      <w:lang w:val="fr-FR"/>
                    </w:rPr>
                    <m:t>a</m:t>
                  </m:r>
                </m:sub>
              </m:sSub>
            </m:den>
          </m:f>
        </m:oMath>
      </m:oMathPara>
    </w:p>
    <w:p w:rsidR="000D25B5" w:rsidRPr="000D25B5" w:rsidRDefault="000D25B5" w:rsidP="000D25B5">
      <w:pPr>
        <w:ind w:firstLine="0"/>
        <w:jc w:val="both"/>
        <w:rPr>
          <w:sz w:val="18"/>
          <w:szCs w:val="18"/>
          <w:lang w:val="fr-FR"/>
        </w:rPr>
      </w:pPr>
    </w:p>
    <w:p w:rsidR="000D25B5" w:rsidRPr="000D25B5" w:rsidRDefault="000D25B5" w:rsidP="000D25B5">
      <w:pPr>
        <w:ind w:left="708" w:firstLine="0"/>
        <w:jc w:val="both"/>
        <w:rPr>
          <w:sz w:val="18"/>
          <w:szCs w:val="18"/>
          <w:lang w:val="fr-FR"/>
        </w:rPr>
      </w:pPr>
      <w:r w:rsidRPr="000D25B5">
        <w:rPr>
          <w:sz w:val="18"/>
          <w:szCs w:val="18"/>
          <w:lang w:val="fr-FR"/>
        </w:rPr>
        <w:t xml:space="preserve">Avec </w:t>
      </w:r>
      <m:oMath>
        <m:r>
          <m:rPr>
            <m:sty m:val="p"/>
          </m:rPr>
          <w:rPr>
            <w:rFonts w:ascii="Cambria Math" w:hAnsi="Cambria Math"/>
            <w:sz w:val="18"/>
            <w:szCs w:val="18"/>
            <w:lang w:val="fr-FR"/>
          </w:rPr>
          <m:t>p=</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oMath>
      <w:r w:rsidRPr="000D25B5">
        <w:rPr>
          <w:sz w:val="18"/>
          <w:szCs w:val="18"/>
          <w:lang w:val="fr-FR"/>
        </w:rPr>
        <w:t>, il vient :</w:t>
      </w:r>
    </w:p>
    <w:p w:rsidR="000D25B5" w:rsidRPr="000D25B5" w:rsidRDefault="000D25B5" w:rsidP="000D25B5">
      <w:pPr>
        <w:ind w:left="708" w:firstLine="0"/>
        <w:jc w:val="both"/>
        <w:rPr>
          <w:sz w:val="18"/>
          <w:szCs w:val="18"/>
          <w:lang w:val="fr-FR"/>
        </w:rPr>
      </w:pPr>
      <m:oMathPara>
        <m:oMath>
          <m:r>
            <m:rPr>
              <m:sty m:val="p"/>
            </m:rPr>
            <w:rPr>
              <w:rFonts w:ascii="Cambria Math" w:hAnsi="Cambria Math"/>
              <w:sz w:val="18"/>
              <w:szCs w:val="18"/>
              <w:lang w:val="fr-FR"/>
            </w:rPr>
            <m:t>μ=</m:t>
          </m:r>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e>
              </m:d>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num>
            <m:den>
              <m:r>
                <m:rPr>
                  <m:sty m:val="p"/>
                </m:rPr>
                <w:rPr>
                  <w:rFonts w:ascii="Cambria Math" w:hAnsi="Cambria Math"/>
                  <w:sz w:val="18"/>
                  <w:szCs w:val="18"/>
                  <w:lang w:val="fr-FR"/>
                </w:rPr>
                <m:t>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num>
            <m:den>
              <m:r>
                <m:rPr>
                  <m:sty m:val="p"/>
                </m:rPr>
                <w:rPr>
                  <w:rFonts w:ascii="Cambria Math" w:hAnsi="Cambria Math"/>
                  <w:sz w:val="18"/>
                  <w:szCs w:val="18"/>
                  <w:lang w:val="fr-FR"/>
                </w:rPr>
                <m:t>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RT</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oMath>
      </m:oMathPara>
    </w:p>
    <w:p w:rsidR="000D25B5" w:rsidRPr="000D25B5" w:rsidRDefault="000D25B5" w:rsidP="000D25B5">
      <w:pPr>
        <w:ind w:left="708" w:firstLine="0"/>
        <w:jc w:val="both"/>
        <w:rPr>
          <w:sz w:val="18"/>
          <w:szCs w:val="18"/>
          <w:lang w:val="fr-FR"/>
        </w:rPr>
      </w:pPr>
      <w:r w:rsidRPr="000D25B5">
        <w:rPr>
          <w:sz w:val="18"/>
          <w:szCs w:val="18"/>
          <w:lang w:val="fr-FR"/>
        </w:rPr>
        <w:t xml:space="preserve">Ainsi, si </w:t>
      </w:r>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oMath>
      <w:r w:rsidRPr="000D25B5">
        <w:rPr>
          <w:sz w:val="18"/>
          <w:szCs w:val="18"/>
          <w:lang w:val="fr-FR"/>
        </w:rPr>
        <w:t>, alors</w:t>
      </w:r>
      <w:r w:rsidRPr="000D25B5">
        <w:rPr>
          <w:b/>
          <w:sz w:val="18"/>
          <w:szCs w:val="18"/>
          <w:lang w:val="fr-FR"/>
        </w:rPr>
        <w:t xml:space="preserve"> </w:t>
      </w:r>
      <m:oMath>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oMath>
    </w:p>
    <w:p w:rsidR="000D25B5" w:rsidRPr="000D25B5" w:rsidRDefault="000D25B5" w:rsidP="000D25B5">
      <w:pPr>
        <w:ind w:left="708" w:firstLine="0"/>
        <w:jc w:val="both"/>
        <w:rPr>
          <w:sz w:val="18"/>
          <w:szCs w:val="18"/>
          <w:lang w:val="fr-FR"/>
        </w:rPr>
      </w:pPr>
    </w:p>
    <w:p w:rsidR="000D25B5" w:rsidRDefault="000D25B5" w:rsidP="000D25B5">
      <w:pPr>
        <w:ind w:firstLine="0"/>
        <w:jc w:val="both"/>
        <w:rPr>
          <w:sz w:val="18"/>
          <w:szCs w:val="18"/>
          <w:lang w:val="fr-FR"/>
        </w:rPr>
      </w:pPr>
      <w:r>
        <w:rPr>
          <w:noProof/>
          <w:lang w:val="fr-FR" w:eastAsia="fr-FR" w:bidi="ar-SA"/>
        </w:rPr>
        <mc:AlternateContent>
          <mc:Choice Requires="wps">
            <w:drawing>
              <wp:anchor distT="0" distB="0" distL="114300" distR="114300" simplePos="0" relativeHeight="251784192" behindDoc="0" locked="0" layoutInCell="1" allowOverlap="1" wp14:anchorId="427C5E78" wp14:editId="38410ACB">
                <wp:simplePos x="0" y="0"/>
                <wp:positionH relativeFrom="column">
                  <wp:posOffset>1582102</wp:posOffset>
                </wp:positionH>
                <wp:positionV relativeFrom="paragraph">
                  <wp:posOffset>237490</wp:posOffset>
                </wp:positionV>
                <wp:extent cx="1533525" cy="347662"/>
                <wp:effectExtent l="0" t="0" r="28575" b="14605"/>
                <wp:wrapNone/>
                <wp:docPr id="78" name="Rectangle 78"/>
                <wp:cNvGraphicFramePr/>
                <a:graphic xmlns:a="http://schemas.openxmlformats.org/drawingml/2006/main">
                  <a:graphicData uri="http://schemas.microsoft.com/office/word/2010/wordprocessingShape">
                    <wps:wsp>
                      <wps:cNvSpPr/>
                      <wps:spPr>
                        <a:xfrm>
                          <a:off x="0" y="0"/>
                          <a:ext cx="1533525" cy="34766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91FF2" id="Rectangle 78" o:spid="_x0000_s1026" style="position:absolute;margin-left:124.55pt;margin-top:18.7pt;width:120.75pt;height:27.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XA4hgIAAFcFAAAOAAAAZHJzL2Uyb0RvYy54bWysVN9v2yAQfp+0/wHxvtpxkmaz6lRRq06T&#10;qrZqO/WZYIgtAceAxMn++h3YcaO22sM0P+CDu/vuB99xcbnXiuyE8y2Yik7OckqE4VC3ZlPRn883&#10;X75S4gMzNVNgREUPwtPL5edPF50tRQENqFo4giDGl52taBOCLbPM80Zo5s/ACoNKCU6zgFu3yWrH&#10;OkTXKivy/DzrwNXWARfe4+l1r6TLhC+l4OFeSi8CURXF3EJaXVrXcc2WF6zcOGablg9psH/IQrPW&#10;YNAR6poFRraufQelW+7AgwxnHHQGUrZcpBqwmkn+ppqnhlmRasHmeDu2yf8/WH63e3CkrSu6wJsy&#10;TOMdPWLXmNkoQfAMG9RZX6Ldk31ww86jGKvdS6fjH+sg+9TUw9hUsQ+E4+FkPp3OizklHHXT2eL8&#10;vIig2au3dT58F6BJFCrqMHzqJdvd+tCbHk1iMAM3rVJ4zkplSIcRikWebjKLmfa5JSkclOjNHoXE&#10;IjGbIiEneokr5ciOITEY58KESa9qWC3643mO35Dr6JEyVwYBI7LETEbsASBS9z12X8dgH11FYufo&#10;nP8tsd559EiRwYTRWbcG3EcACqsaIvf2mP5Ja6K4hvqAFHDQz4a3/KbFe7hlPjwwh8OAY4MDHu5x&#10;kQqw3zBIlDTgfn90Hu2Ro6ilpMPhqqj/tWVOUKJ+GGTvt8lsFqcxbWbzRYEbd6pZn2rMVl8BXtME&#10;nxLLkxjtgzqK0oF+wXdgFaOiihmOsSvKgzturkI/9PiScLFaJTOcQMvCrXmyPILHrkaePe9fmLMD&#10;GQPS+A6Og8jKN5zsbaOngdU2gGwTYV/7OvQbpzcRZ3hp4vNwuk9Wr+/h8g8AAAD//wMAUEsDBBQA&#10;BgAIAAAAIQAgt/gY4QAAAAkBAAAPAAAAZHJzL2Rvd25yZXYueG1sTI9BT4NAEIXvJv6HzZh4swuI&#10;KMjQUBMTYxOTYmP0toUpENlZZLct/nvXkx4n78t73+TLWQ/iSJPtDSOEiwAEcW2anluE7evj1R0I&#10;6xQ3ajBMCN9kYVmcn+Uqa8yJN3SsXCt8CdtMIXTOjZmUtu5IK7swI7HP9mbSyvlzamUzqZMv14OM&#10;giCRWvXsFzo10kNH9Wd10Ahvm5s9rVbJVr58lF9lWD3N6+d3xMuLubwH4Wh2fzD86nt1KLzTzhy4&#10;sWJAiOI09CjC9W0MwgNxGiQgdghpFIIscvn/g+IHAAD//wMAUEsBAi0AFAAGAAgAAAAhALaDOJL+&#10;AAAA4QEAABMAAAAAAAAAAAAAAAAAAAAAAFtDb250ZW50X1R5cGVzXS54bWxQSwECLQAUAAYACAAA&#10;ACEAOP0h/9YAAACUAQAACwAAAAAAAAAAAAAAAAAvAQAAX3JlbHMvLnJlbHNQSwECLQAUAAYACAAA&#10;ACEAU6lwOIYCAABXBQAADgAAAAAAAAAAAAAAAAAuAgAAZHJzL2Uyb0RvYy54bWxQSwECLQAUAAYA&#10;CAAAACEAILf4GOEAAAAJAQAADwAAAAAAAAAAAAAAAADgBAAAZHJzL2Rvd25yZXYueG1sUEsFBgAA&#10;AAAEAAQA8wAAAO4FAAAAAA==&#10;" filled="f" strokecolor="#365338 [1604]" strokeweight="1pt"/>
            </w:pict>
          </mc:Fallback>
        </mc:AlternateContent>
      </w:r>
      <w:r>
        <w:rPr>
          <w:noProof/>
          <w:lang w:val="fr-FR" w:eastAsia="fr-FR" w:bidi="ar-SA"/>
        </w:rPr>
        <w:drawing>
          <wp:inline distT="0" distB="0" distL="0" distR="0" wp14:anchorId="3247E87C" wp14:editId="0BAEB59E">
            <wp:extent cx="4220845" cy="255905"/>
            <wp:effectExtent l="0" t="0" r="8255"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20845" cy="255905"/>
                    </a:xfrm>
                    <a:prstGeom prst="rect">
                      <a:avLst/>
                    </a:prstGeom>
                  </pic:spPr>
                </pic:pic>
              </a:graphicData>
            </a:graphic>
          </wp:inline>
        </w:drawing>
      </w:r>
    </w:p>
    <w:p w:rsidR="000D25B5" w:rsidRPr="000D25B5" w:rsidRDefault="000D25B5" w:rsidP="000D25B5">
      <w:pPr>
        <w:ind w:left="708" w:firstLine="0"/>
        <w:jc w:val="both"/>
        <w:rPr>
          <w:b/>
          <w:sz w:val="18"/>
          <w:szCs w:val="18"/>
          <w:lang w:val="fr-FR"/>
        </w:rPr>
      </w:pPr>
      <m:oMathPara>
        <m:oMath>
          <m:r>
            <m:rPr>
              <m:sty m:val="b"/>
            </m:rPr>
            <w:rPr>
              <w:rFonts w:ascii="Cambria Math" w:hAnsi="Cambria Math"/>
              <w:sz w:val="18"/>
              <w:szCs w:val="18"/>
              <w:lang w:val="fr-FR"/>
            </w:rPr>
            <m:t>dm</m:t>
          </m:r>
          <m:d>
            <m:dPr>
              <m:ctrlPr>
                <w:rPr>
                  <w:rFonts w:ascii="Cambria Math" w:hAnsi="Cambria Math"/>
                  <w:b/>
                  <w:sz w:val="18"/>
                  <w:szCs w:val="18"/>
                  <w:lang w:val="fr-FR"/>
                </w:rPr>
              </m:ctrlPr>
            </m:dPr>
            <m:e>
              <m:r>
                <m:rPr>
                  <m:sty m:val="b"/>
                </m:rPr>
                <w:rPr>
                  <w:rFonts w:ascii="Cambria Math" w:hAnsi="Cambria Math"/>
                  <w:sz w:val="18"/>
                  <w:szCs w:val="18"/>
                  <w:lang w:val="fr-FR"/>
                </w:rPr>
                <m:t>t</m:t>
              </m:r>
            </m:e>
          </m:d>
          <m:r>
            <m:rPr>
              <m:sty m:val="b"/>
            </m:rPr>
            <w:rPr>
              <w:rFonts w:ascii="Cambria Math" w:hAnsi="Cambria Math"/>
              <w:sz w:val="18"/>
              <w:szCs w:val="18"/>
              <w:lang w:val="fr-FR"/>
            </w:rPr>
            <m:t>=μ</m:t>
          </m:r>
          <m:d>
            <m:dPr>
              <m:ctrlPr>
                <w:rPr>
                  <w:rFonts w:ascii="Cambria Math" w:hAnsi="Cambria Math"/>
                  <w:b/>
                  <w:sz w:val="18"/>
                  <w:szCs w:val="18"/>
                  <w:lang w:val="fr-FR"/>
                </w:rPr>
              </m:ctrlPr>
            </m:dPr>
            <m:e>
              <m:r>
                <m:rPr>
                  <m:sty m:val="b"/>
                </m:rPr>
                <w:rPr>
                  <w:rFonts w:ascii="Cambria Math" w:hAnsi="Cambria Math"/>
                  <w:sz w:val="18"/>
                  <w:szCs w:val="18"/>
                  <w:lang w:val="fr-FR"/>
                </w:rPr>
                <m:t>x,t</m:t>
              </m:r>
            </m:e>
          </m:d>
          <m:r>
            <m:rPr>
              <m:sty m:val="b"/>
            </m:rPr>
            <w:rPr>
              <w:rFonts w:ascii="Cambria Math" w:hAnsi="Cambria Math"/>
              <w:sz w:val="18"/>
              <w:szCs w:val="18"/>
              <w:lang w:val="fr-FR"/>
            </w:rPr>
            <m:t>dτ</m:t>
          </m:r>
        </m:oMath>
      </m:oMathPara>
    </w:p>
    <w:p w:rsidR="000D25B5" w:rsidRPr="000D25B5" w:rsidRDefault="000D25B5" w:rsidP="000D25B5">
      <w:pPr>
        <w:ind w:left="708" w:firstLine="0"/>
        <w:jc w:val="both"/>
        <w:rPr>
          <w:b/>
          <w:sz w:val="18"/>
          <w:szCs w:val="18"/>
          <w:lang w:val="fr-FR"/>
        </w:rPr>
      </w:pPr>
      <m:oMathPara>
        <m:oMath>
          <m:r>
            <m:rPr>
              <m:sty m:val="b"/>
            </m:rPr>
            <w:rPr>
              <w:rFonts w:ascii="Cambria Math" w:hAnsi="Cambria Math"/>
              <w:sz w:val="18"/>
              <w:szCs w:val="18"/>
              <w:lang w:val="fr-FR"/>
            </w:rPr>
            <m:t>dm</m:t>
          </m:r>
          <m:d>
            <m:dPr>
              <m:ctrlPr>
                <w:rPr>
                  <w:rFonts w:ascii="Cambria Math" w:hAnsi="Cambria Math"/>
                  <w:b/>
                  <w:sz w:val="18"/>
                  <w:szCs w:val="18"/>
                  <w:lang w:val="fr-FR"/>
                </w:rPr>
              </m:ctrlPr>
            </m:dPr>
            <m:e>
              <m:r>
                <m:rPr>
                  <m:sty m:val="b"/>
                </m:rPr>
                <w:rPr>
                  <w:rFonts w:ascii="Cambria Math" w:hAnsi="Cambria Math"/>
                  <w:sz w:val="18"/>
                  <w:szCs w:val="18"/>
                  <w:lang w:val="fr-FR"/>
                </w:rPr>
                <m:t>t+dt</m:t>
              </m:r>
            </m:e>
          </m:d>
          <m:r>
            <m:rPr>
              <m:sty m:val="b"/>
            </m:rPr>
            <w:rPr>
              <w:rFonts w:ascii="Cambria Math" w:hAnsi="Cambria Math"/>
              <w:sz w:val="18"/>
              <w:szCs w:val="18"/>
              <w:lang w:val="fr-FR"/>
            </w:rPr>
            <m:t>=μ</m:t>
          </m:r>
          <m:d>
            <m:dPr>
              <m:ctrlPr>
                <w:rPr>
                  <w:rFonts w:ascii="Cambria Math" w:hAnsi="Cambria Math"/>
                  <w:b/>
                  <w:sz w:val="18"/>
                  <w:szCs w:val="18"/>
                  <w:lang w:val="fr-FR"/>
                </w:rPr>
              </m:ctrlPr>
            </m:dPr>
            <m:e>
              <m:r>
                <m:rPr>
                  <m:sty m:val="b"/>
                </m:rPr>
                <w:rPr>
                  <w:rFonts w:ascii="Cambria Math" w:hAnsi="Cambria Math"/>
                  <w:sz w:val="18"/>
                  <w:szCs w:val="18"/>
                  <w:lang w:val="fr-FR"/>
                </w:rPr>
                <m:t>x,t+dt</m:t>
              </m:r>
            </m:e>
          </m:d>
          <m:r>
            <m:rPr>
              <m:sty m:val="b"/>
            </m:rPr>
            <w:rPr>
              <w:rFonts w:ascii="Cambria Math" w:hAnsi="Cambria Math"/>
              <w:sz w:val="18"/>
              <w:szCs w:val="18"/>
              <w:lang w:val="fr-FR"/>
            </w:rPr>
            <m:t>dτ</m:t>
          </m:r>
        </m:oMath>
      </m:oMathPara>
    </w:p>
    <w:p w:rsidR="000D25B5" w:rsidRDefault="000D25B5" w:rsidP="000D25B5">
      <w:pPr>
        <w:ind w:firstLine="0"/>
        <w:jc w:val="both"/>
        <w:rPr>
          <w:sz w:val="18"/>
          <w:szCs w:val="18"/>
          <w:lang w:val="fr-FR"/>
        </w:rPr>
      </w:pPr>
    </w:p>
    <w:p w:rsidR="000D25B5" w:rsidRDefault="000D25B5" w:rsidP="000D25B5">
      <w:pPr>
        <w:ind w:firstLine="0"/>
        <w:jc w:val="both"/>
        <w:rPr>
          <w:sz w:val="18"/>
          <w:szCs w:val="18"/>
          <w:lang w:val="fr-FR"/>
        </w:rPr>
      </w:pPr>
      <w:r>
        <w:rPr>
          <w:noProof/>
          <w:lang w:val="fr-FR" w:eastAsia="fr-FR" w:bidi="ar-SA"/>
        </w:rPr>
        <w:drawing>
          <wp:inline distT="0" distB="0" distL="0" distR="0" wp14:anchorId="487A1656" wp14:editId="0EB7B3F7">
            <wp:extent cx="4220845" cy="403225"/>
            <wp:effectExtent l="0" t="0" r="825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20845" cy="403225"/>
                    </a:xfrm>
                    <a:prstGeom prst="rect">
                      <a:avLst/>
                    </a:prstGeom>
                  </pic:spPr>
                </pic:pic>
              </a:graphicData>
            </a:graphic>
          </wp:inline>
        </w:drawing>
      </w:r>
    </w:p>
    <w:p w:rsidR="000D25B5" w:rsidRPr="000D25B5" w:rsidRDefault="000D25B5" w:rsidP="000D25B5">
      <w:pPr>
        <w:ind w:left="708" w:firstLine="0"/>
        <w:jc w:val="both"/>
        <w:rPr>
          <w:sz w:val="18"/>
          <w:szCs w:val="18"/>
          <w:lang w:val="fr-FR"/>
        </w:rPr>
      </w:pPr>
      <w:r w:rsidRPr="000D25B5">
        <w:rPr>
          <w:sz w:val="18"/>
          <w:szCs w:val="18"/>
          <w:lang w:val="fr-FR"/>
        </w:rPr>
        <w:t xml:space="preserve">Soit </w:t>
      </w:r>
      <m:oMath>
        <m:sSub>
          <m:sSubPr>
            <m:ctrlPr>
              <w:rPr>
                <w:rFonts w:ascii="Cambria Math" w:hAnsi="Cambria Math"/>
                <w:sz w:val="18"/>
                <w:szCs w:val="18"/>
                <w:lang w:val="fr-FR"/>
              </w:rPr>
            </m:ctrlPr>
          </m:sSubPr>
          <m:e>
            <m:r>
              <m:rPr>
                <m:sty m:val="p"/>
              </m:rPr>
              <w:rPr>
                <w:rFonts w:ascii="Cambria Math" w:hAnsi="Cambria Math"/>
                <w:sz w:val="18"/>
                <w:szCs w:val="18"/>
                <w:lang w:val="fr-FR"/>
              </w:rPr>
              <m:t>D</m:t>
            </m:r>
          </m:e>
          <m:sub>
            <m:r>
              <m:rPr>
                <m:sty m:val="p"/>
              </m:rPr>
              <w:rPr>
                <w:rFonts w:ascii="Cambria Math" w:hAnsi="Cambria Math"/>
                <w:sz w:val="18"/>
                <w:szCs w:val="18"/>
                <w:lang w:val="fr-FR"/>
              </w:rPr>
              <m:t>m</m:t>
            </m:r>
          </m:sub>
        </m:sSub>
        <m:r>
          <m:rPr>
            <m:sty m:val="p"/>
          </m:rPr>
          <w:rPr>
            <w:rFonts w:ascii="Cambria Math" w:hAnsi="Cambria Math"/>
            <w:sz w:val="18"/>
            <w:szCs w:val="18"/>
            <w:lang w:val="fr-FR"/>
          </w:rPr>
          <m:t>=μvS</m:t>
        </m:r>
      </m:oMath>
      <w:r w:rsidRPr="000D25B5">
        <w:rPr>
          <w:sz w:val="18"/>
          <w:szCs w:val="18"/>
          <w:lang w:val="fr-FR"/>
        </w:rPr>
        <w:t xml:space="preserve"> le débit</w:t>
      </w:r>
      <w:r>
        <w:rPr>
          <w:sz w:val="18"/>
          <w:szCs w:val="18"/>
          <w:lang w:val="fr-FR"/>
        </w:rPr>
        <w:t xml:space="preserve"> massique du fluide dans le cylindre :</w:t>
      </w:r>
    </w:p>
    <w:p w:rsidR="000D25B5" w:rsidRPr="000D25B5" w:rsidRDefault="000D25B5" w:rsidP="000D25B5">
      <w:pPr>
        <w:jc w:val="both"/>
        <w:rPr>
          <w:sz w:val="18"/>
          <w:szCs w:val="18"/>
          <w:lang w:val="fr-FR"/>
        </w:rPr>
      </w:pPr>
      <w:r>
        <w:rPr>
          <w:noProof/>
          <w:lang w:val="fr-FR" w:eastAsia="fr-FR" w:bidi="ar-SA"/>
        </w:rPr>
        <mc:AlternateContent>
          <mc:Choice Requires="wps">
            <w:drawing>
              <wp:anchor distT="0" distB="0" distL="114300" distR="114300" simplePos="0" relativeHeight="251786240" behindDoc="0" locked="0" layoutInCell="1" allowOverlap="1" wp14:anchorId="1EE987C0" wp14:editId="000991CB">
                <wp:simplePos x="0" y="0"/>
                <wp:positionH relativeFrom="column">
                  <wp:posOffset>1006158</wp:posOffset>
                </wp:positionH>
                <wp:positionV relativeFrom="paragraph">
                  <wp:posOffset>102870</wp:posOffset>
                </wp:positionV>
                <wp:extent cx="2576512" cy="347662"/>
                <wp:effectExtent l="0" t="0" r="14605" b="14605"/>
                <wp:wrapNone/>
                <wp:docPr id="85" name="Rectangle 85"/>
                <wp:cNvGraphicFramePr/>
                <a:graphic xmlns:a="http://schemas.openxmlformats.org/drawingml/2006/main">
                  <a:graphicData uri="http://schemas.microsoft.com/office/word/2010/wordprocessingShape">
                    <wps:wsp>
                      <wps:cNvSpPr/>
                      <wps:spPr>
                        <a:xfrm>
                          <a:off x="0" y="0"/>
                          <a:ext cx="2576512" cy="34766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0E9EE" id="Rectangle 85" o:spid="_x0000_s1026" style="position:absolute;margin-left:79.25pt;margin-top:8.1pt;width:202.85pt;height:27.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hhQIAAFcFAAAOAAAAZHJzL2Uyb0RvYy54bWysVN1v2yAQf5+0/wHxvtrx8tFZdaqoVadJ&#10;VRu1nfpMMcSWgGNA4mR//Q7suFFb7WGaH/DB3f3ug99xcbnXiuyE8y2Yik7OckqE4VC3ZlPRn083&#10;X84p8YGZmikwoqIH4enl8vOni86WooAGVC0cQRDjy85WtAnBllnmeSM082dghUGlBKdZwK3bZLVj&#10;HaJrlRV5Ps86cLV1wIX3eHrdK+ky4UspeLiX0otAVEUxt5BWl9aXuGbLC1ZuHLNNy4c02D9koVlr&#10;MOgIdc0CI1vXvoPSLXfgQYYzDjoDKVsuUg1YzSR/U81jw6xItWBzvB3b5P8fLL/brR1p64qezygx&#10;TOMdPWDXmNkoQfAMG9RZX6Ldo127YedRjNXupdPxj3WQfWrqYWyq2AfC8bCYLeazSUEJR93X6WI+&#10;LyJo9uptnQ/fBWgShYo6DJ96yXa3PvSmR5MYzMBNqxSes1IZ0iHrikWebjKLmfa5JSkclOjNHoTE&#10;ImM2CTnRS1wpR3YMicE4FyZMelXDatEfz3L8hlxHj5S5MggYkSVmMmIPAJG677H7Ogb76CoSO0fn&#10;/G+J9c6jR4oMJozOujXgPgJQWNUQubfH9E9aE8UXqA9IAQf9bHjLb1q8h1vmw5o5HAYcGxzwcI+L&#10;VID9hkGipAH3+6PzaI8cRS0lHQ5XRf2vLXOCEvXDIHu/TabTOI1pM50tCty4U83LqcZs9RXgNU3w&#10;KbE8idE+qKMoHehnfAdWMSqqmOEYu6I8uOPmKvRDjy8JF6tVMsMJtCzcmkfLI3jsauTZ0/6ZOTuQ&#10;MSCN7+A4iKx8w8neNnoaWG0DyDYR9rWvQ79xehNxhpcmPg+n+2T1+h4u/wAAAP//AwBQSwMEFAAG&#10;AAgAAAAhACEyMEngAAAACQEAAA8AAABkcnMvZG93bnJldi54bWxMj0FLw0AQhe+C/2EZoTe7aTGx&#10;xmxKKhSKgtBYRG/b7DQJZmdjdtvGf9/xpLf3mI8372XL0XbihINvHSmYTSMQSJUzLdUKdm/r2wUI&#10;HzQZ3TlCBT/oYZlfX2U6Ne5MWzyVoRYcQj7VCpoQ+lRKXzVotZ+6HolvBzdYHdgOtTSDPnO47eQ8&#10;ihJpdUv8odE9PjVYfZVHq+B9Gx9wtUp28vWz+C5m5WZ8ef5QanIzFo8gAo7hD4bf+lwdcu60d0cy&#10;XnTs40XMKItkDoKBOLljsVdwHz2AzDP5f0F+AQAA//8DAFBLAQItABQABgAIAAAAIQC2gziS/gAA&#10;AOEBAAATAAAAAAAAAAAAAAAAAAAAAABbQ29udGVudF9UeXBlc10ueG1sUEsBAi0AFAAGAAgAAAAh&#10;ADj9If/WAAAAlAEAAAsAAAAAAAAAAAAAAAAALwEAAF9yZWxzLy5yZWxzUEsBAi0AFAAGAAgAAAAh&#10;AMr+FSGFAgAAVwUAAA4AAAAAAAAAAAAAAAAALgIAAGRycy9lMm9Eb2MueG1sUEsBAi0AFAAGAAgA&#10;AAAhACEyMEngAAAACQEAAA8AAAAAAAAAAAAAAAAA3wQAAGRycy9kb3ducmV2LnhtbFBLBQYAAAAA&#10;BAAEAPMAAADsBQAAAAA=&#10;" filled="f" strokecolor="#365338 [1604]" strokeweight="1pt"/>
            </w:pict>
          </mc:Fallback>
        </mc:AlternateContent>
      </w:r>
    </w:p>
    <w:p w:rsidR="000D25B5" w:rsidRPr="000D25B5" w:rsidRDefault="000D25B5" w:rsidP="000D25B5">
      <w:pPr>
        <w:ind w:left="708" w:firstLine="0"/>
        <w:jc w:val="both"/>
        <w:rPr>
          <w:b/>
          <w:sz w:val="18"/>
          <w:szCs w:val="18"/>
          <w:lang w:val="fr-FR"/>
        </w:rPr>
      </w:pPr>
      <m:oMathPara>
        <m:oMath>
          <m:r>
            <m:rPr>
              <m:sty m:val="b"/>
            </m:rPr>
            <w:rPr>
              <w:rFonts w:ascii="Cambria Math" w:hAnsi="Cambria Math"/>
              <w:sz w:val="18"/>
              <w:szCs w:val="18"/>
              <w:lang w:val="fr-FR"/>
            </w:rPr>
            <m:t>δ</m:t>
          </m:r>
          <m:sSub>
            <m:sSubPr>
              <m:ctrlPr>
                <w:rPr>
                  <w:rFonts w:ascii="Cambria Math" w:hAnsi="Cambria Math"/>
                  <w:b/>
                  <w:sz w:val="18"/>
                  <w:szCs w:val="18"/>
                  <w:lang w:val="fr-FR"/>
                </w:rPr>
              </m:ctrlPr>
            </m:sSubPr>
            <m:e>
              <m:r>
                <m:rPr>
                  <m:sty m:val="b"/>
                </m:rPr>
                <w:rPr>
                  <w:rFonts w:ascii="Cambria Math" w:hAnsi="Cambria Math"/>
                  <w:sz w:val="18"/>
                  <w:szCs w:val="18"/>
                  <w:lang w:val="fr-FR"/>
                </w:rPr>
                <m:t>m</m:t>
              </m:r>
            </m:e>
            <m:sub>
              <m:r>
                <m:rPr>
                  <m:sty m:val="b"/>
                </m:rPr>
                <w:rPr>
                  <w:rFonts w:ascii="Cambria Math" w:hAnsi="Cambria Math"/>
                  <w:sz w:val="18"/>
                  <w:szCs w:val="18"/>
                  <w:lang w:val="fr-FR"/>
                </w:rPr>
                <m:t>e</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D</m:t>
              </m:r>
            </m:e>
            <m:sub>
              <m:r>
                <m:rPr>
                  <m:sty m:val="b"/>
                </m:rPr>
                <w:rPr>
                  <w:rFonts w:ascii="Cambria Math" w:hAnsi="Cambria Math"/>
                  <w:sz w:val="18"/>
                  <w:szCs w:val="18"/>
                  <w:lang w:val="fr-FR"/>
                </w:rPr>
                <m:t>m</m:t>
              </m:r>
            </m:sub>
          </m:sSub>
          <m:d>
            <m:dPr>
              <m:ctrlPr>
                <w:rPr>
                  <w:rFonts w:ascii="Cambria Math" w:hAnsi="Cambria Math"/>
                  <w:b/>
                  <w:sz w:val="18"/>
                  <w:szCs w:val="18"/>
                  <w:lang w:val="fr-FR"/>
                </w:rPr>
              </m:ctrlPr>
            </m:dPr>
            <m:e>
              <m:r>
                <m:rPr>
                  <m:sty m:val="b"/>
                </m:rPr>
                <w:rPr>
                  <w:rFonts w:ascii="Cambria Math" w:hAnsi="Cambria Math"/>
                  <w:sz w:val="18"/>
                  <w:szCs w:val="18"/>
                  <w:lang w:val="fr-FR"/>
                </w:rPr>
                <m:t>x</m:t>
              </m:r>
            </m:e>
          </m:d>
          <m:r>
            <m:rPr>
              <m:sty m:val="b"/>
            </m:rPr>
            <w:rPr>
              <w:rFonts w:ascii="Cambria Math" w:hAnsi="Cambria Math"/>
              <w:sz w:val="18"/>
              <w:szCs w:val="18"/>
              <w:lang w:val="fr-FR"/>
            </w:rPr>
            <m:t>dt=μ</m:t>
          </m:r>
          <m:d>
            <m:dPr>
              <m:ctrlPr>
                <w:rPr>
                  <w:rFonts w:ascii="Cambria Math" w:hAnsi="Cambria Math"/>
                  <w:b/>
                  <w:sz w:val="18"/>
                  <w:szCs w:val="18"/>
                  <w:lang w:val="fr-FR"/>
                </w:rPr>
              </m:ctrlPr>
            </m:dPr>
            <m:e>
              <m:r>
                <m:rPr>
                  <m:sty m:val="b"/>
                </m:rPr>
                <w:rPr>
                  <w:rFonts w:ascii="Cambria Math" w:hAnsi="Cambria Math"/>
                  <w:sz w:val="18"/>
                  <w:szCs w:val="18"/>
                  <w:lang w:val="fr-FR"/>
                </w:rPr>
                <m:t>x,t</m:t>
              </m:r>
            </m:e>
          </m:d>
          <m:r>
            <m:rPr>
              <m:sty m:val="b"/>
            </m:rPr>
            <w:rPr>
              <w:rFonts w:ascii="Cambria Math" w:hAnsi="Cambria Math"/>
              <w:sz w:val="18"/>
              <w:szCs w:val="18"/>
              <w:lang w:val="fr-FR"/>
            </w:rPr>
            <m:t>v</m:t>
          </m:r>
          <m:d>
            <m:dPr>
              <m:ctrlPr>
                <w:rPr>
                  <w:rFonts w:ascii="Cambria Math" w:hAnsi="Cambria Math"/>
                  <w:b/>
                  <w:sz w:val="18"/>
                  <w:szCs w:val="18"/>
                  <w:lang w:val="fr-FR"/>
                </w:rPr>
              </m:ctrlPr>
            </m:dPr>
            <m:e>
              <m:r>
                <m:rPr>
                  <m:sty m:val="b"/>
                </m:rPr>
                <w:rPr>
                  <w:rFonts w:ascii="Cambria Math" w:hAnsi="Cambria Math"/>
                  <w:sz w:val="18"/>
                  <w:szCs w:val="18"/>
                  <w:lang w:val="fr-FR"/>
                </w:rPr>
                <m:t>x,t</m:t>
              </m:r>
            </m:e>
          </m:d>
          <m:r>
            <m:rPr>
              <m:sty m:val="b"/>
            </m:rPr>
            <w:rPr>
              <w:rFonts w:ascii="Cambria Math" w:hAnsi="Cambria Math"/>
              <w:sz w:val="18"/>
              <w:szCs w:val="18"/>
              <w:lang w:val="fr-FR"/>
            </w:rPr>
            <m:t>Sdt</m:t>
          </m:r>
        </m:oMath>
      </m:oMathPara>
    </w:p>
    <w:p w:rsidR="000D25B5" w:rsidRPr="000D25B5" w:rsidRDefault="000D25B5" w:rsidP="000D25B5">
      <w:pPr>
        <w:ind w:left="708" w:firstLine="0"/>
        <w:jc w:val="both"/>
        <w:rPr>
          <w:b/>
          <w:sz w:val="18"/>
          <w:szCs w:val="18"/>
          <w:lang w:val="fr-FR"/>
        </w:rPr>
      </w:pPr>
      <m:oMathPara>
        <m:oMath>
          <m:r>
            <m:rPr>
              <m:sty m:val="b"/>
            </m:rPr>
            <w:rPr>
              <w:rFonts w:ascii="Cambria Math" w:hAnsi="Cambria Math"/>
              <w:sz w:val="18"/>
              <w:szCs w:val="18"/>
              <w:lang w:val="fr-FR"/>
            </w:rPr>
            <m:t>δ</m:t>
          </m:r>
          <m:sSub>
            <m:sSubPr>
              <m:ctrlPr>
                <w:rPr>
                  <w:rFonts w:ascii="Cambria Math" w:hAnsi="Cambria Math"/>
                  <w:b/>
                  <w:sz w:val="18"/>
                  <w:szCs w:val="18"/>
                  <w:lang w:val="fr-FR"/>
                </w:rPr>
              </m:ctrlPr>
            </m:sSubPr>
            <m:e>
              <m:r>
                <m:rPr>
                  <m:sty m:val="b"/>
                </m:rPr>
                <w:rPr>
                  <w:rFonts w:ascii="Cambria Math" w:hAnsi="Cambria Math"/>
                  <w:sz w:val="18"/>
                  <w:szCs w:val="18"/>
                  <w:lang w:val="fr-FR"/>
                </w:rPr>
                <m:t>m</m:t>
              </m:r>
            </m:e>
            <m:sub>
              <m:r>
                <m:rPr>
                  <m:sty m:val="b"/>
                </m:rPr>
                <w:rPr>
                  <w:rFonts w:ascii="Cambria Math" w:hAnsi="Cambria Math"/>
                  <w:sz w:val="18"/>
                  <w:szCs w:val="18"/>
                  <w:lang w:val="fr-FR"/>
                </w:rPr>
                <m:t>s</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D</m:t>
              </m:r>
            </m:e>
            <m:sub>
              <m:r>
                <m:rPr>
                  <m:sty m:val="b"/>
                </m:rPr>
                <w:rPr>
                  <w:rFonts w:ascii="Cambria Math" w:hAnsi="Cambria Math"/>
                  <w:sz w:val="18"/>
                  <w:szCs w:val="18"/>
                  <w:lang w:val="fr-FR"/>
                </w:rPr>
                <m:t>m</m:t>
              </m:r>
            </m:sub>
          </m:sSub>
          <m:d>
            <m:dPr>
              <m:ctrlPr>
                <w:rPr>
                  <w:rFonts w:ascii="Cambria Math" w:hAnsi="Cambria Math"/>
                  <w:b/>
                  <w:sz w:val="18"/>
                  <w:szCs w:val="18"/>
                  <w:lang w:val="fr-FR"/>
                </w:rPr>
              </m:ctrlPr>
            </m:dPr>
            <m:e>
              <m:r>
                <m:rPr>
                  <m:sty m:val="b"/>
                </m:rPr>
                <w:rPr>
                  <w:rFonts w:ascii="Cambria Math" w:hAnsi="Cambria Math"/>
                  <w:sz w:val="18"/>
                  <w:szCs w:val="18"/>
                  <w:lang w:val="fr-FR"/>
                </w:rPr>
                <m:t>x+dx</m:t>
              </m:r>
            </m:e>
          </m:d>
          <m:r>
            <m:rPr>
              <m:sty m:val="b"/>
            </m:rPr>
            <w:rPr>
              <w:rFonts w:ascii="Cambria Math" w:hAnsi="Cambria Math"/>
              <w:sz w:val="18"/>
              <w:szCs w:val="18"/>
              <w:lang w:val="fr-FR"/>
            </w:rPr>
            <m:t>=μ</m:t>
          </m:r>
          <m:d>
            <m:dPr>
              <m:ctrlPr>
                <w:rPr>
                  <w:rFonts w:ascii="Cambria Math" w:hAnsi="Cambria Math"/>
                  <w:b/>
                  <w:sz w:val="18"/>
                  <w:szCs w:val="18"/>
                  <w:lang w:val="fr-FR"/>
                </w:rPr>
              </m:ctrlPr>
            </m:dPr>
            <m:e>
              <m:r>
                <m:rPr>
                  <m:sty m:val="b"/>
                </m:rPr>
                <w:rPr>
                  <w:rFonts w:ascii="Cambria Math" w:hAnsi="Cambria Math"/>
                  <w:sz w:val="18"/>
                  <w:szCs w:val="18"/>
                  <w:lang w:val="fr-FR"/>
                </w:rPr>
                <m:t>x+dx,t</m:t>
              </m:r>
            </m:e>
          </m:d>
          <m:r>
            <m:rPr>
              <m:sty m:val="b"/>
            </m:rPr>
            <w:rPr>
              <w:rFonts w:ascii="Cambria Math" w:hAnsi="Cambria Math"/>
              <w:sz w:val="18"/>
              <w:szCs w:val="18"/>
              <w:lang w:val="fr-FR"/>
            </w:rPr>
            <m:t>v</m:t>
          </m:r>
          <m:d>
            <m:dPr>
              <m:ctrlPr>
                <w:rPr>
                  <w:rFonts w:ascii="Cambria Math" w:hAnsi="Cambria Math"/>
                  <w:b/>
                  <w:sz w:val="18"/>
                  <w:szCs w:val="18"/>
                  <w:lang w:val="fr-FR"/>
                </w:rPr>
              </m:ctrlPr>
            </m:dPr>
            <m:e>
              <m:r>
                <m:rPr>
                  <m:sty m:val="b"/>
                </m:rPr>
                <w:rPr>
                  <w:rFonts w:ascii="Cambria Math" w:hAnsi="Cambria Math"/>
                  <w:sz w:val="18"/>
                  <w:szCs w:val="18"/>
                  <w:lang w:val="fr-FR"/>
                </w:rPr>
                <m:t>x+dx,t</m:t>
              </m:r>
            </m:e>
          </m:d>
          <m:r>
            <m:rPr>
              <m:sty m:val="b"/>
            </m:rPr>
            <w:rPr>
              <w:rFonts w:ascii="Cambria Math" w:hAnsi="Cambria Math"/>
              <w:sz w:val="18"/>
              <w:szCs w:val="18"/>
              <w:lang w:val="fr-FR"/>
            </w:rPr>
            <m:t xml:space="preserve">Sdt </m:t>
          </m:r>
        </m:oMath>
      </m:oMathPara>
    </w:p>
    <w:p w:rsidR="000D25B5" w:rsidRPr="000D25B5" w:rsidRDefault="000D25B5" w:rsidP="000D25B5">
      <w:pPr>
        <w:ind w:firstLine="0"/>
        <w:jc w:val="both"/>
        <w:rPr>
          <w:sz w:val="18"/>
          <w:szCs w:val="18"/>
          <w:lang w:val="fr-FR"/>
        </w:rPr>
      </w:pPr>
    </w:p>
    <w:p w:rsidR="000D25B5" w:rsidRDefault="00C93C94" w:rsidP="00C93C94">
      <w:pPr>
        <w:ind w:firstLine="0"/>
        <w:jc w:val="both"/>
        <w:rPr>
          <w:sz w:val="18"/>
          <w:szCs w:val="18"/>
          <w:lang w:val="fr-FR"/>
        </w:rPr>
      </w:pPr>
      <w:r>
        <w:rPr>
          <w:noProof/>
          <w:lang w:val="fr-FR" w:eastAsia="fr-FR" w:bidi="ar-SA"/>
        </w:rPr>
        <w:lastRenderedPageBreak/>
        <w:drawing>
          <wp:inline distT="0" distB="0" distL="0" distR="0" wp14:anchorId="77C20994" wp14:editId="295B9288">
            <wp:extent cx="4220845" cy="476885"/>
            <wp:effectExtent l="0" t="0" r="825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20845" cy="476885"/>
                    </a:xfrm>
                    <a:prstGeom prst="rect">
                      <a:avLst/>
                    </a:prstGeom>
                  </pic:spPr>
                </pic:pic>
              </a:graphicData>
            </a:graphic>
          </wp:inline>
        </w:drawing>
      </w:r>
    </w:p>
    <w:p w:rsidR="00C93C94" w:rsidRDefault="00384DFF" w:rsidP="00384DFF">
      <w:pPr>
        <w:ind w:left="708" w:firstLine="0"/>
        <w:jc w:val="both"/>
        <w:rPr>
          <w:sz w:val="18"/>
          <w:szCs w:val="18"/>
          <w:lang w:val="fr-FR"/>
        </w:rPr>
      </w:pPr>
      <w:r>
        <w:rPr>
          <w:sz w:val="18"/>
          <w:szCs w:val="18"/>
          <w:lang w:val="fr-FR"/>
        </w:rPr>
        <w:t>Effectuons un bilan de masse sur le système ouvert compris entre x et x+dx, pendant la durée dt :</w:t>
      </w:r>
    </w:p>
    <w:p w:rsidR="00384DFF" w:rsidRPr="00384DFF" w:rsidRDefault="00384DFF" w:rsidP="00384DFF">
      <w:pPr>
        <w:ind w:left="708" w:firstLine="0"/>
        <w:jc w:val="both"/>
        <w:rPr>
          <w:sz w:val="18"/>
          <w:szCs w:val="18"/>
          <w:lang w:val="fr-FR"/>
        </w:rPr>
      </w:pPr>
      <m:oMathPara>
        <m:oMath>
          <m:r>
            <m:rPr>
              <m:sty m:val="p"/>
            </m:rPr>
            <w:rPr>
              <w:rFonts w:ascii="Cambria Math" w:hAnsi="Cambria Math"/>
              <w:sz w:val="18"/>
              <w:szCs w:val="18"/>
              <w:lang w:val="fr-FR"/>
            </w:rPr>
            <m:t>dm</m:t>
          </m:r>
          <m:d>
            <m:dPr>
              <m:ctrlPr>
                <w:rPr>
                  <w:rFonts w:ascii="Cambria Math" w:hAnsi="Cambria Math"/>
                  <w:sz w:val="18"/>
                  <w:szCs w:val="18"/>
                  <w:lang w:val="fr-FR"/>
                </w:rPr>
              </m:ctrlPr>
            </m:dPr>
            <m:e>
              <m:r>
                <m:rPr>
                  <m:sty m:val="p"/>
                </m:rPr>
                <w:rPr>
                  <w:rFonts w:ascii="Cambria Math" w:hAnsi="Cambria Math"/>
                  <w:sz w:val="18"/>
                  <w:szCs w:val="18"/>
                  <w:lang w:val="fr-FR"/>
                </w:rPr>
                <m:t>t+dt</m:t>
              </m:r>
            </m:e>
          </m:d>
          <m:r>
            <m:rPr>
              <m:sty m:val="p"/>
            </m:rPr>
            <w:rPr>
              <w:rFonts w:ascii="Cambria Math" w:hAnsi="Cambria Math"/>
              <w:sz w:val="18"/>
              <w:szCs w:val="18"/>
              <w:lang w:val="fr-FR"/>
            </w:rPr>
            <m:t>=dm</m:t>
          </m:r>
          <m:d>
            <m:dPr>
              <m:ctrlPr>
                <w:rPr>
                  <w:rFonts w:ascii="Cambria Math" w:hAnsi="Cambria Math"/>
                  <w:sz w:val="18"/>
                  <w:szCs w:val="18"/>
                  <w:lang w:val="fr-FR"/>
                </w:rPr>
              </m:ctrlPr>
            </m:dPr>
            <m:e>
              <m:r>
                <m:rPr>
                  <m:sty m:val="p"/>
                </m:rPr>
                <w:rPr>
                  <w:rFonts w:ascii="Cambria Math" w:hAnsi="Cambria Math"/>
                  <w:sz w:val="18"/>
                  <w:szCs w:val="18"/>
                  <w:lang w:val="fr-FR"/>
                </w:rPr>
                <m:t>t</m:t>
              </m:r>
            </m:e>
          </m:d>
          <m:r>
            <m:rPr>
              <m:sty m:val="p"/>
            </m:rPr>
            <w:rPr>
              <w:rFonts w:ascii="Cambria Math" w:hAnsi="Cambria Math"/>
              <w:sz w:val="18"/>
              <w:szCs w:val="18"/>
              <w:lang w:val="fr-FR"/>
            </w:rPr>
            <m:t>+δ</m:t>
          </m:r>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e</m:t>
              </m:r>
            </m:sub>
          </m:sSub>
          <m:r>
            <m:rPr>
              <m:sty m:val="p"/>
            </m:rPr>
            <w:rPr>
              <w:rFonts w:ascii="Cambria Math" w:hAnsi="Cambria Math"/>
              <w:sz w:val="18"/>
              <w:szCs w:val="18"/>
              <w:lang w:val="fr-FR"/>
            </w:rPr>
            <m:t>-δ</m:t>
          </m:r>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s</m:t>
              </m:r>
            </m:sub>
          </m:sSub>
        </m:oMath>
      </m:oMathPara>
    </w:p>
    <w:p w:rsidR="00384DFF" w:rsidRPr="00384DFF" w:rsidRDefault="00384DFF" w:rsidP="00384DFF">
      <w:pPr>
        <w:jc w:val="both"/>
        <w:rPr>
          <w:sz w:val="18"/>
          <w:szCs w:val="18"/>
          <w:lang w:val="fr-FR"/>
        </w:rPr>
      </w:pPr>
      <w:r w:rsidRPr="00384DFF">
        <w:rPr>
          <w:sz w:val="18"/>
          <w:szCs w:val="18"/>
          <w:lang w:val="fr-FR"/>
        </w:rPr>
        <w:t>Soit, en remplaçant et en factorisant :</w:t>
      </w:r>
    </w:p>
    <w:p w:rsidR="00384DFF" w:rsidRPr="00384DFF" w:rsidRDefault="002529B7" w:rsidP="00384DFF">
      <w:pPr>
        <w:jc w:val="both"/>
        <w:rPr>
          <w:sz w:val="18"/>
          <w:szCs w:val="18"/>
          <w:lang w:val="fr-FR"/>
        </w:rPr>
      </w:pPr>
      <m:oMathPara>
        <m:oMath>
          <m:d>
            <m:dPr>
              <m:ctrlPr>
                <w:rPr>
                  <w:rFonts w:ascii="Cambria Math" w:hAnsi="Cambria Math"/>
                  <w:sz w:val="18"/>
                  <w:szCs w:val="18"/>
                  <w:lang w:val="fr-FR"/>
                </w:rPr>
              </m:ctrlPr>
            </m:dPr>
            <m:e>
              <m:r>
                <m:rPr>
                  <m:sty m:val="p"/>
                </m:rPr>
                <w:rPr>
                  <w:rFonts w:ascii="Cambria Math" w:hAnsi="Cambria Math"/>
                  <w:sz w:val="18"/>
                  <w:szCs w:val="18"/>
                  <w:lang w:val="fr-FR"/>
                </w:rPr>
                <m:t>μ</m:t>
              </m:r>
              <m:d>
                <m:dPr>
                  <m:ctrlPr>
                    <w:rPr>
                      <w:rFonts w:ascii="Cambria Math" w:hAnsi="Cambria Math"/>
                      <w:sz w:val="18"/>
                      <w:szCs w:val="18"/>
                      <w:lang w:val="fr-FR"/>
                    </w:rPr>
                  </m:ctrlPr>
                </m:dPr>
                <m:e>
                  <m:r>
                    <m:rPr>
                      <m:sty m:val="p"/>
                    </m:rPr>
                    <w:rPr>
                      <w:rFonts w:ascii="Cambria Math" w:hAnsi="Cambria Math"/>
                      <w:sz w:val="18"/>
                      <w:szCs w:val="18"/>
                      <w:lang w:val="fr-FR"/>
                    </w:rPr>
                    <m:t>t+dt,x</m:t>
                  </m:r>
                </m:e>
              </m:d>
              <m:r>
                <m:rPr>
                  <m:sty m:val="p"/>
                </m:rPr>
                <w:rPr>
                  <w:rFonts w:ascii="Cambria Math" w:hAnsi="Cambria Math"/>
                  <w:sz w:val="18"/>
                  <w:szCs w:val="18"/>
                  <w:lang w:val="fr-FR"/>
                </w:rPr>
                <m:t>-μ</m:t>
              </m:r>
              <m:d>
                <m:dPr>
                  <m:ctrlPr>
                    <w:rPr>
                      <w:rFonts w:ascii="Cambria Math" w:hAnsi="Cambria Math"/>
                      <w:sz w:val="18"/>
                      <w:szCs w:val="18"/>
                      <w:lang w:val="fr-FR"/>
                    </w:rPr>
                  </m:ctrlPr>
                </m:dPr>
                <m:e>
                  <m:r>
                    <m:rPr>
                      <m:sty m:val="p"/>
                    </m:rPr>
                    <w:rPr>
                      <w:rFonts w:ascii="Cambria Math" w:hAnsi="Cambria Math"/>
                      <w:sz w:val="18"/>
                      <w:szCs w:val="18"/>
                      <w:lang w:val="fr-FR"/>
                    </w:rPr>
                    <m:t>t,x</m:t>
                  </m:r>
                </m:e>
              </m:d>
            </m:e>
          </m:d>
          <m:r>
            <m:rPr>
              <m:sty m:val="p"/>
            </m:rPr>
            <w:rPr>
              <w:rFonts w:ascii="Cambria Math" w:hAnsi="Cambria Math"/>
              <w:sz w:val="18"/>
              <w:szCs w:val="18"/>
              <w:lang w:val="fr-FR"/>
            </w:rPr>
            <m:t>dτ=</m:t>
          </m:r>
          <m:d>
            <m:dPr>
              <m:ctrlPr>
                <w:rPr>
                  <w:rFonts w:ascii="Cambria Math" w:hAnsi="Cambria Math"/>
                  <w:sz w:val="18"/>
                  <w:szCs w:val="18"/>
                  <w:lang w:val="fr-FR"/>
                </w:rPr>
              </m:ctrlPr>
            </m:dPr>
            <m:e>
              <m:r>
                <m:rPr>
                  <m:sty m:val="p"/>
                </m:rPr>
                <w:rPr>
                  <w:rFonts w:ascii="Cambria Math" w:hAnsi="Cambria Math"/>
                  <w:sz w:val="18"/>
                  <w:szCs w:val="18"/>
                  <w:lang w:val="fr-FR"/>
                </w:rPr>
                <m:t>μ</m:t>
              </m:r>
              <m:d>
                <m:dPr>
                  <m:ctrlPr>
                    <w:rPr>
                      <w:rFonts w:ascii="Cambria Math" w:hAnsi="Cambria Math"/>
                      <w:sz w:val="18"/>
                      <w:szCs w:val="18"/>
                      <w:lang w:val="fr-FR"/>
                    </w:rPr>
                  </m:ctrlPr>
                </m:dPr>
                <m:e>
                  <m:r>
                    <m:rPr>
                      <m:sty m:val="p"/>
                    </m:rPr>
                    <w:rPr>
                      <w:rFonts w:ascii="Cambria Math" w:hAnsi="Cambria Math"/>
                      <w:sz w:val="18"/>
                      <w:szCs w:val="18"/>
                      <w:lang w:val="fr-FR"/>
                    </w:rPr>
                    <m:t>x,t</m:t>
                  </m:r>
                </m:e>
              </m:d>
              <m:r>
                <m:rPr>
                  <m:sty m:val="p"/>
                </m:rPr>
                <w:rPr>
                  <w:rFonts w:ascii="Cambria Math" w:hAnsi="Cambria Math"/>
                  <w:sz w:val="18"/>
                  <w:szCs w:val="18"/>
                  <w:lang w:val="fr-FR"/>
                </w:rPr>
                <m:t>v</m:t>
              </m:r>
              <m:d>
                <m:dPr>
                  <m:ctrlPr>
                    <w:rPr>
                      <w:rFonts w:ascii="Cambria Math" w:hAnsi="Cambria Math"/>
                      <w:sz w:val="18"/>
                      <w:szCs w:val="18"/>
                      <w:lang w:val="fr-FR"/>
                    </w:rPr>
                  </m:ctrlPr>
                </m:dPr>
                <m:e>
                  <m:r>
                    <m:rPr>
                      <m:sty m:val="p"/>
                    </m:rPr>
                    <w:rPr>
                      <w:rFonts w:ascii="Cambria Math" w:hAnsi="Cambria Math"/>
                      <w:sz w:val="18"/>
                      <w:szCs w:val="18"/>
                      <w:lang w:val="fr-FR"/>
                    </w:rPr>
                    <m:t>x,t</m:t>
                  </m:r>
                </m:e>
              </m:d>
              <m:r>
                <m:rPr>
                  <m:sty m:val="p"/>
                </m:rPr>
                <w:rPr>
                  <w:rFonts w:ascii="Cambria Math" w:hAnsi="Cambria Math"/>
                  <w:sz w:val="18"/>
                  <w:szCs w:val="18"/>
                  <w:lang w:val="fr-FR"/>
                </w:rPr>
                <m:t>-μ</m:t>
              </m:r>
              <m:d>
                <m:dPr>
                  <m:ctrlPr>
                    <w:rPr>
                      <w:rFonts w:ascii="Cambria Math" w:hAnsi="Cambria Math"/>
                      <w:sz w:val="18"/>
                      <w:szCs w:val="18"/>
                      <w:lang w:val="fr-FR"/>
                    </w:rPr>
                  </m:ctrlPr>
                </m:dPr>
                <m:e>
                  <m:r>
                    <m:rPr>
                      <m:sty m:val="p"/>
                    </m:rPr>
                    <w:rPr>
                      <w:rFonts w:ascii="Cambria Math" w:hAnsi="Cambria Math"/>
                      <w:sz w:val="18"/>
                      <w:szCs w:val="18"/>
                      <w:lang w:val="fr-FR"/>
                    </w:rPr>
                    <m:t>x+dx,t</m:t>
                  </m:r>
                </m:e>
              </m:d>
              <m:r>
                <m:rPr>
                  <m:sty m:val="p"/>
                </m:rPr>
                <w:rPr>
                  <w:rFonts w:ascii="Cambria Math" w:hAnsi="Cambria Math"/>
                  <w:sz w:val="18"/>
                  <w:szCs w:val="18"/>
                  <w:lang w:val="fr-FR"/>
                </w:rPr>
                <m:t>v</m:t>
              </m:r>
              <m:d>
                <m:dPr>
                  <m:ctrlPr>
                    <w:rPr>
                      <w:rFonts w:ascii="Cambria Math" w:hAnsi="Cambria Math"/>
                      <w:sz w:val="18"/>
                      <w:szCs w:val="18"/>
                      <w:lang w:val="fr-FR"/>
                    </w:rPr>
                  </m:ctrlPr>
                </m:dPr>
                <m:e>
                  <m:r>
                    <m:rPr>
                      <m:sty m:val="p"/>
                    </m:rPr>
                    <w:rPr>
                      <w:rFonts w:ascii="Cambria Math" w:hAnsi="Cambria Math"/>
                      <w:sz w:val="18"/>
                      <w:szCs w:val="18"/>
                      <w:lang w:val="fr-FR"/>
                    </w:rPr>
                    <m:t>x+dx,t</m:t>
                  </m:r>
                </m:e>
              </m:d>
            </m:e>
          </m:d>
          <m:r>
            <m:rPr>
              <m:sty m:val="p"/>
            </m:rPr>
            <w:rPr>
              <w:rFonts w:ascii="Cambria Math" w:hAnsi="Cambria Math"/>
              <w:sz w:val="18"/>
              <w:szCs w:val="18"/>
              <w:lang w:val="fr-FR"/>
            </w:rPr>
            <m:t>Sdt</m:t>
          </m:r>
        </m:oMath>
      </m:oMathPara>
    </w:p>
    <w:p w:rsidR="00384DFF" w:rsidRPr="00384DFF" w:rsidRDefault="00384DFF" w:rsidP="00384DFF">
      <w:pPr>
        <w:jc w:val="both"/>
        <w:rPr>
          <w:sz w:val="18"/>
          <w:szCs w:val="18"/>
          <w:lang w:val="fr-FR"/>
        </w:rPr>
      </w:pPr>
      <w:r w:rsidRPr="00384DFF">
        <w:rPr>
          <w:sz w:val="18"/>
          <w:szCs w:val="18"/>
          <w:lang w:val="fr-FR"/>
        </w:rPr>
        <w:t>On reconnaît des développements de Taylor :</w:t>
      </w:r>
    </w:p>
    <w:p w:rsidR="00384DFF" w:rsidRPr="00384DFF" w:rsidRDefault="002529B7" w:rsidP="00384DFF">
      <w:pPr>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∂μ</m:t>
              </m:r>
            </m:num>
            <m:den>
              <m:r>
                <m:rPr>
                  <m:sty m:val="p"/>
                </m:rPr>
                <w:rPr>
                  <w:rFonts w:ascii="Cambria Math" w:hAnsi="Cambria Math"/>
                  <w:sz w:val="18"/>
                  <w:szCs w:val="18"/>
                  <w:lang w:val="fr-FR"/>
                </w:rPr>
                <m:t>∂t</m:t>
              </m:r>
            </m:den>
          </m:f>
          <m:r>
            <m:rPr>
              <m:sty m:val="p"/>
            </m:rPr>
            <w:rPr>
              <w:rFonts w:ascii="Cambria Math" w:hAnsi="Cambria Math"/>
              <w:sz w:val="18"/>
              <w:szCs w:val="18"/>
              <w:lang w:val="fr-FR"/>
            </w:rPr>
            <m:t>dtdτ=-</m:t>
          </m:r>
          <m:f>
            <m:fPr>
              <m:ctrlPr>
                <w:rPr>
                  <w:rFonts w:ascii="Cambria Math" w:hAnsi="Cambria Math"/>
                  <w:sz w:val="18"/>
                  <w:szCs w:val="18"/>
                  <w:lang w:val="fr-FR"/>
                </w:rPr>
              </m:ctrlPr>
            </m:fPr>
            <m:num>
              <m:r>
                <m:rPr>
                  <m:sty m:val="p"/>
                </m:rPr>
                <w:rPr>
                  <w:rFonts w:ascii="Cambria Math" w:hAnsi="Cambria Math"/>
                  <w:sz w:val="18"/>
                  <w:szCs w:val="18"/>
                  <w:lang w:val="fr-FR"/>
                </w:rPr>
                <m:t>∂</m:t>
              </m:r>
              <m:d>
                <m:dPr>
                  <m:ctrlPr>
                    <w:rPr>
                      <w:rFonts w:ascii="Cambria Math" w:hAnsi="Cambria Math"/>
                      <w:sz w:val="18"/>
                      <w:szCs w:val="18"/>
                      <w:lang w:val="fr-FR"/>
                    </w:rPr>
                  </m:ctrlPr>
                </m:dPr>
                <m:e>
                  <m:r>
                    <m:rPr>
                      <m:sty m:val="p"/>
                    </m:rPr>
                    <w:rPr>
                      <w:rFonts w:ascii="Cambria Math" w:hAnsi="Cambria Math"/>
                      <w:sz w:val="18"/>
                      <w:szCs w:val="18"/>
                      <w:lang w:val="fr-FR"/>
                    </w:rPr>
                    <m:t>μv</m:t>
                  </m:r>
                </m:e>
              </m:d>
            </m:num>
            <m:den>
              <m:r>
                <m:rPr>
                  <m:sty m:val="p"/>
                </m:rPr>
                <w:rPr>
                  <w:rFonts w:ascii="Cambria Math" w:hAnsi="Cambria Math"/>
                  <w:sz w:val="18"/>
                  <w:szCs w:val="18"/>
                  <w:lang w:val="fr-FR"/>
                </w:rPr>
                <m:t>∂x</m:t>
              </m:r>
            </m:den>
          </m:f>
          <m:r>
            <m:rPr>
              <m:sty m:val="p"/>
            </m:rPr>
            <w:rPr>
              <w:rFonts w:ascii="Cambria Math" w:hAnsi="Cambria Math"/>
              <w:sz w:val="18"/>
              <w:szCs w:val="18"/>
              <w:lang w:val="fr-FR"/>
            </w:rPr>
            <m:t>dxSdt</m:t>
          </m:r>
        </m:oMath>
      </m:oMathPara>
    </w:p>
    <w:p w:rsidR="00384DFF" w:rsidRPr="00384DFF" w:rsidRDefault="00384DFF" w:rsidP="00384DFF">
      <w:pPr>
        <w:jc w:val="both"/>
        <w:rPr>
          <w:sz w:val="18"/>
          <w:szCs w:val="18"/>
          <w:lang w:val="fr-FR"/>
        </w:rPr>
      </w:pPr>
      <w:r w:rsidRPr="00384DFF">
        <w:rPr>
          <w:sz w:val="18"/>
          <w:szCs w:val="18"/>
          <w:lang w:val="fr-FR"/>
        </w:rPr>
        <w:t xml:space="preserve">Or </w:t>
      </w:r>
      <m:oMath>
        <m:r>
          <m:rPr>
            <m:sty m:val="p"/>
          </m:rPr>
          <w:rPr>
            <w:rFonts w:ascii="Cambria Math" w:hAnsi="Cambria Math"/>
            <w:sz w:val="18"/>
            <w:szCs w:val="18"/>
            <w:lang w:val="fr-FR"/>
          </w:rPr>
          <m:t>dτ=Sdx</m:t>
        </m:r>
      </m:oMath>
    </w:p>
    <w:p w:rsidR="00384DFF" w:rsidRPr="00384DFF" w:rsidRDefault="002529B7" w:rsidP="00384DFF">
      <w:pPr>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e>
              </m:d>
            </m:num>
            <m:den>
              <m:r>
                <m:rPr>
                  <m:sty m:val="p"/>
                </m:rPr>
                <w:rPr>
                  <w:rFonts w:ascii="Cambria Math" w:hAnsi="Cambria Math"/>
                  <w:sz w:val="18"/>
                  <w:szCs w:val="18"/>
                  <w:lang w:val="fr-FR"/>
                </w:rPr>
                <m:t>∂t</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v</m:t>
                  </m:r>
                </m:e>
              </m:d>
            </m:num>
            <m:den>
              <m:r>
                <m:rPr>
                  <m:sty m:val="p"/>
                </m:rPr>
                <w:rPr>
                  <w:rFonts w:ascii="Cambria Math" w:hAnsi="Cambria Math"/>
                  <w:sz w:val="18"/>
                  <w:szCs w:val="18"/>
                  <w:lang w:val="fr-FR"/>
                </w:rPr>
                <m:t>∂x</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r>
                    <m:rPr>
                      <m:sty m:val="p"/>
                    </m:rPr>
                    <w:rPr>
                      <w:rFonts w:ascii="Cambria Math" w:hAnsi="Cambria Math"/>
                      <w:sz w:val="18"/>
                      <w:szCs w:val="18"/>
                      <w:lang w:val="fr-FR"/>
                    </w:rPr>
                    <m:t>v</m:t>
                  </m:r>
                </m:e>
              </m:d>
            </m:num>
            <m:den>
              <m:r>
                <m:rPr>
                  <m:sty m:val="p"/>
                </m:rPr>
                <w:rPr>
                  <w:rFonts w:ascii="Cambria Math" w:hAnsi="Cambria Math"/>
                  <w:sz w:val="18"/>
                  <w:szCs w:val="18"/>
                  <w:lang w:val="fr-FR"/>
                </w:rPr>
                <m:t>∂x</m:t>
              </m:r>
            </m:den>
          </m:f>
        </m:oMath>
      </m:oMathPara>
    </w:p>
    <w:p w:rsidR="00384DFF" w:rsidRDefault="00384DFF" w:rsidP="00384DFF">
      <w:pPr>
        <w:ind w:left="360" w:firstLine="0"/>
        <w:jc w:val="both"/>
        <w:rPr>
          <w:sz w:val="18"/>
          <w:szCs w:val="18"/>
          <w:lang w:val="fr-FR"/>
        </w:rPr>
      </w:pPr>
      <w:r w:rsidRPr="00384DFF">
        <w:rPr>
          <w:sz w:val="18"/>
          <w:szCs w:val="18"/>
          <w:lang w:val="fr-FR"/>
        </w:rPr>
        <w:t xml:space="preserve">Or </w:t>
      </w:r>
      <m:oMath>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 xml:space="preserve"> </m:t>
        </m:r>
      </m:oMath>
      <w:r w:rsidRPr="00384DFF">
        <w:rPr>
          <w:sz w:val="18"/>
          <w:szCs w:val="18"/>
          <w:lang w:val="fr-FR"/>
        </w:rPr>
        <w:t xml:space="preserve">est constante, et </w:t>
      </w:r>
      <m:oMath>
        <m:r>
          <m:rPr>
            <m:sty m:val="p"/>
          </m:rPr>
          <w:rPr>
            <w:rFonts w:ascii="Cambria Math" w:hAnsi="Cambria Math"/>
            <w:sz w:val="18"/>
            <w:szCs w:val="18"/>
            <w:lang w:val="fr-FR"/>
          </w:rPr>
          <m:t>v=</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1</m:t>
            </m:r>
          </m:sub>
        </m:sSub>
      </m:oMath>
      <w:r w:rsidRPr="00384DFF">
        <w:rPr>
          <w:sz w:val="18"/>
          <w:szCs w:val="18"/>
          <w:lang w:val="fr-FR"/>
        </w:rPr>
        <w:t xml:space="preserve"> infiniment petit d’ordre 1. Le terme </w:t>
      </w:r>
      <m:oMath>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1</m:t>
            </m:r>
          </m:sub>
        </m:sSub>
      </m:oMath>
      <w:r w:rsidRPr="00384DFF">
        <w:rPr>
          <w:sz w:val="18"/>
          <w:szCs w:val="18"/>
          <w:lang w:val="fr-FR"/>
        </w:rPr>
        <w:t xml:space="preserve"> est alors un infiniment petit d’ordre 2, que l’on néglige dans l’approximation acoustique :</w:t>
      </w:r>
      <w:r w:rsidRPr="00384DFF">
        <w:rPr>
          <w:noProof/>
          <w:lang w:val="fr-FR" w:eastAsia="fr-FR" w:bidi="ar-SA"/>
        </w:rPr>
        <w:t xml:space="preserve"> </w:t>
      </w:r>
    </w:p>
    <w:p w:rsidR="00384DFF" w:rsidRPr="00384DFF" w:rsidRDefault="00384DFF" w:rsidP="00384DFF">
      <w:pPr>
        <w:ind w:left="360" w:firstLine="0"/>
        <w:jc w:val="both"/>
        <w:rPr>
          <w:sz w:val="18"/>
          <w:szCs w:val="18"/>
          <w:lang w:val="fr-FR"/>
        </w:rPr>
      </w:pPr>
      <w:r>
        <w:rPr>
          <w:noProof/>
          <w:lang w:val="fr-FR" w:eastAsia="fr-FR" w:bidi="ar-SA"/>
        </w:rPr>
        <mc:AlternateContent>
          <mc:Choice Requires="wps">
            <w:drawing>
              <wp:anchor distT="0" distB="0" distL="114300" distR="114300" simplePos="0" relativeHeight="251788288" behindDoc="0" locked="0" layoutInCell="1" allowOverlap="1" wp14:anchorId="0D0FCD7B" wp14:editId="324A9910">
                <wp:simplePos x="0" y="0"/>
                <wp:positionH relativeFrom="column">
                  <wp:posOffset>1724344</wp:posOffset>
                </wp:positionH>
                <wp:positionV relativeFrom="paragraph">
                  <wp:posOffset>91123</wp:posOffset>
                </wp:positionV>
                <wp:extent cx="976312" cy="347662"/>
                <wp:effectExtent l="0" t="0" r="14605" b="14605"/>
                <wp:wrapNone/>
                <wp:docPr id="110" name="Rectangle 110"/>
                <wp:cNvGraphicFramePr/>
                <a:graphic xmlns:a="http://schemas.openxmlformats.org/drawingml/2006/main">
                  <a:graphicData uri="http://schemas.microsoft.com/office/word/2010/wordprocessingShape">
                    <wps:wsp>
                      <wps:cNvSpPr/>
                      <wps:spPr>
                        <a:xfrm>
                          <a:off x="0" y="0"/>
                          <a:ext cx="976312" cy="34766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749979" id="Rectangle 110" o:spid="_x0000_s1026" style="position:absolute;margin-left:135.8pt;margin-top:7.2pt;width:76.85pt;height:27.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NhQIAAFgFAAAOAAAAZHJzL2Uyb0RvYy54bWysVN1P2zAQf5+0/8Hy+8gHpR0RKapATJMQ&#10;Q8DEs3HsJpLt82y3affX7+ykoQK0h2l5cM6+u999+He+uNxpRbbC+Q5MTYuTnBJhODSdWdf059PN&#10;l6+U+MBMwxQYUdO98PRy+fnTRW8rUUILqhGOIIjxVW9r2oZgqyzzvBWa+ROwwqBSgtMs4Nats8ax&#10;HtG1yso8n2c9uMY64MJ7PL0elHSZ8KUUPPyQ0otAVE0xt5BWl9aXuGbLC1atHbNtx8c02D9koVln&#10;MOgEdc0CIxvXvYPSHXfgQYYTDjoDKTsuUg1YTZG/qeaxZVakWrA53k5t8v8Plt9t7x3pGry7Avtj&#10;mMZLesC2MbNWgsRDbFFvfYWWj/bejTuPYqx3J52Of6yE7FJb91NbxS4Qjofni/lpUVLCUXU6W8zn&#10;ZcTMXp2t8+GbAE2iUFOH4VMz2fbWh8H0YBJjGbjplMJzVilDeky9XOQpzywmOqSWpLBXYjB7EBKr&#10;xGTKhJz4Ja6UI1uGzGCcCxOKQdWyRgzHZzl+Y66TR8pcGQSMyBIzmbBHgMjd99hDHaN9dBWJnpNz&#10;/rfEBufJI0UGEyZn3RlwHwEorGqMPNhj+ketieILNHvkgINhOLzlNx3ewy3z4Z45nAbkBU54+IGL&#10;VID9hlGipAX3+6PzaI8kRS0lPU5XTf2vDXOCEvXdIH3Pi9ksjmPazM4WJW7cseblWGM2+grwmgp8&#10;SyxPYrQP6iBKB/oZH4JVjIoqZjjGrikP7rC5CsPU41PCxWqVzHAELQu35tHyCB67Gnn2tHtmzo5k&#10;DMjiOzhMIqvecHKwjZ4GVpsAskuEfe3r2G8c30Sc8amJ78PxPlm9PojLPwAAAP//AwBQSwMEFAAG&#10;AAgAAAAhAAzigbXhAAAACQEAAA8AAABkcnMvZG93bnJldi54bWxMj0FLw0AQhe+C/2EZwZvdJKap&#10;xmxKKghiQWhaRG/bZJoEs7Mxu23jv3c86XF4H+99ky0n04sTjq6zpCCcBSCQKlt31CjYbZ9u7kA4&#10;r6nWvSVU8I0OlvnlRabT2p5pg6fSN4JLyKVaQev9kErpqhaNdjM7IHF2sKPRns+xkfWoz1xuehkF&#10;QSKN7ogXWj3gY4vVZ3k0Ct428wOuVslOvn4UX0VYPk/rl3elrq+m4gGEx8n/wfCrz+qQs9PeHql2&#10;olcQLcKEUQ7iGAQDcTS/BbFXkNyHIPNM/v8g/wEAAP//AwBQSwECLQAUAAYACAAAACEAtoM4kv4A&#10;AADhAQAAEwAAAAAAAAAAAAAAAAAAAAAAW0NvbnRlbnRfVHlwZXNdLnhtbFBLAQItABQABgAIAAAA&#10;IQA4/SH/1gAAAJQBAAALAAAAAAAAAAAAAAAAAC8BAABfcmVscy8ucmVsc1BLAQItABQABgAIAAAA&#10;IQB37g+NhQIAAFgFAAAOAAAAAAAAAAAAAAAAAC4CAABkcnMvZTJvRG9jLnhtbFBLAQItABQABgAI&#10;AAAAIQAM4oG14QAAAAkBAAAPAAAAAAAAAAAAAAAAAN8EAABkcnMvZG93bnJldi54bWxQSwUGAAAA&#10;AAQABADzAAAA7QUAAAAA&#10;" filled="f" strokecolor="#365338 [1604]" strokeweight="1pt"/>
            </w:pict>
          </mc:Fallback>
        </mc:AlternateContent>
      </w:r>
    </w:p>
    <w:p w:rsidR="00384DFF" w:rsidRPr="00384DFF" w:rsidRDefault="002529B7" w:rsidP="00384DFF">
      <w:pPr>
        <w:ind w:left="360" w:firstLine="0"/>
        <w:jc w:val="both"/>
        <w:rPr>
          <w:b/>
          <w:sz w:val="18"/>
          <w:szCs w:val="18"/>
          <w:lang w:val="fr-FR"/>
        </w:rPr>
      </w:pPr>
      <m:oMathPara>
        <m:oMath>
          <m:f>
            <m:fPr>
              <m:ctrlPr>
                <w:rPr>
                  <w:rFonts w:ascii="Cambria Math" w:hAnsi="Cambria Math"/>
                  <w:b/>
                  <w:sz w:val="18"/>
                  <w:szCs w:val="18"/>
                  <w:lang w:val="fr-FR"/>
                </w:rPr>
              </m:ctrlPr>
            </m:fPr>
            <m:num>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1</m:t>
                  </m:r>
                </m:sub>
              </m:sSub>
            </m:num>
            <m:den>
              <m:r>
                <m:rPr>
                  <m:sty m:val="b"/>
                </m:rPr>
                <w:rPr>
                  <w:rFonts w:ascii="Cambria Math" w:hAnsi="Cambria Math"/>
                  <w:sz w:val="18"/>
                  <w:szCs w:val="18"/>
                  <w:lang w:val="fr-FR"/>
                </w:rPr>
                <m:t>∂t</m:t>
              </m:r>
            </m:den>
          </m:f>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f>
            <m:fPr>
              <m:ctrlPr>
                <w:rPr>
                  <w:rFonts w:ascii="Cambria Math" w:hAnsi="Cambria Math"/>
                  <w:b/>
                  <w:sz w:val="18"/>
                  <w:szCs w:val="18"/>
                  <w:lang w:val="fr-FR"/>
                </w:rPr>
              </m:ctrlPr>
            </m:fPr>
            <m:num>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1</m:t>
                  </m:r>
                </m:sub>
              </m:sSub>
            </m:num>
            <m:den>
              <m:r>
                <m:rPr>
                  <m:sty m:val="b"/>
                </m:rPr>
                <w:rPr>
                  <w:rFonts w:ascii="Cambria Math" w:hAnsi="Cambria Math"/>
                  <w:sz w:val="18"/>
                  <w:szCs w:val="18"/>
                  <w:lang w:val="fr-FR"/>
                </w:rPr>
                <m:t>∂x</m:t>
              </m:r>
            </m:den>
          </m:f>
        </m:oMath>
      </m:oMathPara>
    </w:p>
    <w:p w:rsidR="00384DFF" w:rsidRDefault="00384DFF" w:rsidP="00384DFF">
      <w:pPr>
        <w:ind w:firstLine="0"/>
        <w:jc w:val="both"/>
        <w:rPr>
          <w:b/>
          <w:sz w:val="18"/>
          <w:szCs w:val="18"/>
          <w:lang w:val="fr-FR"/>
        </w:rPr>
      </w:pPr>
      <w:r>
        <w:rPr>
          <w:noProof/>
          <w:lang w:val="fr-FR" w:eastAsia="fr-FR" w:bidi="ar-SA"/>
        </w:rPr>
        <w:drawing>
          <wp:inline distT="0" distB="0" distL="0" distR="0" wp14:anchorId="72DEC92F" wp14:editId="67D91020">
            <wp:extent cx="4092258" cy="285750"/>
            <wp:effectExtent l="0" t="0" r="381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046" t="3226"/>
                    <a:stretch/>
                  </pic:blipFill>
                  <pic:spPr bwMode="auto">
                    <a:xfrm>
                      <a:off x="0" y="0"/>
                      <a:ext cx="4092258" cy="285750"/>
                    </a:xfrm>
                    <a:prstGeom prst="rect">
                      <a:avLst/>
                    </a:prstGeom>
                    <a:ln>
                      <a:noFill/>
                    </a:ln>
                    <a:extLst>
                      <a:ext uri="{53640926-AAD7-44D8-BBD7-CCE9431645EC}">
                        <a14:shadowObscured xmlns:a14="http://schemas.microsoft.com/office/drawing/2010/main"/>
                      </a:ext>
                    </a:extLst>
                  </pic:spPr>
                </pic:pic>
              </a:graphicData>
            </a:graphic>
          </wp:inline>
        </w:drawing>
      </w:r>
    </w:p>
    <w:p w:rsidR="00384DFF" w:rsidRDefault="00384DFF" w:rsidP="00384DFF">
      <w:pPr>
        <w:ind w:left="426" w:firstLine="0"/>
        <w:jc w:val="both"/>
        <w:rPr>
          <w:sz w:val="18"/>
          <w:szCs w:val="18"/>
          <w:lang w:val="fr-FR"/>
        </w:rPr>
      </w:pPr>
    </w:p>
    <w:p w:rsidR="00384DFF" w:rsidRPr="00384DFF" w:rsidRDefault="00384DFF" w:rsidP="00244E96">
      <w:pPr>
        <w:ind w:left="708" w:firstLine="0"/>
        <w:jc w:val="both"/>
        <w:rPr>
          <w:sz w:val="18"/>
          <w:szCs w:val="18"/>
          <w:lang w:val="fr-FR"/>
        </w:rPr>
      </w:pPr>
      <w:r>
        <w:rPr>
          <w:sz w:val="18"/>
          <w:szCs w:val="18"/>
          <w:lang w:val="fr-FR"/>
        </w:rPr>
        <w:t>L’opérateur gradient se simplifie en 1D cartésien :</w:t>
      </w:r>
    </w:p>
    <w:p w:rsidR="00384DFF" w:rsidRPr="00244E96" w:rsidRDefault="002529B7" w:rsidP="00384DFF">
      <w:pPr>
        <w:ind w:left="708" w:firstLine="0"/>
        <w:jc w:val="both"/>
        <w:rPr>
          <w:sz w:val="18"/>
          <w:szCs w:val="18"/>
          <w:lang w:val="fr-FR"/>
        </w:rPr>
      </w:pPr>
      <m:oMathPara>
        <m:oMath>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e>
          </m:d>
          <m:f>
            <m:fPr>
              <m:ctrlPr>
                <w:rPr>
                  <w:rFonts w:ascii="Cambria Math" w:hAnsi="Cambria Math"/>
                  <w:sz w:val="18"/>
                  <w:szCs w:val="18"/>
                  <w:lang w:val="fr-FR"/>
                </w:rPr>
              </m:ctrlPr>
            </m:fPr>
            <m:num>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1</m:t>
                  </m:r>
                </m:sub>
              </m:sSub>
            </m:num>
            <m:den>
              <m:r>
                <m:rPr>
                  <m:sty m:val="p"/>
                </m:rPr>
                <w:rPr>
                  <w:rFonts w:ascii="Cambria Math" w:hAnsi="Cambria Math"/>
                  <w:sz w:val="18"/>
                  <w:szCs w:val="18"/>
                  <w:lang w:val="fr-FR"/>
                </w:rPr>
                <m:t>∂t</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∂x</m:t>
              </m:r>
            </m:den>
          </m:f>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e>
          </m:d>
        </m:oMath>
      </m:oMathPara>
    </w:p>
    <w:p w:rsidR="00244E96" w:rsidRDefault="00244E96" w:rsidP="00384DFF">
      <w:pPr>
        <w:ind w:left="708" w:firstLine="0"/>
        <w:jc w:val="both"/>
        <w:rPr>
          <w:sz w:val="18"/>
          <w:szCs w:val="18"/>
          <w:lang w:val="fr-FR"/>
        </w:rPr>
      </w:pPr>
      <w:r>
        <w:rPr>
          <w:sz w:val="18"/>
          <w:szCs w:val="18"/>
          <w:lang w:val="fr-FR"/>
        </w:rPr>
        <w:t xml:space="preserve">En négligeant le terme d’ordre 2, et avec </w:t>
      </w:r>
      <m:oMath>
        <m:sSub>
          <m:sSubPr>
            <m:ctrlPr>
              <w:rPr>
                <w:rFonts w:ascii="Cambria Math" w:hAnsi="Cambria Math"/>
                <w:i/>
                <w:sz w:val="18"/>
                <w:szCs w:val="18"/>
                <w:lang w:val="fr-FR"/>
              </w:rPr>
            </m:ctrlPr>
          </m:sSubPr>
          <m:e>
            <m:r>
              <w:rPr>
                <w:rFonts w:ascii="Cambria Math" w:hAnsi="Cambria Math"/>
                <w:sz w:val="18"/>
                <w:szCs w:val="18"/>
                <w:lang w:val="fr-FR"/>
              </w:rPr>
              <m:t>P</m:t>
            </m:r>
          </m:e>
          <m:sub>
            <m:r>
              <w:rPr>
                <w:rFonts w:ascii="Cambria Math" w:hAnsi="Cambria Math"/>
                <w:sz w:val="18"/>
                <w:szCs w:val="18"/>
                <w:lang w:val="fr-FR"/>
              </w:rPr>
              <m:t>0</m:t>
            </m:r>
          </m:sub>
        </m:sSub>
      </m:oMath>
      <w:r>
        <w:rPr>
          <w:sz w:val="18"/>
          <w:szCs w:val="18"/>
          <w:lang w:val="fr-FR"/>
        </w:rPr>
        <w:t xml:space="preserve"> constante :</w:t>
      </w:r>
    </w:p>
    <w:p w:rsidR="00244E96" w:rsidRDefault="00244E96" w:rsidP="00384DFF">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90336" behindDoc="0" locked="0" layoutInCell="1" allowOverlap="1" wp14:anchorId="0D4C85CD" wp14:editId="4BB5CBB5">
                <wp:simplePos x="0" y="0"/>
                <wp:positionH relativeFrom="column">
                  <wp:posOffset>1838325</wp:posOffset>
                </wp:positionH>
                <wp:positionV relativeFrom="paragraph">
                  <wp:posOffset>92392</wp:posOffset>
                </wp:positionV>
                <wp:extent cx="976312" cy="347662"/>
                <wp:effectExtent l="0" t="0" r="14605" b="14605"/>
                <wp:wrapNone/>
                <wp:docPr id="112" name="Rectangle 112"/>
                <wp:cNvGraphicFramePr/>
                <a:graphic xmlns:a="http://schemas.openxmlformats.org/drawingml/2006/main">
                  <a:graphicData uri="http://schemas.microsoft.com/office/word/2010/wordprocessingShape">
                    <wps:wsp>
                      <wps:cNvSpPr/>
                      <wps:spPr>
                        <a:xfrm>
                          <a:off x="0" y="0"/>
                          <a:ext cx="976312" cy="34766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244E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C85CD" id="Rectangle 112" o:spid="_x0000_s1026" style="position:absolute;left:0;text-align:left;margin-left:144.75pt;margin-top:7.25pt;width:76.85pt;height:27.3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pfiwIAAGMFAAAOAAAAZHJzL2Uyb0RvYy54bWysVM1u2zAMvg/YOwi6r3bSNGmDOEWQosOA&#10;oi3aDj0rshQbkERNUmJnTz9KdtygLXYY5oNMiuTHH5FcXLdakb1wvgZT0NFZTokwHMrabAv68+X2&#10;2yUlPjBTMgVGFPQgPL1efv2yaOxcjKECVQpHEMT4eWMLWoVg51nmeSU082dghUGhBKdZQNZts9Kx&#10;BtG1ysZ5Ps0acKV1wIX3eHvTCeky4UspeHiQ0otAVEExtpBOl85NPLPlgs23jtmq5n0Y7B+i0Kw2&#10;6HSAumGBkZ2rP0DpmjvwIMMZB52BlDUXKQfMZpS/y+a5YlakXLA43g5l8v8Plt/vHx2pS3y70ZgS&#10;wzQ+0hOWjZmtEiReYoka6+eo+WwfXc95JGO+rXQ6/jET0qayHoayijYQjpdXs+l5BOcoOp/MptOE&#10;mb0ZW+fDdwGaRKKgDt2nYrL9nQ/oEFWPKtGXgdtaqfRyypAGQx/P8vSUWQy0Cy1R4aBEtFDmSUjM&#10;EoMZJ+TUX2KtHNkz7AzGuTBh1IkqVoru+iLHL+aPAQwWiUuAEVliJAN2DxB79yN2B9PrR1OR2nMw&#10;zv8WWGc8WCTPYMJgrGsD7jMAhVn1njt9DP+kNJEM7aZFlUhuoDxgOzjo5sRbflvjk9wxHx6Zw8HA&#10;EcJhDw94SAVYeugpSipwvz+7j/rYryilpMFBK6j/tWNOUKJ+GOzkq9FkEiczMZOL2RgZdyrZnErM&#10;Tq8BX2yEa8XyREb9oI6kdKBfcSesolcUMcPRd0F5cEdmHboFgFuFi9UqqeE0WhbuzLPlETwWOLbc&#10;S/vKnO37MmBD38NxKNn8XXt2utHSwGoXQNapd9/q2pceJzn1UL914qo45ZPW225c/gEAAP//AwBQ&#10;SwMEFAAGAAgAAAAhAAV4y/fhAAAACQEAAA8AAABkcnMvZG93bnJldi54bWxMj8FKw0AQhu+C77CM&#10;4M1uGtPQxmxKKgiiIDQW0ds2O02C2dmY3bbx7R1PehqG/+Ofb/L1ZHtxwtF3jhTMZxEIpNqZjhoF&#10;u9eHmyUIHzQZ3TtCBd/oYV1cXuQ6M+5MWzxVoRFcQj7TCtoQhkxKX7dotZ+5AYmzgxutDryOjTSj&#10;PnO57WUcRam0uiO+0OoB71usP6ujVfC2XRxws0l38uWj/Crn1eP0/PSu1PXVVN6BCDiFPxh+9Vkd&#10;CnbauyMZL3oF8XK1YJSDhCcDSXIbg9grSFcxyCKX/z8ofgAAAP//AwBQSwECLQAUAAYACAAAACEA&#10;toM4kv4AAADhAQAAEwAAAAAAAAAAAAAAAAAAAAAAW0NvbnRlbnRfVHlwZXNdLnhtbFBLAQItABQA&#10;BgAIAAAAIQA4/SH/1gAAAJQBAAALAAAAAAAAAAAAAAAAAC8BAABfcmVscy8ucmVsc1BLAQItABQA&#10;BgAIAAAAIQBACbpfiwIAAGMFAAAOAAAAAAAAAAAAAAAAAC4CAABkcnMvZTJvRG9jLnhtbFBLAQIt&#10;ABQABgAIAAAAIQAFeMv34QAAAAkBAAAPAAAAAAAAAAAAAAAAAOUEAABkcnMvZG93bnJldi54bWxQ&#10;SwUGAAAAAAQABADzAAAA8wUAAAAA&#10;" filled="f" strokecolor="#365338 [1604]" strokeweight="1pt">
                <v:textbox>
                  <w:txbxContent>
                    <w:p w:rsidR="001F70C8" w:rsidRDefault="001F70C8" w:rsidP="00244E96">
                      <w:pPr>
                        <w:jc w:val="center"/>
                      </w:pPr>
                    </w:p>
                  </w:txbxContent>
                </v:textbox>
              </v:rect>
            </w:pict>
          </mc:Fallback>
        </mc:AlternateContent>
      </w:r>
    </w:p>
    <w:p w:rsidR="00244E96" w:rsidRPr="00244E96" w:rsidRDefault="002529B7" w:rsidP="00244E96">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f>
            <m:fPr>
              <m:ctrlPr>
                <w:rPr>
                  <w:rFonts w:ascii="Cambria Math" w:hAnsi="Cambria Math"/>
                  <w:b/>
                  <w:sz w:val="18"/>
                  <w:szCs w:val="18"/>
                  <w:lang w:val="fr-FR"/>
                </w:rPr>
              </m:ctrlPr>
            </m:fPr>
            <m:num>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1</m:t>
                  </m:r>
                </m:sub>
              </m:sSub>
            </m:num>
            <m:den>
              <m:r>
                <m:rPr>
                  <m:sty m:val="b"/>
                </m:rPr>
                <w:rPr>
                  <w:rFonts w:ascii="Cambria Math" w:hAnsi="Cambria Math"/>
                  <w:sz w:val="18"/>
                  <w:szCs w:val="18"/>
                  <w:lang w:val="fr-FR"/>
                </w:rPr>
                <m:t>∂t</m:t>
              </m:r>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1</m:t>
                  </m:r>
                </m:sub>
              </m:sSub>
            </m:num>
            <m:den>
              <m:r>
                <m:rPr>
                  <m:sty m:val="b"/>
                </m:rPr>
                <w:rPr>
                  <w:rFonts w:ascii="Cambria Math" w:hAnsi="Cambria Math"/>
                  <w:sz w:val="18"/>
                  <w:szCs w:val="18"/>
                  <w:lang w:val="fr-FR"/>
                </w:rPr>
                <m:t>∂x</m:t>
              </m:r>
            </m:den>
          </m:f>
        </m:oMath>
      </m:oMathPara>
    </w:p>
    <w:p w:rsidR="00244E96" w:rsidRDefault="00244E96" w:rsidP="00244E96">
      <w:pPr>
        <w:ind w:firstLine="0"/>
        <w:jc w:val="both"/>
        <w:rPr>
          <w:b/>
          <w:sz w:val="18"/>
          <w:szCs w:val="18"/>
          <w:lang w:val="fr-FR"/>
        </w:rPr>
      </w:pPr>
      <w:r>
        <w:rPr>
          <w:noProof/>
          <w:lang w:val="fr-FR" w:eastAsia="fr-FR" w:bidi="ar-SA"/>
        </w:rPr>
        <w:drawing>
          <wp:inline distT="0" distB="0" distL="0" distR="0" wp14:anchorId="1854CE7A" wp14:editId="0881CB22">
            <wp:extent cx="4220845" cy="363220"/>
            <wp:effectExtent l="0" t="0" r="825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20845" cy="363220"/>
                    </a:xfrm>
                    <a:prstGeom prst="rect">
                      <a:avLst/>
                    </a:prstGeom>
                  </pic:spPr>
                </pic:pic>
              </a:graphicData>
            </a:graphic>
          </wp:inline>
        </w:drawing>
      </w:r>
    </w:p>
    <w:p w:rsidR="00244E96" w:rsidRPr="00244E96" w:rsidRDefault="00244E96" w:rsidP="00244E96">
      <w:pPr>
        <w:ind w:left="708" w:firstLine="0"/>
        <w:jc w:val="both"/>
        <w:rPr>
          <w:sz w:val="18"/>
          <w:szCs w:val="18"/>
          <w:lang w:val="fr-FR"/>
        </w:rPr>
      </w:pPr>
      <w:r>
        <w:rPr>
          <w:sz w:val="18"/>
          <w:szCs w:val="18"/>
          <w:lang w:val="fr-FR"/>
        </w:rPr>
        <w:t xml:space="preserve">La perturbation engendrée par une onde sonore </w:t>
      </w:r>
      <w:r w:rsidRPr="00244E96">
        <w:rPr>
          <w:b/>
          <w:sz w:val="18"/>
          <w:szCs w:val="18"/>
          <w:u w:val="single"/>
          <w:lang w:val="fr-FR"/>
        </w:rPr>
        <w:t>est rapide</w:t>
      </w:r>
      <w:r>
        <w:rPr>
          <w:sz w:val="18"/>
          <w:szCs w:val="18"/>
          <w:lang w:val="fr-FR"/>
        </w:rPr>
        <w:t>, ainsi la transformation thermodynamique subie par une particule de fluide atteinte par l’onde sonore s’effectue sans transfert thermique (qui n’ont pas le temps d’avoir lieu) : on la modélise alors par une adiabatique.</w:t>
      </w:r>
    </w:p>
    <w:p w:rsidR="00CA065F" w:rsidRDefault="00CA065F" w:rsidP="00244E96">
      <w:pPr>
        <w:ind w:firstLine="0"/>
        <w:jc w:val="both"/>
        <w:rPr>
          <w:sz w:val="18"/>
          <w:szCs w:val="18"/>
          <w:lang w:val="fr-FR"/>
        </w:rPr>
      </w:pPr>
    </w:p>
    <w:p w:rsidR="00244E96" w:rsidRDefault="00CA065F" w:rsidP="00244E96">
      <w:pPr>
        <w:ind w:firstLine="0"/>
        <w:jc w:val="both"/>
        <w:rPr>
          <w:sz w:val="18"/>
          <w:szCs w:val="18"/>
          <w:lang w:val="fr-FR"/>
        </w:rPr>
      </w:pPr>
      <w:r>
        <w:rPr>
          <w:noProof/>
          <w:lang w:val="fr-FR" w:eastAsia="fr-FR" w:bidi="ar-SA"/>
        </w:rPr>
        <w:drawing>
          <wp:inline distT="0" distB="0" distL="0" distR="0" wp14:anchorId="765A7C4A" wp14:editId="085F11C8">
            <wp:extent cx="4220845" cy="229235"/>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20845" cy="229235"/>
                    </a:xfrm>
                    <a:prstGeom prst="rect">
                      <a:avLst/>
                    </a:prstGeom>
                  </pic:spPr>
                </pic:pic>
              </a:graphicData>
            </a:graphic>
          </wp:inline>
        </w:drawing>
      </w:r>
    </w:p>
    <w:p w:rsidR="00CA065F" w:rsidRPr="00A27133" w:rsidRDefault="002529B7" w:rsidP="00CA065F">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χ</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μ</m:t>
              </m:r>
            </m:den>
          </m:f>
          <m:f>
            <m:fPr>
              <m:ctrlPr>
                <w:rPr>
                  <w:rFonts w:ascii="Cambria Math" w:hAnsi="Cambria Math"/>
                  <w:sz w:val="18"/>
                  <w:szCs w:val="18"/>
                  <w:lang w:val="fr-FR"/>
                </w:rPr>
              </m:ctrlPr>
            </m:fPr>
            <m:num>
              <m:r>
                <m:rPr>
                  <m:sty m:val="p"/>
                </m:rPr>
                <w:rPr>
                  <w:rFonts w:ascii="Cambria Math" w:hAnsi="Cambria Math"/>
                  <w:sz w:val="18"/>
                  <w:szCs w:val="18"/>
                  <w:lang w:val="fr-FR"/>
                </w:rPr>
                <m:t>∂μ</m:t>
              </m:r>
            </m:num>
            <m:den>
              <m:r>
                <m:rPr>
                  <m:sty m:val="p"/>
                </m:rPr>
                <w:rPr>
                  <w:rFonts w:ascii="Cambria Math" w:hAnsi="Cambria Math"/>
                  <w:sz w:val="18"/>
                  <w:szCs w:val="18"/>
                  <w:lang w:val="fr-FR"/>
                </w:rPr>
                <m:t>∂P</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den>
          </m:f>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den>
          </m:f>
        </m:oMath>
      </m:oMathPara>
    </w:p>
    <w:p w:rsidR="00CA065F" w:rsidRPr="00A27133" w:rsidRDefault="002529B7" w:rsidP="00CA065F">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χ</m:t>
              </m:r>
            </m:e>
            <m:sub>
              <m:r>
                <m:rPr>
                  <m:sty m:val="p"/>
                </m:rPr>
                <w:rPr>
                  <w:rFonts w:ascii="Cambria Math" w:hAnsi="Cambria Math"/>
                  <w:sz w:val="18"/>
                  <w:szCs w:val="18"/>
                  <w:lang w:val="fr-FR"/>
                </w:rPr>
                <m:t>s</m:t>
              </m:r>
            </m:sub>
          </m:sSub>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e>
          </m:d>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oMath>
      </m:oMathPara>
    </w:p>
    <w:p w:rsidR="00CA065F" w:rsidRDefault="00A27133" w:rsidP="00A27133">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92384" behindDoc="0" locked="0" layoutInCell="1" allowOverlap="1" wp14:anchorId="4861E25F" wp14:editId="6E3635D1">
                <wp:simplePos x="0" y="0"/>
                <wp:positionH relativeFrom="column">
                  <wp:posOffset>1956435</wp:posOffset>
                </wp:positionH>
                <wp:positionV relativeFrom="paragraph">
                  <wp:posOffset>133667</wp:posOffset>
                </wp:positionV>
                <wp:extent cx="719137" cy="195263"/>
                <wp:effectExtent l="0" t="0" r="24130" b="14605"/>
                <wp:wrapNone/>
                <wp:docPr id="4" name="Rectangle 4"/>
                <wp:cNvGraphicFramePr/>
                <a:graphic xmlns:a="http://schemas.openxmlformats.org/drawingml/2006/main">
                  <a:graphicData uri="http://schemas.microsoft.com/office/word/2010/wordprocessingShape">
                    <wps:wsp>
                      <wps:cNvSpPr/>
                      <wps:spPr>
                        <a:xfrm>
                          <a:off x="0" y="0"/>
                          <a:ext cx="719137" cy="195263"/>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71841" id="Rectangle 4" o:spid="_x0000_s1026" style="position:absolute;margin-left:154.05pt;margin-top:10.5pt;width:56.6pt;height:15.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xBgwIAAFQFAAAOAAAAZHJzL2Uyb0RvYy54bWysVF9P2zAQf5+072D5fSQphUJEiqoipkkI&#10;EDDx7Dp2E8n2ebbbtPv0OztpqADtYVoenDvf3e/++O6urndaka1wvgVT0eIkp0QYDnVr1hX9+XL7&#10;7YISH5ipmQIjKroXnl7Pv3656mwpJtCAqoUjCGJ82dmKNiHYMss8b4Rm/gSsMCiU4DQLyLp1VjvW&#10;IbpW2STPz7MOXG0dcOE93t70QjpP+FIKHh6k9CIQVVGMLaTTpXMVz2x+xcq1Y7Zp+RAG+4coNGsN&#10;Oh2hblhgZOPaD1C65Q48yHDCQWcgZctFygGzKfJ32Tw3zIqUCxbH27FM/v/B8vvtoyNtXdEpJYZp&#10;fKInLBozayXINJans75ErWf76AbOIxlz3Umn4x+zILtU0v1YUrELhOPlrLgsTmeUcBQVl2eT89OI&#10;mb0ZW+fDdwGaRKKiDp2nQrLtnQ+96kEl+jJw2yqF96xUhnQIOpnl6RmzGGgfWqLCXole7UlIzBCD&#10;mSTk1FtiqRzZMuwKxrkwoehFDatFf32W4zfEOlqkyJVBwIgsMZIRewCIffsRu89j0I+mIrXmaJz/&#10;LbDeeLRInsGE0Vi3BtxnAAqzGjz3+hj+UWkiuYJ6j+/voB8Mb/lti+9wx3x4ZA4nAWcGpzs84CEV&#10;YL1hoChpwP3+7D7qY4OilJIOJ6ui/teGOUGJ+mGwdS+L6TSOYmKmZ7MJMu5YsjqWmI1eAj5TgXvE&#10;8kRG/aAOpHSgX3EJLKJXFDHD0XdFeXAHZhn6icc1wsVikdRw/CwLd+bZ8ggeqxr77GX3ypwdmjFg&#10;F9/DYQpZ+a4ne91oaWCxCSDb1LBvdR3qjaObGmdYM3E3HPNJ620Zzv8AAAD//wMAUEsDBBQABgAI&#10;AAAAIQC82Re04QAAAAkBAAAPAAAAZHJzL2Rvd25yZXYueG1sTI9BS8NAEIXvgv9hGcGb3WxqS4jZ&#10;lFQQxILQWERv22SaBLOzMbtt03/veNLjMB/vfS9bTbYXJxx950iDmkUgkCpXd9Ro2L093SUgfDBU&#10;m94Rarigh1V+fZWZtHZn2uKpDI3gEPKp0dCGMKRS+qpFa/zMDUj8O7jRmsDn2Mh6NGcOt72Mo2gp&#10;remIG1oz4GOL1Vd5tBret4sDrtfLnXz9LL4LVT5Pm5cPrW9vpuIBRMAp/MHwq8/qkLPT3h2p9qLX&#10;MI8SxaiGWPEmBu5jNQex17BQCcg8k/8X5D8AAAD//wMAUEsBAi0AFAAGAAgAAAAhALaDOJL+AAAA&#10;4QEAABMAAAAAAAAAAAAAAAAAAAAAAFtDb250ZW50X1R5cGVzXS54bWxQSwECLQAUAAYACAAAACEA&#10;OP0h/9YAAACUAQAACwAAAAAAAAAAAAAAAAAvAQAAX3JlbHMvLnJlbHNQSwECLQAUAAYACAAAACEA&#10;8ms8QYMCAABUBQAADgAAAAAAAAAAAAAAAAAuAgAAZHJzL2Uyb0RvYy54bWxQSwECLQAUAAYACAAA&#10;ACEAvNkXtOEAAAAJAQAADwAAAAAAAAAAAAAAAADdBAAAZHJzL2Rvd25yZXYueG1sUEsFBgAAAAAE&#10;AAQA8wAAAOsFAAAAAA==&#10;" filled="f" strokecolor="#365338 [1604]" strokeweight="1pt"/>
            </w:pict>
          </mc:Fallback>
        </mc:AlternateContent>
      </w:r>
      <w:r w:rsidR="00CA065F">
        <w:rPr>
          <w:sz w:val="18"/>
          <w:szCs w:val="18"/>
          <w:lang w:val="fr-FR"/>
        </w:rPr>
        <w:t>Soit, en ne conservant que les termes d’ordre 1 :</w:t>
      </w:r>
    </w:p>
    <w:p w:rsidR="00CA065F" w:rsidRPr="00CA065F" w:rsidRDefault="002529B7" w:rsidP="00CA065F">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sSub>
            <m:sSubPr>
              <m:ctrlPr>
                <w:rPr>
                  <w:rFonts w:ascii="Cambria Math" w:hAnsi="Cambria Math"/>
                  <w:b/>
                  <w:sz w:val="18"/>
                  <w:szCs w:val="18"/>
                  <w:lang w:val="fr-FR"/>
                </w:rPr>
              </m:ctrlPr>
            </m:sSubPr>
            <m:e>
              <m:r>
                <m:rPr>
                  <m:sty m:val="b"/>
                </m:rPr>
                <w:rPr>
                  <w:rFonts w:ascii="Cambria Math" w:hAnsi="Cambria Math"/>
                  <w:sz w:val="18"/>
                  <w:szCs w:val="18"/>
                  <w:lang w:val="fr-FR"/>
                </w:rPr>
                <m:t>χ</m:t>
              </m:r>
            </m:e>
            <m:sub>
              <m:r>
                <m:rPr>
                  <m:sty m:val="b"/>
                </m:rPr>
                <w:rPr>
                  <w:rFonts w:ascii="Cambria Math" w:hAnsi="Cambria Math"/>
                  <w:sz w:val="18"/>
                  <w:szCs w:val="18"/>
                  <w:lang w:val="fr-FR"/>
                </w:rPr>
                <m:t>s</m:t>
              </m:r>
            </m:sub>
          </m:sSub>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1</m:t>
              </m:r>
            </m:sub>
          </m:sSub>
          <m:r>
            <m:rPr>
              <m:sty m:val="b"/>
            </m:rPr>
            <w:rPr>
              <w:rFonts w:ascii="Cambria Math" w:hAnsi="Cambria Math"/>
              <w:sz w:val="18"/>
              <w:szCs w:val="18"/>
              <w:lang w:val="fr-FR"/>
            </w:rPr>
            <m:t xml:space="preserve"> </m:t>
          </m:r>
        </m:oMath>
      </m:oMathPara>
    </w:p>
    <w:p w:rsidR="00CA065F" w:rsidRDefault="00CA065F" w:rsidP="00244E96">
      <w:pPr>
        <w:ind w:firstLine="0"/>
        <w:jc w:val="both"/>
        <w:rPr>
          <w:sz w:val="18"/>
          <w:szCs w:val="18"/>
          <w:lang w:val="fr-FR"/>
        </w:rPr>
      </w:pPr>
    </w:p>
    <w:p w:rsidR="00244E96" w:rsidRDefault="00A27133" w:rsidP="00244E96">
      <w:pPr>
        <w:ind w:firstLine="0"/>
        <w:jc w:val="both"/>
        <w:rPr>
          <w:sz w:val="18"/>
          <w:szCs w:val="18"/>
          <w:lang w:val="fr-FR"/>
        </w:rPr>
      </w:pPr>
      <w:r>
        <w:rPr>
          <w:noProof/>
          <w:lang w:val="fr-FR" w:eastAsia="fr-FR" w:bidi="ar-SA"/>
        </w:rPr>
        <w:drawing>
          <wp:inline distT="0" distB="0" distL="0" distR="0" wp14:anchorId="30BB94ED" wp14:editId="274D27A2">
            <wp:extent cx="4220845" cy="680720"/>
            <wp:effectExtent l="0" t="0" r="8255" b="508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20845" cy="680720"/>
                    </a:xfrm>
                    <a:prstGeom prst="rect">
                      <a:avLst/>
                    </a:prstGeom>
                  </pic:spPr>
                </pic:pic>
              </a:graphicData>
            </a:graphic>
          </wp:inline>
        </w:drawing>
      </w:r>
    </w:p>
    <w:p w:rsidR="00A27133" w:rsidRDefault="00A27133" w:rsidP="00A27133">
      <w:pPr>
        <w:ind w:left="708" w:firstLine="0"/>
        <w:jc w:val="both"/>
        <w:rPr>
          <w:sz w:val="18"/>
          <w:szCs w:val="18"/>
          <w:lang w:val="fr-FR"/>
        </w:rPr>
      </w:pPr>
      <w:r>
        <w:rPr>
          <w:sz w:val="18"/>
          <w:szCs w:val="18"/>
          <w:lang w:val="fr-FR"/>
        </w:rPr>
        <w:t xml:space="preserve">Dérivons </w:t>
      </w:r>
      <w:r>
        <w:rPr>
          <w:b/>
          <w:sz w:val="18"/>
          <w:szCs w:val="18"/>
          <w:lang w:val="fr-FR"/>
        </w:rPr>
        <w:t>(R2)</w:t>
      </w:r>
      <w:r>
        <w:rPr>
          <w:sz w:val="18"/>
          <w:szCs w:val="18"/>
          <w:lang w:val="fr-FR"/>
        </w:rPr>
        <w:t xml:space="preserve"> par rapport à x :</w:t>
      </w:r>
    </w:p>
    <w:p w:rsidR="00A27133" w:rsidRPr="00634631" w:rsidRDefault="002529B7" w:rsidP="00A27133">
      <w:pPr>
        <w:ind w:left="708" w:firstLine="0"/>
        <w:jc w:val="both"/>
        <w:rPr>
          <w:sz w:val="18"/>
          <w:szCs w:val="18"/>
          <w:lang w:val="fr-FR"/>
        </w:rPr>
      </w:pPr>
      <m:oMathPara>
        <m:oMath>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num>
            <m:den>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x</m:t>
                  </m:r>
                </m:e>
                <m:sup>
                  <m:r>
                    <m:rPr>
                      <m:sty m:val="p"/>
                    </m:rPr>
                    <w:rPr>
                      <w:rFonts w:ascii="Cambria Math" w:hAnsi="Cambria Math"/>
                      <w:sz w:val="18"/>
                      <w:szCs w:val="18"/>
                      <w:lang w:val="fr-FR"/>
                    </w:rPr>
                    <m:t>2</m:t>
                  </m:r>
                </m:sup>
              </m:sSup>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 xml:space="preserve"> </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1</m:t>
                  </m:r>
                </m:sub>
              </m:sSub>
            </m:num>
            <m:den>
              <m:r>
                <m:rPr>
                  <m:sty m:val="p"/>
                </m:rPr>
                <w:rPr>
                  <w:rFonts w:ascii="Cambria Math" w:hAnsi="Cambria Math"/>
                  <w:sz w:val="18"/>
                  <w:szCs w:val="18"/>
                  <w:lang w:val="fr-FR"/>
                </w:rPr>
                <m:t>∂x∂t</m:t>
              </m:r>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 xml:space="preserve"> </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1</m:t>
                  </m:r>
                </m:sub>
              </m:sSub>
            </m:num>
            <m:den>
              <m:r>
                <m:rPr>
                  <m:sty m:val="p"/>
                </m:rPr>
                <w:rPr>
                  <w:rFonts w:ascii="Cambria Math" w:hAnsi="Cambria Math"/>
                  <w:sz w:val="18"/>
                  <w:szCs w:val="18"/>
                  <w:lang w:val="fr-FR"/>
                </w:rPr>
                <m:t>∂t∂x</m:t>
              </m:r>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∂t</m:t>
              </m:r>
            </m:den>
          </m:f>
          <m:d>
            <m:dPr>
              <m:ctrlPr>
                <w:rPr>
                  <w:rFonts w:ascii="Cambria Math" w:hAnsi="Cambria Math"/>
                  <w:sz w:val="18"/>
                  <w:szCs w:val="18"/>
                  <w:lang w:val="fr-FR"/>
                </w:rPr>
              </m:ctrlPr>
            </m:dPr>
            <m:e>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den>
              </m:f>
              <m:f>
                <m:fPr>
                  <m:ctrlPr>
                    <w:rPr>
                      <w:rFonts w:ascii="Cambria Math" w:hAnsi="Cambria Math"/>
                      <w:sz w:val="18"/>
                      <w:szCs w:val="18"/>
                      <w:lang w:val="fr-FR"/>
                    </w:rPr>
                  </m:ctrlPr>
                </m:fPr>
                <m:num>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num>
                <m:den>
                  <m:r>
                    <m:rPr>
                      <m:sty m:val="p"/>
                    </m:rPr>
                    <w:rPr>
                      <w:rFonts w:ascii="Cambria Math" w:hAnsi="Cambria Math"/>
                      <w:sz w:val="18"/>
                      <w:szCs w:val="18"/>
                      <w:lang w:val="fr-FR"/>
                    </w:rPr>
                    <m:t>∂t</m:t>
                  </m:r>
                </m:den>
              </m:f>
            </m:e>
          </m:d>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num>
            <m:den>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t</m:t>
                  </m:r>
                </m:e>
                <m:sup>
                  <m:r>
                    <m:rPr>
                      <m:sty m:val="p"/>
                    </m:rPr>
                    <w:rPr>
                      <w:rFonts w:ascii="Cambria Math" w:hAnsi="Cambria Math"/>
                      <w:sz w:val="18"/>
                      <w:szCs w:val="18"/>
                      <w:lang w:val="fr-FR"/>
                    </w:rPr>
                    <m:t>2</m:t>
                  </m:r>
                </m:sup>
              </m:sSup>
            </m:den>
          </m:f>
        </m:oMath>
      </m:oMathPara>
    </w:p>
    <w:p w:rsidR="00A27133" w:rsidRPr="00634631" w:rsidRDefault="00634631" w:rsidP="00A27133">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794432" behindDoc="0" locked="0" layoutInCell="1" allowOverlap="1" wp14:anchorId="15183449" wp14:editId="5C9A8539">
                <wp:simplePos x="0" y="0"/>
                <wp:positionH relativeFrom="column">
                  <wp:posOffset>1820545</wp:posOffset>
                </wp:positionH>
                <wp:positionV relativeFrom="paragraph">
                  <wp:posOffset>107314</wp:posOffset>
                </wp:positionV>
                <wp:extent cx="1023938" cy="371475"/>
                <wp:effectExtent l="0" t="0" r="24130" b="28575"/>
                <wp:wrapNone/>
                <wp:docPr id="27" name="Rectangle 27"/>
                <wp:cNvGraphicFramePr/>
                <a:graphic xmlns:a="http://schemas.openxmlformats.org/drawingml/2006/main">
                  <a:graphicData uri="http://schemas.microsoft.com/office/word/2010/wordprocessingShape">
                    <wps:wsp>
                      <wps:cNvSpPr/>
                      <wps:spPr>
                        <a:xfrm>
                          <a:off x="0" y="0"/>
                          <a:ext cx="1023938" cy="37147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FA12C" id="Rectangle 27" o:spid="_x0000_s1026" style="position:absolute;margin-left:143.35pt;margin-top:8.45pt;width:80.65pt;height:29.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LRvhQIAAFcFAAAOAAAAZHJzL2Uyb0RvYy54bWysVN1P2zAQf5+0/8Hy+8gHZR0RKapATJMQ&#10;VMDEs3HsJpLt82y3affX7+ykoQK0h2l5cM6+u999+He+uNxpRbbC+Q5MTYuTnBJhODSdWdf059PN&#10;l2+U+MBMwxQYUdO98PRy8fnTRW8rUUILqhGOIIjxVW9r2oZgqyzzvBWa+ROwwqBSgtMs4Nats8ax&#10;HtG1yso8/5r14BrrgAvv8fR6UNJFwpdS8HAvpReBqJpibiGtLq0vcc0WF6xaO2bbjo9psH/IQrPO&#10;YNAJ6poFRjauewelO+7AgwwnHHQGUnZcpBqwmiJ/U81jy6xItWBzvJ3a5P8fLL/brhzpmpqWc0oM&#10;03hHD9g1ZtZKEDzDBvXWV2j3aFdu3HkUY7U76XT8Yx1kl5q6n5oqdoFwPCzy8vT8FGnAUXc6L2bz&#10;swiavXpb58N3AZpEoaYOw6desu2tD4PpwSQGM3DTKYXnrFKG9BihnOfpJrOY6ZBbksJeicHsQUgs&#10;ErMpE3Kil7hSjmwZEoNxLkwoBlXLGjEcn+X4jblOHilzZRAwIkvMZMIeASJ132MPdYz20VUkdk7O&#10;+d8SG5wnjxQZTJicdWfAfQSgsKox8mCP6R+1Joov0OyRAg6G2fCW33R4D7fMhxVzOAw4Njjg4R4X&#10;qQD7DaNESQvu90fn0R45ilpKehyumvpfG+YEJeqHQfaeF7NZnMa0mZ3NS9y4Y83LscZs9BXgNRX4&#10;lFiexGgf1EGUDvQzvgPLGBVVzHCMXVMe3GFzFYahx5eEi+UymeEEWhZuzaPlETx2NfLsaffMnB3J&#10;GJDGd3AYRFa94eRgGz0NLDcBZJcI+9rXsd84vYk440sTn4fjfbJ6fQ8XfwAAAP//AwBQSwMEFAAG&#10;AAgAAAAhAO0hRfLhAAAACQEAAA8AAABkcnMvZG93bnJldi54bWxMj0FLw0AQhe+C/2EZwZvdtKRp&#10;jNmUVBBEQWgsordtdpoEs7Mxu23jv3c86XF4H2++l68n24sTjr5zpGA+i0Ag1c501CjYvT7cpCB8&#10;0GR07wgVfKOHdXF5kevMuDNt8VSFRnAJ+UwraEMYMil93aLVfuYGJM4ObrQ68Dk20oz6zOW2l4so&#10;SqTVHfGHVg9432L9WR2tgrft8oCbTbKTLx/lVzmvHqfnp3elrq+m8g5EwCn8wfCrz+pQsNPeHcl4&#10;0StYpMmKUQ6SWxAMxHHK4/YKVssYZJHL/wuKHwAAAP//AwBQSwECLQAUAAYACAAAACEAtoM4kv4A&#10;AADhAQAAEwAAAAAAAAAAAAAAAAAAAAAAW0NvbnRlbnRfVHlwZXNdLnhtbFBLAQItABQABgAIAAAA&#10;IQA4/SH/1gAAAJQBAAALAAAAAAAAAAAAAAAAAC8BAABfcmVscy8ucmVsc1BLAQItABQABgAIAAAA&#10;IQBkSLRvhQIAAFcFAAAOAAAAAAAAAAAAAAAAAC4CAABkcnMvZTJvRG9jLnhtbFBLAQItABQABgAI&#10;AAAAIQDtIUXy4QAAAAkBAAAPAAAAAAAAAAAAAAAAAN8EAABkcnMvZG93bnJldi54bWxQSwUGAAAA&#10;AAQABADzAAAA7QUAAAAA&#10;" filled="f" strokecolor="#365338 [1604]" strokeweight="1pt"/>
            </w:pict>
          </mc:Fallback>
        </mc:AlternateContent>
      </w:r>
      <w:r w:rsidR="00A27133" w:rsidRPr="00634631">
        <w:rPr>
          <w:sz w:val="18"/>
          <w:szCs w:val="18"/>
          <w:lang w:val="fr-FR"/>
        </w:rPr>
        <w:t xml:space="preserve">En utilisant </w:t>
      </w:r>
      <w:r w:rsidR="00A27133" w:rsidRPr="00634631">
        <w:rPr>
          <w:b/>
          <w:sz w:val="18"/>
          <w:szCs w:val="18"/>
          <w:lang w:val="fr-FR"/>
        </w:rPr>
        <w:t>(R3)</w:t>
      </w:r>
      <w:r w:rsidR="00A27133" w:rsidRPr="00634631">
        <w:rPr>
          <w:sz w:val="18"/>
          <w:szCs w:val="18"/>
          <w:lang w:val="fr-FR"/>
        </w:rPr>
        <w:t>, on déduit :</w:t>
      </w:r>
    </w:p>
    <w:p w:rsidR="00A27133" w:rsidRPr="00634631" w:rsidRDefault="002529B7" w:rsidP="00A27133">
      <w:pPr>
        <w:ind w:left="708" w:firstLine="0"/>
        <w:jc w:val="both"/>
        <w:rPr>
          <w:b/>
          <w:sz w:val="18"/>
          <w:szCs w:val="18"/>
          <w:lang w:val="fr-FR"/>
        </w:rPr>
      </w:pPr>
      <m:oMathPara>
        <m:oMath>
          <m:f>
            <m:fPr>
              <m:ctrlPr>
                <w:rPr>
                  <w:rFonts w:ascii="Cambria Math" w:hAnsi="Cambria Math"/>
                  <w:b/>
                  <w:sz w:val="18"/>
                  <w:szCs w:val="18"/>
                  <w:lang w:val="fr-FR"/>
                </w:rPr>
              </m:ctrlPr>
            </m:fPr>
            <m:num>
              <m:sSup>
                <m:sSupPr>
                  <m:ctrlPr>
                    <w:rPr>
                      <w:rFonts w:ascii="Cambria Math" w:hAnsi="Cambria Math"/>
                      <w:b/>
                      <w:sz w:val="18"/>
                      <w:szCs w:val="18"/>
                      <w:lang w:val="fr-FR"/>
                    </w:rPr>
                  </m:ctrlPr>
                </m:sSupPr>
                <m:e>
                  <m:r>
                    <m:rPr>
                      <m:sty m:val="b"/>
                    </m:rPr>
                    <w:rPr>
                      <w:rFonts w:ascii="Cambria Math" w:hAnsi="Cambria Math"/>
                      <w:sz w:val="18"/>
                      <w:szCs w:val="18"/>
                      <w:lang w:val="fr-FR"/>
                    </w:rPr>
                    <m:t>∂</m:t>
                  </m:r>
                </m:e>
                <m:sup>
                  <m:r>
                    <m:rPr>
                      <m:sty m:val="b"/>
                    </m:rPr>
                    <w:rPr>
                      <w:rFonts w:ascii="Cambria Math" w:hAnsi="Cambria Math"/>
                      <w:sz w:val="18"/>
                      <w:szCs w:val="18"/>
                      <w:lang w:val="fr-FR"/>
                    </w:rPr>
                    <m:t>2</m:t>
                  </m:r>
                </m:sup>
              </m:sSup>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1</m:t>
                  </m:r>
                </m:sub>
              </m:sSub>
            </m:num>
            <m:den>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x</m:t>
                  </m:r>
                </m:e>
                <m:sup>
                  <m:r>
                    <m:rPr>
                      <m:sty m:val="b"/>
                    </m:rPr>
                    <w:rPr>
                      <w:rFonts w:ascii="Cambria Math" w:hAnsi="Cambria Math"/>
                      <w:sz w:val="18"/>
                      <w:szCs w:val="18"/>
                      <w:lang w:val="fr-FR"/>
                    </w:rPr>
                    <m:t>2</m:t>
                  </m:r>
                </m:sup>
              </m:sSup>
            </m:den>
          </m:f>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sSub>
            <m:sSubPr>
              <m:ctrlPr>
                <w:rPr>
                  <w:rFonts w:ascii="Cambria Math" w:hAnsi="Cambria Math"/>
                  <w:b/>
                  <w:sz w:val="18"/>
                  <w:szCs w:val="18"/>
                  <w:lang w:val="fr-FR"/>
                </w:rPr>
              </m:ctrlPr>
            </m:sSubPr>
            <m:e>
              <m:r>
                <m:rPr>
                  <m:sty m:val="b"/>
                </m:rPr>
                <w:rPr>
                  <w:rFonts w:ascii="Cambria Math" w:hAnsi="Cambria Math"/>
                  <w:sz w:val="18"/>
                  <w:szCs w:val="18"/>
                  <w:lang w:val="fr-FR"/>
                </w:rPr>
                <m:t>χ</m:t>
              </m:r>
            </m:e>
            <m:sub>
              <m:r>
                <m:rPr>
                  <m:sty m:val="b"/>
                </m:rPr>
                <w:rPr>
                  <w:rFonts w:ascii="Cambria Math" w:hAnsi="Cambria Math"/>
                  <w:sz w:val="18"/>
                  <w:szCs w:val="18"/>
                  <w:lang w:val="fr-FR"/>
                </w:rPr>
                <m:t>S</m:t>
              </m:r>
            </m:sub>
          </m:sSub>
          <m:f>
            <m:fPr>
              <m:ctrlPr>
                <w:rPr>
                  <w:rFonts w:ascii="Cambria Math" w:hAnsi="Cambria Math"/>
                  <w:b/>
                  <w:sz w:val="18"/>
                  <w:szCs w:val="18"/>
                  <w:lang w:val="fr-FR"/>
                </w:rPr>
              </m:ctrlPr>
            </m:fPr>
            <m:num>
              <m:sSup>
                <m:sSupPr>
                  <m:ctrlPr>
                    <w:rPr>
                      <w:rFonts w:ascii="Cambria Math" w:hAnsi="Cambria Math"/>
                      <w:b/>
                      <w:sz w:val="18"/>
                      <w:szCs w:val="18"/>
                      <w:lang w:val="fr-FR"/>
                    </w:rPr>
                  </m:ctrlPr>
                </m:sSupPr>
                <m:e>
                  <m:r>
                    <m:rPr>
                      <m:sty m:val="b"/>
                    </m:rPr>
                    <w:rPr>
                      <w:rFonts w:ascii="Cambria Math" w:hAnsi="Cambria Math"/>
                      <w:sz w:val="18"/>
                      <w:szCs w:val="18"/>
                      <w:lang w:val="fr-FR"/>
                    </w:rPr>
                    <m:t>∂</m:t>
                  </m:r>
                </m:e>
                <m:sup>
                  <m:r>
                    <m:rPr>
                      <m:sty m:val="b"/>
                    </m:rPr>
                    <w:rPr>
                      <w:rFonts w:ascii="Cambria Math" w:hAnsi="Cambria Math"/>
                      <w:sz w:val="18"/>
                      <w:szCs w:val="18"/>
                      <w:lang w:val="fr-FR"/>
                    </w:rPr>
                    <m:t>2</m:t>
                  </m:r>
                </m:sup>
              </m:sSup>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1</m:t>
                  </m:r>
                </m:sub>
              </m:sSub>
            </m:num>
            <m:den>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t</m:t>
                  </m:r>
                </m:e>
                <m:sup>
                  <m:r>
                    <m:rPr>
                      <m:sty m:val="b"/>
                    </m:rPr>
                    <w:rPr>
                      <w:rFonts w:ascii="Cambria Math" w:hAnsi="Cambria Math"/>
                      <w:sz w:val="18"/>
                      <w:szCs w:val="18"/>
                      <w:lang w:val="fr-FR"/>
                    </w:rPr>
                    <m:t>2</m:t>
                  </m:r>
                </m:sup>
              </m:sSup>
            </m:den>
          </m:f>
        </m:oMath>
      </m:oMathPara>
    </w:p>
    <w:p w:rsidR="00634631" w:rsidRPr="00634631" w:rsidRDefault="00634631" w:rsidP="00A27133">
      <w:pPr>
        <w:ind w:left="708" w:firstLine="0"/>
        <w:jc w:val="both"/>
        <w:rPr>
          <w:b/>
          <w:sz w:val="18"/>
          <w:szCs w:val="18"/>
          <w:lang w:val="fr-FR"/>
        </w:rPr>
      </w:pPr>
      <w:r w:rsidRPr="00634631">
        <w:rPr>
          <w:noProof/>
          <w:lang w:val="fr-FR" w:eastAsia="fr-FR" w:bidi="ar-SA"/>
        </w:rPr>
        <mc:AlternateContent>
          <mc:Choice Requires="wps">
            <w:drawing>
              <wp:anchor distT="0" distB="0" distL="114300" distR="114300" simplePos="0" relativeHeight="251796480" behindDoc="0" locked="0" layoutInCell="1" allowOverlap="1" wp14:anchorId="1D7C18B1" wp14:editId="3CCBF779">
                <wp:simplePos x="0" y="0"/>
                <wp:positionH relativeFrom="column">
                  <wp:posOffset>2020570</wp:posOffset>
                </wp:positionH>
                <wp:positionV relativeFrom="paragraph">
                  <wp:posOffset>113348</wp:posOffset>
                </wp:positionV>
                <wp:extent cx="642938" cy="371475"/>
                <wp:effectExtent l="0" t="0" r="24130" b="28575"/>
                <wp:wrapNone/>
                <wp:docPr id="80" name="Rectangle 80"/>
                <wp:cNvGraphicFramePr/>
                <a:graphic xmlns:a="http://schemas.openxmlformats.org/drawingml/2006/main">
                  <a:graphicData uri="http://schemas.microsoft.com/office/word/2010/wordprocessingShape">
                    <wps:wsp>
                      <wps:cNvSpPr/>
                      <wps:spPr>
                        <a:xfrm>
                          <a:off x="0" y="0"/>
                          <a:ext cx="642938" cy="37147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34C97" id="Rectangle 80" o:spid="_x0000_s1026" style="position:absolute;margin-left:159.1pt;margin-top:8.95pt;width:50.65pt;height:29.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RNrhAIAAFYFAAAOAAAAZHJzL2Uyb0RvYy54bWysVN9P2zAQfp+0/8Hy+0haCoWIFFUgpkkI&#10;EDDxfDh2E8nxebbbtPvrd3bSUAHaw7Q+uGff3Xc/8t1dXG5bzTbS+QZNySdHOWfSCKwasyr5z+eb&#10;b2ec+QCmAo1GlnwnPb9cfP1y0dlCTrFGXUnHCMT4orMlr0OwRZZ5UcsW/BFaaUip0LUQ6OpWWeWg&#10;I/RWZ9M8P806dJV1KKT39HrdK/ki4SslRbhXysvAdMkpt5BOl87XeGaLCyhWDmzdiCEN+IcsWmgM&#10;BR2hriEAW7vmA1TbCIceVTgS2GaoVCNkqoGqmeTvqnmqwcpUCzXH27FN/v/BirvNg2NNVfIzao+B&#10;lr7RI3UNzEpLRm/UoM76guye7IMbbp7EWO1WuTb+Ux1sm5q6G5sqt4EJejydTc+PiQWCVMfzyWx+&#10;EjGzN2frfPgusWVRKLmj6KmVsLn1oTfdm8RYBm8arekdCm1YR6SbzvOUZxYT7VNLUthp2Zs9SkU1&#10;UjLThJzYJa+0YxsgXoAQ0oRJr6qhkv3zSU6/IdfRI2WuDQFGZEWZjNgDQGTuR+y+jsE+uspEztE5&#10;/1tivfPokSKjCaNz2xh0nwFoqmqI3NtT+getieIrVjtigMN+NLwVNw19h1vw4QEczQLRguY73NOh&#10;NFK/cZA4q9H9/uw92hNFSctZR7NVcv9rDU5ypn8YIu/5ZDaLw5gus5P5lC7uUPN6qDHr9grpM01o&#10;k1iRxGgf9F5UDtsXWgPLGJVUYATFLrkIbn+5Cv3M0yIRcrlMZjSAFsKtebIigseuRp49b1/A2YGM&#10;gVh8h/s5hOIdJ3vb6GlwuQ6omkTYt74O/abhTcQZFk3cDof3ZPW2Dhd/AAAA//8DAFBLAwQUAAYA&#10;CAAAACEAX3jrWOIAAAAJAQAADwAAAGRycy9kb3ducmV2LnhtbEyPQUvDQBCF74L/YRnBm92ktmkb&#10;sympIIiC0FhEb9vsNAlmZ2N228Z/73jS4/A+3vsmW4+2EyccfOtIQTyJQCBVzrRUK9i9PtwsQfig&#10;yejOESr4Rg/r/PIi06lxZ9riqQy14BLyqVbQhNCnUvqqQav9xPVInB3cYHXgc6ilGfSZy20np1GU&#10;SKtb4oVG93jfYPVZHq2Ct+38gJtNspMvH8VXEZeP4/PTu1LXV2NxByLgGP5g+NVndcjZae+OZLzo&#10;FNzGyymjHCxWIBiYxas5iL2CRTIDmWfy/wf5DwAAAP//AwBQSwECLQAUAAYACAAAACEAtoM4kv4A&#10;AADhAQAAEwAAAAAAAAAAAAAAAAAAAAAAW0NvbnRlbnRfVHlwZXNdLnhtbFBLAQItABQABgAIAAAA&#10;IQA4/SH/1gAAAJQBAAALAAAAAAAAAAAAAAAAAC8BAABfcmVscy8ucmVsc1BLAQItABQABgAIAAAA&#10;IQD7FRNrhAIAAFYFAAAOAAAAAAAAAAAAAAAAAC4CAABkcnMvZTJvRG9jLnhtbFBLAQItABQABgAI&#10;AAAAIQBfeOtY4gAAAAkBAAAPAAAAAAAAAAAAAAAAAN4EAABkcnMvZG93bnJldi54bWxQSwUGAAAA&#10;AAQABADzAAAA7QUAAAAA&#10;" filled="f" strokecolor="#365338 [1604]" strokeweight="1pt"/>
            </w:pict>
          </mc:Fallback>
        </mc:AlternateContent>
      </w:r>
    </w:p>
    <w:p w:rsidR="00634631" w:rsidRPr="00D1098D" w:rsidRDefault="00634631" w:rsidP="00A27133">
      <w:pPr>
        <w:ind w:left="708" w:firstLine="0"/>
        <w:jc w:val="both"/>
        <w:rPr>
          <w:b/>
          <w:sz w:val="18"/>
          <w:szCs w:val="18"/>
          <w:lang w:val="fr-FR"/>
        </w:rPr>
      </w:pPr>
      <m:oMathPara>
        <m:oMath>
          <m:r>
            <m:rPr>
              <m:sty m:val="b"/>
            </m:rPr>
            <w:rPr>
              <w:rFonts w:ascii="Cambria Math" w:hAnsi="Cambria Math"/>
              <w:sz w:val="18"/>
              <w:szCs w:val="18"/>
              <w:lang w:val="fr-FR"/>
            </w:rPr>
            <m:t>c=</m:t>
          </m:r>
          <m:f>
            <m:fPr>
              <m:ctrlPr>
                <w:rPr>
                  <w:rFonts w:ascii="Cambria Math" w:hAnsi="Cambria Math"/>
                  <w:b/>
                  <w:sz w:val="18"/>
                  <w:szCs w:val="18"/>
                  <w:lang w:val="fr-FR"/>
                </w:rPr>
              </m:ctrlPr>
            </m:fPr>
            <m:num>
              <m:r>
                <m:rPr>
                  <m:sty m:val="b"/>
                </m:rPr>
                <w:rPr>
                  <w:rFonts w:ascii="Cambria Math" w:hAnsi="Cambria Math"/>
                  <w:sz w:val="18"/>
                  <w:szCs w:val="18"/>
                  <w:lang w:val="fr-FR"/>
                </w:rPr>
                <m:t>1</m:t>
              </m:r>
            </m:num>
            <m:den>
              <m:rad>
                <m:radPr>
                  <m:degHide m:val="1"/>
                  <m:ctrlPr>
                    <w:rPr>
                      <w:rFonts w:ascii="Cambria Math" w:hAnsi="Cambria Math"/>
                      <w:b/>
                      <w:sz w:val="18"/>
                      <w:szCs w:val="18"/>
                      <w:lang w:val="fr-FR"/>
                    </w:rPr>
                  </m:ctrlPr>
                </m:radPr>
                <m:deg/>
                <m:e>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sSub>
                    <m:sSubPr>
                      <m:ctrlPr>
                        <w:rPr>
                          <w:rFonts w:ascii="Cambria Math" w:hAnsi="Cambria Math"/>
                          <w:b/>
                          <w:sz w:val="18"/>
                          <w:szCs w:val="18"/>
                          <w:lang w:val="fr-FR"/>
                        </w:rPr>
                      </m:ctrlPr>
                    </m:sSubPr>
                    <m:e>
                      <m:r>
                        <m:rPr>
                          <m:sty m:val="b"/>
                        </m:rPr>
                        <w:rPr>
                          <w:rFonts w:ascii="Cambria Math" w:hAnsi="Cambria Math"/>
                          <w:sz w:val="18"/>
                          <w:szCs w:val="18"/>
                          <w:lang w:val="fr-FR"/>
                        </w:rPr>
                        <m:t>χ</m:t>
                      </m:r>
                    </m:e>
                    <m:sub>
                      <m:r>
                        <m:rPr>
                          <m:sty m:val="b"/>
                        </m:rPr>
                        <w:rPr>
                          <w:rFonts w:ascii="Cambria Math" w:hAnsi="Cambria Math"/>
                          <w:sz w:val="18"/>
                          <w:szCs w:val="18"/>
                          <w:lang w:val="fr-FR"/>
                        </w:rPr>
                        <m:t>s</m:t>
                      </m:r>
                    </m:sub>
                  </m:sSub>
                </m:e>
              </m:rad>
            </m:den>
          </m:f>
        </m:oMath>
      </m:oMathPara>
    </w:p>
    <w:p w:rsidR="00D1098D" w:rsidRPr="00634631" w:rsidRDefault="00D1098D" w:rsidP="00D1098D">
      <w:pPr>
        <w:ind w:firstLine="0"/>
        <w:jc w:val="both"/>
        <w:rPr>
          <w:b/>
          <w:sz w:val="18"/>
          <w:szCs w:val="18"/>
          <w:lang w:val="fr-FR"/>
        </w:rPr>
      </w:pPr>
    </w:p>
    <w:p w:rsidR="00634631" w:rsidRDefault="00D1098D" w:rsidP="00D1098D">
      <w:pPr>
        <w:ind w:firstLine="0"/>
        <w:jc w:val="both"/>
        <w:rPr>
          <w:b/>
          <w:sz w:val="18"/>
          <w:szCs w:val="18"/>
          <w:lang w:val="fr-FR"/>
        </w:rPr>
      </w:pPr>
      <w:r>
        <w:rPr>
          <w:noProof/>
          <w:lang w:val="fr-FR" w:eastAsia="fr-FR" w:bidi="ar-SA"/>
        </w:rPr>
        <w:drawing>
          <wp:inline distT="0" distB="0" distL="0" distR="0" wp14:anchorId="77E1A722" wp14:editId="26D5BCD0">
            <wp:extent cx="4220845" cy="675640"/>
            <wp:effectExtent l="0" t="0" r="8255"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20845" cy="675640"/>
                    </a:xfrm>
                    <a:prstGeom prst="rect">
                      <a:avLst/>
                    </a:prstGeom>
                  </pic:spPr>
                </pic:pic>
              </a:graphicData>
            </a:graphic>
          </wp:inline>
        </w:drawing>
      </w:r>
    </w:p>
    <w:p w:rsidR="00D1098D" w:rsidRDefault="00D1098D" w:rsidP="00D1098D">
      <w:pPr>
        <w:ind w:firstLine="0"/>
        <w:jc w:val="both"/>
        <w:rPr>
          <w:b/>
          <w:sz w:val="18"/>
          <w:szCs w:val="18"/>
          <w:lang w:val="fr-FR"/>
        </w:rPr>
      </w:pPr>
    </w:p>
    <w:p w:rsidR="00D1098D" w:rsidRPr="00D1098D" w:rsidRDefault="00D1098D" w:rsidP="00D1098D">
      <w:pPr>
        <w:ind w:left="708" w:firstLine="0"/>
        <w:jc w:val="both"/>
        <w:rPr>
          <w:sz w:val="18"/>
          <w:szCs w:val="18"/>
          <w:lang w:val="fr-FR"/>
        </w:rPr>
      </w:pPr>
      <w:r>
        <w:rPr>
          <w:sz w:val="18"/>
          <w:szCs w:val="18"/>
          <w:lang w:val="fr-FR"/>
        </w:rPr>
        <w:t>L’évolution étant adiabatique réversible pour l’air considéré comme gaz parfait, la loi de Laplac</w:t>
      </w:r>
      <w:r w:rsidRPr="00D1098D">
        <w:rPr>
          <w:sz w:val="18"/>
          <w:szCs w:val="18"/>
          <w:lang w:val="fr-FR"/>
        </w:rPr>
        <w:t>e, dont on prend le logarithme, donne :</w:t>
      </w:r>
    </w:p>
    <w:p w:rsidR="00D1098D" w:rsidRPr="00D1098D" w:rsidRDefault="00D1098D" w:rsidP="00D1098D">
      <w:pPr>
        <w:ind w:left="708" w:firstLine="0"/>
        <w:jc w:val="both"/>
        <w:rPr>
          <w:sz w:val="18"/>
          <w:szCs w:val="18"/>
          <w:lang w:val="fr-FR"/>
        </w:rPr>
      </w:pPr>
      <m:oMathPara>
        <m:oMath>
          <m:r>
            <m:rPr>
              <m:sty m:val="p"/>
            </m:rPr>
            <w:rPr>
              <w:rFonts w:ascii="Cambria Math" w:hAnsi="Cambria Math"/>
              <w:sz w:val="18"/>
              <w:szCs w:val="18"/>
              <w:lang w:val="fr-FR"/>
            </w:rPr>
            <m:t>p</m:t>
          </m:r>
          <m:sSup>
            <m:sSupPr>
              <m:ctrlPr>
                <w:rPr>
                  <w:rFonts w:ascii="Cambria Math" w:hAnsi="Cambria Math"/>
                  <w:sz w:val="18"/>
                  <w:szCs w:val="18"/>
                  <w:lang w:val="fr-FR"/>
                </w:rPr>
              </m:ctrlPr>
            </m:sSupPr>
            <m:e>
              <m:r>
                <m:rPr>
                  <m:sty m:val="p"/>
                </m:rPr>
                <w:rPr>
                  <w:rFonts w:ascii="Cambria Math" w:hAnsi="Cambria Math"/>
                  <w:sz w:val="18"/>
                  <w:szCs w:val="18"/>
                  <w:lang w:val="fr-FR"/>
                </w:rPr>
                <m:t>V</m:t>
              </m:r>
            </m:e>
            <m:sup>
              <m:r>
                <m:rPr>
                  <m:sty m:val="p"/>
                </m:rPr>
                <w:rPr>
                  <w:rFonts w:ascii="Cambria Math" w:hAnsi="Cambria Math"/>
                  <w:sz w:val="18"/>
                  <w:szCs w:val="18"/>
                  <w:lang w:val="fr-FR"/>
                </w:rPr>
                <m:t>γ</m:t>
              </m:r>
            </m:sup>
          </m:sSup>
          <m:r>
            <m:rPr>
              <m:sty m:val="p"/>
            </m:rPr>
            <w:rPr>
              <w:rFonts w:ascii="Cambria Math" w:hAnsi="Cambria Math"/>
              <w:sz w:val="18"/>
              <w:szCs w:val="18"/>
              <w:lang w:val="fr-FR"/>
            </w:rPr>
            <m:t xml:space="preserve">=cste ⇒ </m:t>
          </m:r>
          <m:func>
            <m:funcPr>
              <m:ctrlPr>
                <w:rPr>
                  <w:rFonts w:ascii="Cambria Math" w:hAnsi="Cambria Math"/>
                  <w:sz w:val="18"/>
                  <w:szCs w:val="18"/>
                  <w:lang w:val="fr-FR"/>
                </w:rPr>
              </m:ctrlPr>
            </m:funcPr>
            <m:fName>
              <m:r>
                <m:rPr>
                  <m:sty m:val="p"/>
                </m:rPr>
                <w:rPr>
                  <w:rFonts w:ascii="Cambria Math" w:hAnsi="Cambria Math"/>
                  <w:sz w:val="18"/>
                  <w:szCs w:val="18"/>
                  <w:lang w:val="fr-FR"/>
                </w:rPr>
                <m:t>ln</m:t>
              </m:r>
            </m:fName>
            <m:e>
              <m:d>
                <m:dPr>
                  <m:ctrlPr>
                    <w:rPr>
                      <w:rFonts w:ascii="Cambria Math" w:hAnsi="Cambria Math"/>
                      <w:sz w:val="18"/>
                      <w:szCs w:val="18"/>
                      <w:lang w:val="fr-FR"/>
                    </w:rPr>
                  </m:ctrlPr>
                </m:dPr>
                <m:e>
                  <m:r>
                    <m:rPr>
                      <m:sty m:val="p"/>
                    </m:rPr>
                    <w:rPr>
                      <w:rFonts w:ascii="Cambria Math" w:hAnsi="Cambria Math"/>
                      <w:sz w:val="18"/>
                      <w:szCs w:val="18"/>
                      <w:lang w:val="fr-FR"/>
                    </w:rPr>
                    <m:t>p</m:t>
                  </m:r>
                </m:e>
              </m:d>
            </m:e>
          </m:func>
          <m:r>
            <m:rPr>
              <m:sty m:val="p"/>
            </m:rPr>
            <w:rPr>
              <w:rFonts w:ascii="Cambria Math" w:hAnsi="Cambria Math"/>
              <w:sz w:val="18"/>
              <w:szCs w:val="18"/>
              <w:lang w:val="fr-FR"/>
            </w:rPr>
            <m:t>+γ</m:t>
          </m:r>
          <m:func>
            <m:funcPr>
              <m:ctrlPr>
                <w:rPr>
                  <w:rFonts w:ascii="Cambria Math" w:hAnsi="Cambria Math"/>
                  <w:sz w:val="18"/>
                  <w:szCs w:val="18"/>
                  <w:lang w:val="fr-FR"/>
                </w:rPr>
              </m:ctrlPr>
            </m:funcPr>
            <m:fName>
              <m:r>
                <m:rPr>
                  <m:sty m:val="p"/>
                </m:rPr>
                <w:rPr>
                  <w:rFonts w:ascii="Cambria Math" w:hAnsi="Cambria Math"/>
                  <w:sz w:val="18"/>
                  <w:szCs w:val="18"/>
                  <w:lang w:val="fr-FR"/>
                </w:rPr>
                <m:t>ln</m:t>
              </m:r>
            </m:fName>
            <m:e>
              <m:d>
                <m:dPr>
                  <m:ctrlPr>
                    <w:rPr>
                      <w:rFonts w:ascii="Cambria Math" w:hAnsi="Cambria Math"/>
                      <w:sz w:val="18"/>
                      <w:szCs w:val="18"/>
                      <w:lang w:val="fr-FR"/>
                    </w:rPr>
                  </m:ctrlPr>
                </m:dPr>
                <m:e>
                  <m:r>
                    <m:rPr>
                      <m:sty m:val="p"/>
                    </m:rPr>
                    <w:rPr>
                      <w:rFonts w:ascii="Cambria Math" w:hAnsi="Cambria Math"/>
                      <w:sz w:val="18"/>
                      <w:szCs w:val="18"/>
                      <w:lang w:val="fr-FR"/>
                    </w:rPr>
                    <m:t>V</m:t>
                  </m:r>
                </m:e>
              </m:d>
            </m:e>
          </m:func>
          <m:r>
            <m:rPr>
              <m:sty m:val="p"/>
            </m:rPr>
            <w:rPr>
              <w:rFonts w:ascii="Cambria Math" w:hAnsi="Cambria Math"/>
              <w:sz w:val="18"/>
              <w:szCs w:val="18"/>
              <w:lang w:val="fr-FR"/>
            </w:rPr>
            <m:t>=cste</m:t>
          </m:r>
        </m:oMath>
      </m:oMathPara>
    </w:p>
    <w:p w:rsidR="00D1098D" w:rsidRPr="00D1098D" w:rsidRDefault="00D1098D" w:rsidP="00D1098D">
      <w:pPr>
        <w:ind w:left="708" w:firstLine="0"/>
        <w:jc w:val="both"/>
        <w:rPr>
          <w:sz w:val="18"/>
          <w:szCs w:val="18"/>
          <w:lang w:val="fr-FR"/>
        </w:rPr>
      </w:pPr>
      <w:r w:rsidRPr="00D1098D">
        <w:rPr>
          <w:sz w:val="18"/>
          <w:szCs w:val="18"/>
          <w:lang w:val="fr-FR"/>
        </w:rPr>
        <w:t>Différencions :</w:t>
      </w:r>
    </w:p>
    <w:p w:rsidR="00D1098D" w:rsidRPr="00D1098D" w:rsidRDefault="002529B7" w:rsidP="00D1098D">
      <w:pPr>
        <w:ind w:left="708" w:firstLine="0"/>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dp</m:t>
              </m:r>
            </m:num>
            <m:den>
              <m:r>
                <m:rPr>
                  <m:sty m:val="p"/>
                </m:rPr>
                <w:rPr>
                  <w:rFonts w:ascii="Cambria Math" w:hAnsi="Cambria Math"/>
                  <w:sz w:val="18"/>
                  <w:szCs w:val="18"/>
                  <w:lang w:val="fr-FR"/>
                </w:rPr>
                <m:t>p</m:t>
              </m:r>
            </m:den>
          </m:f>
          <m:r>
            <m:rPr>
              <m:sty m:val="p"/>
            </m:rPr>
            <w:rPr>
              <w:rFonts w:ascii="Cambria Math" w:hAnsi="Cambria Math"/>
              <w:sz w:val="18"/>
              <w:szCs w:val="18"/>
              <w:lang w:val="fr-FR"/>
            </w:rPr>
            <m:t>+γ</m:t>
          </m:r>
          <m:f>
            <m:fPr>
              <m:ctrlPr>
                <w:rPr>
                  <w:rFonts w:ascii="Cambria Math" w:hAnsi="Cambria Math"/>
                  <w:sz w:val="18"/>
                  <w:szCs w:val="18"/>
                  <w:lang w:val="fr-FR"/>
                </w:rPr>
              </m:ctrlPr>
            </m:fPr>
            <m:num>
              <m:r>
                <m:rPr>
                  <m:sty m:val="p"/>
                </m:rPr>
                <w:rPr>
                  <w:rFonts w:ascii="Cambria Math" w:hAnsi="Cambria Math"/>
                  <w:sz w:val="18"/>
                  <w:szCs w:val="18"/>
                  <w:lang w:val="fr-FR"/>
                </w:rPr>
                <m:t>dV</m:t>
              </m:r>
            </m:num>
            <m:den>
              <m:r>
                <m:rPr>
                  <m:sty m:val="p"/>
                </m:rPr>
                <w:rPr>
                  <w:rFonts w:ascii="Cambria Math" w:hAnsi="Cambria Math"/>
                  <w:sz w:val="18"/>
                  <w:szCs w:val="18"/>
                  <w:lang w:val="fr-FR"/>
                </w:rPr>
                <m:t>V</m:t>
              </m:r>
            </m:den>
          </m:f>
          <m:r>
            <m:rPr>
              <m:sty m:val="p"/>
            </m:rPr>
            <w:rPr>
              <w:rFonts w:ascii="Cambria Math" w:hAnsi="Cambria Math"/>
              <w:sz w:val="18"/>
              <w:szCs w:val="18"/>
              <w:lang w:val="fr-FR"/>
            </w:rPr>
            <m:t>=0</m:t>
          </m:r>
        </m:oMath>
      </m:oMathPara>
    </w:p>
    <w:p w:rsidR="00D1098D" w:rsidRPr="00295F87" w:rsidRDefault="00D1098D" w:rsidP="00D1098D">
      <w:pPr>
        <w:ind w:left="708" w:firstLine="0"/>
        <w:jc w:val="both"/>
        <w:rPr>
          <w:sz w:val="18"/>
          <w:szCs w:val="18"/>
          <w:lang w:val="fr-FR"/>
        </w:rPr>
      </w:pPr>
      <w:r w:rsidRPr="00D1098D">
        <w:rPr>
          <w:sz w:val="18"/>
          <w:szCs w:val="18"/>
          <w:lang w:val="fr-FR"/>
        </w:rPr>
        <w:t xml:space="preserve">Or </w:t>
      </w:r>
      <m:oMath>
        <m:r>
          <m:rPr>
            <m:sty m:val="p"/>
          </m:rPr>
          <w:rPr>
            <w:rFonts w:ascii="Cambria Math" w:hAnsi="Cambria Math"/>
            <w:sz w:val="18"/>
            <w:szCs w:val="18"/>
            <w:lang w:val="fr-FR"/>
          </w:rPr>
          <m:t>μ=</m:t>
        </m:r>
        <m:f>
          <m:fPr>
            <m:ctrlPr>
              <w:rPr>
                <w:rFonts w:ascii="Cambria Math" w:hAnsi="Cambria Math"/>
                <w:sz w:val="18"/>
                <w:szCs w:val="18"/>
                <w:lang w:val="fr-FR"/>
              </w:rPr>
            </m:ctrlPr>
          </m:fPr>
          <m:num>
            <m:r>
              <m:rPr>
                <m:sty m:val="p"/>
              </m:rPr>
              <w:rPr>
                <w:rFonts w:ascii="Cambria Math" w:hAnsi="Cambria Math"/>
                <w:sz w:val="18"/>
                <w:szCs w:val="18"/>
                <w:lang w:val="fr-FR"/>
              </w:rPr>
              <m:t>m</m:t>
            </m:r>
          </m:num>
          <m:den>
            <m:r>
              <m:rPr>
                <m:sty m:val="p"/>
              </m:rPr>
              <w:rPr>
                <w:rFonts w:ascii="Cambria Math" w:hAnsi="Cambria Math"/>
                <w:sz w:val="18"/>
                <w:szCs w:val="18"/>
                <w:lang w:val="fr-FR"/>
              </w:rPr>
              <m:t>V</m:t>
            </m:r>
          </m:den>
        </m:f>
        <m:r>
          <m:rPr>
            <m:sty m:val="p"/>
          </m:rPr>
          <w:rPr>
            <w:rFonts w:ascii="Cambria Math" w:hAnsi="Cambria Math"/>
            <w:sz w:val="18"/>
            <w:szCs w:val="18"/>
            <w:lang w:val="fr-FR"/>
          </w:rPr>
          <m:t>⇒</m:t>
        </m:r>
        <m:func>
          <m:funcPr>
            <m:ctrlPr>
              <w:rPr>
                <w:rFonts w:ascii="Cambria Math" w:hAnsi="Cambria Math"/>
                <w:sz w:val="18"/>
                <w:szCs w:val="18"/>
                <w:lang w:val="fr-FR"/>
              </w:rPr>
            </m:ctrlPr>
          </m:funcPr>
          <m:fName>
            <m:r>
              <m:rPr>
                <m:sty m:val="p"/>
              </m:rPr>
              <w:rPr>
                <w:rFonts w:ascii="Cambria Math" w:hAnsi="Cambria Math"/>
                <w:sz w:val="18"/>
                <w:szCs w:val="18"/>
                <w:lang w:val="fr-FR"/>
              </w:rPr>
              <m:t>ln</m:t>
            </m:r>
          </m:fName>
          <m:e>
            <m:d>
              <m:dPr>
                <m:ctrlPr>
                  <w:rPr>
                    <w:rFonts w:ascii="Cambria Math" w:hAnsi="Cambria Math"/>
                    <w:sz w:val="18"/>
                    <w:szCs w:val="18"/>
                    <w:lang w:val="fr-FR"/>
                  </w:rPr>
                </m:ctrlPr>
              </m:dPr>
              <m:e>
                <m:r>
                  <m:rPr>
                    <m:sty m:val="p"/>
                  </m:rPr>
                  <w:rPr>
                    <w:rFonts w:ascii="Cambria Math" w:hAnsi="Cambria Math"/>
                    <w:sz w:val="18"/>
                    <w:szCs w:val="18"/>
                    <w:lang w:val="fr-FR"/>
                  </w:rPr>
                  <m:t>μ</m:t>
                </m:r>
              </m:e>
            </m:d>
          </m:e>
        </m:func>
        <m:r>
          <m:rPr>
            <m:sty m:val="p"/>
          </m:rPr>
          <w:rPr>
            <w:rFonts w:ascii="Cambria Math" w:hAnsi="Cambria Math"/>
            <w:sz w:val="18"/>
            <w:szCs w:val="18"/>
            <w:lang w:val="fr-FR"/>
          </w:rPr>
          <m:t>=</m:t>
        </m:r>
        <m:func>
          <m:funcPr>
            <m:ctrlPr>
              <w:rPr>
                <w:rFonts w:ascii="Cambria Math" w:hAnsi="Cambria Math"/>
                <w:sz w:val="18"/>
                <w:szCs w:val="18"/>
                <w:lang w:val="fr-FR"/>
              </w:rPr>
            </m:ctrlPr>
          </m:funcPr>
          <m:fName>
            <m:r>
              <m:rPr>
                <m:sty m:val="p"/>
              </m:rPr>
              <w:rPr>
                <w:rFonts w:ascii="Cambria Math" w:hAnsi="Cambria Math"/>
                <w:sz w:val="18"/>
                <w:szCs w:val="18"/>
                <w:lang w:val="fr-FR"/>
              </w:rPr>
              <m:t>ln</m:t>
            </m:r>
          </m:fName>
          <m:e>
            <m:d>
              <m:dPr>
                <m:ctrlPr>
                  <w:rPr>
                    <w:rFonts w:ascii="Cambria Math" w:hAnsi="Cambria Math"/>
                    <w:sz w:val="18"/>
                    <w:szCs w:val="18"/>
                    <w:lang w:val="fr-FR"/>
                  </w:rPr>
                </m:ctrlPr>
              </m:dPr>
              <m:e>
                <m:r>
                  <m:rPr>
                    <m:sty m:val="p"/>
                  </m:rPr>
                  <w:rPr>
                    <w:rFonts w:ascii="Cambria Math" w:hAnsi="Cambria Math"/>
                    <w:sz w:val="18"/>
                    <w:szCs w:val="18"/>
                    <w:lang w:val="fr-FR"/>
                  </w:rPr>
                  <m:t>m</m:t>
                </m:r>
              </m:e>
            </m:d>
          </m:e>
        </m:func>
        <m:r>
          <m:rPr>
            <m:sty m:val="p"/>
          </m:rPr>
          <w:rPr>
            <w:rFonts w:ascii="Cambria Math" w:hAnsi="Cambria Math"/>
            <w:sz w:val="18"/>
            <w:szCs w:val="18"/>
            <w:lang w:val="fr-FR"/>
          </w:rPr>
          <m:t>-</m:t>
        </m:r>
        <m:func>
          <m:funcPr>
            <m:ctrlPr>
              <w:rPr>
                <w:rFonts w:ascii="Cambria Math" w:hAnsi="Cambria Math"/>
                <w:sz w:val="18"/>
                <w:szCs w:val="18"/>
                <w:lang w:val="fr-FR"/>
              </w:rPr>
            </m:ctrlPr>
          </m:funcPr>
          <m:fName>
            <m:r>
              <m:rPr>
                <m:sty m:val="p"/>
              </m:rPr>
              <w:rPr>
                <w:rFonts w:ascii="Cambria Math" w:hAnsi="Cambria Math"/>
                <w:sz w:val="18"/>
                <w:szCs w:val="18"/>
                <w:lang w:val="fr-FR"/>
              </w:rPr>
              <m:t>ln</m:t>
            </m:r>
          </m:fName>
          <m:e>
            <m:d>
              <m:dPr>
                <m:ctrlPr>
                  <w:rPr>
                    <w:rFonts w:ascii="Cambria Math" w:hAnsi="Cambria Math"/>
                    <w:sz w:val="18"/>
                    <w:szCs w:val="18"/>
                    <w:lang w:val="fr-FR"/>
                  </w:rPr>
                </m:ctrlPr>
              </m:dPr>
              <m:e>
                <m:r>
                  <m:rPr>
                    <m:sty m:val="p"/>
                  </m:rPr>
                  <w:rPr>
                    <w:rFonts w:ascii="Cambria Math" w:hAnsi="Cambria Math"/>
                    <w:sz w:val="18"/>
                    <w:szCs w:val="18"/>
                    <w:lang w:val="fr-FR"/>
                  </w:rPr>
                  <m:t>V</m:t>
                </m:r>
              </m:e>
            </m:d>
          </m:e>
        </m:func>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dμ</m:t>
            </m:r>
          </m:num>
          <m:den>
            <m:r>
              <m:rPr>
                <m:sty m:val="p"/>
              </m:rPr>
              <w:rPr>
                <w:rFonts w:ascii="Cambria Math" w:hAnsi="Cambria Math"/>
                <w:sz w:val="18"/>
                <w:szCs w:val="18"/>
                <w:lang w:val="fr-FR"/>
              </w:rPr>
              <m:t>μ</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dV</m:t>
            </m:r>
          </m:num>
          <m:den>
            <m:r>
              <m:rPr>
                <m:sty m:val="p"/>
              </m:rPr>
              <w:rPr>
                <w:rFonts w:ascii="Cambria Math" w:hAnsi="Cambria Math"/>
                <w:sz w:val="18"/>
                <w:szCs w:val="18"/>
                <w:lang w:val="fr-FR"/>
              </w:rPr>
              <m:t>V</m:t>
            </m:r>
          </m:den>
        </m:f>
      </m:oMath>
    </w:p>
    <w:p w:rsidR="00D1098D" w:rsidRPr="00295F87" w:rsidRDefault="00D1098D" w:rsidP="00D1098D">
      <w:pPr>
        <w:ind w:left="708" w:firstLine="0"/>
        <w:jc w:val="both"/>
        <w:rPr>
          <w:sz w:val="18"/>
          <w:szCs w:val="18"/>
          <w:lang w:val="fr-FR"/>
        </w:rPr>
      </w:pPr>
      <w:r w:rsidRPr="00295F87">
        <w:rPr>
          <w:sz w:val="18"/>
          <w:szCs w:val="18"/>
          <w:lang w:val="fr-FR"/>
        </w:rPr>
        <w:t>D’où :</w:t>
      </w:r>
    </w:p>
    <w:p w:rsidR="00D1098D" w:rsidRPr="00295F87" w:rsidRDefault="002529B7" w:rsidP="00D1098D">
      <w:pPr>
        <w:ind w:left="708" w:firstLine="0"/>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dp</m:t>
              </m:r>
            </m:num>
            <m:den>
              <m:r>
                <m:rPr>
                  <m:sty m:val="p"/>
                </m:rPr>
                <w:rPr>
                  <w:rFonts w:ascii="Cambria Math" w:hAnsi="Cambria Math"/>
                  <w:sz w:val="18"/>
                  <w:szCs w:val="18"/>
                  <w:lang w:val="fr-FR"/>
                </w:rPr>
                <m:t>P</m:t>
              </m:r>
            </m:den>
          </m:f>
          <m:r>
            <m:rPr>
              <m:sty m:val="p"/>
            </m:rPr>
            <w:rPr>
              <w:rFonts w:ascii="Cambria Math" w:hAnsi="Cambria Math"/>
              <w:sz w:val="18"/>
              <w:szCs w:val="18"/>
              <w:lang w:val="fr-FR"/>
            </w:rPr>
            <m:t>=γ</m:t>
          </m:r>
          <m:f>
            <m:fPr>
              <m:ctrlPr>
                <w:rPr>
                  <w:rFonts w:ascii="Cambria Math" w:hAnsi="Cambria Math"/>
                  <w:sz w:val="18"/>
                  <w:szCs w:val="18"/>
                  <w:lang w:val="fr-FR"/>
                </w:rPr>
              </m:ctrlPr>
            </m:fPr>
            <m:num>
              <m:r>
                <m:rPr>
                  <m:sty m:val="p"/>
                </m:rPr>
                <w:rPr>
                  <w:rFonts w:ascii="Cambria Math" w:hAnsi="Cambria Math"/>
                  <w:sz w:val="18"/>
                  <w:szCs w:val="18"/>
                  <w:lang w:val="fr-FR"/>
                </w:rPr>
                <m:t>dμ</m:t>
              </m:r>
            </m:num>
            <m:den>
              <m:r>
                <m:rPr>
                  <m:sty m:val="p"/>
                </m:rPr>
                <w:rPr>
                  <w:rFonts w:ascii="Cambria Math" w:hAnsi="Cambria Math"/>
                  <w:sz w:val="18"/>
                  <w:szCs w:val="18"/>
                  <w:lang w:val="fr-FR"/>
                </w:rPr>
                <m:t>μ</m:t>
              </m:r>
            </m:den>
          </m:f>
          <m:r>
            <m:rPr>
              <m:sty m:val="p"/>
            </m:rPr>
            <w:rPr>
              <w:rFonts w:ascii="Cambria Math" w:hAnsi="Cambria Math"/>
              <w:sz w:val="18"/>
              <w:szCs w:val="18"/>
              <w:lang w:val="fr-FR"/>
            </w:rPr>
            <m:t xml:space="preserve">⇒ </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=γ</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1</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=γ</m:t>
          </m:r>
          <m:sSub>
            <m:sSubPr>
              <m:ctrlPr>
                <w:rPr>
                  <w:rFonts w:ascii="Cambria Math" w:hAnsi="Cambria Math"/>
                  <w:sz w:val="18"/>
                  <w:szCs w:val="18"/>
                  <w:lang w:val="fr-FR"/>
                </w:rPr>
              </m:ctrlPr>
            </m:sSubPr>
            <m:e>
              <m:r>
                <m:rPr>
                  <m:sty m:val="p"/>
                </m:rPr>
                <w:rPr>
                  <w:rFonts w:ascii="Cambria Math" w:hAnsi="Cambria Math"/>
                  <w:sz w:val="18"/>
                  <w:szCs w:val="18"/>
                  <w:lang w:val="fr-FR"/>
                </w:rPr>
                <m:t>χ</m:t>
              </m:r>
            </m:e>
            <m:sub>
              <m:r>
                <m:rPr>
                  <m:sty m:val="p"/>
                </m:rPr>
                <w:rPr>
                  <w:rFonts w:ascii="Cambria Math" w:hAnsi="Cambria Math"/>
                  <w:sz w:val="18"/>
                  <w:szCs w:val="18"/>
                  <w:lang w:val="fr-FR"/>
                </w:rPr>
                <m:t>s</m:t>
              </m:r>
            </m:sub>
          </m:sSub>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1</m:t>
              </m:r>
            </m:sub>
          </m:sSub>
        </m:oMath>
      </m:oMathPara>
    </w:p>
    <w:p w:rsidR="00D1098D" w:rsidRPr="00295F87" w:rsidRDefault="00D1098D" w:rsidP="00D1098D">
      <w:pPr>
        <w:ind w:left="708" w:firstLine="0"/>
        <w:jc w:val="both"/>
        <w:rPr>
          <w:sz w:val="18"/>
          <w:szCs w:val="18"/>
          <w:lang w:val="fr-FR"/>
        </w:rPr>
      </w:pPr>
      <w:r w:rsidRPr="00295F87">
        <w:rPr>
          <w:sz w:val="18"/>
          <w:szCs w:val="18"/>
          <w:lang w:val="fr-FR"/>
        </w:rPr>
        <w:t>Donc :</w:t>
      </w:r>
    </w:p>
    <w:p w:rsidR="00D1098D" w:rsidRPr="00295F87" w:rsidRDefault="002529B7" w:rsidP="00D1098D">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χ</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γ</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den>
          </m:f>
        </m:oMath>
      </m:oMathPara>
    </w:p>
    <w:p w:rsidR="00D1098D" w:rsidRPr="00295F87" w:rsidRDefault="00D1098D" w:rsidP="00D1098D">
      <w:pPr>
        <w:ind w:left="708" w:firstLine="0"/>
        <w:jc w:val="both"/>
        <w:rPr>
          <w:sz w:val="18"/>
          <w:szCs w:val="18"/>
          <w:lang w:val="fr-FR"/>
        </w:rPr>
      </w:pPr>
      <w:r w:rsidRPr="00295F87">
        <w:rPr>
          <w:sz w:val="18"/>
          <w:szCs w:val="18"/>
          <w:lang w:val="fr-FR"/>
        </w:rPr>
        <w:t>Or la loi des gaz parfaits donne :</w:t>
      </w:r>
    </w:p>
    <w:p w:rsidR="00D1098D" w:rsidRPr="00295F87" w:rsidRDefault="002529B7" w:rsidP="00D1098D">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nR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V</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mR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r>
                <m:rPr>
                  <m:sty m:val="p"/>
                </m:rPr>
                <w:rPr>
                  <w:rFonts w:ascii="Cambria Math" w:hAnsi="Cambria Math"/>
                  <w:sz w:val="18"/>
                  <w:szCs w:val="18"/>
                  <w:lang w:val="fr-FR"/>
                </w:rPr>
                <m:t>V</m:t>
              </m:r>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den>
          </m:f>
        </m:oMath>
      </m:oMathPara>
    </w:p>
    <w:p w:rsidR="00D1098D" w:rsidRPr="00D83C6A" w:rsidRDefault="00D83C6A" w:rsidP="00D1098D">
      <w:pPr>
        <w:ind w:left="708" w:firstLine="0"/>
        <w:jc w:val="both"/>
        <w:rPr>
          <w:b/>
          <w:sz w:val="18"/>
          <w:szCs w:val="18"/>
          <w:lang w:val="fr-FR"/>
        </w:rPr>
      </w:pPr>
      <m:oMathPara>
        <m:oMath>
          <m:r>
            <m:rPr>
              <m:sty m:val="p"/>
            </m:rPr>
            <w:rPr>
              <w:rFonts w:ascii="Cambria Math" w:hAnsi="Cambria Math"/>
              <w:sz w:val="18"/>
              <w:szCs w:val="18"/>
              <w:lang w:val="fr-FR"/>
            </w:rPr>
            <w:lastRenderedPageBreak/>
            <m:t xml:space="preserve">⇒ </m:t>
          </m:r>
          <m:sSub>
            <m:sSubPr>
              <m:ctrlPr>
                <w:rPr>
                  <w:rFonts w:ascii="Cambria Math" w:hAnsi="Cambria Math"/>
                  <w:sz w:val="18"/>
                  <w:szCs w:val="18"/>
                  <w:lang w:val="fr-FR"/>
                </w:rPr>
              </m:ctrlPr>
            </m:sSubPr>
            <m:e>
              <m:r>
                <m:rPr>
                  <m:sty m:val="p"/>
                </m:rPr>
                <w:rPr>
                  <w:rFonts w:ascii="Cambria Math" w:hAnsi="Cambria Math"/>
                  <w:sz w:val="18"/>
                  <w:szCs w:val="18"/>
                  <w:lang w:val="fr-FR"/>
                </w:rPr>
                <m:t>χ</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num>
            <m:den>
              <m:r>
                <m:rPr>
                  <m:sty m:val="p"/>
                </m:rPr>
                <w:rPr>
                  <w:rFonts w:ascii="Cambria Math" w:hAnsi="Cambria Math"/>
                  <w:sz w:val="18"/>
                  <w:szCs w:val="18"/>
                  <w:lang w:val="fr-FR"/>
                </w:rPr>
                <m:t>γ</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r>
                <m:rPr>
                  <m:sty m:val="p"/>
                </m:rPr>
                <w:rPr>
                  <w:rFonts w:ascii="Cambria Math" w:hAnsi="Cambria Math"/>
                  <w:sz w:val="18"/>
                  <w:szCs w:val="18"/>
                  <w:lang w:val="fr-FR"/>
                </w:rPr>
                <m:t>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m:t>
          </m:r>
          <m:r>
            <m:rPr>
              <m:sty m:val="b"/>
            </m:rPr>
            <w:rPr>
              <w:rFonts w:ascii="Cambria Math" w:hAnsi="Cambria Math"/>
              <w:sz w:val="18"/>
              <w:szCs w:val="18"/>
              <w:lang w:val="fr-FR"/>
            </w:rPr>
            <m:t>c=</m:t>
          </m:r>
          <m:f>
            <m:fPr>
              <m:ctrlPr>
                <w:rPr>
                  <w:rFonts w:ascii="Cambria Math" w:hAnsi="Cambria Math"/>
                  <w:b/>
                  <w:sz w:val="18"/>
                  <w:szCs w:val="18"/>
                  <w:lang w:val="fr-FR"/>
                </w:rPr>
              </m:ctrlPr>
            </m:fPr>
            <m:num>
              <m:r>
                <m:rPr>
                  <m:sty m:val="b"/>
                </m:rPr>
                <w:rPr>
                  <w:rFonts w:ascii="Cambria Math" w:hAnsi="Cambria Math"/>
                  <w:sz w:val="18"/>
                  <w:szCs w:val="18"/>
                  <w:lang w:val="fr-FR"/>
                </w:rPr>
                <m:t>1</m:t>
              </m:r>
            </m:num>
            <m:den>
              <m:rad>
                <m:radPr>
                  <m:degHide m:val="1"/>
                  <m:ctrlPr>
                    <w:rPr>
                      <w:rFonts w:ascii="Cambria Math" w:hAnsi="Cambria Math"/>
                      <w:b/>
                      <w:sz w:val="18"/>
                      <w:szCs w:val="18"/>
                      <w:lang w:val="fr-FR"/>
                    </w:rPr>
                  </m:ctrlPr>
                </m:radPr>
                <m:deg/>
                <m:e>
                  <m:sSub>
                    <m:sSubPr>
                      <m:ctrlPr>
                        <w:rPr>
                          <w:rFonts w:ascii="Cambria Math" w:hAnsi="Cambria Math"/>
                          <w:b/>
                          <w:sz w:val="18"/>
                          <w:szCs w:val="18"/>
                          <w:lang w:val="fr-FR"/>
                        </w:rPr>
                      </m:ctrlPr>
                    </m:sSubPr>
                    <m:e>
                      <m:r>
                        <m:rPr>
                          <m:sty m:val="b"/>
                        </m:rPr>
                        <w:rPr>
                          <w:rFonts w:ascii="Cambria Math" w:hAnsi="Cambria Math"/>
                          <w:sz w:val="18"/>
                          <w:szCs w:val="18"/>
                          <w:lang w:val="fr-FR"/>
                        </w:rPr>
                        <m:t>M</m:t>
                      </m:r>
                    </m:e>
                    <m:sub>
                      <m:r>
                        <m:rPr>
                          <m:sty m:val="b"/>
                        </m:rPr>
                        <w:rPr>
                          <w:rFonts w:ascii="Cambria Math" w:hAnsi="Cambria Math"/>
                          <w:sz w:val="18"/>
                          <w:szCs w:val="18"/>
                          <w:lang w:val="fr-FR"/>
                        </w:rPr>
                        <m:t>a</m:t>
                      </m:r>
                    </m:sub>
                  </m:sSub>
                  <m:r>
                    <m:rPr>
                      <m:sty m:val="b"/>
                    </m:rPr>
                    <w:rPr>
                      <w:rFonts w:ascii="Cambria Math" w:hAnsi="Cambria Math"/>
                      <w:sz w:val="18"/>
                      <w:szCs w:val="18"/>
                      <w:lang w:val="fr-FR"/>
                    </w:rPr>
                    <m:t>/γR</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0</m:t>
                      </m:r>
                    </m:sub>
                  </m:sSub>
                </m:e>
              </m:rad>
            </m:den>
          </m:f>
          <m:r>
            <m:rPr>
              <m:sty m:val="b"/>
            </m:rPr>
            <w:rPr>
              <w:rFonts w:ascii="Cambria Math" w:hAnsi="Cambria Math"/>
              <w:sz w:val="18"/>
              <w:szCs w:val="18"/>
              <w:lang w:val="fr-FR"/>
            </w:rPr>
            <m:t>=</m:t>
          </m:r>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r>
                    <m:rPr>
                      <m:sty m:val="b"/>
                    </m:rPr>
                    <w:rPr>
                      <w:rFonts w:ascii="Cambria Math" w:hAnsi="Cambria Math"/>
                      <w:sz w:val="18"/>
                      <w:szCs w:val="18"/>
                      <w:lang w:val="fr-FR"/>
                    </w:rPr>
                    <m:t>γR</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0</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M</m:t>
                      </m:r>
                    </m:e>
                    <m:sub>
                      <m:r>
                        <m:rPr>
                          <m:sty m:val="b"/>
                        </m:rPr>
                        <w:rPr>
                          <w:rFonts w:ascii="Cambria Math" w:hAnsi="Cambria Math"/>
                          <w:sz w:val="18"/>
                          <w:szCs w:val="18"/>
                          <w:lang w:val="fr-FR"/>
                        </w:rPr>
                        <m:t>a</m:t>
                      </m:r>
                    </m:sub>
                  </m:sSub>
                </m:den>
              </m:f>
            </m:e>
          </m:rad>
        </m:oMath>
      </m:oMathPara>
    </w:p>
    <w:p w:rsidR="00D83C6A" w:rsidRPr="00D83C6A" w:rsidRDefault="00D83C6A" w:rsidP="00D1098D">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798528" behindDoc="0" locked="0" layoutInCell="1" allowOverlap="1" wp14:anchorId="2D90DA8C" wp14:editId="291CEDAD">
                <wp:simplePos x="0" y="0"/>
                <wp:positionH relativeFrom="column">
                  <wp:posOffset>2118995</wp:posOffset>
                </wp:positionH>
                <wp:positionV relativeFrom="paragraph">
                  <wp:posOffset>-407670</wp:posOffset>
                </wp:positionV>
                <wp:extent cx="1438275" cy="466725"/>
                <wp:effectExtent l="0" t="0" r="28575" b="28575"/>
                <wp:wrapNone/>
                <wp:docPr id="82" name="Rectangle 82"/>
                <wp:cNvGraphicFramePr/>
                <a:graphic xmlns:a="http://schemas.openxmlformats.org/drawingml/2006/main">
                  <a:graphicData uri="http://schemas.microsoft.com/office/word/2010/wordprocessingShape">
                    <wps:wsp>
                      <wps:cNvSpPr/>
                      <wps:spPr>
                        <a:xfrm>
                          <a:off x="0" y="0"/>
                          <a:ext cx="1438275" cy="4667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17A16" id="Rectangle 82" o:spid="_x0000_s1026" style="position:absolute;margin-left:166.85pt;margin-top:-32.1pt;width:113.25pt;height:36.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7hgIAAFcFAAAOAAAAZHJzL2Uyb0RvYy54bWysVN9v2yAQfp+0/wHxvtrxkqaz4lRRq06T&#10;qrZqO/WZYIgtAceAxMn++h3YcaO22sM0P+CDu/vuB9+xuNxrRXbC+RZMRSdnOSXCcKhbs6noz+eb&#10;LxeU+MBMzRQYUdGD8PRy+fnTorOlKKABVQtHEMT4srMVbUKwZZZ53gjN/BlYYVApwWkWcOs2We1Y&#10;h+haZUWen2cduNo64MJ7PL3ulXSZ8KUUPNxL6UUgqqKYW0irS+s6rtlywcqNY7Zp+ZAG+4csNGsN&#10;Bh2hrllgZOvad1C65Q48yHDGQWcgZctFqgGrmeRvqnlqmBWpFmyOt2Ob/P+D5Xe7B0fauqIXBSWG&#10;abyjR+waMxslCJ5hgzrrS7R7sg9u2HkUY7V76XT8Yx1kn5p6GJsq9oFwPJxMv14U8xklHHXT8/N5&#10;MYug2au3dT58F6BJFCrqMHzqJdvd+tCbHk1iMAM3rVJ4zkplSIcRinmebjKLmfa5JSkclOjNHoXE&#10;IjGbIiEneokr5ciOITEY58KESa9qWC3641mO35Dr6JEyVwYBI7LETEbsASBS9z12X8dgH11FYufo&#10;nP8tsd559EiRwYTRWbcG3EcACqsaIvf2mP5Ja6K4hvqAFHDQz4a3/KbFe7hlPjwwh8OAY4MDHu5x&#10;kQqw3zBIlDTgfn90Hu2Ro6ilpMPhqqj/tWVOUKJ+GGTvt8l0GqcxbaazeYEbd6pZn2rMVl8BXtME&#10;nxLLkxjtgzqK0oF+wXdgFaOiihmOsSvKgzturkI/9PiScLFaJTOcQMvCrXmyPILHrkaePe9fmLMD&#10;GQPS+A6Og8jKN5zsbaOngdU2gGwTYV/7OvQbpzcRZ3hp4vNwuk9Wr+/h8g8AAAD//wMAUEsDBBQA&#10;BgAIAAAAIQBEIQlk4gAAAAkBAAAPAAAAZHJzL2Rvd25yZXYueG1sTI/BSsNAEIbvgu+wjOCt3bSx&#10;scZMSioIoiA0LaK3bXaaBLO7Mbtt49s7nvQ2w3z88/3ZajSdONHgW2cRZtMIBNnK6dbWCLvt42QJ&#10;wgdlteqcJYRv8rDKLy8ylWp3ths6laEWHGJ9qhCaEPpUSl81ZJSfup4s3w5uMCrwOtRSD+rM4aaT&#10;8yhKpFGt5Q+N6umhoeqzPBqEt83iQOt1spOvH8VXMSufxpfnd8Trq7G4BxFoDH8w/OqzOuTstHdH&#10;q73oEOI4vmUUYZLczEEwsUgiHvYIdzHIPJP/G+Q/AAAA//8DAFBLAQItABQABgAIAAAAIQC2gziS&#10;/gAAAOEBAAATAAAAAAAAAAAAAAAAAAAAAABbQ29udGVudF9UeXBlc10ueG1sUEsBAi0AFAAGAAgA&#10;AAAhADj9If/WAAAAlAEAAAsAAAAAAAAAAAAAAAAALwEAAF9yZWxzLy5yZWxzUEsBAi0AFAAGAAgA&#10;AAAhAEgL6LuGAgAAVwUAAA4AAAAAAAAAAAAAAAAALgIAAGRycy9lMm9Eb2MueG1sUEsBAi0AFAAG&#10;AAgAAAAhAEQhCWTiAAAACQEAAA8AAAAAAAAAAAAAAAAA4AQAAGRycy9kb3ducmV2LnhtbFBLBQYA&#10;AAAABAAEAPMAAADvBQAAAAA=&#10;" filled="f" strokecolor="#365338 [1604]" strokeweight="1pt"/>
            </w:pict>
          </mc:Fallback>
        </mc:AlternateContent>
      </w:r>
    </w:p>
    <w:p w:rsidR="00D1098D" w:rsidRDefault="00D83C6A" w:rsidP="00D83C6A">
      <w:pPr>
        <w:ind w:firstLine="0"/>
        <w:jc w:val="both"/>
        <w:rPr>
          <w:b/>
          <w:sz w:val="18"/>
          <w:szCs w:val="18"/>
          <w:lang w:val="fr-FR"/>
        </w:rPr>
      </w:pPr>
      <w:r>
        <w:rPr>
          <w:noProof/>
          <w:lang w:val="fr-FR" w:eastAsia="fr-FR" w:bidi="ar-SA"/>
        </w:rPr>
        <w:drawing>
          <wp:inline distT="0" distB="0" distL="0" distR="0" wp14:anchorId="55D6BDE5" wp14:editId="2A3FCEF0">
            <wp:extent cx="4220845" cy="384175"/>
            <wp:effectExtent l="0" t="0" r="825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20845" cy="384175"/>
                    </a:xfrm>
                    <a:prstGeom prst="rect">
                      <a:avLst/>
                    </a:prstGeom>
                  </pic:spPr>
                </pic:pic>
              </a:graphicData>
            </a:graphic>
          </wp:inline>
        </w:drawing>
      </w:r>
    </w:p>
    <w:p w:rsidR="00D83C6A" w:rsidRPr="001F70C8" w:rsidRDefault="00D83C6A" w:rsidP="00D83C6A">
      <w:pPr>
        <w:ind w:left="708" w:firstLine="0"/>
        <w:jc w:val="both"/>
        <w:rPr>
          <w:sz w:val="18"/>
          <w:szCs w:val="18"/>
          <w:lang w:val="fr-FR"/>
        </w:rPr>
      </w:pPr>
      <m:oMathPara>
        <m:oMath>
          <m: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10°</m:t>
              </m:r>
            </m:e>
          </m:d>
          <m:r>
            <m:rPr>
              <m:sty m:val="p"/>
            </m:rPr>
            <w:rPr>
              <w:rFonts w:ascii="Cambria Math" w:hAnsi="Cambria Math"/>
              <w:sz w:val="18"/>
              <w:szCs w:val="18"/>
              <w:lang w:val="fr-FR"/>
            </w:rPr>
            <m:t>=337m.</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-1</m:t>
              </m:r>
            </m:sup>
          </m:sSup>
          <m:r>
            <m:rPr>
              <m:sty m:val="p"/>
            </m:rPr>
            <w:rPr>
              <w:rFonts w:ascii="Cambria Math" w:hAnsi="Cambria Math"/>
              <w:sz w:val="18"/>
              <w:szCs w:val="18"/>
              <w:lang w:val="fr-FR"/>
            </w:rPr>
            <m:t xml:space="preserve">  et   c</m:t>
          </m:r>
          <m:d>
            <m:dPr>
              <m:ctrlPr>
                <w:rPr>
                  <w:rFonts w:ascii="Cambria Math" w:hAnsi="Cambria Math"/>
                  <w:sz w:val="18"/>
                  <w:szCs w:val="18"/>
                  <w:lang w:val="fr-FR"/>
                </w:rPr>
              </m:ctrlPr>
            </m:dPr>
            <m:e>
              <m:r>
                <m:rPr>
                  <m:sty m:val="p"/>
                </m:rPr>
                <w:rPr>
                  <w:rFonts w:ascii="Cambria Math" w:hAnsi="Cambria Math"/>
                  <w:sz w:val="18"/>
                  <w:szCs w:val="18"/>
                  <w:lang w:val="fr-FR"/>
                </w:rPr>
                <m:t>30°</m:t>
              </m:r>
            </m:e>
          </m:d>
          <m:r>
            <m:rPr>
              <m:sty m:val="p"/>
            </m:rPr>
            <w:rPr>
              <w:rFonts w:ascii="Cambria Math" w:hAnsi="Cambria Math"/>
              <w:sz w:val="18"/>
              <w:szCs w:val="18"/>
              <w:lang w:val="fr-FR"/>
            </w:rPr>
            <m:t>=348.5m.</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-1</m:t>
              </m:r>
            </m:sup>
          </m:sSup>
        </m:oMath>
      </m:oMathPara>
    </w:p>
    <w:p w:rsidR="00D83C6A" w:rsidRDefault="00D83C6A" w:rsidP="00D83C6A">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00576" behindDoc="0" locked="0" layoutInCell="1" allowOverlap="1" wp14:anchorId="218E3DB3" wp14:editId="68E1C17C">
                <wp:simplePos x="0" y="0"/>
                <wp:positionH relativeFrom="column">
                  <wp:posOffset>1595755</wp:posOffset>
                </wp:positionH>
                <wp:positionV relativeFrom="paragraph">
                  <wp:posOffset>121285</wp:posOffset>
                </wp:positionV>
                <wp:extent cx="1438275" cy="309563"/>
                <wp:effectExtent l="0" t="0" r="28575" b="14605"/>
                <wp:wrapNone/>
                <wp:docPr id="120" name="Rectangle 120"/>
                <wp:cNvGraphicFramePr/>
                <a:graphic xmlns:a="http://schemas.openxmlformats.org/drawingml/2006/main">
                  <a:graphicData uri="http://schemas.microsoft.com/office/word/2010/wordprocessingShape">
                    <wps:wsp>
                      <wps:cNvSpPr/>
                      <wps:spPr>
                        <a:xfrm>
                          <a:off x="0" y="0"/>
                          <a:ext cx="1438275" cy="309563"/>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5CE9E" id="Rectangle 120" o:spid="_x0000_s1026" style="position:absolute;margin-left:125.65pt;margin-top:9.55pt;width:113.25pt;height:24.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Z4hQIAAFkFAAAOAAAAZHJzL2Uyb0RvYy54bWysVN1P2zAQf5+0/8Hy+0haWj4iUlSBmCYh&#10;QMDE8+HYTSTH59lu0+6v39lJQwVoD9Py4Jx9d7/78O98cbltNdtI5xs0JZ8c5ZxJI7BqzKrkP59v&#10;vp1x5gOYCjQaWfKd9Pxy8fXLRWcLOcUadSUdIxDji86WvA7BFlnmRS1b8EdopSGlQtdCoK1bZZWD&#10;jtBbnU3z/CTr0FXWoZDe0+l1r+SLhK+UFOFeKS8D0yWn3EJaXVpf45otLqBYObB1I4Y04B+yaKEx&#10;FHSEuoYAbO2aD1BtIxx6VOFIYJuhUo2QqQaqZpK/q+apBitTLdQcb8c2+f8HK+42D441Fd3dlPpj&#10;oKVLeqS2gVlpyeIhtaizviDLJ/vghp0nMda7Va6Nf6qEbVNbd2Nb5TYwQYeT2fHZ9HTOmSDdcX4+&#10;PzmOoNmbt3U+fJfYsiiU3FH81E3Y3PrQm+5NYjCDN43WdA6FNqyLuZ/mKdEsZtrnlqSw07I3e5SK&#10;yqRspgk5EUxeacc2QNQAIaQJk15VQyX743lO35Dr6JEy14YAI7KiTEbsASCS9yN2X8dgH11l4ufo&#10;nP8tsd559EiR0YTRuW0Mus8ANFU1RO7tKf2D1kTxFasdkcBhPx3eipuG7uEWfHgAR+NAxKARD/e0&#10;KI3Ubxwkzmp0vz87j/bEUtJy1tF4ldz/WoOTnOkfhvh7PpnN4jymzWx+GsnnDjWvhxqzbq+QrmlC&#10;j4kVSYz2Qe9F5bB9oZdgGaOSCoyg2CUXwe03V6Efe3pLhFwukxnNoIVwa56siOCxq5Fnz9sXcHYg&#10;YyAa3+F+FKF4x8neNnoaXK4DqiYR9q2vQ79pfhNxhrcmPhCH+2T19iIu/gAAAP//AwBQSwMEFAAG&#10;AAgAAAAhAHiA8gHhAAAACQEAAA8AAABkcnMvZG93bnJldi54bWxMj0FLw0AQhe+C/2EZwZvdpNrE&#10;xmxKKgiiIDQW0ds2O02C2dmY3bbx3zue9Di8jzffy1eT7cURR985UhDPIhBItTMdNQq2rw9XtyB8&#10;0GR07wgVfKOHVXF+luvMuBNt8FiFRnAJ+UwraEMYMil93aLVfuYGJM72brQ68Dk20oz6xOW2l/Mo&#10;SqTVHfGHVg9432L9WR2sgrfNYo/rdbKVLx/lVxlXj9Pz07tSlxdTeQci4BT+YPjVZ3Uo2GnnDmS8&#10;6BXMF/E1oxwsYxAM3KQpb9kpSNIlyCKX/xcUPwAAAP//AwBQSwECLQAUAAYACAAAACEAtoM4kv4A&#10;AADhAQAAEwAAAAAAAAAAAAAAAAAAAAAAW0NvbnRlbnRfVHlwZXNdLnhtbFBLAQItABQABgAIAAAA&#10;IQA4/SH/1gAAAJQBAAALAAAAAAAAAAAAAAAAAC8BAABfcmVscy8ucmVsc1BLAQItABQABgAIAAAA&#10;IQADBIZ4hQIAAFkFAAAOAAAAAAAAAAAAAAAAAC4CAABkcnMvZTJvRG9jLnhtbFBLAQItABQABgAI&#10;AAAAIQB4gPIB4QAAAAkBAAAPAAAAAAAAAAAAAAAAAN8EAABkcnMvZG93bnJldi54bWxQSwUGAAAA&#10;AAQABADzAAAA7QUAAAAA&#10;" filled="f" strokecolor="#365338 [1604]" strokeweight="1pt"/>
            </w:pict>
          </mc:Fallback>
        </mc:AlternateContent>
      </w:r>
    </w:p>
    <w:p w:rsidR="00D83C6A" w:rsidRPr="00D83C6A" w:rsidRDefault="00D83C6A" w:rsidP="00D83C6A">
      <w:pPr>
        <w:ind w:left="708" w:firstLine="0"/>
        <w:jc w:val="both"/>
        <w:rPr>
          <w:b/>
          <w:sz w:val="18"/>
          <w:szCs w:val="18"/>
          <w:lang w:val="fr-FR"/>
        </w:rPr>
      </w:pPr>
      <m:oMathPara>
        <m:oMath>
          <m:r>
            <m:rPr>
              <m:sty m:val="p"/>
            </m:rPr>
            <w:rPr>
              <w:rFonts w:ascii="Cambria Math" w:hAnsi="Cambria Math"/>
              <w:sz w:val="18"/>
              <w:szCs w:val="18"/>
              <w:lang w:val="fr-FR"/>
            </w:rPr>
            <m:t>⇒</m:t>
          </m:r>
          <m:r>
            <m:rPr>
              <m:sty m:val="b"/>
            </m:rPr>
            <w:rPr>
              <w:rFonts w:ascii="Cambria Math" w:hAnsi="Cambria Math"/>
              <w:sz w:val="18"/>
              <w:szCs w:val="18"/>
              <w:lang w:val="fr-FR"/>
            </w:rPr>
            <m:t>a=0.59m.</m:t>
          </m:r>
          <m:sSup>
            <m:sSupPr>
              <m:ctrlPr>
                <w:rPr>
                  <w:rFonts w:ascii="Cambria Math" w:hAnsi="Cambria Math"/>
                  <w:b/>
                  <w:sz w:val="18"/>
                  <w:szCs w:val="18"/>
                  <w:lang w:val="fr-FR"/>
                </w:rPr>
              </m:ctrlPr>
            </m:sSupPr>
            <m:e>
              <m:r>
                <m:rPr>
                  <m:sty m:val="b"/>
                </m:rPr>
                <w:rPr>
                  <w:rFonts w:ascii="Cambria Math" w:hAnsi="Cambria Math"/>
                  <w:sz w:val="18"/>
                  <w:szCs w:val="18"/>
                  <w:lang w:val="fr-FR"/>
                </w:rPr>
                <m:t>s</m:t>
              </m:r>
            </m:e>
            <m:sup>
              <m:r>
                <m:rPr>
                  <m:sty m:val="b"/>
                </m:rPr>
                <w:rPr>
                  <w:rFonts w:ascii="Cambria Math" w:hAnsi="Cambria Math"/>
                  <w:sz w:val="18"/>
                  <w:szCs w:val="18"/>
                  <w:lang w:val="fr-FR"/>
                </w:rPr>
                <m:t>-1</m:t>
              </m:r>
            </m:sup>
          </m:sSup>
          <m:r>
            <m:rPr>
              <m:sty m:val="b"/>
            </m:rPr>
            <w:rPr>
              <w:rFonts w:ascii="Cambria Math" w:hAnsi="Cambria Math"/>
              <w:sz w:val="18"/>
              <w:szCs w:val="18"/>
              <w:lang w:val="fr-FR"/>
            </w:rPr>
            <m:t>.</m:t>
          </m:r>
          <m:func>
            <m:funcPr>
              <m:ctrlPr>
                <w:rPr>
                  <w:rFonts w:ascii="Cambria Math" w:hAnsi="Cambria Math"/>
                  <w:b/>
                  <w:sz w:val="18"/>
                  <w:szCs w:val="18"/>
                  <w:lang w:val="fr-FR"/>
                </w:rPr>
              </m:ctrlPr>
            </m:funcPr>
            <m:fName>
              <m:sSup>
                <m:sSupPr>
                  <m:ctrlPr>
                    <w:rPr>
                      <w:rFonts w:ascii="Cambria Math" w:hAnsi="Cambria Math"/>
                      <w:b/>
                      <w:sz w:val="18"/>
                      <w:szCs w:val="18"/>
                      <w:lang w:val="fr-FR"/>
                    </w:rPr>
                  </m:ctrlPr>
                </m:sSupPr>
                <m:e>
                  <m:r>
                    <m:rPr>
                      <m:sty m:val="b"/>
                    </m:rPr>
                    <w:rPr>
                      <w:rFonts w:ascii="Cambria Math" w:hAnsi="Cambria Math"/>
                      <w:sz w:val="18"/>
                      <w:szCs w:val="18"/>
                      <w:lang w:val="fr-FR"/>
                    </w:rPr>
                    <m:t>deg</m:t>
                  </m:r>
                </m:e>
                <m:sup>
                  <m:r>
                    <m:rPr>
                      <m:sty m:val="b"/>
                    </m:rPr>
                    <w:rPr>
                      <w:rFonts w:ascii="Cambria Math" w:hAnsi="Cambria Math"/>
                      <w:sz w:val="18"/>
                      <w:szCs w:val="18"/>
                      <w:lang w:val="fr-FR"/>
                    </w:rPr>
                    <m:t>-1</m:t>
                  </m:r>
                </m:sup>
              </m:sSup>
            </m:fName>
            <m:e/>
          </m:func>
        </m:oMath>
      </m:oMathPara>
    </w:p>
    <w:p w:rsidR="00D83C6A" w:rsidRPr="00D83C6A" w:rsidRDefault="00D83C6A" w:rsidP="00D83C6A">
      <w:pPr>
        <w:ind w:left="708" w:firstLine="0"/>
        <w:jc w:val="both"/>
        <w:rPr>
          <w:b/>
          <w:sz w:val="18"/>
          <w:szCs w:val="18"/>
          <w:lang w:val="fr-FR"/>
        </w:rPr>
      </w:pPr>
      <m:oMathPara>
        <m:oMath>
          <m:r>
            <m:rPr>
              <m:sty m:val="p"/>
            </m:rPr>
            <w:rPr>
              <w:rFonts w:ascii="Cambria Math" w:hAnsi="Cambria Math"/>
              <w:sz w:val="18"/>
              <w:szCs w:val="18"/>
              <w:lang w:val="fr-FR"/>
            </w:rPr>
            <m:t>⇒</m:t>
          </m:r>
          <m:r>
            <m:rPr>
              <m:sty m:val="b"/>
            </m:rPr>
            <w:rPr>
              <w:rFonts w:ascii="Cambria Math" w:hAnsi="Cambria Math"/>
              <w:sz w:val="18"/>
              <w:szCs w:val="18"/>
              <w:lang w:val="fr-FR"/>
            </w:rPr>
            <m:t>b=331m.</m:t>
          </m:r>
          <m:sSup>
            <m:sSupPr>
              <m:ctrlPr>
                <w:rPr>
                  <w:rFonts w:ascii="Cambria Math" w:hAnsi="Cambria Math"/>
                  <w:b/>
                  <w:sz w:val="18"/>
                  <w:szCs w:val="18"/>
                  <w:lang w:val="fr-FR"/>
                </w:rPr>
              </m:ctrlPr>
            </m:sSupPr>
            <m:e>
              <m:r>
                <m:rPr>
                  <m:sty m:val="b"/>
                </m:rPr>
                <w:rPr>
                  <w:rFonts w:ascii="Cambria Math" w:hAnsi="Cambria Math"/>
                  <w:sz w:val="18"/>
                  <w:szCs w:val="18"/>
                  <w:lang w:val="fr-FR"/>
                </w:rPr>
                <m:t>s</m:t>
              </m:r>
            </m:e>
            <m:sup>
              <m:r>
                <m:rPr>
                  <m:sty m:val="b"/>
                </m:rPr>
                <w:rPr>
                  <w:rFonts w:ascii="Cambria Math" w:hAnsi="Cambria Math"/>
                  <w:sz w:val="18"/>
                  <w:szCs w:val="18"/>
                  <w:lang w:val="fr-FR"/>
                </w:rPr>
                <m:t>-1</m:t>
              </m:r>
            </m:sup>
          </m:sSup>
        </m:oMath>
      </m:oMathPara>
    </w:p>
    <w:p w:rsidR="00D83C6A" w:rsidRPr="00D83C6A" w:rsidRDefault="00D83C6A" w:rsidP="00D83C6A">
      <w:pPr>
        <w:ind w:left="708" w:firstLine="0"/>
        <w:jc w:val="both"/>
        <w:rPr>
          <w:b/>
          <w:sz w:val="18"/>
          <w:szCs w:val="18"/>
          <w:lang w:val="fr-FR"/>
        </w:rPr>
      </w:pPr>
    </w:p>
    <w:p w:rsidR="00D83C6A" w:rsidRPr="00D83C6A" w:rsidRDefault="00D83C6A" w:rsidP="00D83C6A">
      <w:pPr>
        <w:ind w:firstLine="0"/>
        <w:jc w:val="both"/>
        <w:rPr>
          <w:b/>
          <w:sz w:val="18"/>
          <w:szCs w:val="18"/>
          <w:lang w:val="fr-FR"/>
        </w:rPr>
      </w:pPr>
      <w:r>
        <w:rPr>
          <w:noProof/>
          <w:lang w:val="fr-FR" w:eastAsia="fr-FR" w:bidi="ar-SA"/>
        </w:rPr>
        <w:drawing>
          <wp:inline distT="0" distB="0" distL="0" distR="0" wp14:anchorId="37C89A7F" wp14:editId="25DBDBEC">
            <wp:extent cx="4220845" cy="459105"/>
            <wp:effectExtent l="0" t="0" r="8255"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20845" cy="459105"/>
                    </a:xfrm>
                    <a:prstGeom prst="rect">
                      <a:avLst/>
                    </a:prstGeom>
                  </pic:spPr>
                </pic:pic>
              </a:graphicData>
            </a:graphic>
          </wp:inline>
        </w:drawing>
      </w:r>
    </w:p>
    <w:p w:rsidR="00295F87" w:rsidRDefault="00295F87" w:rsidP="00295F87">
      <w:pPr>
        <w:ind w:left="708" w:firstLine="0"/>
        <w:jc w:val="both"/>
        <w:rPr>
          <w:sz w:val="18"/>
          <w:szCs w:val="18"/>
          <w:lang w:val="fr-FR"/>
        </w:rPr>
      </w:pPr>
      <w:r>
        <w:rPr>
          <w:sz w:val="18"/>
          <w:szCs w:val="18"/>
          <w:lang w:val="fr-FR"/>
        </w:rPr>
        <w:t>Sur l’intervalle considéré</w:t>
      </w:r>
      <w:r w:rsidRPr="00295F87">
        <w:rPr>
          <w:sz w:val="18"/>
          <w:szCs w:val="18"/>
          <w:lang w:val="fr-FR"/>
        </w:rPr>
        <w:t xml:space="preserve">, </w:t>
      </w:r>
      <m:oMath>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273</m:t>
            </m:r>
          </m:sub>
        </m:sSub>
        <m:r>
          <m:rPr>
            <m:sty m:val="p"/>
          </m:rPr>
          <w:rPr>
            <w:rFonts w:ascii="Cambria Math" w:hAnsi="Cambria Math"/>
            <w:sz w:val="18"/>
            <w:szCs w:val="18"/>
            <w:lang w:val="fr-FR"/>
          </w:rPr>
          <m:t>+dT</m:t>
        </m:r>
      </m:oMath>
      <w:r>
        <w:rPr>
          <w:sz w:val="18"/>
          <w:szCs w:val="18"/>
          <w:lang w:val="fr-FR"/>
        </w:rPr>
        <w:t xml:space="preserve"> a</w:t>
      </w:r>
      <w:r w:rsidRPr="00295F87">
        <w:rPr>
          <w:sz w:val="18"/>
          <w:szCs w:val="18"/>
          <w:lang w:val="fr-FR"/>
        </w:rPr>
        <w:t xml:space="preserve">vec </w:t>
      </w:r>
      <m:oMath>
        <m:r>
          <m:rPr>
            <m:sty m:val="p"/>
          </m:rPr>
          <w:rPr>
            <w:rFonts w:ascii="Cambria Math" w:hAnsi="Cambria Math"/>
            <w:sz w:val="18"/>
            <w:szCs w:val="18"/>
            <w:lang w:val="fr-FR"/>
          </w:rPr>
          <m:t>10K&lt;dT&lt;30K≪</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273</m:t>
            </m:r>
          </m:sub>
        </m:sSub>
      </m:oMath>
    </w:p>
    <w:p w:rsidR="00295F87" w:rsidRPr="00295F87" w:rsidRDefault="00295F87" w:rsidP="00295F87">
      <w:pPr>
        <w:ind w:left="708" w:firstLine="0"/>
        <w:jc w:val="both"/>
        <w:rPr>
          <w:sz w:val="18"/>
          <w:szCs w:val="18"/>
          <w:lang w:val="fr-FR"/>
        </w:rPr>
      </w:pPr>
      <w:r>
        <w:rPr>
          <w:sz w:val="18"/>
          <w:szCs w:val="18"/>
          <w:lang w:val="fr-FR"/>
        </w:rPr>
        <w:t>On p</w:t>
      </w:r>
      <w:r w:rsidRPr="00295F87">
        <w:rPr>
          <w:sz w:val="18"/>
          <w:szCs w:val="18"/>
          <w:lang w:val="fr-FR"/>
        </w:rPr>
        <w:t>eut donc écrire :</w:t>
      </w:r>
    </w:p>
    <w:p w:rsidR="00295F87" w:rsidRPr="00295F87" w:rsidRDefault="00295F87" w:rsidP="00295F87">
      <w:pPr>
        <w:ind w:left="708" w:firstLine="0"/>
        <w:jc w:val="both"/>
        <w:rPr>
          <w:sz w:val="18"/>
          <w:szCs w:val="18"/>
          <w:lang w:val="fr-FR"/>
        </w:rPr>
      </w:pPr>
      <m:oMathPara>
        <m:oMath>
          <m:r>
            <m:rPr>
              <m:sty m:val="p"/>
            </m:rPr>
            <w:rPr>
              <w:rFonts w:ascii="Cambria Math" w:hAnsi="Cambria Math"/>
              <w:sz w:val="18"/>
              <w:szCs w:val="18"/>
              <w:lang w:val="fr-FR"/>
            </w:rPr>
            <m:t>c=</m:t>
          </m:r>
          <m:rad>
            <m:radPr>
              <m:degHide m:val="1"/>
              <m:ctrlPr>
                <w:rPr>
                  <w:rFonts w:ascii="Cambria Math" w:hAnsi="Cambria Math"/>
                  <w:sz w:val="18"/>
                  <w:szCs w:val="18"/>
                  <w:lang w:val="fr-FR"/>
                </w:rPr>
              </m:ctrlPr>
            </m:radPr>
            <m:deg/>
            <m:e>
              <m:f>
                <m:fPr>
                  <m:ctrlPr>
                    <w:rPr>
                      <w:rFonts w:ascii="Cambria Math" w:hAnsi="Cambria Math"/>
                      <w:sz w:val="18"/>
                      <w:szCs w:val="18"/>
                      <w:lang w:val="fr-FR"/>
                    </w:rPr>
                  </m:ctrlPr>
                </m:fPr>
                <m:num>
                  <m:r>
                    <m:rPr>
                      <m:sty m:val="p"/>
                    </m:rPr>
                    <w:rPr>
                      <w:rFonts w:ascii="Cambria Math" w:hAnsi="Cambria Math"/>
                      <w:sz w:val="18"/>
                      <w:szCs w:val="18"/>
                      <w:lang w:val="fr-FR"/>
                    </w:rPr>
                    <m:t>γR</m:t>
                  </m:r>
                </m:num>
                <m:den>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den>
              </m:f>
            </m:e>
          </m:rad>
          <m:rad>
            <m:radPr>
              <m:degHide m:val="1"/>
              <m:ctrlPr>
                <w:rPr>
                  <w:rFonts w:ascii="Cambria Math" w:hAnsi="Cambria Math"/>
                  <w:sz w:val="18"/>
                  <w:szCs w:val="18"/>
                  <w:lang w:val="fr-FR"/>
                </w:rPr>
              </m:ctrlPr>
            </m:radPr>
            <m:deg/>
            <m:e>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237</m:t>
                  </m:r>
                </m:sub>
              </m:sSub>
              <m:r>
                <m:rPr>
                  <m:sty m:val="p"/>
                </m:rPr>
                <w:rPr>
                  <w:rFonts w:ascii="Cambria Math" w:hAnsi="Cambria Math"/>
                  <w:sz w:val="18"/>
                  <w:szCs w:val="18"/>
                  <w:lang w:val="fr-FR"/>
                </w:rPr>
                <m:t>+dT</m:t>
              </m:r>
            </m:e>
          </m:rad>
          <m:r>
            <m:rPr>
              <m:sty m:val="p"/>
            </m:rPr>
            <w:rPr>
              <w:rFonts w:ascii="Cambria Math" w:hAnsi="Cambria Math"/>
              <w:sz w:val="18"/>
              <w:szCs w:val="18"/>
              <w:lang w:val="fr-FR"/>
            </w:rPr>
            <m:t>=</m:t>
          </m:r>
          <m:rad>
            <m:radPr>
              <m:degHide m:val="1"/>
              <m:ctrlPr>
                <w:rPr>
                  <w:rFonts w:ascii="Cambria Math" w:hAnsi="Cambria Math"/>
                  <w:sz w:val="18"/>
                  <w:szCs w:val="18"/>
                  <w:lang w:val="fr-FR"/>
                </w:rPr>
              </m:ctrlPr>
            </m:radPr>
            <m:deg/>
            <m:e>
              <m:f>
                <m:fPr>
                  <m:ctrlPr>
                    <w:rPr>
                      <w:rFonts w:ascii="Cambria Math" w:hAnsi="Cambria Math"/>
                      <w:sz w:val="18"/>
                      <w:szCs w:val="18"/>
                      <w:lang w:val="fr-FR"/>
                    </w:rPr>
                  </m:ctrlPr>
                </m:fPr>
                <m:num>
                  <m:r>
                    <m:rPr>
                      <m:sty m:val="p"/>
                    </m:rPr>
                    <w:rPr>
                      <w:rFonts w:ascii="Cambria Math" w:hAnsi="Cambria Math"/>
                      <w:sz w:val="18"/>
                      <w:szCs w:val="18"/>
                      <w:lang w:val="fr-FR"/>
                    </w:rPr>
                    <m:t>γR</m:t>
                  </m:r>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273</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M</m:t>
                      </m:r>
                    </m:e>
                    <m:sub>
                      <m:r>
                        <m:rPr>
                          <m:sty m:val="p"/>
                        </m:rPr>
                        <w:rPr>
                          <w:rFonts w:ascii="Cambria Math" w:hAnsi="Cambria Math"/>
                          <w:sz w:val="18"/>
                          <w:szCs w:val="18"/>
                          <w:lang w:val="fr-FR"/>
                        </w:rPr>
                        <m:t>a</m:t>
                      </m:r>
                    </m:sub>
                  </m:sSub>
                </m:den>
              </m:f>
            </m:e>
          </m:rad>
          <m:rad>
            <m:radPr>
              <m:degHide m:val="1"/>
              <m:ctrlPr>
                <w:rPr>
                  <w:rFonts w:ascii="Cambria Math" w:hAnsi="Cambria Math"/>
                  <w:sz w:val="18"/>
                  <w:szCs w:val="18"/>
                  <w:lang w:val="fr-FR"/>
                </w:rPr>
              </m:ctrlPr>
            </m:radPr>
            <m:deg/>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dT</m:t>
                  </m:r>
                </m:num>
                <m:den>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273</m:t>
                      </m:r>
                    </m:sub>
                  </m:sSub>
                </m:den>
              </m:f>
            </m:e>
          </m:ra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dT</m:t>
                  </m:r>
                </m:num>
                <m:den>
                  <m:sSub>
                    <m:sSubPr>
                      <m:ctrlPr>
                        <w:rPr>
                          <w:rFonts w:ascii="Cambria Math" w:hAnsi="Cambria Math"/>
                          <w:sz w:val="18"/>
                          <w:szCs w:val="18"/>
                          <w:lang w:val="fr-FR"/>
                        </w:rPr>
                      </m:ctrlPr>
                    </m:sSubPr>
                    <m:e>
                      <m:r>
                        <m:rPr>
                          <m:sty m:val="p"/>
                        </m:rPr>
                        <w:rPr>
                          <w:rFonts w:ascii="Cambria Math" w:hAnsi="Cambria Math"/>
                          <w:sz w:val="18"/>
                          <w:szCs w:val="18"/>
                          <w:lang w:val="fr-FR"/>
                        </w:rPr>
                        <m:t>T</m:t>
                      </m:r>
                    </m:e>
                    <m:sub>
                      <m:r>
                        <m:rPr>
                          <m:sty m:val="p"/>
                        </m:rPr>
                        <w:rPr>
                          <w:rFonts w:ascii="Cambria Math" w:hAnsi="Cambria Math"/>
                          <w:sz w:val="18"/>
                          <w:szCs w:val="18"/>
                          <w:lang w:val="fr-FR"/>
                        </w:rPr>
                        <m:t>273</m:t>
                      </m:r>
                    </m:sub>
                  </m:sSub>
                </m:den>
              </m:f>
            </m:e>
          </m:rad>
        </m:oMath>
      </m:oMathPara>
    </w:p>
    <w:p w:rsidR="00295F87" w:rsidRDefault="00295F87" w:rsidP="00295F87">
      <w:pPr>
        <w:ind w:left="708" w:firstLine="0"/>
        <w:jc w:val="both"/>
        <w:rPr>
          <w:sz w:val="18"/>
          <w:szCs w:val="18"/>
          <w:lang w:val="fr-FR"/>
        </w:rPr>
      </w:pPr>
      <w:r>
        <w:rPr>
          <w:sz w:val="18"/>
          <w:szCs w:val="18"/>
          <w:lang w:val="fr-FR"/>
        </w:rPr>
        <w:t>Soit, en effectuant un DL à l’ordre 1 :</w:t>
      </w:r>
    </w:p>
    <w:p w:rsidR="00295F87" w:rsidRPr="00295F87" w:rsidRDefault="00295F87" w:rsidP="00295F87">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02624" behindDoc="0" locked="0" layoutInCell="1" allowOverlap="1" wp14:anchorId="6197E081" wp14:editId="1A8C8F28">
                <wp:simplePos x="0" y="0"/>
                <wp:positionH relativeFrom="column">
                  <wp:posOffset>1604962</wp:posOffset>
                </wp:positionH>
                <wp:positionV relativeFrom="paragraph">
                  <wp:posOffset>124460</wp:posOffset>
                </wp:positionV>
                <wp:extent cx="1981200" cy="309563"/>
                <wp:effectExtent l="0" t="0" r="19050" b="14605"/>
                <wp:wrapNone/>
                <wp:docPr id="122" name="Rectangle 122"/>
                <wp:cNvGraphicFramePr/>
                <a:graphic xmlns:a="http://schemas.openxmlformats.org/drawingml/2006/main">
                  <a:graphicData uri="http://schemas.microsoft.com/office/word/2010/wordprocessingShape">
                    <wps:wsp>
                      <wps:cNvSpPr/>
                      <wps:spPr>
                        <a:xfrm>
                          <a:off x="0" y="0"/>
                          <a:ext cx="1981200" cy="309563"/>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852BA" id="Rectangle 122" o:spid="_x0000_s1026" style="position:absolute;margin-left:126.35pt;margin-top:9.8pt;width:156pt;height:24.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z1hAIAAFkFAAAOAAAAZHJzL2Uyb0RvYy54bWysVN9v2yAQfp+0/wHxvtpOf1t1qqhVp0lV&#10;G7Wd+kwxxJaAY0DiZH/9DnDcqq32MC0PDnB33919fMfF5VYrshHO92AaWh2UlAjDoe3NqqE/n26+&#10;nVHiAzMtU2BEQ3fC08v51y8Xg63FDDpQrXAEQYyvB9vQLgRbF4XnndDMH4AVBo0SnGYBt25VtI4N&#10;iK5VMSvLk2IA11oHXHiPp9fZSOcJX0rBw72UXgSiGoq1hfR16fsSv8X8gtUrx2zX87EM9g9VaNYb&#10;TDpBXbPAyNr1H6B0zx14kOGAgy5Ayp6L1AN2U5XvunnsmBWpFyTH24km//9g+d1m6Ujf4t3NZpQY&#10;pvGSHpA2ZlZKkHiIFA3W1+j5aJdu3Hlcxn630un4j52QbaJ1N9EqtoFwPKzOzyq8K0o42g7L8+OT&#10;wwhavEZb58N3AZrERUMd5k9sss2tD9l17xKTGbjplcJzVitDhlj7KeJHx1hpri2twk6J7PYgJLaJ&#10;1cwSchKYuFKObBhKg3EuTKiyqWOtyMfHJf7GWqeIVLkyCBiRJVYyYY8AUbwfsXMfo38MFUmfU3D5&#10;t8Jy8BSRMoMJU7DuDbjPABR2NWbO/nuSMjWRpRdodygCB3k6vOU3Pd7DLfNhyRyOA14djni4x49U&#10;gHzDuKKkA/f7s/PojypFKyUDjldD/a81c4IS9cOgfs+ro6M4j2lzdHw6w417a3l5azFrfQV4TRU+&#10;JpanZfQPar+UDvQzvgSLmBVNzHDM3VAe3H5zFfLY41vCxWKR3HAGLQu35tHyCB5ZjTp72j4zZ0cx&#10;BpTxHexHkdXvNJl9Y6SBxTqA7JNgX3kd+cb5TcIZ35r4QLzdJ6/XF3H+BwAA//8DAFBLAwQUAAYA&#10;CAAAACEAFXFzzOEAAAAJAQAADwAAAGRycy9kb3ducmV2LnhtbEyPwUrDQBCG74LvsIzgzW4amlhj&#10;NiUVBFEoNBbR2zY7TYLZ2ZjdtvHtHU96nPk//vkmX022FyccfedIwXwWgUCqnemoUbB7fbxZgvBB&#10;k9G9I1TwjR5WxeVFrjPjzrTFUxUawSXkM62gDWHIpPR1i1b7mRuQODu40erA49hIM+ozl9texlGU&#10;Sqs74gutHvChxfqzOloFb9vkgOt1upObj/KrnFdP08vzu1LXV1N5DyLgFP5g+NVndSjYae+OZLzo&#10;FcRJfMsoB3cpCAaSdMGLvYJ0uQBZ5PL/B8UPAAAA//8DAFBLAQItABQABgAIAAAAIQC2gziS/gAA&#10;AOEBAAATAAAAAAAAAAAAAAAAAAAAAABbQ29udGVudF9UeXBlc10ueG1sUEsBAi0AFAAGAAgAAAAh&#10;ADj9If/WAAAAlAEAAAsAAAAAAAAAAAAAAAAALwEAAF9yZWxzLy5yZWxzUEsBAi0AFAAGAAgAAAAh&#10;ALgNjPWEAgAAWQUAAA4AAAAAAAAAAAAAAAAALgIAAGRycy9lMm9Eb2MueG1sUEsBAi0AFAAGAAgA&#10;AAAhABVxc8zhAAAACQEAAA8AAAAAAAAAAAAAAAAA3gQAAGRycy9kb3ducmV2LnhtbFBLBQYAAAAA&#10;BAAEAPMAAADsBQAAAAA=&#10;" filled="f" strokecolor="#365338 [1604]" strokeweight="1pt"/>
            </w:pict>
          </mc:Fallback>
        </mc:AlternateContent>
      </w:r>
    </w:p>
    <w:p w:rsidR="00295F87" w:rsidRPr="00295F87" w:rsidRDefault="00295F87" w:rsidP="00295F87">
      <w:pPr>
        <w:ind w:left="1416" w:firstLine="0"/>
        <w:jc w:val="both"/>
        <w:rPr>
          <w:b/>
          <w:sz w:val="18"/>
          <w:szCs w:val="18"/>
          <w:lang w:val="fr-FR"/>
        </w:rPr>
      </w:pPr>
      <m:oMathPara>
        <m:oMath>
          <m:r>
            <m:rPr>
              <m:sty m:val="b"/>
            </m:rPr>
            <w:rPr>
              <w:rFonts w:ascii="Cambria Math" w:hAnsi="Cambria Math"/>
              <w:sz w:val="18"/>
              <w:szCs w:val="18"/>
              <w:lang w:val="fr-FR"/>
            </w:rPr>
            <m:t>c≃</m:t>
          </m:r>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0</m:t>
              </m:r>
            </m:sub>
          </m:sSub>
          <m:d>
            <m:dPr>
              <m:ctrlPr>
                <w:rPr>
                  <w:rFonts w:ascii="Cambria Math" w:hAnsi="Cambria Math"/>
                  <w:b/>
                  <w:sz w:val="18"/>
                  <w:szCs w:val="18"/>
                  <w:lang w:val="fr-FR"/>
                </w:rPr>
              </m:ctrlPr>
            </m:dPr>
            <m:e>
              <m:r>
                <m:rPr>
                  <m:sty m:val="b"/>
                </m:rPr>
                <w:rPr>
                  <w:rFonts w:ascii="Cambria Math" w:hAnsi="Cambria Math"/>
                  <w:sz w:val="18"/>
                  <w:szCs w:val="18"/>
                  <w:lang w:val="fr-FR"/>
                </w:rPr>
                <m:t>1+</m:t>
              </m:r>
              <m:f>
                <m:fPr>
                  <m:ctrlPr>
                    <w:rPr>
                      <w:rFonts w:ascii="Cambria Math" w:hAnsi="Cambria Math"/>
                      <w:b/>
                      <w:sz w:val="18"/>
                      <w:szCs w:val="18"/>
                      <w:lang w:val="fr-FR"/>
                    </w:rPr>
                  </m:ctrlPr>
                </m:fPr>
                <m:num>
                  <m:r>
                    <m:rPr>
                      <m:sty m:val="b"/>
                    </m:rPr>
                    <w:rPr>
                      <w:rFonts w:ascii="Cambria Math" w:hAnsi="Cambria Math"/>
                      <w:sz w:val="18"/>
                      <w:szCs w:val="18"/>
                      <w:lang w:val="fr-FR"/>
                    </w:rPr>
                    <m:t>dT</m:t>
                  </m:r>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273</m:t>
                      </m:r>
                    </m:sub>
                  </m:sSub>
                </m:den>
              </m:f>
            </m:e>
          </m:d>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0</m:t>
                  </m:r>
                </m:sub>
              </m:sSub>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273</m:t>
                  </m:r>
                </m:sub>
              </m:sSub>
            </m:den>
          </m:f>
          <m:r>
            <m:rPr>
              <m:sty m:val="b"/>
            </m:rPr>
            <w:rPr>
              <w:rFonts w:ascii="Cambria Math" w:hAnsi="Cambria Math"/>
              <w:sz w:val="18"/>
              <w:szCs w:val="18"/>
              <w:lang w:val="fr-FR"/>
            </w:rPr>
            <m:t>dT+</m:t>
          </m:r>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0</m:t>
              </m:r>
            </m:sub>
          </m:sSub>
        </m:oMath>
      </m:oMathPara>
    </w:p>
    <w:p w:rsidR="00D83C6A" w:rsidRPr="00634631" w:rsidRDefault="00295F87" w:rsidP="00295F87">
      <w:pPr>
        <w:ind w:left="708" w:firstLine="0"/>
        <w:jc w:val="both"/>
        <w:rPr>
          <w:b/>
          <w:sz w:val="18"/>
          <w:szCs w:val="18"/>
          <w:lang w:val="fr-FR"/>
        </w:rPr>
      </w:pPr>
      <w:r w:rsidRPr="00634631">
        <w:rPr>
          <w:noProof/>
          <w:lang w:val="fr-FR" w:eastAsia="fr-FR" w:bidi="ar-SA"/>
        </w:rPr>
        <mc:AlternateContent>
          <mc:Choice Requires="wps">
            <w:drawing>
              <wp:anchor distT="0" distB="0" distL="114300" distR="114300" simplePos="0" relativeHeight="251804672" behindDoc="0" locked="0" layoutInCell="1" allowOverlap="1" wp14:anchorId="1D5CA04A" wp14:editId="057DF78D">
                <wp:simplePos x="0" y="0"/>
                <wp:positionH relativeFrom="column">
                  <wp:posOffset>1605280</wp:posOffset>
                </wp:positionH>
                <wp:positionV relativeFrom="paragraph">
                  <wp:posOffset>107315</wp:posOffset>
                </wp:positionV>
                <wp:extent cx="1390650" cy="452437"/>
                <wp:effectExtent l="0" t="0" r="19050" b="24130"/>
                <wp:wrapNone/>
                <wp:docPr id="123" name="Rectangle 123"/>
                <wp:cNvGraphicFramePr/>
                <a:graphic xmlns:a="http://schemas.openxmlformats.org/drawingml/2006/main">
                  <a:graphicData uri="http://schemas.microsoft.com/office/word/2010/wordprocessingShape">
                    <wps:wsp>
                      <wps:cNvSpPr/>
                      <wps:spPr>
                        <a:xfrm>
                          <a:off x="0" y="0"/>
                          <a:ext cx="1390650" cy="452437"/>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C3B8C" id="Rectangle 123" o:spid="_x0000_s1026" style="position:absolute;margin-left:126.4pt;margin-top:8.45pt;width:109.5pt;height:35.6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EhgIAAFkFAAAOAAAAZHJzL2Uyb0RvYy54bWysVE1v2zAMvQ/YfxB0X+2kST+MOkXQosOA&#10;oi3aDj2rshQbkEWNUuJkv36U7LhBW+wwzAeZEslH8onUxeW2NWyj0DdgSz45yjlTVkLV2FXJfz7f&#10;fDvjzAdhK2HAqpLvlOeXi69fLjpXqCnUYCqFjECsLzpX8joEV2SZl7VqhT8CpywpNWArAm1xlVUo&#10;OkJvTTbN85OsA6wcglTe0+l1r+SLhK+1kuFea68CMyWn3EJaMa2vcc0WF6JYoXB1I4c0xD9k0YrG&#10;UtAR6loEwdbYfIBqG4ngQYcjCW0GWjdSpRqomkn+rpqnWjiVaiFyvBtp8v8PVt5tHpA1Fd3d9Jgz&#10;K1q6pEeiTdiVUSweEkWd8wVZPrkHHHaexFjvVmMb/1QJ2yZadyOtahuYpMPJ8Xl+Mif2Jelm8+ns&#10;+DSCZm/eDn34rqBlUSg5UvzEptjc+tCb7k1iMAs3jTF0LgpjWRdzP83TXWYx0z63JIWdUb3Zo9JU&#10;JmUzTcipwdSVQbYR1BpCSmXDpFfVolL98Tynb8h19EiZG0uAEVlTJiP2ABCb9yN2X8dgH11V6s/R&#10;Of9bYr3z6JEigw2jc9tYwM8ADFU1RO7tKf0DaqL4CtWOmgChnw7v5E1D93ArfHgQSONAV0cjHu5p&#10;0QaIbxgkzmrA35+dR3vqUtJy1tF4ldz/WgtUnJkflvr3fDKbxXlMm9n8dEobPNS8Hmrsur0CuqYJ&#10;PSZOJjHaB7MXNUL7Qi/BMkYllbCSYpdcBtxvrkI/9vSWSLVcJjOaQSfCrX1yMoJHVmOfPW9fBLqh&#10;GQO18R3sR1EU73qyt42eFpbrALpJDfvG68A3zW9qnOGtiQ/E4T5Zvb2Iiz8AAAD//wMAUEsDBBQA&#10;BgAIAAAAIQDPaQjx4AAAAAkBAAAPAAAAZHJzL2Rvd25yZXYueG1sTI9BS8NAEIXvgv9hGcGb3STY&#10;GGM2JRUEURAai+htm50mwexszG7b+O8dT3p88x7vfVOsZjuII06+d6QgXkQgkBpnemoVbF8frjIQ&#10;PmgyenCECr7Rw6o8Pyt0btyJNnisQyu4hHyuFXQhjLmUvunQar9wIxJ7ezdZHVhOrTSTPnG5HWQS&#10;Ram0uide6PSI9x02n/XBKnjbLPe4Xqdb+fJRfVVx/Tg/P70rdXkxV3cgAs7hLwy/+IwOJTPt3IGM&#10;F4OCZJkwemAjvQXBgeubmA87BVkWgywL+f+D8gcAAP//AwBQSwECLQAUAAYACAAAACEAtoM4kv4A&#10;AADhAQAAEwAAAAAAAAAAAAAAAAAAAAAAW0NvbnRlbnRfVHlwZXNdLnhtbFBLAQItABQABgAIAAAA&#10;IQA4/SH/1gAAAJQBAAALAAAAAAAAAAAAAAAAAC8BAABfcmVscy8ucmVsc1BLAQItABQABgAIAAAA&#10;IQC+TGoEhgIAAFkFAAAOAAAAAAAAAAAAAAAAAC4CAABkcnMvZTJvRG9jLnhtbFBLAQItABQABgAI&#10;AAAAIQDPaQjx4AAAAAkBAAAPAAAAAAAAAAAAAAAAAOAEAABkcnMvZG93bnJldi54bWxQSwUGAAAA&#10;AAQABADzAAAA7QUAAAAA&#10;" filled="f" strokecolor="#365338 [1604]" strokeweight="1pt"/>
            </w:pict>
          </mc:Fallback>
        </mc:AlternateContent>
      </w:r>
    </w:p>
    <w:p w:rsidR="00A27133" w:rsidRPr="00295F87" w:rsidRDefault="00295F87" w:rsidP="00295F87">
      <w:pPr>
        <w:ind w:left="708" w:firstLine="0"/>
        <w:jc w:val="both"/>
        <w:rPr>
          <w:b/>
          <w:sz w:val="18"/>
          <w:szCs w:val="18"/>
          <w:lang w:val="fr-FR"/>
        </w:rPr>
      </w:pPr>
      <m:oMathPara>
        <m:oMath>
          <m:r>
            <m:rPr>
              <m:sty m:val="b"/>
            </m:rPr>
            <w:rPr>
              <w:rFonts w:ascii="Cambria Math" w:hAnsi="Cambria Math"/>
              <w:sz w:val="18"/>
              <w:szCs w:val="18"/>
              <w:lang w:val="fr-FR"/>
            </w:rPr>
            <m:t>a=</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0</m:t>
                  </m:r>
                </m:sub>
              </m:sSub>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273</m:t>
                  </m:r>
                </m:sub>
              </m:sSub>
            </m:den>
          </m:f>
        </m:oMath>
      </m:oMathPara>
    </w:p>
    <w:p w:rsidR="00295F87" w:rsidRPr="00295F87" w:rsidRDefault="00295F87" w:rsidP="00295F87">
      <w:pPr>
        <w:ind w:left="708" w:firstLine="0"/>
        <w:jc w:val="both"/>
        <w:rPr>
          <w:b/>
          <w:sz w:val="18"/>
          <w:szCs w:val="18"/>
          <w:lang w:val="fr-FR"/>
        </w:rPr>
      </w:pPr>
      <m:oMathPara>
        <m:oMath>
          <m:r>
            <m:rPr>
              <m:sty m:val="b"/>
            </m:rPr>
            <w:rPr>
              <w:rFonts w:ascii="Cambria Math" w:hAnsi="Cambria Math"/>
              <w:sz w:val="18"/>
              <w:szCs w:val="18"/>
              <w:lang w:val="fr-FR"/>
            </w:rPr>
            <m:t>b=</m:t>
          </m:r>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0</m:t>
              </m:r>
            </m:sub>
          </m:sSub>
          <m:r>
            <m:rPr>
              <m:sty m:val="b"/>
            </m:rPr>
            <w:rPr>
              <w:rFonts w:ascii="Cambria Math" w:hAnsi="Cambria Math"/>
              <w:sz w:val="18"/>
              <w:szCs w:val="18"/>
              <w:lang w:val="fr-FR"/>
            </w:rPr>
            <m:t>=331m.</m:t>
          </m:r>
          <m:sSup>
            <m:sSupPr>
              <m:ctrlPr>
                <w:rPr>
                  <w:rFonts w:ascii="Cambria Math" w:hAnsi="Cambria Math"/>
                  <w:b/>
                  <w:sz w:val="18"/>
                  <w:szCs w:val="18"/>
                  <w:lang w:val="fr-FR"/>
                </w:rPr>
              </m:ctrlPr>
            </m:sSupPr>
            <m:e>
              <m:r>
                <m:rPr>
                  <m:sty m:val="b"/>
                </m:rPr>
                <w:rPr>
                  <w:rFonts w:ascii="Cambria Math" w:hAnsi="Cambria Math"/>
                  <w:sz w:val="18"/>
                  <w:szCs w:val="18"/>
                  <w:lang w:val="fr-FR"/>
                </w:rPr>
                <m:t>s</m:t>
              </m:r>
            </m:e>
            <m:sup>
              <m:r>
                <m:rPr>
                  <m:sty m:val="b"/>
                </m:rPr>
                <w:rPr>
                  <w:rFonts w:ascii="Cambria Math" w:hAnsi="Cambria Math"/>
                  <w:sz w:val="18"/>
                  <w:szCs w:val="18"/>
                  <w:lang w:val="fr-FR"/>
                </w:rPr>
                <m:t>-1</m:t>
              </m:r>
            </m:sup>
          </m:sSup>
        </m:oMath>
      </m:oMathPara>
    </w:p>
    <w:p w:rsidR="00295F87" w:rsidRDefault="00295F87" w:rsidP="00295F87">
      <w:pPr>
        <w:ind w:left="708" w:firstLine="0"/>
        <w:jc w:val="both"/>
        <w:rPr>
          <w:b/>
          <w:sz w:val="18"/>
          <w:szCs w:val="18"/>
          <w:lang w:val="fr-FR"/>
        </w:rPr>
      </w:pPr>
      <w:r w:rsidRPr="00634631">
        <w:rPr>
          <w:noProof/>
          <w:lang w:val="fr-FR" w:eastAsia="fr-FR" w:bidi="ar-SA"/>
        </w:rPr>
        <mc:AlternateContent>
          <mc:Choice Requires="wps">
            <w:drawing>
              <wp:anchor distT="0" distB="0" distL="114300" distR="114300" simplePos="0" relativeHeight="251806720" behindDoc="0" locked="0" layoutInCell="1" allowOverlap="1" wp14:anchorId="4C8E8655" wp14:editId="12C447DE">
                <wp:simplePos x="0" y="0"/>
                <wp:positionH relativeFrom="column">
                  <wp:posOffset>1842770</wp:posOffset>
                </wp:positionH>
                <wp:positionV relativeFrom="paragraph">
                  <wp:posOffset>137477</wp:posOffset>
                </wp:positionV>
                <wp:extent cx="947738" cy="328612"/>
                <wp:effectExtent l="0" t="0" r="24130" b="14605"/>
                <wp:wrapNone/>
                <wp:docPr id="124" name="Rectangle 124"/>
                <wp:cNvGraphicFramePr/>
                <a:graphic xmlns:a="http://schemas.openxmlformats.org/drawingml/2006/main">
                  <a:graphicData uri="http://schemas.microsoft.com/office/word/2010/wordprocessingShape">
                    <wps:wsp>
                      <wps:cNvSpPr/>
                      <wps:spPr>
                        <a:xfrm>
                          <a:off x="0" y="0"/>
                          <a:ext cx="947738" cy="32861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F7D67" id="Rectangle 124" o:spid="_x0000_s1026" style="position:absolute;margin-left:145.1pt;margin-top:10.8pt;width:74.65pt;height:25.8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2u5hAIAAFgFAAAOAAAAZHJzL2Uyb0RvYy54bWysVN9P2zAQfp+0/8Hy+0gaCoWIFFVFTJMQ&#10;IGDi2XXsJpLt82y3affX7+ykoQK0h2l5cM6+u+9++DtfXe+0IlvhfAumopOTnBJhONStWVf058vt&#10;twtKfGCmZgqMqOheeHo9//rlqrOlKKABVQtHEMT4srMVbUKwZZZ53gjN/AlYYVApwWkWcOvWWe1Y&#10;h+haZUWen2cduNo64MJ7PL3plXSe8KUUPDxI6UUgqqKYW0irS+sqrtn8ipVrx2zT8iEN9g9ZaNYa&#10;DDpC3bDAyMa1H6B0yx14kOGEg85AypaLVANWM8nfVfPcMCtSLdgcb8c2+f8Hy++3j460Nd5dMaXE&#10;MI2X9IRtY2atBImH2KLO+hItn+2jG3YexVjvTjod/1gJ2aW27se2il0gHA8vp7PZKfKAo+q0uDif&#10;FBEze3O2zofvAjSJQkUdhk/NZNs7H3rTg0mMZeC2VQrPWakM6WLqszxdZRYT7VNLUtgr0Zs9CYlV&#10;YjJFQk78EkvlyJYhMxjnwoRJr2pYLfrjsxy/IdfRI2WuDAJGZImZjNgDQOTuR+y+jsE+uopEz9E5&#10;/1tivfPokSKDCaOzbg24zwAUVjVE7u0x/aPWRHEF9R454KAfDm/5bYv3cMd8eGQOpwHnBic8POAi&#10;FWC/YZAoacD9/uw82iNJUUtJh9NVUf9rw5ygRP0wSN/LyXQaxzFtpmezAjfuWLM61piNXgJe0wTf&#10;EsuTGO2DOojSgX7Fh2ARo6KKGY6xK8qDO2yWoZ96fEq4WCySGY6gZeHOPFsewWNXI89edq/M2YGM&#10;AVl8D4dJZOU7Tva20dPAYhNAtomwb30d+o3jm4gzPDXxfTjeJ6u3B3H+BwAA//8DAFBLAwQUAAYA&#10;CAAAACEAe/dbF+IAAAAJAQAADwAAAGRycy9kb3ducmV2LnhtbEyPTUvDQBCG74L/YRnBm9182NjG&#10;bEoqCKIgNC2it20yTYLZ2ZjdtvHfO570NsM8vPO82WoyvTjh6DpLCsJZAAKpsnVHjYLd9vFmAcJ5&#10;TbXuLaGCb3Swyi8vMp3W9kwbPJW+ERxCLtUKWu+HVEpXtWi0m9kBiW8HOxrteR0bWY/6zOGml1EQ&#10;JNLojvhDqwd8aLH6LI9GwdtmfsD1OtnJ14/iqwjLp+nl+V2p66upuAfhcfJ/MPzqszrk7LS3R6qd&#10;6BVEyyBilIcwAcHAbbycg9gruItjkHkm/zfIfwAAAP//AwBQSwECLQAUAAYACAAAACEAtoM4kv4A&#10;AADhAQAAEwAAAAAAAAAAAAAAAAAAAAAAW0NvbnRlbnRfVHlwZXNdLnhtbFBLAQItABQABgAIAAAA&#10;IQA4/SH/1gAAAJQBAAALAAAAAAAAAAAAAAAAAC8BAABfcmVscy8ucmVsc1BLAQItABQABgAIAAAA&#10;IQDTT2u5hAIAAFgFAAAOAAAAAAAAAAAAAAAAAC4CAABkcnMvZTJvRG9jLnhtbFBLAQItABQABgAI&#10;AAAAIQB791sX4gAAAAkBAAAPAAAAAAAAAAAAAAAAAN4EAABkcnMvZG93bnJldi54bWxQSwUGAAAA&#10;AAQABADzAAAA7QUAAAAA&#10;" filled="f" strokecolor="#365338 [1604]" strokeweight="1pt"/>
            </w:pict>
          </mc:Fallback>
        </mc:AlternateContent>
      </w:r>
    </w:p>
    <w:p w:rsidR="00295F87" w:rsidRPr="00295F87" w:rsidRDefault="00295F87" w:rsidP="00295F87">
      <w:pPr>
        <w:ind w:left="708" w:firstLine="0"/>
        <w:jc w:val="both"/>
        <w:rPr>
          <w:b/>
          <w:sz w:val="18"/>
          <w:szCs w:val="18"/>
          <w:lang w:val="fr-FR"/>
        </w:rPr>
      </w:pPr>
      <m:oMathPara>
        <m:oMath>
          <m:r>
            <m:rPr>
              <m:sty m:val="b"/>
            </m:rPr>
            <w:rPr>
              <w:rFonts w:ascii="Cambria Math" w:hAnsi="Cambria Math"/>
              <w:sz w:val="18"/>
              <w:szCs w:val="18"/>
              <w:lang w:val="fr-FR"/>
            </w:rPr>
            <m:t>γ=</m:t>
          </m:r>
          <m:f>
            <m:fPr>
              <m:ctrlPr>
                <w:rPr>
                  <w:rFonts w:ascii="Cambria Math" w:hAnsi="Cambria Math"/>
                  <w:b/>
                  <w:sz w:val="18"/>
                  <w:szCs w:val="18"/>
                  <w:lang w:val="fr-FR"/>
                </w:rPr>
              </m:ctrlPr>
            </m:fPr>
            <m:num>
              <m:sSubSup>
                <m:sSubSupPr>
                  <m:ctrlPr>
                    <w:rPr>
                      <w:rFonts w:ascii="Cambria Math" w:hAnsi="Cambria Math"/>
                      <w:b/>
                      <w:sz w:val="18"/>
                      <w:szCs w:val="18"/>
                      <w:lang w:val="fr-FR"/>
                    </w:rPr>
                  </m:ctrlPr>
                </m:sSubSupPr>
                <m:e>
                  <m:r>
                    <m:rPr>
                      <m:sty m:val="b"/>
                    </m:rPr>
                    <w:rPr>
                      <w:rFonts w:ascii="Cambria Math" w:hAnsi="Cambria Math"/>
                      <w:sz w:val="18"/>
                      <w:szCs w:val="18"/>
                      <w:lang w:val="fr-FR"/>
                    </w:rPr>
                    <m:t>c</m:t>
                  </m:r>
                </m:e>
                <m:sub>
                  <m:r>
                    <m:rPr>
                      <m:sty m:val="b"/>
                    </m:rPr>
                    <w:rPr>
                      <w:rFonts w:ascii="Cambria Math" w:hAnsi="Cambria Math"/>
                      <w:sz w:val="18"/>
                      <w:szCs w:val="18"/>
                      <w:lang w:val="fr-FR"/>
                    </w:rPr>
                    <m:t>0</m:t>
                  </m:r>
                </m:sub>
                <m:sup>
                  <m:r>
                    <m:rPr>
                      <m:sty m:val="b"/>
                    </m:rPr>
                    <w:rPr>
                      <w:rFonts w:ascii="Cambria Math" w:hAnsi="Cambria Math"/>
                      <w:sz w:val="18"/>
                      <w:szCs w:val="18"/>
                      <w:lang w:val="fr-FR"/>
                    </w:rPr>
                    <m:t>2</m:t>
                  </m:r>
                </m:sup>
              </m:sSubSup>
              <m:sSub>
                <m:sSubPr>
                  <m:ctrlPr>
                    <w:rPr>
                      <w:rFonts w:ascii="Cambria Math" w:hAnsi="Cambria Math"/>
                      <w:b/>
                      <w:sz w:val="18"/>
                      <w:szCs w:val="18"/>
                      <w:lang w:val="fr-FR"/>
                    </w:rPr>
                  </m:ctrlPr>
                </m:sSubPr>
                <m:e>
                  <m:r>
                    <m:rPr>
                      <m:sty m:val="b"/>
                    </m:rPr>
                    <w:rPr>
                      <w:rFonts w:ascii="Cambria Math" w:hAnsi="Cambria Math"/>
                      <w:sz w:val="18"/>
                      <w:szCs w:val="18"/>
                      <w:lang w:val="fr-FR"/>
                    </w:rPr>
                    <m:t>M</m:t>
                  </m:r>
                </m:e>
                <m:sub>
                  <m:r>
                    <m:rPr>
                      <m:sty m:val="b"/>
                    </m:rPr>
                    <w:rPr>
                      <w:rFonts w:ascii="Cambria Math" w:hAnsi="Cambria Math"/>
                      <w:sz w:val="18"/>
                      <w:szCs w:val="18"/>
                      <w:lang w:val="fr-FR"/>
                    </w:rPr>
                    <m:t>a</m:t>
                  </m:r>
                </m:sub>
              </m:sSub>
            </m:num>
            <m:den>
              <m:r>
                <m:rPr>
                  <m:sty m:val="b"/>
                </m:rPr>
                <w:rPr>
                  <w:rFonts w:ascii="Cambria Math" w:hAnsi="Cambria Math"/>
                  <w:sz w:val="18"/>
                  <w:szCs w:val="18"/>
                  <w:lang w:val="fr-FR"/>
                </w:rPr>
                <m:t>R</m:t>
              </m:r>
              <m:sSub>
                <m:sSubPr>
                  <m:ctrlPr>
                    <w:rPr>
                      <w:rFonts w:ascii="Cambria Math" w:hAnsi="Cambria Math"/>
                      <w:b/>
                      <w:sz w:val="18"/>
                      <w:szCs w:val="18"/>
                      <w:lang w:val="fr-FR"/>
                    </w:rPr>
                  </m:ctrlPr>
                </m:sSubPr>
                <m:e>
                  <m:r>
                    <m:rPr>
                      <m:sty m:val="b"/>
                    </m:rPr>
                    <w:rPr>
                      <w:rFonts w:ascii="Cambria Math" w:hAnsi="Cambria Math"/>
                      <w:sz w:val="18"/>
                      <w:szCs w:val="18"/>
                      <w:lang w:val="fr-FR"/>
                    </w:rPr>
                    <m:t>T</m:t>
                  </m:r>
                </m:e>
                <m:sub>
                  <m:r>
                    <m:rPr>
                      <m:sty m:val="b"/>
                    </m:rPr>
                    <w:rPr>
                      <w:rFonts w:ascii="Cambria Math" w:hAnsi="Cambria Math"/>
                      <w:sz w:val="18"/>
                      <w:szCs w:val="18"/>
                      <w:lang w:val="fr-FR"/>
                    </w:rPr>
                    <m:t>273</m:t>
                  </m:r>
                </m:sub>
              </m:sSub>
            </m:den>
          </m:f>
          <m:r>
            <m:rPr>
              <m:sty m:val="b"/>
            </m:rPr>
            <w:rPr>
              <w:rFonts w:ascii="Cambria Math" w:hAnsi="Cambria Math"/>
              <w:sz w:val="18"/>
              <w:szCs w:val="18"/>
              <w:lang w:val="fr-FR"/>
            </w:rPr>
            <m:t>=1,4</m:t>
          </m:r>
        </m:oMath>
      </m:oMathPara>
    </w:p>
    <w:p w:rsidR="00295F87" w:rsidRDefault="00295F87" w:rsidP="00295F87">
      <w:pPr>
        <w:ind w:firstLine="0"/>
        <w:jc w:val="both"/>
        <w:rPr>
          <w:b/>
          <w:sz w:val="18"/>
          <w:szCs w:val="18"/>
          <w:lang w:val="fr-FR"/>
        </w:rPr>
      </w:pPr>
    </w:p>
    <w:p w:rsidR="00295F87" w:rsidRDefault="00295F87" w:rsidP="00295F87">
      <w:pPr>
        <w:ind w:firstLine="0"/>
        <w:jc w:val="both"/>
        <w:rPr>
          <w:sz w:val="18"/>
          <w:szCs w:val="18"/>
          <w:lang w:val="fr-FR"/>
        </w:rPr>
      </w:pPr>
      <w:r>
        <w:rPr>
          <w:noProof/>
          <w:lang w:val="fr-FR" w:eastAsia="fr-FR" w:bidi="ar-SA"/>
        </w:rPr>
        <w:drawing>
          <wp:inline distT="0" distB="0" distL="0" distR="0" wp14:anchorId="0F05D316" wp14:editId="6D7FB8BF">
            <wp:extent cx="4220845" cy="299720"/>
            <wp:effectExtent l="0" t="0" r="8255" b="508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20845" cy="299720"/>
                    </a:xfrm>
                    <a:prstGeom prst="rect">
                      <a:avLst/>
                    </a:prstGeom>
                  </pic:spPr>
                </pic:pic>
              </a:graphicData>
            </a:graphic>
          </wp:inline>
        </w:drawing>
      </w:r>
    </w:p>
    <w:p w:rsidR="00295F87" w:rsidRDefault="001B70AC" w:rsidP="001B70AC">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08768" behindDoc="0" locked="0" layoutInCell="1" allowOverlap="1" wp14:anchorId="77588B27" wp14:editId="1ADF3D00">
                <wp:simplePos x="0" y="0"/>
                <wp:positionH relativeFrom="column">
                  <wp:posOffset>1971992</wp:posOffset>
                </wp:positionH>
                <wp:positionV relativeFrom="paragraph">
                  <wp:posOffset>566103</wp:posOffset>
                </wp:positionV>
                <wp:extent cx="1138237" cy="381000"/>
                <wp:effectExtent l="0" t="0" r="24130" b="19050"/>
                <wp:wrapNone/>
                <wp:docPr id="126" name="Rectangle 126"/>
                <wp:cNvGraphicFramePr/>
                <a:graphic xmlns:a="http://schemas.openxmlformats.org/drawingml/2006/main">
                  <a:graphicData uri="http://schemas.microsoft.com/office/word/2010/wordprocessingShape">
                    <wps:wsp>
                      <wps:cNvSpPr/>
                      <wps:spPr>
                        <a:xfrm>
                          <a:off x="0" y="0"/>
                          <a:ext cx="1138237" cy="3810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630ED" id="Rectangle 126" o:spid="_x0000_s1026" style="position:absolute;margin-left:155.25pt;margin-top:44.6pt;width:89.6pt;height:30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knggIAAFkFAAAOAAAAZHJzL2Uyb0RvYy54bWysVEtv2zAMvg/YfxB0X22n7yBOEbToMKBo&#10;i7ZDz4osxQZkUaOUONmvHyU7btAWOwy72JRIfnzoI2dX29awjULfgC15cZRzpqyEqrGrkv98uf12&#10;wZkPwlbCgFUl3ynPr+Zfv8w6N1UTqMFUChmBWD/tXMnrENw0y7ysVSv8EThlSakBWxHoiKusQtER&#10;emuySZ6fZR1g5RCk8p5ub3olnyd8rZUMD1p7FZgpOeUW0hfTdxm/2XwmpisUrm7kkIb4hyxa0VgK&#10;OkLdiCDYGpsPUG0jETzocCShzUDrRqpUA1VT5O+qea6FU6kWao53Y5v8/4OV95tHZE1Fbzc548yK&#10;lh7pidom7MooFi+pRZ3zU7J8do84nDyJsd6txjb+qRK2TW3djW1V28AkXRbF8cXk+JwzSbrjiyLP&#10;U9+zN2+HPnxX0LIolBwpfuqm2Nz5QBHJdG8Sg1m4bYxJT2cs62Lu5wNmzLTPLUlhZ1T0MPZJaSqT&#10;spkk5EQwdW2QbQRRQ0ipbCh6VS0q1V+fUqr7XEePlE4CjMiaMhmxB4BI3o/YfR2DfXRViZ+jc/63&#10;xHrn0SNFBhtG57axgJ8BGKpqiNzbU/oHrYniEqodkQChnw7v5G1D73AnfHgUSONAg0MjHh7oow1Q&#10;v2GQOKsBf392H+2JpaTlrKPxKrn/tRaoODM/LPH3sjg5ifOYDien5xM64KFmeaix6/Ya6JkKWiZO&#10;JjHaB7MXNUL7SptgEaOSSlhJsUsuA+4P16Efe9olUi0WyYxm0IlwZ5+djOCxq5FnL9tXgW4gYyAa&#10;38N+FMX0HSd72+hpYbEOoJtE2Le+Dv2m+U3EGXZNXBCH52T1thHnfwAAAP//AwBQSwMEFAAGAAgA&#10;AAAhABU49NniAAAACgEAAA8AAABkcnMvZG93bnJldi54bWxMj8FKw0AQhu+C77CM4M1uUtuaxmxK&#10;KghiQWgsordtdpoEs7Mxu23j2zue9DgzH/98f7YabSdOOPjWkYJ4EoFAqpxpqVawe328SUD4oMno&#10;zhEq+EYPq/zyItOpcWfa4qkMteAQ8qlW0ITQp1L6qkGr/cT1SHw7uMHqwONQSzPoM4fbTk6jaCGt&#10;bok/NLrHhwarz/JoFbxt5wdcrxc7+fJRfBVx+TRunt+Vur4ai3sQAcfwB8OvPqtDzk57dyTjRafg&#10;No7mjCpIllMQDMyS5R2IPZMz3sg8k/8r5D8AAAD//wMAUEsBAi0AFAAGAAgAAAAhALaDOJL+AAAA&#10;4QEAABMAAAAAAAAAAAAAAAAAAAAAAFtDb250ZW50X1R5cGVzXS54bWxQSwECLQAUAAYACAAAACEA&#10;OP0h/9YAAACUAQAACwAAAAAAAAAAAAAAAAAvAQAAX3JlbHMvLnJlbHNQSwECLQAUAAYACAAAACEA&#10;paw5J4ICAABZBQAADgAAAAAAAAAAAAAAAAAuAgAAZHJzL2Uyb0RvYy54bWxQSwECLQAUAAYACAAA&#10;ACEAFTj02eIAAAAKAQAADwAAAAAAAAAAAAAAAADcBAAAZHJzL2Rvd25yZXYueG1sUEsFBgAAAAAE&#10;AAQA8wAAAOsFAAAAAA==&#10;" filled="f" strokecolor="#365338 [1604]" strokeweight="1pt"/>
            </w:pict>
          </mc:Fallback>
        </mc:AlternateContent>
      </w:r>
      <w:r>
        <w:rPr>
          <w:sz w:val="18"/>
          <w:szCs w:val="18"/>
          <w:lang w:val="fr-FR"/>
        </w:rPr>
        <w:t xml:space="preserve">Soit </w:t>
      </w:r>
      <m:oMath>
        <m:r>
          <w:rPr>
            <w:rFonts w:ascii="Cambria Math" w:hAnsi="Cambria Math"/>
            <w:sz w:val="18"/>
            <w:szCs w:val="18"/>
            <w:lang w:val="fr-FR"/>
          </w:rPr>
          <m:t>θ</m:t>
        </m:r>
      </m:oMath>
      <w:r>
        <w:rPr>
          <w:sz w:val="18"/>
          <w:szCs w:val="18"/>
          <w:lang w:val="fr-FR"/>
        </w:rPr>
        <w:t xml:space="preserve"> la température réelle et </w:t>
      </w:r>
      <m:oMath>
        <m:sSub>
          <m:sSubPr>
            <m:ctrlPr>
              <w:rPr>
                <w:rFonts w:ascii="Cambria Math" w:hAnsi="Cambria Math"/>
                <w:i/>
                <w:sz w:val="18"/>
                <w:szCs w:val="18"/>
                <w:lang w:val="fr-FR"/>
              </w:rPr>
            </m:ctrlPr>
          </m:sSubPr>
          <m:e>
            <m:r>
              <w:rPr>
                <w:rFonts w:ascii="Cambria Math" w:hAnsi="Cambria Math"/>
                <w:sz w:val="18"/>
                <w:szCs w:val="18"/>
                <w:lang w:val="fr-FR"/>
              </w:rPr>
              <m:t>θ</m:t>
            </m:r>
          </m:e>
          <m:sub>
            <m:r>
              <w:rPr>
                <w:rFonts w:ascii="Cambria Math" w:hAnsi="Cambria Math"/>
                <w:sz w:val="18"/>
                <w:szCs w:val="18"/>
                <w:lang w:val="fr-FR"/>
              </w:rPr>
              <m:t>ref</m:t>
            </m:r>
          </m:sub>
        </m:sSub>
        <m:r>
          <w:rPr>
            <w:rFonts w:ascii="Cambria Math" w:hAnsi="Cambria Math"/>
            <w:sz w:val="18"/>
            <w:szCs w:val="18"/>
            <w:lang w:val="fr-FR"/>
          </w:rPr>
          <m:t xml:space="preserve"> </m:t>
        </m:r>
      </m:oMath>
      <w:r>
        <w:rPr>
          <w:sz w:val="18"/>
          <w:szCs w:val="18"/>
          <w:lang w:val="fr-FR"/>
        </w:rPr>
        <w:t xml:space="preserve">la température de référence. Soit </w:t>
      </w:r>
      <m:oMath>
        <m:r>
          <m:rPr>
            <m:sty m:val="p"/>
          </m:rPr>
          <w:rPr>
            <w:rFonts w:ascii="Cambria Math" w:hAnsi="Cambria Math"/>
            <w:sz w:val="18"/>
            <w:szCs w:val="18"/>
            <w:lang w:val="fr-FR"/>
          </w:rPr>
          <m:t>Δ</m:t>
        </m:r>
        <m:r>
          <w:rPr>
            <w:rFonts w:ascii="Cambria Math" w:hAnsi="Cambria Math"/>
            <w:sz w:val="18"/>
            <w:szCs w:val="18"/>
            <w:lang w:val="fr-FR"/>
          </w:rPr>
          <m:t>t</m:t>
        </m:r>
      </m:oMath>
      <w:r>
        <w:rPr>
          <w:sz w:val="18"/>
          <w:szCs w:val="18"/>
          <w:lang w:val="fr-FR"/>
        </w:rPr>
        <w:t xml:space="preserve"> le temps mis par l’onde pour effectuer l’aller retour.</w:t>
      </w:r>
    </w:p>
    <w:p w:rsidR="001B70AC" w:rsidRPr="001B70AC" w:rsidRDefault="001B70AC" w:rsidP="001B70AC">
      <w:pPr>
        <w:ind w:left="1416" w:firstLine="0"/>
        <w:jc w:val="both"/>
        <w:rPr>
          <w:sz w:val="18"/>
          <w:szCs w:val="18"/>
          <w:lang w:val="fr-FR"/>
        </w:rPr>
      </w:pPr>
      <m:oMathPara>
        <m:oMath>
          <m:r>
            <m:rPr>
              <m:sty m:val="p"/>
            </m:rPr>
            <w:rPr>
              <w:rFonts w:ascii="Cambria Math" w:hAnsi="Cambria Math"/>
              <w:sz w:val="18"/>
              <w:szCs w:val="18"/>
              <w:lang w:val="fr-FR"/>
            </w:rPr>
            <m:t>e=</m:t>
          </m:r>
          <m:sSub>
            <m:sSubPr>
              <m:ctrlPr>
                <w:rPr>
                  <w:rFonts w:ascii="Cambria Math" w:hAnsi="Cambria Math"/>
                  <w:sz w:val="18"/>
                  <w:szCs w:val="18"/>
                  <w:lang w:val="fr-FR"/>
                </w:rPr>
              </m:ctrlPr>
            </m:sSubPr>
            <m:e>
              <m:r>
                <m:rPr>
                  <m:sty m:val="p"/>
                </m:rPr>
                <w:rPr>
                  <w:rFonts w:ascii="Cambria Math" w:hAnsi="Cambria Math"/>
                  <w:sz w:val="18"/>
                  <w:szCs w:val="18"/>
                  <w:lang w:val="fr-FR"/>
                </w:rPr>
                <m:t>d</m:t>
              </m:r>
            </m:e>
            <m:sub>
              <m:r>
                <m:rPr>
                  <m:sty m:val="p"/>
                </m:rPr>
                <w:rPr>
                  <w:rFonts w:ascii="Cambria Math" w:hAnsi="Cambria Math"/>
                  <w:sz w:val="18"/>
                  <w:szCs w:val="18"/>
                  <w:lang w:val="fr-FR"/>
                </w:rPr>
                <m:t>m</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d</m:t>
              </m:r>
            </m:e>
            <m:sub>
              <m:r>
                <m:rPr>
                  <m:sty m:val="p"/>
                </m:rPr>
                <w:rPr>
                  <w:rFonts w:ascii="Cambria Math" w:hAnsi="Cambria Math"/>
                  <w:sz w:val="18"/>
                  <w:szCs w:val="18"/>
                  <w:lang w:val="fr-FR"/>
                </w:rPr>
                <m:t>T</m:t>
              </m:r>
            </m:sub>
          </m:sSub>
          <m:r>
            <m:rPr>
              <m:sty m:val="p"/>
            </m:rPr>
            <w:rPr>
              <w:rFonts w:ascii="Cambria Math" w:hAnsi="Cambria Math"/>
              <w:sz w:val="18"/>
              <w:szCs w:val="18"/>
              <w:lang w:val="fr-FR"/>
            </w:rPr>
            <m:t>=c</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θ</m:t>
                  </m:r>
                </m:e>
                <m:sub>
                  <m:r>
                    <m:rPr>
                      <m:sty m:val="p"/>
                    </m:rPr>
                    <w:rPr>
                      <w:rFonts w:ascii="Cambria Math" w:hAnsi="Cambria Math"/>
                      <w:sz w:val="18"/>
                      <w:szCs w:val="18"/>
                      <w:lang w:val="fr-FR"/>
                    </w:rPr>
                    <m:t>ref</m:t>
                  </m:r>
                </m:sub>
              </m:sSub>
            </m:e>
          </m:d>
          <m:r>
            <m:rPr>
              <m:sty m:val="p"/>
            </m:rPr>
            <w:rPr>
              <w:rFonts w:ascii="Cambria Math" w:hAnsi="Cambria Math"/>
              <w:sz w:val="18"/>
              <w:szCs w:val="18"/>
              <w:lang w:val="fr-FR"/>
            </w:rPr>
            <m:t>Δt-c</m:t>
          </m:r>
          <m:d>
            <m:dPr>
              <m:ctrlPr>
                <w:rPr>
                  <w:rFonts w:ascii="Cambria Math" w:hAnsi="Cambria Math"/>
                  <w:sz w:val="18"/>
                  <w:szCs w:val="18"/>
                  <w:lang w:val="fr-FR"/>
                </w:rPr>
              </m:ctrlPr>
            </m:dPr>
            <m:e>
              <m:r>
                <m:rPr>
                  <m:sty m:val="p"/>
                </m:rPr>
                <w:rPr>
                  <w:rFonts w:ascii="Cambria Math" w:hAnsi="Cambria Math"/>
                  <w:sz w:val="18"/>
                  <w:szCs w:val="18"/>
                  <w:lang w:val="fr-FR"/>
                </w:rPr>
                <m:t>θ</m:t>
              </m:r>
            </m:e>
          </m:d>
          <m:r>
            <m:rPr>
              <m:sty m:val="p"/>
            </m:rPr>
            <w:rPr>
              <w:rFonts w:ascii="Cambria Math" w:hAnsi="Cambria Math"/>
              <w:sz w:val="18"/>
              <w:szCs w:val="18"/>
              <w:lang w:val="fr-FR"/>
            </w:rPr>
            <m:t>Δt=c</m:t>
          </m:r>
          <m:d>
            <m:dPr>
              <m:ctrlPr>
                <w:rPr>
                  <w:rFonts w:ascii="Cambria Math" w:hAnsi="Cambria Math"/>
                  <w:sz w:val="18"/>
                  <w:szCs w:val="18"/>
                  <w:lang w:val="fr-FR"/>
                </w:rPr>
              </m:ctrlPr>
            </m:dPr>
            <m:e>
              <m:r>
                <m:rPr>
                  <m:sty m:val="p"/>
                </m:rPr>
                <w:rPr>
                  <w:rFonts w:ascii="Cambria Math" w:hAnsi="Cambria Math"/>
                  <w:sz w:val="18"/>
                  <w:szCs w:val="18"/>
                  <w:lang w:val="fr-FR"/>
                </w:rPr>
                <m:t>θ</m:t>
              </m:r>
            </m:e>
          </m:d>
          <m:r>
            <m:rPr>
              <m:sty m:val="p"/>
            </m:rPr>
            <w:rPr>
              <w:rFonts w:ascii="Cambria Math" w:hAnsi="Cambria Math"/>
              <w:sz w:val="18"/>
              <w:szCs w:val="18"/>
              <w:lang w:val="fr-FR"/>
            </w:rPr>
            <m:t>Δt</m:t>
          </m:r>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c</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θ</m:t>
                          </m:r>
                        </m:e>
                        <m:sub>
                          <m:r>
                            <m:rPr>
                              <m:sty m:val="p"/>
                            </m:rPr>
                            <w:rPr>
                              <w:rFonts w:ascii="Cambria Math" w:hAnsi="Cambria Math"/>
                              <w:sz w:val="18"/>
                              <w:szCs w:val="18"/>
                              <w:lang w:val="fr-FR"/>
                            </w:rPr>
                            <m:t>ref</m:t>
                          </m:r>
                        </m:sub>
                      </m:sSub>
                    </m:e>
                  </m:d>
                </m:num>
                <m:den>
                  <m:r>
                    <m:rPr>
                      <m:sty m:val="p"/>
                    </m:rP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θ</m:t>
                      </m:r>
                    </m:e>
                  </m:d>
                </m:den>
              </m:f>
            </m:e>
          </m:d>
        </m:oMath>
      </m:oMathPara>
    </w:p>
    <w:p w:rsidR="00295F87" w:rsidRPr="001B70AC" w:rsidRDefault="001B70AC" w:rsidP="00295F87">
      <w:pPr>
        <w:ind w:left="1416" w:firstLine="0"/>
        <w:jc w:val="both"/>
        <w:rPr>
          <w:b/>
          <w:sz w:val="18"/>
          <w:szCs w:val="18"/>
          <w:lang w:val="fr-FR"/>
        </w:rPr>
      </w:pPr>
      <m:oMathPara>
        <m:oMath>
          <m:r>
            <m:rPr>
              <m:sty m:val="b"/>
            </m:rPr>
            <w:rPr>
              <w:rFonts w:ascii="Cambria Math" w:hAnsi="Cambria Math"/>
              <w:sz w:val="18"/>
              <w:szCs w:val="18"/>
              <w:lang w:val="fr-FR"/>
            </w:rPr>
            <m:t>e=</m:t>
          </m:r>
          <m:sSub>
            <m:sSubPr>
              <m:ctrlPr>
                <w:rPr>
                  <w:rFonts w:ascii="Cambria Math" w:hAnsi="Cambria Math"/>
                  <w:b/>
                  <w:sz w:val="18"/>
                  <w:szCs w:val="18"/>
                  <w:lang w:val="fr-FR"/>
                </w:rPr>
              </m:ctrlPr>
            </m:sSubPr>
            <m:e>
              <m:r>
                <m:rPr>
                  <m:sty m:val="b"/>
                </m:rPr>
                <w:rPr>
                  <w:rFonts w:ascii="Cambria Math" w:hAnsi="Cambria Math"/>
                  <w:sz w:val="18"/>
                  <w:szCs w:val="18"/>
                  <w:lang w:val="fr-FR"/>
                </w:rPr>
                <m:t>d</m:t>
              </m:r>
            </m:e>
            <m:sub>
              <m:r>
                <m:rPr>
                  <m:sty m:val="b"/>
                </m:rPr>
                <w:rPr>
                  <w:rFonts w:ascii="Cambria Math" w:hAnsi="Cambria Math"/>
                  <w:sz w:val="18"/>
                  <w:szCs w:val="18"/>
                  <w:lang w:val="fr-FR"/>
                </w:rPr>
                <m:t>T</m:t>
              </m:r>
            </m:sub>
          </m:sSub>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c</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θ</m:t>
                          </m:r>
                        </m:e>
                        <m:sub>
                          <m:r>
                            <m:rPr>
                              <m:sty m:val="b"/>
                            </m:rPr>
                            <w:rPr>
                              <w:rFonts w:ascii="Cambria Math" w:hAnsi="Cambria Math"/>
                              <w:sz w:val="18"/>
                              <w:szCs w:val="18"/>
                              <w:lang w:val="fr-FR"/>
                            </w:rPr>
                            <m:t>ref</m:t>
                          </m:r>
                        </m:sub>
                      </m:sSub>
                    </m:e>
                  </m:d>
                </m:num>
                <m:den>
                  <m:r>
                    <m:rPr>
                      <m:sty m:val="b"/>
                    </m:rPr>
                    <w:rPr>
                      <w:rFonts w:ascii="Cambria Math" w:hAnsi="Cambria Math"/>
                      <w:sz w:val="18"/>
                      <w:szCs w:val="18"/>
                      <w:lang w:val="fr-FR"/>
                    </w:rPr>
                    <m:t>c</m:t>
                  </m:r>
                  <m:d>
                    <m:dPr>
                      <m:ctrlPr>
                        <w:rPr>
                          <w:rFonts w:ascii="Cambria Math" w:hAnsi="Cambria Math"/>
                          <w:b/>
                          <w:sz w:val="18"/>
                          <w:szCs w:val="18"/>
                          <w:lang w:val="fr-FR"/>
                        </w:rPr>
                      </m:ctrlPr>
                    </m:dPr>
                    <m:e>
                      <m:r>
                        <m:rPr>
                          <m:sty m:val="b"/>
                        </m:rPr>
                        <w:rPr>
                          <w:rFonts w:ascii="Cambria Math" w:hAnsi="Cambria Math"/>
                          <w:sz w:val="18"/>
                          <w:szCs w:val="18"/>
                          <w:lang w:val="fr-FR"/>
                        </w:rPr>
                        <m:t>θ</m:t>
                      </m:r>
                    </m:e>
                  </m:d>
                </m:den>
              </m:f>
              <m:r>
                <m:rPr>
                  <m:sty m:val="bi"/>
                </m:rPr>
                <w:rPr>
                  <w:rFonts w:ascii="Cambria Math" w:hAnsi="Cambria Math"/>
                  <w:sz w:val="18"/>
                  <w:szCs w:val="18"/>
                  <w:lang w:val="fr-FR"/>
                </w:rPr>
                <m:t>-1</m:t>
              </m:r>
            </m:e>
          </m:d>
        </m:oMath>
      </m:oMathPara>
    </w:p>
    <w:p w:rsidR="001B70AC" w:rsidRDefault="001B70AC" w:rsidP="001B70AC">
      <w:pPr>
        <w:ind w:left="708" w:firstLine="0"/>
        <w:jc w:val="both"/>
        <w:rPr>
          <w:sz w:val="18"/>
          <w:szCs w:val="18"/>
          <w:lang w:val="fr-FR"/>
        </w:rPr>
      </w:pPr>
      <w:r>
        <w:rPr>
          <w:sz w:val="18"/>
          <w:szCs w:val="18"/>
          <w:lang w:val="fr-FR"/>
        </w:rPr>
        <w:t xml:space="preserve">On retrouve bien la formule codée, avec </w:t>
      </w:r>
      <m:oMath>
        <m:sSub>
          <m:sSubPr>
            <m:ctrlPr>
              <w:rPr>
                <w:rFonts w:ascii="Cambria Math" w:hAnsi="Cambria Math"/>
                <w:b/>
                <w:sz w:val="18"/>
                <w:szCs w:val="18"/>
                <w:lang w:val="fr-FR"/>
              </w:rPr>
            </m:ctrlPr>
          </m:sSubPr>
          <m:e>
            <m:r>
              <m:rPr>
                <m:sty m:val="b"/>
              </m:rPr>
              <w:rPr>
                <w:rFonts w:ascii="Cambria Math" w:hAnsi="Cambria Math"/>
                <w:sz w:val="18"/>
                <w:szCs w:val="18"/>
                <w:lang w:val="fr-FR"/>
              </w:rPr>
              <m:t>θ</m:t>
            </m:r>
          </m:e>
          <m:sub>
            <m:r>
              <m:rPr>
                <m:sty m:val="b"/>
              </m:rPr>
              <w:rPr>
                <w:rFonts w:ascii="Cambria Math" w:hAnsi="Cambria Math"/>
                <w:sz w:val="18"/>
                <w:szCs w:val="18"/>
                <w:lang w:val="fr-FR"/>
              </w:rPr>
              <m:t>ref</m:t>
            </m:r>
          </m:sub>
        </m:sSub>
        <m:r>
          <m:rPr>
            <m:sty m:val="b"/>
          </m:rPr>
          <w:rPr>
            <w:rFonts w:ascii="Cambria Math" w:hAnsi="Cambria Math"/>
            <w:sz w:val="18"/>
            <w:szCs w:val="18"/>
            <w:lang w:val="fr-FR"/>
          </w:rPr>
          <m:t>=20°</m:t>
        </m:r>
      </m:oMath>
      <w:r>
        <w:rPr>
          <w:sz w:val="18"/>
          <w:szCs w:val="18"/>
          <w:lang w:val="fr-FR"/>
        </w:rPr>
        <w:t xml:space="preserve"> .</w:t>
      </w:r>
    </w:p>
    <w:p w:rsidR="001B70AC" w:rsidRDefault="001B70AC" w:rsidP="001B70AC">
      <w:pPr>
        <w:ind w:left="708" w:firstLine="0"/>
        <w:jc w:val="both"/>
        <w:rPr>
          <w:sz w:val="18"/>
          <w:szCs w:val="18"/>
          <w:lang w:val="fr-FR"/>
        </w:rPr>
      </w:pPr>
    </w:p>
    <w:p w:rsidR="001B70AC" w:rsidRDefault="001B70AC" w:rsidP="001B70AC">
      <w:pPr>
        <w:ind w:firstLine="0"/>
        <w:jc w:val="both"/>
        <w:rPr>
          <w:sz w:val="18"/>
          <w:szCs w:val="18"/>
          <w:lang w:val="fr-FR"/>
        </w:rPr>
      </w:pPr>
      <w:r>
        <w:rPr>
          <w:noProof/>
          <w:lang w:val="fr-FR" w:eastAsia="fr-FR" w:bidi="ar-SA"/>
        </w:rPr>
        <w:drawing>
          <wp:inline distT="0" distB="0" distL="0" distR="0" wp14:anchorId="0133D6C9" wp14:editId="3CC38FD2">
            <wp:extent cx="4220845" cy="255270"/>
            <wp:effectExtent l="0" t="0" r="825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20845" cy="255270"/>
                    </a:xfrm>
                    <a:prstGeom prst="rect">
                      <a:avLst/>
                    </a:prstGeom>
                  </pic:spPr>
                </pic:pic>
              </a:graphicData>
            </a:graphic>
          </wp:inline>
        </w:drawing>
      </w:r>
    </w:p>
    <w:p w:rsidR="001B70AC" w:rsidRDefault="001B70AC" w:rsidP="001B70AC">
      <w:pPr>
        <w:ind w:left="708" w:firstLine="0"/>
        <w:jc w:val="both"/>
        <w:rPr>
          <w:sz w:val="18"/>
          <w:szCs w:val="18"/>
          <w:lang w:val="fr-FR"/>
        </w:rPr>
      </w:pPr>
      <w:r>
        <w:rPr>
          <w:sz w:val="18"/>
          <w:szCs w:val="18"/>
          <w:lang w:val="fr-FR"/>
        </w:rPr>
        <w:t xml:space="preserve">La multiplication par 100 de la ligne 14 indique que e s’exprime </w:t>
      </w:r>
      <w:r w:rsidRPr="001B70AC">
        <w:rPr>
          <w:b/>
          <w:sz w:val="18"/>
          <w:szCs w:val="18"/>
          <w:u w:val="single"/>
          <w:lang w:val="fr-FR"/>
        </w:rPr>
        <w:t>en centimètres</w:t>
      </w:r>
      <w:r>
        <w:rPr>
          <w:sz w:val="18"/>
          <w:szCs w:val="18"/>
          <w:lang w:val="fr-FR"/>
        </w:rPr>
        <w:t>.</w:t>
      </w:r>
    </w:p>
    <w:p w:rsidR="001B70AC" w:rsidRDefault="001B70AC" w:rsidP="001B70AC">
      <w:pPr>
        <w:ind w:left="708" w:firstLine="0"/>
        <w:jc w:val="both"/>
        <w:rPr>
          <w:b/>
          <w:sz w:val="18"/>
          <w:szCs w:val="18"/>
          <w:u w:val="single"/>
          <w:lang w:val="fr-FR"/>
        </w:rPr>
      </w:pPr>
      <w:r>
        <w:rPr>
          <w:sz w:val="18"/>
          <w:szCs w:val="18"/>
          <w:lang w:val="fr-FR"/>
        </w:rPr>
        <w:t xml:space="preserve">Les valeurs de ces quatre températures sont respectivement : </w:t>
      </w:r>
      <w:r w:rsidRPr="001B70AC">
        <w:rPr>
          <w:b/>
          <w:sz w:val="18"/>
          <w:szCs w:val="18"/>
          <w:u w:val="single"/>
          <w:lang w:val="fr-FR"/>
        </w:rPr>
        <w:t>0, 10, 20 et 30°.</w:t>
      </w:r>
    </w:p>
    <w:p w:rsidR="001B70AC" w:rsidRDefault="001B70AC" w:rsidP="005823B0">
      <w:pPr>
        <w:ind w:left="708" w:firstLine="0"/>
        <w:jc w:val="both"/>
        <w:rPr>
          <w:sz w:val="18"/>
          <w:szCs w:val="18"/>
          <w:lang w:val="fr-FR"/>
        </w:rPr>
      </w:pPr>
      <w:r>
        <w:rPr>
          <w:sz w:val="18"/>
          <w:szCs w:val="18"/>
          <w:lang w:val="fr-FR"/>
        </w:rPr>
        <w:t xml:space="preserve">e est négatif pour </w:t>
      </w:r>
      <m:oMath>
        <m:sSub>
          <m:sSubPr>
            <m:ctrlPr>
              <w:rPr>
                <w:rFonts w:ascii="Cambria Math" w:hAnsi="Cambria Math"/>
                <w:i/>
                <w:sz w:val="18"/>
                <w:szCs w:val="18"/>
                <w:lang w:val="fr-FR"/>
              </w:rPr>
            </m:ctrlPr>
          </m:sSubPr>
          <m:e>
            <m:r>
              <w:rPr>
                <w:rFonts w:ascii="Cambria Math" w:hAnsi="Cambria Math"/>
                <w:sz w:val="18"/>
                <w:szCs w:val="18"/>
                <w:lang w:val="fr-FR"/>
              </w:rPr>
              <m:t>θ</m:t>
            </m:r>
          </m:e>
          <m:sub>
            <m:r>
              <w:rPr>
                <w:rFonts w:ascii="Cambria Math" w:hAnsi="Cambria Math"/>
                <w:sz w:val="18"/>
                <w:szCs w:val="18"/>
                <w:lang w:val="fr-FR"/>
              </w:rPr>
              <m:t>4</m:t>
            </m:r>
          </m:sub>
        </m:sSub>
      </m:oMath>
      <w:r>
        <w:rPr>
          <w:sz w:val="18"/>
          <w:szCs w:val="18"/>
          <w:lang w:val="fr-FR"/>
        </w:rPr>
        <w:t xml:space="preserve"> car la vitesse réelle de l’onde est supérieure à celle </w:t>
      </w:r>
      <w:r w:rsidR="005823B0">
        <w:rPr>
          <w:sz w:val="18"/>
          <w:szCs w:val="18"/>
          <w:lang w:val="fr-FR"/>
        </w:rPr>
        <w:t xml:space="preserve">de référence du robot. La distance mesurée est donc </w:t>
      </w:r>
      <w:r w:rsidR="005823B0" w:rsidRPr="005823B0">
        <w:rPr>
          <w:b/>
          <w:sz w:val="18"/>
          <w:szCs w:val="18"/>
          <w:u w:val="single"/>
          <w:lang w:val="fr-FR"/>
        </w:rPr>
        <w:t xml:space="preserve">inférieure </w:t>
      </w:r>
      <w:r w:rsidR="005823B0">
        <w:rPr>
          <w:sz w:val="18"/>
          <w:szCs w:val="18"/>
          <w:lang w:val="fr-FR"/>
        </w:rPr>
        <w:t>à la distance réelle.</w:t>
      </w:r>
    </w:p>
    <w:p w:rsidR="005823B0" w:rsidRDefault="005823B0" w:rsidP="005823B0">
      <w:pPr>
        <w:ind w:firstLine="0"/>
        <w:jc w:val="both"/>
        <w:rPr>
          <w:sz w:val="18"/>
          <w:szCs w:val="18"/>
          <w:lang w:val="fr-FR"/>
        </w:rPr>
      </w:pPr>
    </w:p>
    <w:p w:rsidR="005823B0" w:rsidRDefault="005823B0" w:rsidP="005823B0">
      <w:pPr>
        <w:ind w:firstLine="0"/>
        <w:jc w:val="both"/>
        <w:rPr>
          <w:sz w:val="18"/>
          <w:szCs w:val="18"/>
          <w:lang w:val="fr-FR"/>
        </w:rPr>
      </w:pPr>
      <w:r>
        <w:rPr>
          <w:noProof/>
          <w:lang w:val="fr-FR" w:eastAsia="fr-FR" w:bidi="ar-SA"/>
        </w:rPr>
        <w:drawing>
          <wp:inline distT="0" distB="0" distL="0" distR="0" wp14:anchorId="35714AFA" wp14:editId="56561609">
            <wp:extent cx="4220845" cy="443865"/>
            <wp:effectExtent l="0" t="0" r="8255"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220845" cy="443865"/>
                    </a:xfrm>
                    <a:prstGeom prst="rect">
                      <a:avLst/>
                    </a:prstGeom>
                  </pic:spPr>
                </pic:pic>
              </a:graphicData>
            </a:graphic>
          </wp:inline>
        </w:drawing>
      </w:r>
    </w:p>
    <w:p w:rsidR="005823B0" w:rsidRDefault="002529B7" w:rsidP="005823B0">
      <w:pPr>
        <w:ind w:left="708" w:firstLine="0"/>
        <w:jc w:val="both"/>
        <w:rPr>
          <w:sz w:val="18"/>
          <w:szCs w:val="18"/>
          <w:lang w:val="fr-FR"/>
        </w:rPr>
      </w:pPr>
      <m:oMath>
        <m:sSub>
          <m:sSubPr>
            <m:ctrlPr>
              <w:rPr>
                <w:rFonts w:ascii="Cambria Math" w:hAnsi="Cambria Math"/>
                <w:sz w:val="18"/>
                <w:szCs w:val="18"/>
                <w:lang w:val="fr-FR"/>
              </w:rPr>
            </m:ctrlPr>
          </m:sSubPr>
          <m:e>
            <m:r>
              <m:rPr>
                <m:sty m:val="p"/>
              </m:rPr>
              <w:rPr>
                <w:rFonts w:ascii="Cambria Math" w:hAnsi="Cambria Math"/>
                <w:sz w:val="18"/>
                <w:szCs w:val="18"/>
                <w:lang w:val="fr-FR"/>
              </w:rPr>
              <m:t>d</m:t>
            </m:r>
          </m:e>
          <m:sub>
            <m:r>
              <m:rPr>
                <m:sty m:val="p"/>
              </m:rPr>
              <w:rPr>
                <w:rFonts w:ascii="Cambria Math" w:hAnsi="Cambria Math"/>
                <w:sz w:val="18"/>
                <w:szCs w:val="18"/>
                <w:lang w:val="fr-FR"/>
              </w:rPr>
              <m:t>T</m:t>
            </m:r>
          </m:sub>
        </m:sSub>
        <m:r>
          <m:rPr>
            <m:sty m:val="p"/>
          </m:rPr>
          <w:rPr>
            <w:rFonts w:ascii="Cambria Math" w:hAnsi="Cambria Math"/>
            <w:sz w:val="18"/>
            <w:szCs w:val="18"/>
            <w:lang w:val="fr-FR"/>
          </w:rPr>
          <m:t>=1.5m⇒e=-2.5cm</m:t>
        </m:r>
      </m:oMath>
      <w:r w:rsidR="005823B0">
        <w:rPr>
          <w:sz w:val="18"/>
          <w:szCs w:val="18"/>
          <w:lang w:val="fr-FR"/>
        </w:rPr>
        <w:t xml:space="preserve"> d’après le graphique. L’écart relatif est donc :</w:t>
      </w:r>
    </w:p>
    <w:p w:rsidR="005823B0" w:rsidRPr="005823B0" w:rsidRDefault="002529B7" w:rsidP="005823B0">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r</m:t>
              </m:r>
            </m:sub>
          </m:sSub>
          <m:r>
            <m:rPr>
              <m:sty m:val="b"/>
            </m:rPr>
            <w:rPr>
              <w:rFonts w:ascii="Cambria Math" w:hAnsi="Cambria Math"/>
              <w:sz w:val="18"/>
              <w:szCs w:val="18"/>
              <w:lang w:val="fr-FR"/>
            </w:rPr>
            <m:t>=</m:t>
          </m:r>
          <m:d>
            <m:dPr>
              <m:begChr m:val="|"/>
              <m:endChr m:val="|"/>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e</m:t>
                  </m:r>
                </m:num>
                <m:den>
                  <m:sSub>
                    <m:sSubPr>
                      <m:ctrlPr>
                        <w:rPr>
                          <w:rFonts w:ascii="Cambria Math" w:hAnsi="Cambria Math"/>
                          <w:b/>
                          <w:sz w:val="18"/>
                          <w:szCs w:val="18"/>
                          <w:lang w:val="fr-FR"/>
                        </w:rPr>
                      </m:ctrlPr>
                    </m:sSubPr>
                    <m:e>
                      <m:r>
                        <m:rPr>
                          <m:sty m:val="b"/>
                        </m:rPr>
                        <w:rPr>
                          <w:rFonts w:ascii="Cambria Math" w:hAnsi="Cambria Math"/>
                          <w:sz w:val="18"/>
                          <w:szCs w:val="18"/>
                          <w:lang w:val="fr-FR"/>
                        </w:rPr>
                        <m:t>d</m:t>
                      </m:r>
                    </m:e>
                    <m:sub>
                      <m:r>
                        <m:rPr>
                          <m:sty m:val="b"/>
                        </m:rPr>
                        <w:rPr>
                          <w:rFonts w:ascii="Cambria Math" w:hAnsi="Cambria Math"/>
                          <w:sz w:val="18"/>
                          <w:szCs w:val="18"/>
                          <w:lang w:val="fr-FR"/>
                        </w:rPr>
                        <m:t>T</m:t>
                      </m:r>
                    </m:sub>
                  </m:sSub>
                </m:den>
              </m:f>
            </m:e>
          </m:d>
          <m:r>
            <m:rPr>
              <m:sty m:val="b"/>
            </m:rPr>
            <w:rPr>
              <w:rFonts w:ascii="Cambria Math" w:hAnsi="Cambria Math"/>
              <w:sz w:val="18"/>
              <w:szCs w:val="18"/>
              <w:lang w:val="fr-FR"/>
            </w:rPr>
            <m:t>=1.7%</m:t>
          </m:r>
        </m:oMath>
      </m:oMathPara>
    </w:p>
    <w:p w:rsidR="005823B0" w:rsidRDefault="005823B0" w:rsidP="005823B0">
      <w:pPr>
        <w:ind w:left="708" w:firstLine="0"/>
        <w:jc w:val="both"/>
        <w:rPr>
          <w:sz w:val="18"/>
          <w:szCs w:val="18"/>
          <w:lang w:val="fr-FR"/>
        </w:rPr>
      </w:pPr>
      <w:r>
        <w:rPr>
          <w:sz w:val="18"/>
          <w:szCs w:val="18"/>
          <w:lang w:val="fr-FR"/>
        </w:rPr>
        <w:t>Si le cahier des charges de la détection n’est pas trop exigeant, on peut se passer alors d’intégrer le capteur de température.</w:t>
      </w:r>
    </w:p>
    <w:p w:rsidR="00BE7B9F" w:rsidRDefault="00BE7B9F" w:rsidP="00BE7B9F">
      <w:pPr>
        <w:ind w:firstLine="0"/>
        <w:jc w:val="both"/>
        <w:rPr>
          <w:sz w:val="18"/>
          <w:szCs w:val="18"/>
          <w:lang w:val="fr-FR"/>
        </w:rPr>
      </w:pPr>
      <w:r>
        <w:rPr>
          <w:noProof/>
          <w:lang w:val="fr-FR" w:eastAsia="fr-FR" w:bidi="ar-SA"/>
        </w:rPr>
        <w:drawing>
          <wp:inline distT="0" distB="0" distL="0" distR="0" wp14:anchorId="3F984078" wp14:editId="4EEE1655">
            <wp:extent cx="4220845" cy="379730"/>
            <wp:effectExtent l="0" t="0" r="8255" b="127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20845" cy="379730"/>
                    </a:xfrm>
                    <a:prstGeom prst="rect">
                      <a:avLst/>
                    </a:prstGeom>
                  </pic:spPr>
                </pic:pic>
              </a:graphicData>
            </a:graphic>
          </wp:inline>
        </w:drawing>
      </w:r>
    </w:p>
    <w:p w:rsidR="00BE7B9F" w:rsidRDefault="00BE7B9F" w:rsidP="00BE7B9F">
      <w:pPr>
        <w:ind w:left="708" w:firstLine="0"/>
        <w:jc w:val="both"/>
        <w:rPr>
          <w:sz w:val="18"/>
          <w:szCs w:val="18"/>
          <w:lang w:val="fr-FR"/>
        </w:rPr>
      </w:pPr>
      <w:r>
        <w:rPr>
          <w:sz w:val="18"/>
          <w:szCs w:val="18"/>
          <w:lang w:val="fr-FR"/>
        </w:rPr>
        <w:t>Continuité de la pression au niveau de l’interface :</w:t>
      </w:r>
    </w:p>
    <w:p w:rsidR="00BE7B9F" w:rsidRPr="00BE7B9F" w:rsidRDefault="00BE7B9F" w:rsidP="00BE7B9F">
      <w:pPr>
        <w:ind w:left="708" w:firstLine="0"/>
        <w:jc w:val="both"/>
        <w:rPr>
          <w:sz w:val="18"/>
          <w:szCs w:val="18"/>
          <w:lang w:val="fr-FR"/>
        </w:rPr>
      </w:pPr>
      <m:oMathPara>
        <m:oMath>
          <m:r>
            <m:rPr>
              <m:sty m:val="p"/>
            </m:rPr>
            <w:rPr>
              <w:rFonts w:ascii="Cambria Math" w:hAnsi="Cambria Math"/>
              <w:sz w:val="18"/>
              <w:szCs w:val="18"/>
              <w:lang w:val="fr-FR"/>
            </w:rPr>
            <m:t>p</m:t>
          </m:r>
          <m:d>
            <m:dPr>
              <m:ctrlPr>
                <w:rPr>
                  <w:rFonts w:ascii="Cambria Math" w:hAnsi="Cambria Math"/>
                  <w:sz w:val="18"/>
                  <w:szCs w:val="18"/>
                  <w:lang w:val="fr-FR"/>
                </w:rPr>
              </m:ctrlPr>
            </m:dPr>
            <m:e>
              <m:sSup>
                <m:sSupPr>
                  <m:ctrlPr>
                    <w:rPr>
                      <w:rFonts w:ascii="Cambria Math" w:hAnsi="Cambria Math"/>
                      <w:sz w:val="18"/>
                      <w:szCs w:val="18"/>
                      <w:lang w:val="fr-FR"/>
                    </w:rPr>
                  </m:ctrlPr>
                </m:sSupPr>
                <m:e>
                  <m:r>
                    <m:rPr>
                      <m:sty m:val="p"/>
                    </m:rPr>
                    <w:rPr>
                      <w:rFonts w:ascii="Cambria Math" w:hAnsi="Cambria Math"/>
                      <w:sz w:val="18"/>
                      <w:szCs w:val="18"/>
                      <w:lang w:val="fr-FR"/>
                    </w:rPr>
                    <m:t>0</m:t>
                  </m:r>
                </m:e>
                <m:sup>
                  <m:r>
                    <m:rPr>
                      <m:sty m:val="p"/>
                    </m:rPr>
                    <w:rPr>
                      <w:rFonts w:ascii="Cambria Math" w:hAnsi="Cambria Math"/>
                      <w:sz w:val="18"/>
                      <w:szCs w:val="18"/>
                      <w:lang w:val="fr-FR"/>
                    </w:rPr>
                    <m:t>-</m:t>
                  </m:r>
                </m:sup>
              </m:sSup>
              <m:r>
                <m:rPr>
                  <m:sty m:val="p"/>
                </m:rPr>
                <w:rPr>
                  <w:rFonts w:ascii="Cambria Math" w:hAnsi="Cambria Math"/>
                  <w:sz w:val="18"/>
                  <w:szCs w:val="18"/>
                  <w:lang w:val="fr-FR"/>
                </w:rPr>
                <m:t>,t</m:t>
              </m:r>
            </m:e>
          </m:d>
          <m:r>
            <m:rPr>
              <m:sty m:val="p"/>
            </m:rPr>
            <w:rPr>
              <w:rFonts w:ascii="Cambria Math" w:hAnsi="Cambria Math"/>
              <w:sz w:val="18"/>
              <w:szCs w:val="18"/>
              <w:lang w:val="fr-FR"/>
            </w:rPr>
            <m:t>=p</m:t>
          </m:r>
          <m:d>
            <m:dPr>
              <m:ctrlPr>
                <w:rPr>
                  <w:rFonts w:ascii="Cambria Math" w:hAnsi="Cambria Math"/>
                  <w:sz w:val="18"/>
                  <w:szCs w:val="18"/>
                  <w:lang w:val="fr-FR"/>
                </w:rPr>
              </m:ctrlPr>
            </m:dPr>
            <m:e>
              <m:sSup>
                <m:sSupPr>
                  <m:ctrlPr>
                    <w:rPr>
                      <w:rFonts w:ascii="Cambria Math" w:hAnsi="Cambria Math"/>
                      <w:sz w:val="18"/>
                      <w:szCs w:val="18"/>
                      <w:lang w:val="fr-FR"/>
                    </w:rPr>
                  </m:ctrlPr>
                </m:sSupPr>
                <m:e>
                  <m:r>
                    <m:rPr>
                      <m:sty m:val="p"/>
                    </m:rPr>
                    <w:rPr>
                      <w:rFonts w:ascii="Cambria Math" w:hAnsi="Cambria Math"/>
                      <w:sz w:val="18"/>
                      <w:szCs w:val="18"/>
                      <w:lang w:val="fr-FR"/>
                    </w:rPr>
                    <m:t>0</m:t>
                  </m:r>
                </m:e>
                <m:sup>
                  <m:r>
                    <m:rPr>
                      <m:sty m:val="p"/>
                    </m:rPr>
                    <w:rPr>
                      <w:rFonts w:ascii="Cambria Math" w:hAnsi="Cambria Math"/>
                      <w:sz w:val="18"/>
                      <w:szCs w:val="18"/>
                      <w:lang w:val="fr-FR"/>
                    </w:rPr>
                    <m:t>+</m:t>
                  </m:r>
                </m:sup>
              </m:sSup>
              <m:r>
                <m:rPr>
                  <m:sty m:val="p"/>
                </m:rPr>
                <w:rPr>
                  <w:rFonts w:ascii="Cambria Math" w:hAnsi="Cambria Math"/>
                  <w:sz w:val="18"/>
                  <w:szCs w:val="18"/>
                  <w:lang w:val="fr-FR"/>
                </w:rPr>
                <m:t>,t</m:t>
              </m:r>
            </m:e>
          </m:d>
          <m:r>
            <m:rPr>
              <m:sty m:val="p"/>
            </m:rPr>
            <w:rPr>
              <w:rFonts w:ascii="Cambria Math" w:hAnsi="Cambria Math"/>
              <w:sz w:val="18"/>
              <w:szCs w:val="18"/>
              <w:lang w:val="fr-FR"/>
            </w:rPr>
            <m:t xml:space="preserve">⇒  </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i</m:t>
              </m:r>
              <m:d>
                <m:dPr>
                  <m:ctrlPr>
                    <w:rPr>
                      <w:rFonts w:ascii="Cambria Math" w:hAnsi="Cambria Math"/>
                      <w:sz w:val="18"/>
                      <w:szCs w:val="18"/>
                      <w:lang w:val="fr-FR"/>
                    </w:rPr>
                  </m:ctrlPr>
                </m:dPr>
                <m:e>
                  <m:r>
                    <m:rPr>
                      <m:sty m:val="p"/>
                    </m:rPr>
                    <w:rPr>
                      <w:rFonts w:ascii="Cambria Math" w:hAnsi="Cambria Math"/>
                      <w:sz w:val="18"/>
                      <w:szCs w:val="18"/>
                      <w:lang w:val="fr-FR"/>
                    </w:rPr>
                    <m:t>0,t</m:t>
                  </m:r>
                </m:e>
              </m:d>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m:t>
              </m:r>
            </m:sub>
          </m:sSub>
          <m:d>
            <m:dPr>
              <m:ctrlPr>
                <w:rPr>
                  <w:rFonts w:ascii="Cambria Math" w:hAnsi="Cambria Math"/>
                  <w:sz w:val="18"/>
                  <w:szCs w:val="18"/>
                  <w:lang w:val="fr-FR"/>
                </w:rPr>
              </m:ctrlPr>
            </m:dPr>
            <m:e>
              <m:r>
                <m:rPr>
                  <m:sty m:val="p"/>
                </m:rPr>
                <w:rPr>
                  <w:rFonts w:ascii="Cambria Math" w:hAnsi="Cambria Math"/>
                  <w:sz w:val="18"/>
                  <w:szCs w:val="18"/>
                  <w:lang w:val="fr-FR"/>
                </w:rPr>
                <m:t>0,t</m:t>
              </m:r>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t</m:t>
              </m:r>
            </m:sub>
          </m:sSub>
          <m:d>
            <m:dPr>
              <m:ctrlPr>
                <w:rPr>
                  <w:rFonts w:ascii="Cambria Math" w:hAnsi="Cambria Math"/>
                  <w:sz w:val="18"/>
                  <w:szCs w:val="18"/>
                  <w:lang w:val="fr-FR"/>
                </w:rPr>
              </m:ctrlPr>
            </m:dPr>
            <m:e>
              <m:r>
                <m:rPr>
                  <m:sty m:val="p"/>
                </m:rPr>
                <w:rPr>
                  <w:rFonts w:ascii="Cambria Math" w:hAnsi="Cambria Math"/>
                  <w:sz w:val="18"/>
                  <w:szCs w:val="18"/>
                  <w:lang w:val="fr-FR"/>
                </w:rPr>
                <m:t>0,t</m:t>
              </m:r>
            </m:e>
          </m:d>
        </m:oMath>
      </m:oMathPara>
    </w:p>
    <w:p w:rsidR="00BE7B9F" w:rsidRPr="00BE7B9F" w:rsidRDefault="00BE7B9F" w:rsidP="00BE7B9F">
      <w:pPr>
        <w:ind w:left="708" w:firstLine="0"/>
        <w:jc w:val="both"/>
        <w:rPr>
          <w:sz w:val="18"/>
          <w:szCs w:val="18"/>
          <w:lang w:val="fr-FR"/>
        </w:rPr>
      </w:pPr>
      <m:oMathPara>
        <m:oMath>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i0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e>
              </m:d>
            </m:e>
          </m:func>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e>
              </m:d>
            </m:e>
          </m:func>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t0</m:t>
              </m:r>
            </m:sub>
          </m:sSub>
          <m:r>
            <m:rPr>
              <m:sty m:val="p"/>
            </m:rPr>
            <w:rPr>
              <w:rFonts w:ascii="Cambria Math" w:hAnsi="Cambria Math"/>
              <w:sz w:val="18"/>
              <w:szCs w:val="18"/>
              <w:lang w:val="fr-FR"/>
            </w:rPr>
            <m:t>exp⁡(j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oMath>
      </m:oMathPara>
    </w:p>
    <w:p w:rsidR="005823B0" w:rsidRDefault="00BE7B9F" w:rsidP="005823B0">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10816" behindDoc="0" locked="0" layoutInCell="1" allowOverlap="1" wp14:anchorId="1EDB9372" wp14:editId="68B44AB6">
                <wp:simplePos x="0" y="0"/>
                <wp:positionH relativeFrom="column">
                  <wp:posOffset>1906270</wp:posOffset>
                </wp:positionH>
                <wp:positionV relativeFrom="paragraph">
                  <wp:posOffset>137479</wp:posOffset>
                </wp:positionV>
                <wp:extent cx="871538" cy="176212"/>
                <wp:effectExtent l="0" t="0" r="24130" b="14605"/>
                <wp:wrapNone/>
                <wp:docPr id="131" name="Rectangle 131"/>
                <wp:cNvGraphicFramePr/>
                <a:graphic xmlns:a="http://schemas.openxmlformats.org/drawingml/2006/main">
                  <a:graphicData uri="http://schemas.microsoft.com/office/word/2010/wordprocessingShape">
                    <wps:wsp>
                      <wps:cNvSpPr/>
                      <wps:spPr>
                        <a:xfrm>
                          <a:off x="0" y="0"/>
                          <a:ext cx="871538" cy="17621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E1DAC" id="Rectangle 131" o:spid="_x0000_s1026" style="position:absolute;margin-left:150.1pt;margin-top:10.85pt;width:68.65pt;height:13.8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MmhAIAAFgFAAAOAAAAZHJzL2Uyb0RvYy54bWysVEtP3DAQvlfqf7B8L3nwWIjIohWIqhKC&#10;FVBxNo69iWR7XNu72e2v79jJhhWgHqrm4Iw9M988/I0vr7ZakY1wvgNT0+Iop0QYDk1nVjX9+Xz7&#10;7ZwSH5hpmAIjaroTnl7Nv3657G0lSmhBNcIRBDG+6m1N2xBslWWet0IzfwRWGFRKcJoF3LpV1jjW&#10;I7pWWZnnZ1kPrrEOuPAeT28GJZ0nfCkFDw9SehGIqinmFtLq0voa12x+yaqVY7bt+JgG+4csNOsM&#10;Bp2gblhgZO26D1C64w48yHDEQWcgZcdFqgGrKfJ31Ty1zIpUCzbH26lN/v/B8vvN0pGuwbs7Ligx&#10;TOMlPWLbmFkpQeIhtqi3vkLLJ7t0486jGOvdSqfjHysh29TW3dRWsQ2E4+H5rDg9Rh5wVBWzs7Io&#10;I2b25mydD98FaBKFmjoMn5rJNnc+DKZ7kxjLwG2nFJ6zShnSI2g5y9NVZjHRIbUkhZ0Sg9mjkFgl&#10;JlMm5MQvca0c2TBkBuNcmFAMqpY1Yjg+zfEbc508UubKIGBElpjJhD0CRO5+xB7qGO2jq0j0nJzz&#10;vyU2OE8eKTKYMDnrzoD7DEBhVWPkwR7TP2hNFF+h2SEHHAzD4S2/7fAe7pgPS+ZwGnBucMLDAy5S&#10;AfYbRomSFtzvz86jPZIUtZT0OF019b/WzAlK1A+D9L0oTk7iOKbNyemsxI071LweasxaXwNeExIU&#10;s0titA9qL0oH+gUfgkWMiipmOMauKQ9uv7kOw9TjU8LFYpHMcAQtC3fmyfIIHrsaefa8fWHOjmQM&#10;yOJ72E8iq95xcrCNngYW6wCyS4R96+vYbxzfRJzxqYnvw+E+Wb09iPM/AAAA//8DAFBLAwQUAAYA&#10;CAAAACEAMiwTsuIAAAAJAQAADwAAAGRycy9kb3ducmV2LnhtbEyPTUvDQBCG74L/YRnBm90k/dKY&#10;TUkFQSwIjUX0ts1Ok2B2Nma3bfz3jie9zTAP7zxvthptJ044+NaRgngSgUCqnGmpVrB7fby5BeGD&#10;JqM7R6jgGz2s8suLTKfGnWmLpzLUgkPIp1pBE0KfSumrBq32E9cj8e3gBqsDr0MtzaDPHG47mUTR&#10;QlrdEn9odI8PDVaf5dEqeNvOD7heL3by5aP4KuLyadw8vyt1fTUW9yACjuEPhl99VoecnfbuSMaL&#10;TsE0ihJGFSTxEgQDs+lyDmLPw90MZJ7J/w3yHwAAAP//AwBQSwECLQAUAAYACAAAACEAtoM4kv4A&#10;AADhAQAAEwAAAAAAAAAAAAAAAAAAAAAAW0NvbnRlbnRfVHlwZXNdLnhtbFBLAQItABQABgAIAAAA&#10;IQA4/SH/1gAAAJQBAAALAAAAAAAAAAAAAAAAAC8BAABfcmVscy8ucmVsc1BLAQItABQABgAIAAAA&#10;IQC9IBMmhAIAAFgFAAAOAAAAAAAAAAAAAAAAAC4CAABkcnMvZTJvRG9jLnhtbFBLAQItABQABgAI&#10;AAAAIQAyLBOy4gAAAAkBAAAPAAAAAAAAAAAAAAAAAN4EAABkcnMvZG93bnJldi54bWxQSwUGAAAA&#10;AAQABADzAAAA7QUAAAAA&#10;" filled="f" strokecolor="#365338 [1604]" strokeweight="1pt"/>
            </w:pict>
          </mc:Fallback>
        </mc:AlternateContent>
      </w:r>
    </w:p>
    <w:p w:rsidR="00BE7B9F" w:rsidRPr="00BE7B9F" w:rsidRDefault="002529B7" w:rsidP="005823B0">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i0</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r0</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t0</m:t>
              </m:r>
            </m:sub>
          </m:sSub>
        </m:oMath>
      </m:oMathPara>
    </w:p>
    <w:p w:rsidR="001B70AC" w:rsidRDefault="001B70AC" w:rsidP="001B70AC">
      <w:pPr>
        <w:ind w:left="708" w:firstLine="0"/>
        <w:jc w:val="both"/>
        <w:rPr>
          <w:sz w:val="18"/>
          <w:szCs w:val="18"/>
          <w:lang w:val="fr-FR"/>
        </w:rPr>
      </w:pPr>
    </w:p>
    <w:p w:rsidR="001B70AC" w:rsidRDefault="00BE7B9F" w:rsidP="00BE7B9F">
      <w:pPr>
        <w:ind w:firstLine="0"/>
        <w:jc w:val="both"/>
        <w:rPr>
          <w:sz w:val="18"/>
          <w:szCs w:val="18"/>
          <w:lang w:val="fr-FR"/>
        </w:rPr>
      </w:pPr>
      <w:r>
        <w:rPr>
          <w:noProof/>
          <w:lang w:val="fr-FR" w:eastAsia="fr-FR" w:bidi="ar-SA"/>
        </w:rPr>
        <w:drawing>
          <wp:inline distT="0" distB="0" distL="0" distR="0" wp14:anchorId="67A32133" wp14:editId="783D8FBE">
            <wp:extent cx="4220845" cy="443230"/>
            <wp:effectExtent l="0" t="0" r="825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20845" cy="443230"/>
                    </a:xfrm>
                    <a:prstGeom prst="rect">
                      <a:avLst/>
                    </a:prstGeom>
                  </pic:spPr>
                </pic:pic>
              </a:graphicData>
            </a:graphic>
          </wp:inline>
        </w:drawing>
      </w:r>
    </w:p>
    <w:p w:rsidR="00BE7B9F" w:rsidRDefault="00BE7B9F" w:rsidP="00BE7B9F">
      <w:pPr>
        <w:ind w:left="708" w:firstLine="0"/>
        <w:jc w:val="both"/>
        <w:rPr>
          <w:sz w:val="18"/>
          <w:szCs w:val="18"/>
          <w:lang w:val="fr-FR"/>
        </w:rPr>
      </w:pPr>
      <w:r>
        <w:rPr>
          <w:sz w:val="18"/>
          <w:szCs w:val="18"/>
          <w:lang w:val="fr-FR"/>
        </w:rPr>
        <w:t>Le même raisonnement que précédemment, partant de la continuité de la vitesse de part et d’autre de l’interface, donne la relation annoncée.</w:t>
      </w:r>
    </w:p>
    <w:p w:rsidR="001C0CA7" w:rsidRDefault="001C0CA7" w:rsidP="00BE7B9F">
      <w:pPr>
        <w:ind w:left="708" w:firstLine="0"/>
        <w:jc w:val="both"/>
        <w:rPr>
          <w:sz w:val="18"/>
          <w:szCs w:val="18"/>
          <w:lang w:val="fr-FR"/>
        </w:rPr>
      </w:pPr>
    </w:p>
    <w:p w:rsidR="00BE7B9F" w:rsidRDefault="001C0CA7" w:rsidP="00BE7B9F">
      <w:pPr>
        <w:ind w:firstLine="0"/>
        <w:jc w:val="both"/>
        <w:rPr>
          <w:sz w:val="18"/>
          <w:szCs w:val="18"/>
          <w:lang w:val="fr-FR"/>
        </w:rPr>
      </w:pPr>
      <w:r>
        <w:rPr>
          <w:noProof/>
          <w:lang w:val="fr-FR" w:eastAsia="fr-FR" w:bidi="ar-SA"/>
        </w:rPr>
        <w:drawing>
          <wp:inline distT="0" distB="0" distL="0" distR="0" wp14:anchorId="6CC073A4" wp14:editId="2E215217">
            <wp:extent cx="4220845" cy="374650"/>
            <wp:effectExtent l="0" t="0" r="8255" b="635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220845" cy="374650"/>
                    </a:xfrm>
                    <a:prstGeom prst="rect">
                      <a:avLst/>
                    </a:prstGeom>
                  </pic:spPr>
                </pic:pic>
              </a:graphicData>
            </a:graphic>
          </wp:inline>
        </w:drawing>
      </w:r>
    </w:p>
    <w:p w:rsidR="00511A9F" w:rsidRDefault="00511A9F" w:rsidP="00511A9F">
      <w:pPr>
        <w:ind w:left="708" w:firstLine="0"/>
        <w:jc w:val="both"/>
        <w:rPr>
          <w:b/>
          <w:sz w:val="18"/>
          <w:szCs w:val="18"/>
          <w:lang w:val="fr-FR"/>
        </w:rPr>
      </w:pPr>
      <w:r>
        <w:rPr>
          <w:b/>
          <w:sz w:val="18"/>
          <w:szCs w:val="18"/>
          <w:lang w:val="fr-FR"/>
        </w:rPr>
        <w:t>(R4) :</w:t>
      </w:r>
    </w:p>
    <w:p w:rsidR="00511A9F" w:rsidRPr="00511A9F" w:rsidRDefault="00511A9F" w:rsidP="00511A9F">
      <w:pPr>
        <w:ind w:left="708" w:firstLine="0"/>
        <w:jc w:val="both"/>
        <w:rPr>
          <w:sz w:val="18"/>
          <w:szCs w:val="18"/>
          <w:lang w:val="fr-FR"/>
        </w:rPr>
      </w:pPr>
      <m:oMathPara>
        <m:oMath>
          <m:r>
            <m:rPr>
              <m:sty m:val="p"/>
            </m:rPr>
            <w:rPr>
              <w:rFonts w:ascii="Cambria Math" w:hAnsi="Cambria Math"/>
              <w:sz w:val="18"/>
              <w:szCs w:val="18"/>
              <w:lang w:val="fr-FR"/>
            </w:rPr>
            <m:t>1+</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i0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i0</m:t>
                  </m:r>
                </m:sub>
              </m:sSub>
            </m:den>
          </m:f>
          <m:r>
            <m:rPr>
              <m:sty m:val="p"/>
            </m:rPr>
            <w:rPr>
              <w:rFonts w:ascii="Cambria Math" w:hAnsi="Cambria Math"/>
              <w:sz w:val="18"/>
              <w:szCs w:val="18"/>
              <w:lang w:val="fr-FR"/>
            </w:rPr>
            <m:t xml:space="preserve"> ⇒1-</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r0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2</m:t>
                  </m:r>
                </m:sub>
              </m:sSub>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i0</m:t>
                  </m:r>
                </m:sub>
              </m:sSub>
            </m:den>
          </m:f>
          <m:r>
            <m:rPr>
              <m:sty m:val="p"/>
            </m:rPr>
            <w:rPr>
              <w:rFonts w:ascii="Cambria Math" w:hAnsi="Cambria Math"/>
              <w:sz w:val="18"/>
              <w:szCs w:val="18"/>
              <w:lang w:val="fr-FR"/>
            </w:rPr>
            <m:t>⇒1-r=</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2</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den>
          </m:f>
          <m:r>
            <m:rPr>
              <m:sty m:val="p"/>
            </m:rPr>
            <w:rPr>
              <w:rFonts w:ascii="Cambria Math" w:hAnsi="Cambria Math"/>
              <w:sz w:val="18"/>
              <w:szCs w:val="18"/>
              <w:lang w:val="fr-FR"/>
            </w:rPr>
            <m:t xml:space="preserve">t </m:t>
          </m:r>
        </m:oMath>
      </m:oMathPara>
    </w:p>
    <w:p w:rsidR="00511A9F" w:rsidRDefault="00511A9F" w:rsidP="00511A9F">
      <w:pPr>
        <w:ind w:left="708" w:firstLine="0"/>
        <w:jc w:val="both"/>
        <w:rPr>
          <w:b/>
          <w:sz w:val="18"/>
          <w:szCs w:val="18"/>
          <w:lang w:val="fr-FR"/>
        </w:rPr>
      </w:pPr>
      <w:r>
        <w:rPr>
          <w:b/>
          <w:sz w:val="18"/>
          <w:szCs w:val="18"/>
          <w:lang w:val="fr-FR"/>
        </w:rPr>
        <w:t>(R5) :</w:t>
      </w:r>
    </w:p>
    <w:p w:rsidR="00511A9F" w:rsidRPr="00511A9F" w:rsidRDefault="00511A9F" w:rsidP="00511A9F">
      <w:pPr>
        <w:ind w:left="708" w:firstLine="0"/>
        <w:jc w:val="both"/>
        <w:rPr>
          <w:sz w:val="18"/>
          <w:szCs w:val="18"/>
          <w:lang w:val="fr-FR"/>
        </w:rPr>
      </w:pPr>
      <m:oMathPara>
        <m:oMath>
          <m:r>
            <m:rPr>
              <m:sty m:val="p"/>
            </m:rPr>
            <w:rPr>
              <w:rFonts w:ascii="Cambria Math" w:hAnsi="Cambria Math"/>
              <w:sz w:val="18"/>
              <w:szCs w:val="18"/>
              <w:lang w:val="fr-FR"/>
            </w:rPr>
            <m:t>1+</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r0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i0</m:t>
                  </m:r>
                </m:sub>
              </m:sSub>
            </m:den>
          </m:f>
          <m:r>
            <m:rPr>
              <m:sty m:val="p"/>
            </m:rPr>
            <w:rPr>
              <w:rFonts w:ascii="Cambria Math" w:hAnsi="Cambria Math"/>
              <w:sz w:val="18"/>
              <w:szCs w:val="18"/>
              <w:lang w:val="fr-FR"/>
            </w:rPr>
            <m:t xml:space="preserve"> ⇒  1+r=t</m:t>
          </m:r>
        </m:oMath>
      </m:oMathPara>
    </w:p>
    <w:p w:rsidR="00511A9F" w:rsidRDefault="00511A9F" w:rsidP="00511A9F">
      <w:pPr>
        <w:ind w:left="708" w:firstLine="0"/>
        <w:jc w:val="both"/>
        <w:rPr>
          <w:sz w:val="18"/>
          <w:szCs w:val="18"/>
          <w:lang w:val="fr-FR"/>
        </w:rPr>
      </w:pPr>
      <w:r>
        <w:rPr>
          <w:sz w:val="18"/>
          <w:szCs w:val="18"/>
          <w:lang w:val="fr-FR"/>
        </w:rPr>
        <w:lastRenderedPageBreak/>
        <w:t>En sommant les deux expressions précédentes :</w:t>
      </w:r>
    </w:p>
    <w:p w:rsidR="00511A9F" w:rsidRPr="00511A9F" w:rsidRDefault="002529B7" w:rsidP="00511A9F">
      <w:pPr>
        <w:ind w:left="708" w:firstLine="0"/>
        <w:jc w:val="both"/>
        <w:rPr>
          <w:sz w:val="18"/>
          <w:szCs w:val="18"/>
          <w:lang w:val="fr-FR"/>
        </w:rPr>
      </w:pPr>
      <m:oMathPara>
        <m:oMath>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2</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den>
              </m:f>
            </m:e>
          </m:d>
          <m:r>
            <m:rPr>
              <m:sty m:val="p"/>
            </m:rPr>
            <w:rPr>
              <w:rFonts w:ascii="Cambria Math" w:hAnsi="Cambria Math"/>
              <w:sz w:val="18"/>
              <w:szCs w:val="18"/>
              <w:lang w:val="fr-FR"/>
            </w:rPr>
            <m:t xml:space="preserve">t=2 </m:t>
          </m:r>
        </m:oMath>
      </m:oMathPara>
    </w:p>
    <w:p w:rsidR="00511A9F" w:rsidRPr="00511A9F" w:rsidRDefault="00511A9F" w:rsidP="00511A9F">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12864" behindDoc="0" locked="0" layoutInCell="1" allowOverlap="1" wp14:anchorId="7E30EB7D" wp14:editId="35C71239">
                <wp:simplePos x="0" y="0"/>
                <wp:positionH relativeFrom="column">
                  <wp:posOffset>2029143</wp:posOffset>
                </wp:positionH>
                <wp:positionV relativeFrom="paragraph">
                  <wp:posOffset>115253</wp:posOffset>
                </wp:positionV>
                <wp:extent cx="652462" cy="323850"/>
                <wp:effectExtent l="0" t="0" r="14605" b="19050"/>
                <wp:wrapNone/>
                <wp:docPr id="134" name="Rectangle 134"/>
                <wp:cNvGraphicFramePr/>
                <a:graphic xmlns:a="http://schemas.openxmlformats.org/drawingml/2006/main">
                  <a:graphicData uri="http://schemas.microsoft.com/office/word/2010/wordprocessingShape">
                    <wps:wsp>
                      <wps:cNvSpPr/>
                      <wps:spPr>
                        <a:xfrm>
                          <a:off x="0" y="0"/>
                          <a:ext cx="652462" cy="3238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C2C87" id="Rectangle 134" o:spid="_x0000_s1026" style="position:absolute;margin-left:159.8pt;margin-top:9.1pt;width:51.35pt;height:25.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SYthgIAAFgFAAAOAAAAZHJzL2Uyb0RvYy54bWysVEtv2zAMvg/YfxB0X+24SR9BnSJo0WFA&#10;0RZth55VWYoNyKJGKXGyXz9KdtygLXYYloNDiuTHhz7q4nLbGrZR6BuwJZ8c5ZwpK6Fq7KrkP59v&#10;vp1x5oOwlTBgVcl3yvPLxdcvF52bqwJqMJVCRiDWzztX8joEN88yL2vVCn8ETlkyasBWBFJxlVUo&#10;OkJvTVbk+UnWAVYOQSrv6fS6N/JFwtdayXCvtVeBmZJTbSF9MX1f4zdbXIj5CoWrGzmUIf6hilY0&#10;lpKOUNciCLbG5gNU20gEDzocSWgz0LqRKvVA3Uzyd9081cKp1AsNx7txTP7/wcq7zQOypqK7O55y&#10;ZkVLl/RIYxN2ZRSLhzSizvk5eT65Bxw0T2Lsd6uxjf/UCdumse7GsaptYJIOT2bF9KTgTJLpuDg+&#10;m6WxZ2/BDn34rqBlUSg5Uvo0TLG59YESkuveJeaycNMYk27OWNZR6cVp3mPGQvvSkhR2RsUIYx+V&#10;pi6pmCIhJ36pK4NsI4gZQkplw6Q31aJS/fEsp1/snwoYI5KWACOypkpG7AEgcvcjdg8z+MdQleg5&#10;Bud/K6wPHiNSZrBhDG4bC/gZgKGuhsy9P5V/MJoovkK1Iw4g9Mvhnbxp6B5uhQ8PAmkbaG9ow8M9&#10;fbQBmjcMEmc14O/PzqM/kZSsnHW0XSX3v9YCFWfmhyX6nk+m07iOSZnOTgtS8NDyemix6/YK6Jom&#10;9JY4mcToH8xe1AjtCz0Ey5iVTMJKyl1yGXCvXIV+6+kpkWq5TG60gk6EW/vkZASPU408e96+CHQD&#10;GQOx+A72myjm7zjZ+8ZIC8t1AN0kwr7NdZg3rW8izvDUxPfhUE9ebw/i4g8AAAD//wMAUEsDBBQA&#10;BgAIAAAAIQAinrDH4QAAAAkBAAAPAAAAZHJzL2Rvd25yZXYueG1sTI9BS8NAEIXvgv9hGcGb3STV&#10;0MZsSioIolBoLKK3bXaaBLOzMbtt4793POlxeB/vfZOvJtuLE46+c6QgnkUgkGpnOmoU7F4fbxYg&#10;fNBkdO8IFXyjh1VxeZHrzLgzbfFUhUZwCflMK2hDGDIpfd2i1X7mBiTODm60OvA5NtKM+szltpdJ&#10;FKXS6o54odUDPrRYf1ZHq+Bte3fA9Trdyc1H+VXG1dP08vyu1PXVVN6DCDiFPxh+9VkdCnbauyMZ&#10;L3oF83iZMsrBIgHBwG2SzEHsFaTLBGSRy/8fFD8AAAD//wMAUEsBAi0AFAAGAAgAAAAhALaDOJL+&#10;AAAA4QEAABMAAAAAAAAAAAAAAAAAAAAAAFtDb250ZW50X1R5cGVzXS54bWxQSwECLQAUAAYACAAA&#10;ACEAOP0h/9YAAACUAQAACwAAAAAAAAAAAAAAAAAvAQAAX3JlbHMvLnJlbHNQSwECLQAUAAYACAAA&#10;ACEAzfEmLYYCAABYBQAADgAAAAAAAAAAAAAAAAAuAgAAZHJzL2Uyb0RvYy54bWxQSwECLQAUAAYA&#10;CAAAACEAIp6wx+EAAAAJAQAADwAAAAAAAAAAAAAAAADgBAAAZHJzL2Rvd25yZXYueG1sUEsFBgAA&#10;AAAEAAQA8wAAAO4FAAAAAA==&#10;" filled="f" strokecolor="#365338 [1604]" strokeweight="1pt"/>
            </w:pict>
          </mc:Fallback>
        </mc:AlternateContent>
      </w:r>
    </w:p>
    <w:p w:rsidR="00511A9F" w:rsidRPr="00511A9F" w:rsidRDefault="00511A9F" w:rsidP="00511A9F">
      <w:pPr>
        <w:ind w:left="708" w:firstLine="0"/>
        <w:jc w:val="both"/>
        <w:rPr>
          <w:b/>
          <w:sz w:val="18"/>
          <w:szCs w:val="18"/>
          <w:lang w:val="fr-FR"/>
        </w:rPr>
      </w:pPr>
      <m:oMathPara>
        <m:oMath>
          <m:r>
            <m:rPr>
              <m:sty m:val="b"/>
            </m:rPr>
            <w:rPr>
              <w:rFonts w:ascii="Cambria Math" w:hAnsi="Cambria Math"/>
              <w:sz w:val="18"/>
              <w:szCs w:val="18"/>
              <w:lang w:val="fr-FR"/>
            </w:rPr>
            <m:t>t=</m:t>
          </m:r>
          <m:f>
            <m:fPr>
              <m:ctrlPr>
                <w:rPr>
                  <w:rFonts w:ascii="Cambria Math" w:hAnsi="Cambria Math"/>
                  <w:b/>
                  <w:sz w:val="18"/>
                  <w:szCs w:val="18"/>
                  <w:lang w:val="fr-FR"/>
                </w:rPr>
              </m:ctrlPr>
            </m:fPr>
            <m:num>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den>
          </m:f>
        </m:oMath>
      </m:oMathPara>
    </w:p>
    <w:p w:rsidR="00511A9F" w:rsidRPr="00511A9F" w:rsidRDefault="00511A9F" w:rsidP="00511A9F">
      <w:pPr>
        <w:ind w:left="708" w:firstLine="0"/>
        <w:jc w:val="both"/>
        <w:rPr>
          <w:b/>
          <w:sz w:val="18"/>
          <w:szCs w:val="18"/>
          <w:lang w:val="fr-FR"/>
        </w:rPr>
      </w:pPr>
    </w:p>
    <w:p w:rsidR="00511A9F" w:rsidRPr="00511A9F" w:rsidRDefault="00511A9F" w:rsidP="00511A9F">
      <w:pPr>
        <w:ind w:left="708" w:firstLine="0"/>
        <w:jc w:val="both"/>
        <w:rPr>
          <w:b/>
          <w:sz w:val="18"/>
          <w:szCs w:val="18"/>
          <w:lang w:val="fr-FR"/>
        </w:rPr>
      </w:pPr>
      <m:oMathPara>
        <m:oMath>
          <m:r>
            <m:rPr>
              <m:sty m:val="b"/>
            </m:rPr>
            <w:rPr>
              <w:rFonts w:ascii="Cambria Math" w:hAnsi="Cambria Math"/>
              <w:sz w:val="18"/>
              <w:szCs w:val="18"/>
              <w:lang w:val="fr-FR"/>
            </w:rPr>
            <m:t>r=t-1=</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den>
          </m:f>
        </m:oMath>
      </m:oMathPara>
    </w:p>
    <w:p w:rsidR="00511A9F" w:rsidRDefault="00511A9F" w:rsidP="00511A9F">
      <w:pPr>
        <w:ind w:firstLine="0"/>
        <w:jc w:val="both"/>
        <w:rPr>
          <w:sz w:val="18"/>
          <w:szCs w:val="18"/>
          <w:lang w:val="fr-FR"/>
        </w:rPr>
      </w:pPr>
    </w:p>
    <w:p w:rsidR="00511A9F" w:rsidRDefault="00511A9F" w:rsidP="00511A9F">
      <w:pPr>
        <w:ind w:firstLine="0"/>
        <w:jc w:val="both"/>
        <w:rPr>
          <w:b/>
          <w:sz w:val="18"/>
          <w:szCs w:val="18"/>
          <w:lang w:val="fr-FR"/>
        </w:rPr>
      </w:pPr>
      <w:r>
        <w:rPr>
          <w:noProof/>
          <w:lang w:val="fr-FR" w:eastAsia="fr-FR" w:bidi="ar-SA"/>
        </w:rPr>
        <w:drawing>
          <wp:inline distT="0" distB="0" distL="0" distR="0" wp14:anchorId="214DC6CE" wp14:editId="3FD093A5">
            <wp:extent cx="4220845" cy="176530"/>
            <wp:effectExtent l="0" t="0" r="8255"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20845" cy="176530"/>
                    </a:xfrm>
                    <a:prstGeom prst="rect">
                      <a:avLst/>
                    </a:prstGeom>
                  </pic:spPr>
                </pic:pic>
              </a:graphicData>
            </a:graphic>
          </wp:inline>
        </w:drawing>
      </w:r>
    </w:p>
    <w:p w:rsidR="00511A9F" w:rsidRDefault="00511A9F" w:rsidP="00511A9F">
      <w:pPr>
        <w:ind w:left="708" w:firstLine="0"/>
        <w:jc w:val="both"/>
        <w:rPr>
          <w:sz w:val="18"/>
          <w:szCs w:val="18"/>
          <w:lang w:val="fr-FR"/>
        </w:rPr>
      </w:pPr>
      <w:r>
        <w:rPr>
          <w:sz w:val="18"/>
          <w:szCs w:val="18"/>
          <w:lang w:val="fr-FR"/>
        </w:rPr>
        <w:t xml:space="preserve">Il traduit le déplacement de l’énergie </w:t>
      </w:r>
      <w:r w:rsidRPr="00511A9F">
        <w:rPr>
          <w:sz w:val="18"/>
          <w:szCs w:val="18"/>
          <w:lang w:val="fr-FR"/>
        </w:rPr>
        <w:t xml:space="preserve">acoustique, et s’exprime en </w:t>
      </w:r>
      <m:oMath>
        <m:r>
          <m:rPr>
            <m:sty m:val="p"/>
          </m:rPr>
          <w:rPr>
            <w:rFonts w:ascii="Cambria Math" w:hAnsi="Cambria Math"/>
            <w:sz w:val="18"/>
            <w:szCs w:val="18"/>
            <w:lang w:val="fr-FR"/>
          </w:rPr>
          <m:t>W.</m:t>
        </m:r>
        <m:sSup>
          <m:sSupPr>
            <m:ctrlPr>
              <w:rPr>
                <w:rFonts w:ascii="Cambria Math" w:hAnsi="Cambria Math"/>
                <w:sz w:val="18"/>
                <w:szCs w:val="18"/>
                <w:lang w:val="fr-FR"/>
              </w:rPr>
            </m:ctrlPr>
          </m:sSupPr>
          <m:e>
            <m:r>
              <m:rPr>
                <m:sty m:val="p"/>
              </m:rPr>
              <w:rPr>
                <w:rFonts w:ascii="Cambria Math" w:hAnsi="Cambria Math"/>
                <w:sz w:val="18"/>
                <w:szCs w:val="18"/>
                <w:lang w:val="fr-FR"/>
              </w:rPr>
              <m:t>m</m:t>
            </m:r>
          </m:e>
          <m:sup>
            <m:r>
              <m:rPr>
                <m:sty m:val="p"/>
              </m:rPr>
              <w:rPr>
                <w:rFonts w:ascii="Cambria Math" w:hAnsi="Cambria Math"/>
                <w:sz w:val="18"/>
                <w:szCs w:val="18"/>
                <w:lang w:val="fr-FR"/>
              </w:rPr>
              <m:t>-2</m:t>
            </m:r>
          </m:sup>
        </m:sSup>
      </m:oMath>
      <w:r w:rsidRPr="00511A9F">
        <w:rPr>
          <w:sz w:val="18"/>
          <w:szCs w:val="18"/>
          <w:lang w:val="fr-FR"/>
        </w:rPr>
        <w:t>.</w:t>
      </w:r>
    </w:p>
    <w:p w:rsidR="00511A9F" w:rsidRDefault="00511A9F" w:rsidP="00511A9F">
      <w:pPr>
        <w:ind w:firstLine="0"/>
        <w:jc w:val="both"/>
        <w:rPr>
          <w:sz w:val="18"/>
          <w:szCs w:val="18"/>
          <w:lang w:val="fr-FR"/>
        </w:rPr>
      </w:pPr>
    </w:p>
    <w:p w:rsidR="00511A9F" w:rsidRDefault="00511A9F" w:rsidP="00511A9F">
      <w:pPr>
        <w:ind w:firstLine="0"/>
        <w:jc w:val="both"/>
        <w:rPr>
          <w:sz w:val="18"/>
          <w:szCs w:val="18"/>
          <w:lang w:val="fr-FR"/>
        </w:rPr>
      </w:pPr>
      <w:r>
        <w:rPr>
          <w:noProof/>
          <w:lang w:val="fr-FR" w:eastAsia="fr-FR" w:bidi="ar-SA"/>
        </w:rPr>
        <w:drawing>
          <wp:inline distT="0" distB="0" distL="0" distR="0" wp14:anchorId="3FBCED5E" wp14:editId="4DEB137A">
            <wp:extent cx="4220845" cy="163195"/>
            <wp:effectExtent l="0" t="0" r="8255" b="825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20845" cy="163195"/>
                    </a:xfrm>
                    <a:prstGeom prst="rect">
                      <a:avLst/>
                    </a:prstGeom>
                  </pic:spPr>
                </pic:pic>
              </a:graphicData>
            </a:graphic>
          </wp:inline>
        </w:drawing>
      </w:r>
    </w:p>
    <w:p w:rsidR="00511A9F" w:rsidRPr="00E7044F" w:rsidRDefault="00E7044F" w:rsidP="00511A9F">
      <w:pPr>
        <w:ind w:left="708" w:firstLine="0"/>
        <w:jc w:val="both"/>
        <w:rPr>
          <w:sz w:val="18"/>
          <w:szCs w:val="18"/>
          <w:lang w:val="fr-FR"/>
        </w:rPr>
      </w:pPr>
      <m:oMathPara>
        <m:oMath>
          <m:r>
            <m:rPr>
              <m:sty m:val="p"/>
            </m:rPr>
            <w:rPr>
              <w:rFonts w:ascii="Cambria Math" w:hAnsi="Cambria Math"/>
              <w:sz w:val="18"/>
              <w:szCs w:val="18"/>
              <w:lang w:val="fr-FR"/>
            </w:rPr>
            <m:t>||&lt;</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π</m:t>
                      </m:r>
                    </m:e>
                  </m:bar>
                </m:e>
                <m:sub>
                  <m:r>
                    <m:rPr>
                      <m:sty m:val="p"/>
                    </m:rPr>
                    <w:rPr>
                      <w:rFonts w:ascii="Cambria Math" w:hAnsi="Cambria Math"/>
                      <w:sz w:val="18"/>
                      <w:szCs w:val="18"/>
                      <w:lang w:val="fr-FR"/>
                    </w:rPr>
                    <m:t>r</m:t>
                  </m:r>
                </m:sub>
              </m:sSub>
            </m:e>
          </m:acc>
          <m:r>
            <m:rPr>
              <m:sty m:val="p"/>
            </m:rPr>
            <w:rPr>
              <w:rFonts w:ascii="Cambria Math" w:hAnsi="Cambria Math"/>
              <w:sz w:val="18"/>
              <w:szCs w:val="18"/>
              <w:lang w:val="fr-FR"/>
            </w:rPr>
            <m:t>&gt;||=||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den>
          </m:f>
          <m:r>
            <m:rPr>
              <m:sty m:val="p"/>
            </m:rPr>
            <w:rPr>
              <w:rFonts w:ascii="Cambria Math" w:hAnsi="Cambria Math"/>
              <w:sz w:val="18"/>
              <w:szCs w:val="18"/>
              <w:lang w:val="fr-FR"/>
            </w:rPr>
            <m:t>Re(</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e>
              </m:d>
            </m:e>
          </m:func>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r0</m:t>
              </m:r>
            </m:sub>
          </m:sSub>
          <m:r>
            <m:rPr>
              <m:sty m:val="p"/>
            </m:rPr>
            <w:rPr>
              <w:rFonts w:ascii="Cambria Math" w:hAnsi="Cambria Math"/>
              <w:sz w:val="18"/>
              <w:szCs w:val="18"/>
              <w:lang w:val="fr-FR"/>
            </w:rPr>
            <m:t>exp⁡(-j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den>
          </m:f>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r0</m:t>
              </m:r>
            </m:sub>
            <m:sup>
              <m:r>
                <m:rPr>
                  <m:sty m:val="p"/>
                </m:rPr>
                <w:rPr>
                  <w:rFonts w:ascii="Cambria Math" w:hAnsi="Cambria Math"/>
                  <w:sz w:val="18"/>
                  <w:szCs w:val="18"/>
                  <w:lang w:val="fr-FR"/>
                </w:rPr>
                <m:t>2</m:t>
              </m:r>
            </m:sup>
          </m:sSubSup>
        </m:oMath>
      </m:oMathPara>
    </w:p>
    <w:p w:rsidR="00E7044F" w:rsidRPr="00E7044F" w:rsidRDefault="00E7044F" w:rsidP="00511A9F">
      <w:pPr>
        <w:ind w:left="708" w:firstLine="0"/>
        <w:jc w:val="both"/>
        <w:rPr>
          <w:sz w:val="18"/>
          <w:szCs w:val="18"/>
          <w:lang w:val="fr-FR"/>
        </w:rPr>
      </w:pPr>
      <w:r w:rsidRPr="00E7044F">
        <w:rPr>
          <w:sz w:val="18"/>
          <w:szCs w:val="18"/>
          <w:lang w:val="fr-FR"/>
        </w:rPr>
        <w:t>De même :</w:t>
      </w:r>
    </w:p>
    <w:p w:rsidR="00E7044F" w:rsidRPr="00E7044F" w:rsidRDefault="00E7044F" w:rsidP="00511A9F">
      <w:pPr>
        <w:ind w:left="708" w:firstLine="0"/>
        <w:jc w:val="both"/>
        <w:rPr>
          <w:sz w:val="18"/>
          <w:szCs w:val="18"/>
          <w:lang w:val="fr-FR"/>
        </w:rPr>
      </w:pPr>
      <m:oMathPara>
        <m:oMath>
          <m:r>
            <m:rPr>
              <m:sty m:val="p"/>
            </m:rPr>
            <w:rPr>
              <w:rFonts w:ascii="Cambria Math" w:hAnsi="Cambria Math"/>
              <w:sz w:val="18"/>
              <w:szCs w:val="18"/>
              <w:lang w:val="fr-FR"/>
            </w:rPr>
            <m:t>||&lt;</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π</m:t>
                      </m:r>
                    </m:e>
                  </m:bar>
                </m:e>
                <m:sub>
                  <m:r>
                    <m:rPr>
                      <m:sty m:val="p"/>
                    </m:rPr>
                    <w:rPr>
                      <w:rFonts w:ascii="Cambria Math" w:hAnsi="Cambria Math"/>
                      <w:sz w:val="18"/>
                      <w:szCs w:val="18"/>
                      <w:lang w:val="fr-FR"/>
                    </w:rPr>
                    <m:t>i</m:t>
                  </m:r>
                </m:sub>
              </m:sSub>
            </m:e>
          </m:acc>
          <m:r>
            <m:rPr>
              <m:sty m:val="p"/>
            </m:rPr>
            <w:rPr>
              <w:rFonts w:ascii="Cambria Math" w:hAnsi="Cambria Math"/>
              <w:sz w:val="18"/>
              <w:szCs w:val="18"/>
              <w:lang w:val="fr-FR"/>
            </w:rPr>
            <m:t>&gt;||=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den>
          </m:f>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i0</m:t>
              </m:r>
            </m:sub>
            <m:sup>
              <m:r>
                <m:rPr>
                  <m:sty m:val="p"/>
                </m:rPr>
                <w:rPr>
                  <w:rFonts w:ascii="Cambria Math" w:hAnsi="Cambria Math"/>
                  <w:sz w:val="18"/>
                  <w:szCs w:val="18"/>
                  <w:lang w:val="fr-FR"/>
                </w:rPr>
                <m:t>2</m:t>
              </m:r>
            </m:sup>
          </m:sSubSup>
          <m:r>
            <m:rPr>
              <m:sty m:val="p"/>
            </m:rPr>
            <w:rPr>
              <w:rFonts w:ascii="Cambria Math" w:hAnsi="Cambria Math"/>
              <w:sz w:val="18"/>
              <w:szCs w:val="18"/>
              <w:lang w:val="fr-FR"/>
            </w:rPr>
            <m:t xml:space="preserve">   et  ||&lt;</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π</m:t>
                      </m:r>
                    </m:e>
                  </m:bar>
                </m:e>
                <m:sub>
                  <m:r>
                    <m:rPr>
                      <m:sty m:val="p"/>
                    </m:rPr>
                    <w:rPr>
                      <w:rFonts w:ascii="Cambria Math" w:hAnsi="Cambria Math"/>
                      <w:sz w:val="18"/>
                      <w:szCs w:val="18"/>
                      <w:lang w:val="fr-FR"/>
                    </w:rPr>
                    <m:t>t</m:t>
                  </m:r>
                </m:sub>
              </m:sSub>
            </m:e>
          </m:acc>
          <m:r>
            <m:rPr>
              <m:sty m:val="p"/>
            </m:rPr>
            <w:rPr>
              <w:rFonts w:ascii="Cambria Math" w:hAnsi="Cambria Math"/>
              <w:sz w:val="18"/>
              <w:szCs w:val="18"/>
              <w:lang w:val="fr-FR"/>
            </w:rPr>
            <m:t>&gt;||=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den>
          </m:f>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2</m:t>
              </m:r>
            </m:sub>
          </m:sSub>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t0</m:t>
              </m:r>
            </m:sub>
            <m:sup>
              <m:r>
                <m:rPr>
                  <m:sty m:val="p"/>
                </m:rPr>
                <w:rPr>
                  <w:rFonts w:ascii="Cambria Math" w:hAnsi="Cambria Math"/>
                  <w:sz w:val="18"/>
                  <w:szCs w:val="18"/>
                  <w:lang w:val="fr-FR"/>
                </w:rPr>
                <m:t>2</m:t>
              </m:r>
            </m:sup>
          </m:sSubSup>
        </m:oMath>
      </m:oMathPara>
    </w:p>
    <w:p w:rsidR="00E7044F" w:rsidRDefault="00E7044F" w:rsidP="00511A9F">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14912" behindDoc="0" locked="0" layoutInCell="1" allowOverlap="1" wp14:anchorId="0181F4B2" wp14:editId="7194FB4C">
                <wp:simplePos x="0" y="0"/>
                <wp:positionH relativeFrom="column">
                  <wp:posOffset>1338580</wp:posOffset>
                </wp:positionH>
                <wp:positionV relativeFrom="paragraph">
                  <wp:posOffset>145415</wp:posOffset>
                </wp:positionV>
                <wp:extent cx="1924050" cy="828675"/>
                <wp:effectExtent l="0" t="0" r="19050" b="28575"/>
                <wp:wrapNone/>
                <wp:docPr id="135" name="Rectangle 135"/>
                <wp:cNvGraphicFramePr/>
                <a:graphic xmlns:a="http://schemas.openxmlformats.org/drawingml/2006/main">
                  <a:graphicData uri="http://schemas.microsoft.com/office/word/2010/wordprocessingShape">
                    <wps:wsp>
                      <wps:cNvSpPr/>
                      <wps:spPr>
                        <a:xfrm>
                          <a:off x="0" y="0"/>
                          <a:ext cx="1924050" cy="82867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DC6E4" id="Rectangle 135" o:spid="_x0000_s1026" style="position:absolute;margin-left:105.4pt;margin-top:11.45pt;width:151.5pt;height:65.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8pYhwIAAFkFAAAOAAAAZHJzL2Uyb0RvYy54bWysVEtv2zAMvg/YfxB0X+14SR9BnSJo0WFA&#10;0RZ9oGdVlmIDsqhRSpzs14+SHTdoix2G5eCQIvmR/ETq/GLbGrZR6BuwJZ8c5ZwpK6Fq7Krkz0/X&#10;304580HYShiwquQ75fnF4uuX887NVQE1mEohIxDr550reR2Cm2eZl7VqhT8CpywZNWArAqm4yioU&#10;HaG3Jivy/DjrACuHIJX3dHrVG/ki4WutZLjT2qvATMmptpC+mL6v8ZstzsV8hcLVjRzKEP9QRSsa&#10;S0lHqCsRBFtj8wGqbSSCBx2OJLQZaN1IlXqgbib5u24ea+FU6oXI8W6kyf8/WHm7uUfWVHR332ec&#10;WdHSJT0QbcKujGLxkCjqnJ+T56O7x0HzJMZ+txrb+E+dsG2idTfSqraBSTqcnBXTfEbsS7KdFqfH&#10;Jwk0e4t26MMPBS2LQsmR8ic2xebGB8pIrnuXmMzCdWNMujpjWUcZipM83WUWK+1rS1LYGRUjjH1Q&#10;mtqkaoqEnAZMXRpkG0GjIaRUNkx6Uy0q1R/PcvpFAqiAMSJpCTAia6pkxB4A4vB+xO5hBv8YqtJ8&#10;jsH53wrrg8eIlBlsGIPbxgJ+BmCoqyFz70/lH1ATxVeodjQECP12eCevG7qHG+HDvUBaB7o6WvFw&#10;Rx9tgPiGQeKsBvz92Xn0pyklK2cdrVfJ/a+1QMWZ+Wlpfs8m02ncx6RMZycFKXhoeT202HV7CXRN&#10;E3pMnExi9A9mL2qE9oVegmXMSiZhJeUuuQy4Vy5Dv/b0lki1XCY32kEnwo19dDKCR1bjnD1tXwS6&#10;YRgDjfEt7FdRzN/NZO8bIy0s1wF0kwb2jdeBb9rfNDjDWxMfiEM9eb29iIs/AAAA//8DAFBLAwQU&#10;AAYACAAAACEA3X/ufuEAAAAKAQAADwAAAGRycy9kb3ducmV2LnhtbEyPTUvDQBCG74L/YRnBm90k&#10;NcXGbEoqCKIgNJait212mgSzszG7beO/dzzpbT4e3nkmX022FyccfedIQTyLQCDVznTUKNi+Pd7c&#10;gfBBk9G9I1TwjR5WxeVFrjPjzrTBUxUawSHkM62gDWHIpPR1i1b7mRuQeHdwo9WB27GRZtRnDre9&#10;TKJoIa3uiC+0esCHFuvP6mgV7DbpAdfrxVa+fpRfZVw9TS/P70pdX03lPYiAU/iD4Vef1aFgp707&#10;kvGiV5DEEasHLpIlCAbSeM6DPZPp/BZkkcv/LxQ/AAAA//8DAFBLAQItABQABgAIAAAAIQC2gziS&#10;/gAAAOEBAAATAAAAAAAAAAAAAAAAAAAAAABbQ29udGVudF9UeXBlc10ueG1sUEsBAi0AFAAGAAgA&#10;AAAhADj9If/WAAAAlAEAAAsAAAAAAAAAAAAAAAAALwEAAF9yZWxzLy5yZWxzUEsBAi0AFAAGAAgA&#10;AAAhACnDyliHAgAAWQUAAA4AAAAAAAAAAAAAAAAALgIAAGRycy9lMm9Eb2MueG1sUEsBAi0AFAAG&#10;AAgAAAAhAN1/7n7hAAAACgEAAA8AAAAAAAAAAAAAAAAA4QQAAGRycy9kb3ducmV2LnhtbFBLBQYA&#10;AAAABAAEAPMAAADvBQAAAAA=&#10;" filled="f" strokecolor="#365338 [1604]" strokeweight="1pt"/>
            </w:pict>
          </mc:Fallback>
        </mc:AlternateContent>
      </w:r>
      <w:r>
        <w:rPr>
          <w:sz w:val="18"/>
          <w:szCs w:val="18"/>
          <w:lang w:val="fr-FR"/>
        </w:rPr>
        <w:t>Ainsi :</w:t>
      </w:r>
    </w:p>
    <w:p w:rsidR="00E7044F" w:rsidRPr="00E7044F" w:rsidRDefault="00E7044F" w:rsidP="00511A9F">
      <w:pPr>
        <w:ind w:left="708" w:firstLine="0"/>
        <w:jc w:val="both"/>
        <w:rPr>
          <w:b/>
          <w:sz w:val="18"/>
          <w:szCs w:val="18"/>
          <w:lang w:val="fr-FR"/>
        </w:rPr>
      </w:pPr>
      <m:oMathPara>
        <m:oMath>
          <m:r>
            <m:rPr>
              <m:sty m:val="b"/>
            </m:rPr>
            <w:rPr>
              <w:rFonts w:ascii="Cambria Math" w:hAnsi="Cambria Math"/>
              <w:sz w:val="18"/>
              <w:szCs w:val="18"/>
              <w:lang w:val="fr-FR"/>
            </w:rPr>
            <m:t>R=</m:t>
          </m:r>
          <m:f>
            <m:fPr>
              <m:ctrlPr>
                <w:rPr>
                  <w:rFonts w:ascii="Cambria Math" w:hAnsi="Cambria Math"/>
                  <w:b/>
                  <w:sz w:val="18"/>
                  <w:szCs w:val="18"/>
                  <w:lang w:val="fr-FR"/>
                </w:rPr>
              </m:ctrlPr>
            </m:fPr>
            <m:num>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r0</m:t>
                  </m:r>
                </m:sub>
                <m:sup>
                  <m:r>
                    <m:rPr>
                      <m:sty m:val="b"/>
                    </m:rPr>
                    <w:rPr>
                      <w:rFonts w:ascii="Cambria Math" w:hAnsi="Cambria Math"/>
                      <w:sz w:val="18"/>
                      <w:szCs w:val="18"/>
                      <w:lang w:val="fr-FR"/>
                    </w:rPr>
                    <m:t>2</m:t>
                  </m:r>
                </m:sup>
              </m:sSubSup>
            </m:num>
            <m:den>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i0</m:t>
                  </m:r>
                </m:sub>
                <m:sup>
                  <m:r>
                    <m:rPr>
                      <m:sty m:val="b"/>
                    </m:rPr>
                    <w:rPr>
                      <w:rFonts w:ascii="Cambria Math" w:hAnsi="Cambria Math"/>
                      <w:sz w:val="18"/>
                      <w:szCs w:val="18"/>
                      <w:lang w:val="fr-FR"/>
                    </w:rPr>
                    <m:t>2</m:t>
                  </m:r>
                </m:sup>
              </m:sSubSup>
            </m:den>
          </m:f>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r</m:t>
              </m:r>
            </m:e>
            <m:sup>
              <m:r>
                <m:rPr>
                  <m:sty m:val="b"/>
                </m:rPr>
                <w:rPr>
                  <w:rFonts w:ascii="Cambria Math" w:hAnsi="Cambria Math"/>
                  <w:sz w:val="18"/>
                  <w:szCs w:val="18"/>
                  <w:lang w:val="fr-FR"/>
                </w:rPr>
                <m:t>2</m:t>
              </m:r>
            </m:sup>
          </m:sSup>
          <m:r>
            <m:rPr>
              <m:sty m:val="b"/>
            </m:rPr>
            <w:rPr>
              <w:rFonts w:ascii="Cambria Math" w:hAnsi="Cambria Math"/>
              <w:sz w:val="18"/>
              <w:szCs w:val="18"/>
              <w:lang w:val="fr-FR"/>
            </w:rPr>
            <m:t>=</m:t>
          </m:r>
          <m:sSup>
            <m:sSupPr>
              <m:ctrlPr>
                <w:rPr>
                  <w:rFonts w:ascii="Cambria Math" w:hAnsi="Cambria Math"/>
                  <w:b/>
                  <w:sz w:val="18"/>
                  <w:szCs w:val="18"/>
                  <w:lang w:val="fr-FR"/>
                </w:rPr>
              </m:ctrlPr>
            </m:sSupPr>
            <m:e>
              <m:d>
                <m:dPr>
                  <m:ctrlPr>
                    <w:rPr>
                      <w:rFonts w:ascii="Cambria Math" w:hAnsi="Cambria Math"/>
                      <w:b/>
                      <w:sz w:val="18"/>
                      <w:szCs w:val="18"/>
                      <w:lang w:val="fr-FR"/>
                    </w:rPr>
                  </m:ctrlPr>
                </m:dPr>
                <m:e>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den>
                  </m:f>
                </m:e>
              </m:d>
            </m:e>
            <m:sup>
              <m:r>
                <m:rPr>
                  <m:sty m:val="b"/>
                </m:rPr>
                <w:rPr>
                  <w:rFonts w:ascii="Cambria Math" w:hAnsi="Cambria Math"/>
                  <w:sz w:val="18"/>
                  <w:szCs w:val="18"/>
                  <w:lang w:val="fr-FR"/>
                </w:rPr>
                <m:t>2</m:t>
              </m:r>
            </m:sup>
          </m:sSup>
        </m:oMath>
      </m:oMathPara>
    </w:p>
    <w:p w:rsidR="00E7044F" w:rsidRDefault="00E7044F" w:rsidP="00511A9F">
      <w:pPr>
        <w:ind w:left="708" w:firstLine="0"/>
        <w:jc w:val="both"/>
        <w:rPr>
          <w:sz w:val="18"/>
          <w:szCs w:val="18"/>
          <w:lang w:val="fr-FR"/>
        </w:rPr>
      </w:pPr>
      <m:oMath>
        <m:r>
          <w:rPr>
            <w:rFonts w:ascii="Cambria Math" w:hAnsi="Cambria Math"/>
            <w:sz w:val="18"/>
            <w:szCs w:val="18"/>
            <w:lang w:val="fr-FR"/>
          </w:rPr>
          <m:t xml:space="preserve"> </m:t>
        </m:r>
      </m:oMath>
      <w:r>
        <w:rPr>
          <w:sz w:val="18"/>
          <w:szCs w:val="18"/>
          <w:lang w:val="fr-FR"/>
        </w:rPr>
        <w:t>Et :</w:t>
      </w:r>
    </w:p>
    <w:p w:rsidR="00E7044F" w:rsidRPr="00E7044F" w:rsidRDefault="00E7044F" w:rsidP="00511A9F">
      <w:pPr>
        <w:ind w:left="708" w:firstLine="0"/>
        <w:jc w:val="both"/>
        <w:rPr>
          <w:b/>
          <w:sz w:val="18"/>
          <w:szCs w:val="18"/>
          <w:lang w:val="fr-FR"/>
        </w:rPr>
      </w:pPr>
      <m:oMathPara>
        <m:oMath>
          <m:r>
            <m:rPr>
              <m:sty m:val="b"/>
            </m:rPr>
            <w:rPr>
              <w:rFonts w:ascii="Cambria Math" w:hAnsi="Cambria Math"/>
              <w:sz w:val="18"/>
              <w:szCs w:val="18"/>
              <w:lang w:val="fr-FR"/>
            </w:rPr>
            <m:t>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den>
          </m:f>
          <m:f>
            <m:fPr>
              <m:ctrlPr>
                <w:rPr>
                  <w:rFonts w:ascii="Cambria Math" w:hAnsi="Cambria Math"/>
                  <w:b/>
                  <w:sz w:val="18"/>
                  <w:szCs w:val="18"/>
                  <w:lang w:val="fr-FR"/>
                </w:rPr>
              </m:ctrlPr>
            </m:fPr>
            <m:num>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t0</m:t>
                  </m:r>
                </m:sub>
                <m:sup>
                  <m:r>
                    <m:rPr>
                      <m:sty m:val="b"/>
                    </m:rPr>
                    <w:rPr>
                      <w:rFonts w:ascii="Cambria Math" w:hAnsi="Cambria Math"/>
                      <w:sz w:val="18"/>
                      <w:szCs w:val="18"/>
                      <w:lang w:val="fr-FR"/>
                    </w:rPr>
                    <m:t>2</m:t>
                  </m:r>
                </m:sup>
              </m:sSubSup>
            </m:num>
            <m:den>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i0</m:t>
                  </m:r>
                </m:sub>
                <m:sup>
                  <m:r>
                    <m:rPr>
                      <m:sty m:val="b"/>
                    </m:rPr>
                    <w:rPr>
                      <w:rFonts w:ascii="Cambria Math" w:hAnsi="Cambria Math"/>
                      <w:sz w:val="18"/>
                      <w:szCs w:val="18"/>
                      <w:lang w:val="fr-FR"/>
                    </w:rPr>
                    <m:t>2</m:t>
                  </m:r>
                </m:sup>
              </m:sSubSup>
            </m:den>
          </m:f>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den>
          </m:f>
          <m:sSup>
            <m:sSupPr>
              <m:ctrlPr>
                <w:rPr>
                  <w:rFonts w:ascii="Cambria Math" w:hAnsi="Cambria Math"/>
                  <w:b/>
                  <w:sz w:val="18"/>
                  <w:szCs w:val="18"/>
                  <w:lang w:val="fr-FR"/>
                </w:rPr>
              </m:ctrlPr>
            </m:sSupPr>
            <m:e>
              <m:r>
                <m:rPr>
                  <m:sty m:val="b"/>
                </m:rPr>
                <w:rPr>
                  <w:rFonts w:ascii="Cambria Math" w:hAnsi="Cambria Math"/>
                  <w:sz w:val="18"/>
                  <w:szCs w:val="18"/>
                  <w:lang w:val="fr-FR"/>
                </w:rPr>
                <m:t>t</m:t>
              </m:r>
            </m:e>
            <m:sup>
              <m:r>
                <m:rPr>
                  <m:sty m:val="b"/>
                </m:rPr>
                <w:rPr>
                  <w:rFonts w:ascii="Cambria Math" w:hAnsi="Cambria Math"/>
                  <w:sz w:val="18"/>
                  <w:szCs w:val="18"/>
                  <w:lang w:val="fr-FR"/>
                </w:rPr>
                <m:t>2</m:t>
              </m:r>
            </m:sup>
          </m:sSup>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4</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num>
            <m:den>
              <m:sSup>
                <m:sSupPr>
                  <m:ctrlPr>
                    <w:rPr>
                      <w:rFonts w:ascii="Cambria Math" w:hAnsi="Cambria Math"/>
                      <w:b/>
                      <w:sz w:val="18"/>
                      <w:szCs w:val="18"/>
                      <w:lang w:val="fr-FR"/>
                    </w:rPr>
                  </m:ctrlPr>
                </m:sSup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e>
                  </m:d>
                </m:e>
                <m:sup>
                  <m:r>
                    <m:rPr>
                      <m:sty m:val="b"/>
                    </m:rPr>
                    <w:rPr>
                      <w:rFonts w:ascii="Cambria Math" w:hAnsi="Cambria Math"/>
                      <w:sz w:val="18"/>
                      <w:szCs w:val="18"/>
                      <w:lang w:val="fr-FR"/>
                    </w:rPr>
                    <m:t>2</m:t>
                  </m:r>
                </m:sup>
              </m:sSup>
            </m:den>
          </m:f>
        </m:oMath>
      </m:oMathPara>
    </w:p>
    <w:p w:rsidR="00E7044F" w:rsidRPr="00E7044F" w:rsidRDefault="00E7044F" w:rsidP="00E7044F">
      <w:pPr>
        <w:ind w:firstLine="0"/>
        <w:jc w:val="both"/>
        <w:rPr>
          <w:b/>
          <w:sz w:val="18"/>
          <w:szCs w:val="18"/>
          <w:lang w:val="fr-FR"/>
        </w:rPr>
      </w:pPr>
    </w:p>
    <w:p w:rsidR="00E7044F" w:rsidRDefault="00E7044F" w:rsidP="00E7044F">
      <w:pPr>
        <w:ind w:firstLine="0"/>
        <w:jc w:val="both"/>
        <w:rPr>
          <w:b/>
          <w:sz w:val="18"/>
          <w:szCs w:val="18"/>
          <w:lang w:val="fr-FR"/>
        </w:rPr>
      </w:pPr>
      <w:r w:rsidRPr="00634631">
        <w:rPr>
          <w:noProof/>
          <w:lang w:val="fr-FR" w:eastAsia="fr-FR" w:bidi="ar-SA"/>
        </w:rPr>
        <mc:AlternateContent>
          <mc:Choice Requires="wps">
            <w:drawing>
              <wp:anchor distT="0" distB="0" distL="114300" distR="114300" simplePos="0" relativeHeight="251816960" behindDoc="0" locked="0" layoutInCell="1" allowOverlap="1" wp14:anchorId="7B797A02" wp14:editId="7E4A9D94">
                <wp:simplePos x="0" y="0"/>
                <wp:positionH relativeFrom="column">
                  <wp:posOffset>1133793</wp:posOffset>
                </wp:positionH>
                <wp:positionV relativeFrom="paragraph">
                  <wp:posOffset>149225</wp:posOffset>
                </wp:positionV>
                <wp:extent cx="2014220" cy="338138"/>
                <wp:effectExtent l="0" t="0" r="24130" b="24130"/>
                <wp:wrapNone/>
                <wp:docPr id="140" name="Rectangle 140"/>
                <wp:cNvGraphicFramePr/>
                <a:graphic xmlns:a="http://schemas.openxmlformats.org/drawingml/2006/main">
                  <a:graphicData uri="http://schemas.microsoft.com/office/word/2010/wordprocessingShape">
                    <wps:wsp>
                      <wps:cNvSpPr/>
                      <wps:spPr>
                        <a:xfrm>
                          <a:off x="0" y="0"/>
                          <a:ext cx="2014220" cy="338138"/>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CA618" id="Rectangle 140" o:spid="_x0000_s1026" style="position:absolute;margin-left:89.3pt;margin-top:11.75pt;width:158.6pt;height:26.6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g3gwIAAFkFAAAOAAAAZHJzL2Uyb0RvYy54bWysVN9P2zAQfp+0/8Hy+0haymBRU1SBmCYh&#10;QMDEs+vYTSTH553dpt1fv7OThgrQHqblwTn77r774e88v9y1hm0V+gZsyScnOWfKSqgauy75z+eb&#10;Lxec+SBsJQxYVfK98vxy8fnTvHOFmkINplLICMT6onMlr0NwRZZ5WatW+BNwypJSA7Yi0BbXWYWi&#10;I/TWZNM8/5p1gJVDkMp7Or3ulXyR8LVWMtxr7VVgpuSUW0grpnUV12wxF8UahasbOaQh/iGLVjSW&#10;go5Q1yIItsHmHVTbSAQPOpxIaDPQupEq1UDVTPI31TzVwqlUCzXHu7FN/v/ByrvtA7KmorubUX+s&#10;aOmSHqltwq6NYvGQWtQ5X5Dlk3vAYedJjPXuNLbxT5WwXWrrfmyr2gUm6ZAqm02nhC5Jd3p6MTm9&#10;iKDZq7dDH74raFkUSo4UP3VTbG996E0PJjGYhZvGGDoXhbGso9yn53lKNIuZ9rklKeyN6s0elaYy&#10;YzYJORFMXRlkW0HUEFIqGya9qhaV6o/PcvqGXEePlLmxBBiRNWUyYg8Akbzvsfs6BvvoqhI/R+f8&#10;b4n1zqNHigw2jM5tYwE/AjBU1RC5t6f0j1oTxRVUeyIBQj8d3smbhu7hVvjwIJDGga6ORjzc06IN&#10;UL9hkDirAX9/dB7tiaWk5ayj8Sq5/7URqDgzPyzx99tkFvkW0mZ2dh7pgcea1bHGbtoroGua0GPi&#10;ZBKjfTAHUSO0L/QSLGNUUgkrKXbJZcDD5ir0Y09viVTLZTKjGXQi3NonJyN47Grk2fPuRaAbyBiI&#10;xndwGEVRvOFkbxs9LSw3AXSTCPva16HfNL+JOMNbEx+I432yen0RF38AAAD//wMAUEsDBBQABgAI&#10;AAAAIQCAABQa4QAAAAkBAAAPAAAAZHJzL2Rvd25yZXYueG1sTI9BS8NAEIXvgv9hGcGb3bSaNMZs&#10;SioIoiA0FtHbNjtNgtnZmN228d87nvT4mI8338tXk+3FEUffOVIwn0UgkGpnOmoUbF8frlIQPmgy&#10;uneECr7Rw6o4P8t1ZtyJNnisQiO4hHymFbQhDJmUvm7Raj9zAxLf9m60OnAcG2lGfeJy28tFFCXS&#10;6o74Q6sHvG+x/qwOVsHbJt7jep1s5ctH+VXOq8fp+eldqcuLqbwDEXAKfzD86rM6FOy0cwcyXvSc&#10;l2nCqILFdQyCgZvbmLfsFCyTFGSRy/8Lih8AAAD//wMAUEsBAi0AFAAGAAgAAAAhALaDOJL+AAAA&#10;4QEAABMAAAAAAAAAAAAAAAAAAAAAAFtDb250ZW50X1R5cGVzXS54bWxQSwECLQAUAAYACAAAACEA&#10;OP0h/9YAAACUAQAACwAAAAAAAAAAAAAAAAAvAQAAX3JlbHMvLnJlbHNQSwECLQAUAAYACAAAACEA&#10;zkwIN4MCAABZBQAADgAAAAAAAAAAAAAAAAAuAgAAZHJzL2Uyb0RvYy54bWxQSwECLQAUAAYACAAA&#10;ACEAgAAUGuEAAAAJAQAADwAAAAAAAAAAAAAAAADdBAAAZHJzL2Rvd25yZXYueG1sUEsFBgAAAAAE&#10;AAQA8wAAAOsFAAAAAA==&#10;" filled="f" strokecolor="#365338 [1604]" strokeweight="1pt"/>
            </w:pict>
          </mc:Fallback>
        </mc:AlternateContent>
      </w:r>
      <w:r>
        <w:rPr>
          <w:noProof/>
          <w:lang w:val="fr-FR" w:eastAsia="fr-FR" w:bidi="ar-SA"/>
        </w:rPr>
        <w:drawing>
          <wp:inline distT="0" distB="0" distL="0" distR="0" wp14:anchorId="0F8C248A" wp14:editId="0E6279A8">
            <wp:extent cx="4220845" cy="165735"/>
            <wp:effectExtent l="0" t="0" r="8255" b="5715"/>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20845" cy="165735"/>
                    </a:xfrm>
                    <a:prstGeom prst="rect">
                      <a:avLst/>
                    </a:prstGeom>
                  </pic:spPr>
                </pic:pic>
              </a:graphicData>
            </a:graphic>
          </wp:inline>
        </w:drawing>
      </w:r>
    </w:p>
    <w:p w:rsidR="00E7044F" w:rsidRPr="00E7044F" w:rsidRDefault="00E7044F" w:rsidP="00E7044F">
      <w:pPr>
        <w:ind w:firstLine="0"/>
        <w:jc w:val="both"/>
        <w:rPr>
          <w:b/>
          <w:sz w:val="18"/>
          <w:szCs w:val="18"/>
          <w:lang w:val="fr-FR"/>
        </w:rPr>
      </w:pPr>
      <m:oMathPara>
        <m:oMath>
          <m:r>
            <m:rPr>
              <m:sty m:val="b"/>
            </m:rPr>
            <w:rPr>
              <w:rFonts w:ascii="Cambria Math" w:hAnsi="Cambria Math"/>
              <w:sz w:val="18"/>
              <w:szCs w:val="18"/>
              <w:lang w:val="fr-FR"/>
            </w:rPr>
            <m:t>R+T=</m:t>
          </m:r>
          <m:f>
            <m:fPr>
              <m:ctrlPr>
                <w:rPr>
                  <w:rFonts w:ascii="Cambria Math" w:hAnsi="Cambria Math"/>
                  <w:b/>
                  <w:sz w:val="18"/>
                  <w:szCs w:val="18"/>
                  <w:lang w:val="fr-FR"/>
                </w:rPr>
              </m:ctrlPr>
            </m:fPr>
            <m:num>
              <m:sSubSup>
                <m:sSubSupPr>
                  <m:ctrlPr>
                    <w:rPr>
                      <w:rFonts w:ascii="Cambria Math" w:hAnsi="Cambria Math"/>
                      <w:b/>
                      <w:sz w:val="18"/>
                      <w:szCs w:val="18"/>
                      <w:lang w:val="fr-FR"/>
                    </w:rPr>
                  </m:ctrlPr>
                </m:sSubSupPr>
                <m:e>
                  <m:r>
                    <m:rPr>
                      <m:sty m:val="b"/>
                    </m:rPr>
                    <w:rPr>
                      <w:rFonts w:ascii="Cambria Math" w:hAnsi="Cambria Math"/>
                      <w:sz w:val="18"/>
                      <w:szCs w:val="18"/>
                      <w:lang w:val="fr-FR"/>
                    </w:rPr>
                    <m:t>Z</m:t>
                  </m:r>
                </m:e>
                <m:sub>
                  <m:r>
                    <m:rPr>
                      <m:sty m:val="b"/>
                    </m:rPr>
                    <w:rPr>
                      <w:rFonts w:ascii="Cambria Math" w:hAnsi="Cambria Math"/>
                      <w:sz w:val="18"/>
                      <w:szCs w:val="18"/>
                      <w:lang w:val="fr-FR"/>
                    </w:rPr>
                    <m:t>1</m:t>
                  </m:r>
                </m:sub>
                <m:sup>
                  <m:r>
                    <m:rPr>
                      <m:sty m:val="b"/>
                    </m:rPr>
                    <w:rPr>
                      <w:rFonts w:ascii="Cambria Math" w:hAnsi="Cambria Math"/>
                      <w:sz w:val="18"/>
                      <w:szCs w:val="18"/>
                      <w:lang w:val="fr-FR"/>
                    </w:rPr>
                    <m:t>2</m:t>
                  </m:r>
                </m:sup>
              </m:sSubSup>
              <m:r>
                <m:rPr>
                  <m:sty m:val="b"/>
                </m:rPr>
                <w:rPr>
                  <w:rFonts w:ascii="Cambria Math" w:hAnsi="Cambria Math"/>
                  <w:sz w:val="18"/>
                  <w:szCs w:val="18"/>
                  <w:lang w:val="fr-FR"/>
                </w:rPr>
                <m:t>+</m:t>
              </m:r>
              <m:sSubSup>
                <m:sSubSupPr>
                  <m:ctrlPr>
                    <w:rPr>
                      <w:rFonts w:ascii="Cambria Math" w:hAnsi="Cambria Math"/>
                      <w:b/>
                      <w:sz w:val="18"/>
                      <w:szCs w:val="18"/>
                      <w:lang w:val="fr-FR"/>
                    </w:rPr>
                  </m:ctrlPr>
                </m:sSubSupPr>
                <m:e>
                  <m:r>
                    <m:rPr>
                      <m:sty m:val="b"/>
                    </m:rPr>
                    <w:rPr>
                      <w:rFonts w:ascii="Cambria Math" w:hAnsi="Cambria Math"/>
                      <w:sz w:val="18"/>
                      <w:szCs w:val="18"/>
                      <w:lang w:val="fr-FR"/>
                    </w:rPr>
                    <m:t>Z</m:t>
                  </m:r>
                </m:e>
                <m:sub>
                  <m:r>
                    <m:rPr>
                      <m:sty m:val="b"/>
                    </m:rPr>
                    <w:rPr>
                      <w:rFonts w:ascii="Cambria Math" w:hAnsi="Cambria Math"/>
                      <w:sz w:val="18"/>
                      <w:szCs w:val="18"/>
                      <w:lang w:val="fr-FR"/>
                    </w:rPr>
                    <m:t>2</m:t>
                  </m:r>
                </m:sub>
                <m:sup>
                  <m:r>
                    <m:rPr>
                      <m:sty m:val="b"/>
                    </m:rPr>
                    <w:rPr>
                      <w:rFonts w:ascii="Cambria Math" w:hAnsi="Cambria Math"/>
                      <w:sz w:val="18"/>
                      <w:szCs w:val="18"/>
                      <w:lang w:val="fr-FR"/>
                    </w:rPr>
                    <m:t>2</m:t>
                  </m:r>
                </m:sup>
              </m:sSubSup>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r>
                <m:rPr>
                  <m:sty m:val="b"/>
                </m:rPr>
                <w:rPr>
                  <w:rFonts w:ascii="Cambria Math" w:hAnsi="Cambria Math"/>
                  <w:sz w:val="18"/>
                  <w:szCs w:val="18"/>
                  <w:lang w:val="fr-FR"/>
                </w:rPr>
                <m:t>+4</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num>
            <m:den>
              <m:sSup>
                <m:sSupPr>
                  <m:ctrlPr>
                    <w:rPr>
                      <w:rFonts w:ascii="Cambria Math" w:hAnsi="Cambria Math"/>
                      <w:b/>
                      <w:sz w:val="18"/>
                      <w:szCs w:val="18"/>
                      <w:lang w:val="fr-FR"/>
                    </w:rPr>
                  </m:ctrlPr>
                </m:sSup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2</m:t>
                          </m:r>
                        </m:sub>
                      </m:sSub>
                    </m:e>
                  </m:d>
                </m:e>
                <m:sup>
                  <m:r>
                    <m:rPr>
                      <m:sty m:val="b"/>
                    </m:rPr>
                    <w:rPr>
                      <w:rFonts w:ascii="Cambria Math" w:hAnsi="Cambria Math"/>
                      <w:sz w:val="18"/>
                      <w:szCs w:val="18"/>
                      <w:lang w:val="fr-FR"/>
                    </w:rPr>
                    <m:t>2</m:t>
                  </m:r>
                </m:sup>
              </m:sSup>
            </m:den>
          </m:f>
          <m:r>
            <m:rPr>
              <m:sty m:val="b"/>
            </m:rPr>
            <w:rPr>
              <w:rFonts w:ascii="Cambria Math" w:hAnsi="Cambria Math"/>
              <w:sz w:val="18"/>
              <w:szCs w:val="18"/>
              <w:lang w:val="fr-FR"/>
            </w:rPr>
            <m:t>=1</m:t>
          </m:r>
        </m:oMath>
      </m:oMathPara>
    </w:p>
    <w:p w:rsidR="00E7044F" w:rsidRDefault="00E7044F" w:rsidP="00E7044F">
      <w:pPr>
        <w:ind w:left="708" w:firstLine="0"/>
        <w:jc w:val="both"/>
        <w:rPr>
          <w:sz w:val="18"/>
          <w:szCs w:val="18"/>
          <w:lang w:val="fr-FR"/>
        </w:rPr>
      </w:pPr>
      <w:r>
        <w:rPr>
          <w:sz w:val="18"/>
          <w:szCs w:val="18"/>
          <w:lang w:val="fr-FR"/>
        </w:rPr>
        <w:t>Qui traduit la conservation de l’énergie acoustique : toute l’énergie incidente est soit réfléchie, soit transmise.</w:t>
      </w:r>
    </w:p>
    <w:p w:rsidR="00E7044F" w:rsidRDefault="007F006A" w:rsidP="00E7044F">
      <w:pPr>
        <w:ind w:firstLine="0"/>
        <w:jc w:val="both"/>
        <w:rPr>
          <w:sz w:val="18"/>
          <w:szCs w:val="18"/>
          <w:lang w:val="fr-FR"/>
        </w:rPr>
      </w:pPr>
      <w:r>
        <w:rPr>
          <w:noProof/>
          <w:lang w:val="fr-FR" w:eastAsia="fr-FR" w:bidi="ar-SA"/>
        </w:rPr>
        <w:drawing>
          <wp:inline distT="0" distB="0" distL="0" distR="0" wp14:anchorId="72E1EC5B" wp14:editId="60356674">
            <wp:extent cx="4220845" cy="521335"/>
            <wp:effectExtent l="0" t="0" r="8255"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20845" cy="521335"/>
                    </a:xfrm>
                    <a:prstGeom prst="rect">
                      <a:avLst/>
                    </a:prstGeom>
                  </pic:spPr>
                </pic:pic>
              </a:graphicData>
            </a:graphic>
          </wp:inline>
        </w:drawing>
      </w:r>
    </w:p>
    <w:p w:rsidR="007F006A" w:rsidRPr="007F006A" w:rsidRDefault="007F006A" w:rsidP="007F006A">
      <w:pPr>
        <w:ind w:left="708" w:firstLine="0"/>
        <w:jc w:val="both"/>
        <w:rPr>
          <w:sz w:val="18"/>
          <w:szCs w:val="18"/>
          <w:lang w:val="fr-FR"/>
        </w:rPr>
      </w:pPr>
      <w:r>
        <w:rPr>
          <w:sz w:val="18"/>
          <w:szCs w:val="18"/>
          <w:lang w:val="fr-FR"/>
        </w:rPr>
        <w:t xml:space="preserve">Le robot détectera le moins les milieux pour </w:t>
      </w:r>
      <w:r w:rsidRPr="007F006A">
        <w:rPr>
          <w:sz w:val="18"/>
          <w:szCs w:val="18"/>
          <w:lang w:val="fr-FR"/>
        </w:rPr>
        <w:t xml:space="preserve">lesquels R sera faible (ie : T proche de 1), c’est-à-dire ceux pour lesquels l’impédance acoustique </w:t>
      </w:r>
      <m:oMath>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2</m:t>
            </m:r>
          </m:sub>
        </m:sSub>
      </m:oMath>
      <w:r w:rsidRPr="007F006A">
        <w:rPr>
          <w:sz w:val="18"/>
          <w:szCs w:val="18"/>
          <w:lang w:val="fr-FR"/>
        </w:rPr>
        <w:t xml:space="preserve"> est proche de celle de l’air </w:t>
      </w:r>
      <m:oMath>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oMath>
      <w:r w:rsidRPr="007F006A">
        <w:rPr>
          <w:sz w:val="18"/>
          <w:szCs w:val="18"/>
          <w:lang w:val="fr-FR"/>
        </w:rPr>
        <w:t xml:space="preserve">. C’est donc le </w:t>
      </w:r>
      <w:r w:rsidRPr="000050CC">
        <w:rPr>
          <w:b/>
          <w:sz w:val="18"/>
          <w:szCs w:val="18"/>
          <w:lang w:val="fr-FR"/>
        </w:rPr>
        <w:t>polystyrène expansé</w:t>
      </w:r>
      <w:r w:rsidRPr="007F006A">
        <w:rPr>
          <w:sz w:val="18"/>
          <w:szCs w:val="18"/>
          <w:lang w:val="fr-FR"/>
        </w:rPr>
        <w:t xml:space="preserve"> qui sera</w:t>
      </w:r>
      <w:r>
        <w:rPr>
          <w:sz w:val="18"/>
          <w:szCs w:val="18"/>
          <w:lang w:val="fr-FR"/>
        </w:rPr>
        <w:t xml:space="preserve"> le moins bien détecté, pour </w:t>
      </w:r>
      <w:r>
        <w:rPr>
          <w:sz w:val="18"/>
          <w:szCs w:val="18"/>
          <w:lang w:val="fr-FR"/>
        </w:rPr>
        <w:t xml:space="preserve">lequel </w:t>
      </w:r>
      <m:oMath>
        <m:eqArr>
          <m:eqArrPr>
            <m:maxDist m:val="1"/>
            <m:ctrlPr>
              <w:rPr>
                <w:rFonts w:ascii="Cambria Math" w:hAnsi="Cambria Math"/>
                <w:i/>
                <w:sz w:val="18"/>
                <w:szCs w:val="18"/>
                <w:lang w:val="fr-FR"/>
              </w:rPr>
            </m:ctrlPr>
          </m:eqArrPr>
          <m:e>
            <m:f>
              <m:fPr>
                <m:ctrlPr>
                  <w:rPr>
                    <w:rFonts w:ascii="Cambria Math" w:hAnsi="Cambria Math"/>
                    <w:i/>
                    <w:sz w:val="18"/>
                    <w:szCs w:val="18"/>
                    <w:lang w:val="fr-FR"/>
                  </w:rPr>
                </m:ctrlPr>
              </m:fPr>
              <m:num>
                <m:sSub>
                  <m:sSubPr>
                    <m:ctrlPr>
                      <w:rPr>
                        <w:rFonts w:ascii="Cambria Math" w:hAnsi="Cambria Math"/>
                        <w:i/>
                        <w:sz w:val="18"/>
                        <w:szCs w:val="18"/>
                        <w:lang w:val="fr-FR"/>
                      </w:rPr>
                    </m:ctrlPr>
                  </m:sSubPr>
                  <m:e>
                    <m:r>
                      <w:rPr>
                        <w:rFonts w:ascii="Cambria Math" w:hAnsi="Cambria Math"/>
                        <w:sz w:val="18"/>
                        <w:szCs w:val="18"/>
                        <w:lang w:val="fr-FR"/>
                      </w:rPr>
                      <m:t>Z</m:t>
                    </m:r>
                  </m:e>
                  <m:sub>
                    <m:r>
                      <w:rPr>
                        <w:rFonts w:ascii="Cambria Math" w:hAnsi="Cambria Math"/>
                        <w:sz w:val="18"/>
                        <w:szCs w:val="18"/>
                        <w:lang w:val="fr-FR"/>
                      </w:rPr>
                      <m:t>2</m:t>
                    </m:r>
                  </m:sub>
                </m:sSub>
              </m:num>
              <m:den>
                <m:sSub>
                  <m:sSubPr>
                    <m:ctrlPr>
                      <w:rPr>
                        <w:rFonts w:ascii="Cambria Math" w:hAnsi="Cambria Math"/>
                        <w:i/>
                        <w:sz w:val="18"/>
                        <w:szCs w:val="18"/>
                        <w:lang w:val="fr-FR"/>
                      </w:rPr>
                    </m:ctrlPr>
                  </m:sSubPr>
                  <m:e>
                    <m:r>
                      <w:rPr>
                        <w:rFonts w:ascii="Cambria Math" w:hAnsi="Cambria Math"/>
                        <w:sz w:val="18"/>
                        <w:szCs w:val="18"/>
                        <w:lang w:val="fr-FR"/>
                      </w:rPr>
                      <m:t>Z</m:t>
                    </m:r>
                  </m:e>
                  <m:sub>
                    <m:r>
                      <w:rPr>
                        <w:rFonts w:ascii="Cambria Math" w:hAnsi="Cambria Math"/>
                        <w:sz w:val="18"/>
                        <w:szCs w:val="18"/>
                        <w:lang w:val="fr-FR"/>
                      </w:rPr>
                      <m:t>1</m:t>
                    </m:r>
                  </m:sub>
                </m:sSub>
              </m:den>
            </m:f>
            <m:r>
              <w:rPr>
                <w:rFonts w:ascii="Cambria Math" w:hAnsi="Cambria Math"/>
                <w:sz w:val="18"/>
                <w:szCs w:val="18"/>
                <w:lang w:val="fr-FR"/>
              </w:rPr>
              <m:t>=</m:t>
            </m:r>
            <m:f>
              <m:fPr>
                <m:ctrlPr>
                  <w:rPr>
                    <w:rFonts w:ascii="Cambria Math" w:hAnsi="Cambria Math"/>
                    <w:i/>
                    <w:sz w:val="18"/>
                    <w:szCs w:val="18"/>
                    <w:lang w:val="fr-FR"/>
                  </w:rPr>
                </m:ctrlPr>
              </m:fPr>
              <m:num>
                <m:sSup>
                  <m:sSupPr>
                    <m:ctrlPr>
                      <w:rPr>
                        <w:rFonts w:ascii="Cambria Math" w:hAnsi="Cambria Math"/>
                        <w:i/>
                        <w:sz w:val="18"/>
                        <w:szCs w:val="18"/>
                        <w:lang w:val="fr-FR"/>
                      </w:rPr>
                    </m:ctrlPr>
                  </m:sSupPr>
                  <m:e>
                    <m:r>
                      <w:rPr>
                        <w:rFonts w:ascii="Cambria Math" w:hAnsi="Cambria Math"/>
                        <w:sz w:val="18"/>
                        <w:szCs w:val="18"/>
                        <w:lang w:val="fr-FR"/>
                      </w:rPr>
                      <m:t>6,0.10</m:t>
                    </m:r>
                  </m:e>
                  <m:sup>
                    <m:r>
                      <w:rPr>
                        <w:rFonts w:ascii="Cambria Math" w:hAnsi="Cambria Math"/>
                        <w:sz w:val="18"/>
                        <w:szCs w:val="18"/>
                        <w:lang w:val="fr-FR"/>
                      </w:rPr>
                      <m:t>3</m:t>
                    </m:r>
                  </m:sup>
                </m:sSup>
              </m:num>
              <m:den>
                <m:sSup>
                  <m:sSupPr>
                    <m:ctrlPr>
                      <w:rPr>
                        <w:rFonts w:ascii="Cambria Math" w:hAnsi="Cambria Math"/>
                        <w:i/>
                        <w:sz w:val="18"/>
                        <w:szCs w:val="18"/>
                        <w:lang w:val="fr-FR"/>
                      </w:rPr>
                    </m:ctrlPr>
                  </m:sSupPr>
                  <m:e>
                    <m:r>
                      <w:rPr>
                        <w:rFonts w:ascii="Cambria Math" w:hAnsi="Cambria Math"/>
                        <w:sz w:val="18"/>
                        <w:szCs w:val="18"/>
                        <w:lang w:val="fr-FR"/>
                      </w:rPr>
                      <m:t>4,2.10</m:t>
                    </m:r>
                  </m:e>
                  <m:sup>
                    <m:r>
                      <w:rPr>
                        <w:rFonts w:ascii="Cambria Math" w:hAnsi="Cambria Math"/>
                        <w:sz w:val="18"/>
                        <w:szCs w:val="18"/>
                        <w:lang w:val="fr-FR"/>
                      </w:rPr>
                      <m:t>2</m:t>
                    </m:r>
                  </m:sup>
                </m:sSup>
              </m:den>
            </m:f>
            <m:r>
              <w:rPr>
                <w:rFonts w:ascii="Cambria Math" w:hAnsi="Cambria Math"/>
                <w:sz w:val="18"/>
                <w:szCs w:val="18"/>
                <w:lang w:val="fr-FR"/>
              </w:rPr>
              <m:t>≃15</m:t>
            </m:r>
          </m:e>
        </m:eqArr>
      </m:oMath>
    </w:p>
    <w:p w:rsidR="007F006A" w:rsidRPr="007F006A" w:rsidRDefault="007F006A" w:rsidP="007F006A">
      <w:pPr>
        <w:ind w:left="708" w:firstLine="0"/>
        <w:jc w:val="both"/>
        <w:rPr>
          <w:sz w:val="18"/>
          <w:szCs w:val="18"/>
          <w:lang w:val="fr-FR"/>
        </w:rPr>
      </w:pPr>
      <w:r w:rsidRPr="007F006A">
        <w:rPr>
          <w:sz w:val="18"/>
          <w:szCs w:val="18"/>
          <w:lang w:val="fr-FR"/>
        </w:rPr>
        <w:t>D’après le graphe, on aura un coefficient de transmission #0.3 =&gt; R#0.7</w:t>
      </w:r>
    </w:p>
    <w:p w:rsidR="007F006A" w:rsidRDefault="007F006A" w:rsidP="007F006A">
      <w:pPr>
        <w:ind w:left="708" w:firstLine="0"/>
        <w:jc w:val="both"/>
        <w:rPr>
          <w:b/>
          <w:sz w:val="18"/>
          <w:szCs w:val="18"/>
          <w:lang w:val="fr-FR"/>
        </w:rPr>
      </w:pPr>
      <w:r w:rsidRPr="007F006A">
        <w:rPr>
          <w:sz w:val="18"/>
          <w:szCs w:val="18"/>
          <w:lang w:val="fr-FR"/>
        </w:rPr>
        <w:t xml:space="preserve">Pour tous les autres matériaux </w:t>
      </w:r>
      <m:oMath>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2</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1</m:t>
                </m:r>
              </m:sub>
            </m:sSub>
          </m:den>
        </m:f>
        <m:r>
          <m:rPr>
            <m:sty m:val="p"/>
          </m:rPr>
          <w:rPr>
            <w:rFonts w:ascii="Cambria Math" w:hAnsi="Cambria Math"/>
            <w:sz w:val="18"/>
            <w:szCs w:val="18"/>
            <w:lang w:val="fr-FR"/>
          </w:rPr>
          <m:t>&gt;1000⇒T→0 et R→1</m:t>
        </m:r>
      </m:oMath>
      <w:r w:rsidRPr="007F006A">
        <w:rPr>
          <w:sz w:val="18"/>
          <w:szCs w:val="18"/>
          <w:lang w:val="fr-FR"/>
        </w:rPr>
        <w:t xml:space="preserve"> : </w:t>
      </w:r>
      <w:r w:rsidRPr="000050CC">
        <w:rPr>
          <w:b/>
          <w:sz w:val="18"/>
          <w:szCs w:val="18"/>
          <w:lang w:val="fr-FR"/>
        </w:rPr>
        <w:t>ils seront don</w:t>
      </w:r>
      <w:r w:rsidR="000050CC" w:rsidRPr="000050CC">
        <w:rPr>
          <w:b/>
          <w:sz w:val="18"/>
          <w:szCs w:val="18"/>
          <w:lang w:val="fr-FR"/>
        </w:rPr>
        <w:t>c</w:t>
      </w:r>
      <w:r w:rsidRPr="000050CC">
        <w:rPr>
          <w:b/>
          <w:sz w:val="18"/>
          <w:szCs w:val="18"/>
          <w:lang w:val="fr-FR"/>
        </w:rPr>
        <w:t xml:space="preserve"> bien détectés.</w:t>
      </w:r>
    </w:p>
    <w:p w:rsidR="009062D6" w:rsidRDefault="009062D6" w:rsidP="009062D6">
      <w:pPr>
        <w:ind w:firstLine="0"/>
        <w:jc w:val="both"/>
        <w:rPr>
          <w:b/>
          <w:sz w:val="18"/>
          <w:szCs w:val="18"/>
          <w:lang w:val="fr-FR"/>
        </w:rPr>
      </w:pPr>
    </w:p>
    <w:p w:rsidR="009062D6" w:rsidRDefault="009062D6" w:rsidP="009062D6">
      <w:pPr>
        <w:ind w:firstLine="0"/>
        <w:jc w:val="both"/>
        <w:rPr>
          <w:b/>
          <w:sz w:val="18"/>
          <w:szCs w:val="18"/>
          <w:lang w:val="fr-FR"/>
        </w:rPr>
      </w:pPr>
      <w:r>
        <w:rPr>
          <w:noProof/>
          <w:lang w:val="fr-FR" w:eastAsia="fr-FR" w:bidi="ar-SA"/>
        </w:rPr>
        <w:drawing>
          <wp:inline distT="0" distB="0" distL="0" distR="0" wp14:anchorId="7BA852AB" wp14:editId="037864DC">
            <wp:extent cx="4220845" cy="516255"/>
            <wp:effectExtent l="0" t="0" r="8255"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0845" cy="516255"/>
                    </a:xfrm>
                    <a:prstGeom prst="rect">
                      <a:avLst/>
                    </a:prstGeom>
                  </pic:spPr>
                </pic:pic>
              </a:graphicData>
            </a:graphic>
          </wp:inline>
        </w:drawing>
      </w:r>
    </w:p>
    <w:p w:rsidR="009062D6" w:rsidRDefault="009062D6" w:rsidP="009062D6">
      <w:pPr>
        <w:ind w:left="708" w:firstLine="0"/>
        <w:jc w:val="both"/>
        <w:rPr>
          <w:sz w:val="18"/>
          <w:szCs w:val="18"/>
          <w:lang w:val="fr-FR"/>
        </w:rPr>
      </w:pPr>
      <w:r>
        <w:rPr>
          <w:sz w:val="18"/>
          <w:szCs w:val="18"/>
          <w:lang w:val="fr-FR"/>
        </w:rPr>
        <w:t xml:space="preserve">En injectant les formes proposées pour </w:t>
      </w:r>
      <m:oMath>
        <m:sSub>
          <m:sSubPr>
            <m:ctrlPr>
              <w:rPr>
                <w:rFonts w:ascii="Cambria Math" w:hAnsi="Cambria Math"/>
                <w:i/>
                <w:sz w:val="18"/>
                <w:szCs w:val="18"/>
                <w:lang w:val="fr-FR"/>
              </w:rPr>
            </m:ctrlPr>
          </m:sSubPr>
          <m:e>
            <m:r>
              <w:rPr>
                <w:rFonts w:ascii="Cambria Math" w:hAnsi="Cambria Math"/>
                <w:sz w:val="18"/>
                <w:szCs w:val="18"/>
                <w:lang w:val="fr-FR"/>
              </w:rPr>
              <m:t>v</m:t>
            </m:r>
          </m:e>
          <m:sub>
            <m:r>
              <w:rPr>
                <w:rFonts w:ascii="Cambria Math" w:hAnsi="Cambria Math"/>
                <w:sz w:val="18"/>
                <w:szCs w:val="18"/>
                <w:lang w:val="fr-FR"/>
              </w:rPr>
              <m:t>i</m:t>
            </m:r>
          </m:sub>
        </m:sSub>
      </m:oMath>
      <w:r>
        <w:rPr>
          <w:sz w:val="18"/>
          <w:szCs w:val="18"/>
          <w:lang w:val="fr-FR"/>
        </w:rPr>
        <w:t xml:space="preserve"> et </w:t>
      </w:r>
      <m:oMath>
        <m:sSub>
          <m:sSubPr>
            <m:ctrlPr>
              <w:rPr>
                <w:rFonts w:ascii="Cambria Math" w:hAnsi="Cambria Math"/>
                <w:i/>
                <w:sz w:val="18"/>
                <w:szCs w:val="18"/>
                <w:lang w:val="fr-FR"/>
              </w:rPr>
            </m:ctrlPr>
          </m:sSubPr>
          <m:e>
            <m:r>
              <w:rPr>
                <w:rFonts w:ascii="Cambria Math" w:hAnsi="Cambria Math"/>
                <w:sz w:val="18"/>
                <w:szCs w:val="18"/>
                <w:lang w:val="fr-FR"/>
              </w:rPr>
              <m:t>v</m:t>
            </m:r>
          </m:e>
          <m:sub>
            <m:r>
              <w:rPr>
                <w:rFonts w:ascii="Cambria Math" w:hAnsi="Cambria Math"/>
                <w:sz w:val="18"/>
                <w:szCs w:val="18"/>
                <w:lang w:val="fr-FR"/>
              </w:rPr>
              <m:t>r</m:t>
            </m:r>
          </m:sub>
        </m:sSub>
      </m:oMath>
      <w:r>
        <w:rPr>
          <w:sz w:val="18"/>
          <w:szCs w:val="18"/>
          <w:lang w:val="fr-FR"/>
        </w:rPr>
        <w:t xml:space="preserve"> on obtient :</w:t>
      </w:r>
    </w:p>
    <w:p w:rsidR="009062D6" w:rsidRPr="009062D6" w:rsidRDefault="002529B7" w:rsidP="009062D6">
      <w:pPr>
        <w:jc w:val="both"/>
        <w:rPr>
          <w:sz w:val="18"/>
          <w:szCs w:val="18"/>
          <w:lang w:val="fr-FR"/>
        </w:rPr>
      </w:pPr>
      <m:oMathPara>
        <m:oMath>
          <m:sSup>
            <m:sSupPr>
              <m:ctrlPr>
                <w:rPr>
                  <w:rFonts w:ascii="Cambria Math" w:hAnsi="Cambria Math"/>
                  <w:sz w:val="18"/>
                  <w:szCs w:val="18"/>
                  <w:lang w:val="fr-FR"/>
                </w:rPr>
              </m:ctrlPr>
            </m:sSupPr>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i</m:t>
                      </m:r>
                    </m:sub>
                  </m:sSub>
                </m:e>
              </m:d>
            </m:e>
            <m:sup>
              <m:r>
                <m:rPr>
                  <m:sty m:val="p"/>
                </m:rPr>
                <w:rPr>
                  <w:rFonts w:ascii="Cambria Math" w:hAnsi="Cambria Math"/>
                  <w:sz w:val="18"/>
                  <w:szCs w:val="18"/>
                  <w:lang w:val="fr-FR"/>
                </w:rPr>
                <m:t>2</m:t>
              </m:r>
            </m:sup>
          </m:sSup>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den>
          </m:f>
          <m:sSup>
            <m:sSupPr>
              <m:ctrlPr>
                <w:rPr>
                  <w:rFonts w:ascii="Cambria Math" w:hAnsi="Cambria Math"/>
                  <w:sz w:val="18"/>
                  <w:szCs w:val="18"/>
                  <w:lang w:val="fr-FR"/>
                </w:rPr>
              </m:ctrlPr>
            </m:sSupPr>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e>
              </m:d>
            </m:e>
            <m:sup>
              <m:r>
                <m:rPr>
                  <m:sty m:val="p"/>
                </m:rPr>
                <w:rPr>
                  <w:rFonts w:ascii="Cambria Math" w:hAnsi="Cambria Math"/>
                  <w:sz w:val="18"/>
                  <w:szCs w:val="18"/>
                  <w:lang w:val="fr-FR"/>
                </w:rPr>
                <m:t>2</m:t>
              </m:r>
            </m:sup>
          </m:sSup>
          <m:r>
            <m:rPr>
              <m:sty m:val="p"/>
            </m:rPr>
            <w:rPr>
              <w:rFonts w:ascii="Cambria Math" w:hAnsi="Cambria Math"/>
              <w:sz w:val="18"/>
              <w:szCs w:val="18"/>
              <w:lang w:val="fr-FR"/>
            </w:rPr>
            <m:t>=0</m:t>
          </m:r>
        </m:oMath>
      </m:oMathPara>
    </w:p>
    <w:p w:rsidR="009062D6" w:rsidRPr="009062D6" w:rsidRDefault="002529B7" w:rsidP="009062D6">
      <w:pPr>
        <w:jc w:val="both"/>
        <w:rPr>
          <w:sz w:val="18"/>
          <w:szCs w:val="18"/>
          <w:lang w:val="fr-FR"/>
        </w:rPr>
      </w:pPr>
      <m:oMathPara>
        <m:oMath>
          <m:sSup>
            <m:sSupPr>
              <m:ctrlPr>
                <w:rPr>
                  <w:rFonts w:ascii="Cambria Math" w:hAnsi="Cambria Math"/>
                  <w:sz w:val="18"/>
                  <w:szCs w:val="18"/>
                  <w:lang w:val="fr-FR"/>
                </w:rPr>
              </m:ctrlPr>
            </m:sSupPr>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r</m:t>
                      </m:r>
                    </m:sub>
                  </m:sSub>
                </m:e>
              </m:d>
            </m:e>
            <m:sup>
              <m:r>
                <m:rPr>
                  <m:sty m:val="p"/>
                </m:rPr>
                <w:rPr>
                  <w:rFonts w:ascii="Cambria Math" w:hAnsi="Cambria Math"/>
                  <w:sz w:val="18"/>
                  <w:szCs w:val="18"/>
                  <w:lang w:val="fr-FR"/>
                </w:rPr>
                <m:t>2</m:t>
              </m:r>
            </m:sup>
          </m:sSup>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den>
          </m:f>
          <m:sSup>
            <m:sSupPr>
              <m:ctrlPr>
                <w:rPr>
                  <w:rFonts w:ascii="Cambria Math" w:hAnsi="Cambria Math"/>
                  <w:sz w:val="18"/>
                  <w:szCs w:val="18"/>
                  <w:lang w:val="fr-FR"/>
                </w:rPr>
              </m:ctrlPr>
            </m:sSupPr>
            <m:e>
              <m:d>
                <m:dPr>
                  <m:ctrlPr>
                    <w:rPr>
                      <w:rFonts w:ascii="Cambria Math" w:hAnsi="Cambria Math"/>
                      <w:sz w:val="18"/>
                      <w:szCs w:val="18"/>
                      <w:lang w:val="fr-FR"/>
                    </w:rPr>
                  </m:ctrlPr>
                </m:dPr>
                <m:e>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e>
              </m:d>
            </m:e>
            <m:sup>
              <m:r>
                <m:rPr>
                  <m:sty m:val="p"/>
                </m:rPr>
                <w:rPr>
                  <w:rFonts w:ascii="Cambria Math" w:hAnsi="Cambria Math"/>
                  <w:sz w:val="18"/>
                  <w:szCs w:val="18"/>
                  <w:lang w:val="fr-FR"/>
                </w:rPr>
                <m:t>2</m:t>
              </m:r>
            </m:sup>
          </m:sSup>
          <m:r>
            <m:rPr>
              <m:sty m:val="p"/>
            </m:rPr>
            <w:rPr>
              <w:rFonts w:ascii="Cambria Math" w:hAnsi="Cambria Math"/>
              <w:sz w:val="18"/>
              <w:szCs w:val="18"/>
              <w:lang w:val="fr-FR"/>
            </w:rPr>
            <m:t>=0</m:t>
          </m:r>
        </m:oMath>
      </m:oMathPara>
    </w:p>
    <w:p w:rsidR="009062D6" w:rsidRPr="009062D6" w:rsidRDefault="009062D6" w:rsidP="009062D6">
      <w:pPr>
        <w:ind w:left="360"/>
        <w:jc w:val="both"/>
        <w:rPr>
          <w:sz w:val="18"/>
          <w:szCs w:val="18"/>
          <w:lang w:val="fr-FR"/>
        </w:rPr>
      </w:pPr>
      <w:r w:rsidRPr="00634631">
        <w:rPr>
          <w:noProof/>
          <w:lang w:val="fr-FR" w:eastAsia="fr-FR" w:bidi="ar-SA"/>
        </w:rPr>
        <mc:AlternateContent>
          <mc:Choice Requires="wps">
            <w:drawing>
              <wp:anchor distT="0" distB="0" distL="114300" distR="114300" simplePos="0" relativeHeight="251819008" behindDoc="0" locked="0" layoutInCell="1" allowOverlap="1" wp14:anchorId="04419EF9" wp14:editId="647C63B6">
                <wp:simplePos x="0" y="0"/>
                <wp:positionH relativeFrom="column">
                  <wp:posOffset>1953260</wp:posOffset>
                </wp:positionH>
                <wp:positionV relativeFrom="paragraph">
                  <wp:posOffset>129858</wp:posOffset>
                </wp:positionV>
                <wp:extent cx="581025" cy="485775"/>
                <wp:effectExtent l="0" t="0" r="28575" b="28575"/>
                <wp:wrapNone/>
                <wp:docPr id="143" name="Rectangle 143"/>
                <wp:cNvGraphicFramePr/>
                <a:graphic xmlns:a="http://schemas.openxmlformats.org/drawingml/2006/main">
                  <a:graphicData uri="http://schemas.microsoft.com/office/word/2010/wordprocessingShape">
                    <wps:wsp>
                      <wps:cNvSpPr/>
                      <wps:spPr>
                        <a:xfrm>
                          <a:off x="0" y="0"/>
                          <a:ext cx="581025" cy="48577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49B0E" id="Rectangle 143" o:spid="_x0000_s1026" style="position:absolute;margin-left:153.8pt;margin-top:10.25pt;width:45.75pt;height:38.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OCYhQIAAFgFAAAOAAAAZHJzL2Uyb0RvYy54bWysVN9P2zAQfp+0/8Hy+0jatStEpKgCMU1C&#10;gICJ58Oxm0iOz7Pdpt1fv7OThgrQHqblwTn77r774e98frFrNdtK5xs0JZ+c5JxJI7BqzLrkP5+u&#10;v5xy5gOYCjQaWfK99Pxi+fnTeWcLOcUadSUdIxDji86WvA7BFlnmRS1b8CdopSGlQtdCoK1bZ5WD&#10;jtBbnU3z/FvWoausQyG9p9OrXsmXCV8pKcKdUl4GpktOuYW0urS+xDVbnkOxdmDrRgxpwD9k0UJj&#10;KOgIdQUB2MY176DaRjj0qMKJwDZDpRohUw1UzSR/U81jDVamWqg53o5t8v8PVtxu7x1rKrq72VfO&#10;DLR0SQ/UNjBrLVk8pBZ11hdk+Wjv3bDzJMZ6d8q18U+VsF1q635sq9wFJuhwfjrJp3POBKlmp/PF&#10;Yh4xs1dn63z4LrFlUSi5o/CpmbC98aE3PZjEWAavG63pHAptWEepTxd5usosJtqnlqSw17I3e5CK&#10;qqRkpgk58Utease2QMwAIaQJk15VQyX743lO35Dr6JEy14YAI7KiTEbsASBy9z12X8dgH11loufo&#10;nP8tsd559EiR0YTRuW0Muo8ANFU1RO7tKf2j1kTxBas9ccBhPxzeiuuG7uEGfLgHR9NAc0MTHu5o&#10;URqp3zhInNXofn90Hu2JpKTlrKPpKrn/tQEnOdM/DNH3bDKbxXFMm9l8MaWNO9a8HGvMpr1EuqYJ&#10;vSVWJDHaB30QlcP2mR6CVYxKKjCCYpdcBHfYXIZ+6ukpEXK1SmY0ghbCjXm0IoLHrkaePe2ewdmB&#10;jIFYfIuHSYTiDSd72+hpcLUJqJpE2Ne+Dv2m8U3EGZ6a+D4c75PV64O4/AMAAP//AwBQSwMEFAAG&#10;AAgAAAAhAE87MVvhAAAACQEAAA8AAABkcnMvZG93bnJldi54bWxMj0FLw0AQhe+C/2EZwZvdTUtT&#10;EzMpqSCIgtBYRG/bZJoEs7Mxu23jv3c96XF4H+99k60n04sTja6zjBDNFAjiytYdNwi714ebWxDO&#10;a651b5kQvsnBOr+8yHRa2zNv6VT6RoQSdqlGaL0fUild1ZLRbmYH4pAd7Gi0D+fYyHrU51BuejlX&#10;KpZGdxwWWj3QfUvVZ3k0CG/b5YE2m3gnXz6KryIqH6fnp3fE66upuAPhafJ/MPzqB3XIg9PeHrl2&#10;okdYqFUcUIS5WoIIwCJJIhB7hGSlQOaZ/P9B/gMAAP//AwBQSwECLQAUAAYACAAAACEAtoM4kv4A&#10;AADhAQAAEwAAAAAAAAAAAAAAAAAAAAAAW0NvbnRlbnRfVHlwZXNdLnhtbFBLAQItABQABgAIAAAA&#10;IQA4/SH/1gAAAJQBAAALAAAAAAAAAAAAAAAAAC8BAABfcmVscy8ucmVsc1BLAQItABQABgAIAAAA&#10;IQCcJOCYhQIAAFgFAAAOAAAAAAAAAAAAAAAAAC4CAABkcnMvZTJvRG9jLnhtbFBLAQItABQABgAI&#10;AAAAIQBPOzFb4QAAAAkBAAAPAAAAAAAAAAAAAAAAAN8EAABkcnMvZG93bnJldi54bWxQSwUGAAAA&#10;AAQABADzAAAA7QUAAAAA&#10;" filled="f" strokecolor="#365338 [1604]" strokeweight="1pt"/>
            </w:pict>
          </mc:Fallback>
        </mc:AlternateContent>
      </w:r>
      <w:r w:rsidRPr="009062D6">
        <w:rPr>
          <w:sz w:val="18"/>
          <w:szCs w:val="18"/>
          <w:lang w:val="fr-FR"/>
        </w:rPr>
        <w:t>Soit :</w:t>
      </w:r>
    </w:p>
    <w:p w:rsidR="009062D6" w:rsidRPr="009062D6" w:rsidRDefault="002529B7" w:rsidP="009062D6">
      <w:pPr>
        <w:ind w:left="36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i</m:t>
              </m:r>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0</m:t>
                  </m:r>
                </m:sub>
              </m:sSub>
            </m:num>
            <m:den>
              <m:r>
                <m:rPr>
                  <m:sty m:val="b"/>
                </m:rPr>
                <w:rPr>
                  <w:rFonts w:ascii="Cambria Math" w:hAnsi="Cambria Math"/>
                  <w:sz w:val="18"/>
                  <w:szCs w:val="18"/>
                  <w:lang w:val="fr-FR"/>
                </w:rPr>
                <m:t>c</m:t>
              </m:r>
            </m:den>
          </m:f>
        </m:oMath>
      </m:oMathPara>
    </w:p>
    <w:p w:rsidR="009062D6" w:rsidRPr="009062D6" w:rsidRDefault="002529B7" w:rsidP="009062D6">
      <w:pPr>
        <w:ind w:left="36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r</m:t>
              </m:r>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r</m:t>
                  </m:r>
                </m:sub>
              </m:sSub>
            </m:num>
            <m:den>
              <m:r>
                <m:rPr>
                  <m:sty m:val="b"/>
                </m:rPr>
                <w:rPr>
                  <w:rFonts w:ascii="Cambria Math" w:hAnsi="Cambria Math"/>
                  <w:sz w:val="18"/>
                  <w:szCs w:val="18"/>
                  <w:lang w:val="fr-FR"/>
                </w:rPr>
                <m:t>c</m:t>
              </m:r>
            </m:den>
          </m:f>
        </m:oMath>
      </m:oMathPara>
    </w:p>
    <w:p w:rsidR="009062D6" w:rsidRPr="009062D6" w:rsidRDefault="009062D6" w:rsidP="009062D6">
      <w:pPr>
        <w:ind w:left="360"/>
        <w:jc w:val="both"/>
        <w:rPr>
          <w:b/>
          <w:sz w:val="18"/>
          <w:szCs w:val="18"/>
          <w:lang w:val="fr-FR"/>
        </w:rPr>
      </w:pPr>
    </w:p>
    <w:p w:rsidR="009062D6" w:rsidRDefault="009062D6" w:rsidP="009062D6">
      <w:pPr>
        <w:ind w:firstLine="0"/>
        <w:jc w:val="both"/>
        <w:rPr>
          <w:b/>
          <w:sz w:val="18"/>
          <w:szCs w:val="18"/>
          <w:lang w:val="fr-FR"/>
        </w:rPr>
      </w:pPr>
      <w:r>
        <w:rPr>
          <w:noProof/>
          <w:lang w:val="fr-FR" w:eastAsia="fr-FR" w:bidi="ar-SA"/>
        </w:rPr>
        <w:drawing>
          <wp:inline distT="0" distB="0" distL="0" distR="0" wp14:anchorId="130A323C" wp14:editId="0935D79B">
            <wp:extent cx="4220845" cy="339725"/>
            <wp:effectExtent l="0" t="0" r="8255" b="3175"/>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20845" cy="339725"/>
                    </a:xfrm>
                    <a:prstGeom prst="rect">
                      <a:avLst/>
                    </a:prstGeom>
                  </pic:spPr>
                </pic:pic>
              </a:graphicData>
            </a:graphic>
          </wp:inline>
        </w:drawing>
      </w:r>
    </w:p>
    <w:p w:rsidR="009062D6" w:rsidRPr="00722FA6" w:rsidRDefault="00722FA6" w:rsidP="00722FA6">
      <w:pPr>
        <w:ind w:left="708" w:firstLine="0"/>
        <w:jc w:val="both"/>
        <w:rPr>
          <w:sz w:val="18"/>
          <w:szCs w:val="18"/>
          <w:lang w:val="fr-FR"/>
        </w:rPr>
      </w:pPr>
      <w:r w:rsidRPr="00722FA6">
        <w:rPr>
          <w:sz w:val="18"/>
          <w:szCs w:val="18"/>
          <w:lang w:val="fr-FR"/>
        </w:rPr>
        <w:t xml:space="preserve">Voisinage de l’interface : </w:t>
      </w:r>
      <m:oMath>
        <m:r>
          <m:rPr>
            <m:sty m:val="p"/>
          </m:rPr>
          <w:rPr>
            <w:rFonts w:ascii="Cambria Math" w:hAnsi="Cambria Math"/>
            <w:sz w:val="18"/>
            <w:szCs w:val="18"/>
            <w:lang w:val="fr-FR"/>
          </w:rPr>
          <m:t>x=</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p</m:t>
            </m:r>
          </m:sub>
        </m:sSub>
        <m:r>
          <m:rPr>
            <m:sty m:val="p"/>
          </m:rPr>
          <w:rPr>
            <w:rFonts w:ascii="Cambria Math" w:hAnsi="Cambria Math"/>
            <w:sz w:val="18"/>
            <w:szCs w:val="18"/>
            <w:lang w:val="fr-FR"/>
          </w:rPr>
          <m:t>=-Vt</m:t>
        </m:r>
      </m:oMath>
    </w:p>
    <w:p w:rsidR="00722FA6" w:rsidRPr="00722FA6" w:rsidRDefault="00722FA6" w:rsidP="00722FA6">
      <w:pPr>
        <w:ind w:left="708" w:firstLine="0"/>
        <w:jc w:val="both"/>
        <w:rPr>
          <w:sz w:val="18"/>
          <w:szCs w:val="18"/>
          <w:lang w:val="fr-FR"/>
        </w:rPr>
      </w:pPr>
      <m:oMathPara>
        <m:oMath>
          <m:r>
            <m:rPr>
              <m:sty m:val="p"/>
            </m:rPr>
            <w:rPr>
              <w:rFonts w:ascii="Cambria Math" w:hAnsi="Cambria Math"/>
              <w:sz w:val="18"/>
              <w:szCs w:val="18"/>
              <w:lang w:val="fr-FR"/>
            </w:rPr>
            <m:t>v</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P</m:t>
                  </m:r>
                </m:sub>
              </m:sSub>
            </m:e>
          </m:d>
          <m:r>
            <m:rPr>
              <m:sty m:val="p"/>
            </m:rPr>
            <w:rPr>
              <w:rFonts w:ascii="Cambria Math" w:hAnsi="Cambria Math"/>
              <w:sz w:val="18"/>
              <w:szCs w:val="18"/>
              <w:lang w:val="fr-FR"/>
            </w:rPr>
            <m:t>=0=</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m:t>
              </m:r>
            </m:sub>
          </m:sSub>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P</m:t>
                  </m:r>
                </m:sub>
              </m:sSub>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r</m:t>
              </m:r>
            </m:sub>
          </m:sSub>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P</m:t>
                  </m:r>
                </m:sub>
              </m:sSub>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i</m:t>
                          </m:r>
                        </m:sub>
                      </m:sSub>
                      <m:r>
                        <m:rPr>
                          <m:sty m:val="p"/>
                        </m:rPr>
                        <w:rPr>
                          <w:rFonts w:ascii="Cambria Math" w:hAnsi="Cambria Math"/>
                          <w:sz w:val="18"/>
                          <w:szCs w:val="18"/>
                          <w:lang w:val="fr-FR"/>
                        </w:rPr>
                        <m:t>Vt</m:t>
                      </m:r>
                    </m:e>
                  </m:d>
                </m:e>
              </m:d>
            </m:e>
          </m:func>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r0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r>
                        <m:rPr>
                          <m:sty m:val="p"/>
                        </m:rPr>
                        <w:rPr>
                          <w:rFonts w:ascii="Cambria Math" w:hAnsi="Cambria Math"/>
                          <w:sz w:val="18"/>
                          <w:szCs w:val="18"/>
                          <w:lang w:val="fr-FR"/>
                        </w:rPr>
                        <m:t>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r</m:t>
                          </m:r>
                        </m:sub>
                      </m:sSub>
                      <m:r>
                        <m:rPr>
                          <m:sty m:val="p"/>
                        </m:rPr>
                        <w:rPr>
                          <w:rFonts w:ascii="Cambria Math" w:hAnsi="Cambria Math"/>
                          <w:sz w:val="18"/>
                          <w:szCs w:val="18"/>
                          <w:lang w:val="fr-FR"/>
                        </w:rPr>
                        <m:t>Vt</m:t>
                      </m:r>
                    </m:e>
                  </m:d>
                </m:e>
              </m:d>
            </m:e>
          </m:func>
        </m:oMath>
      </m:oMathPara>
    </w:p>
    <w:p w:rsidR="00722FA6" w:rsidRPr="00722FA6" w:rsidRDefault="00722FA6" w:rsidP="00722FA6">
      <w:pPr>
        <w:ind w:left="708" w:firstLine="0"/>
        <w:jc w:val="both"/>
        <w:rPr>
          <w:sz w:val="18"/>
          <w:szCs w:val="18"/>
          <w:lang w:val="fr-FR"/>
        </w:rPr>
      </w:pPr>
      <w:r w:rsidRPr="00722FA6">
        <w:rPr>
          <w:sz w:val="18"/>
          <w:szCs w:val="18"/>
          <w:lang w:val="fr-FR"/>
        </w:rPr>
        <w:t>Soit :</w:t>
      </w:r>
    </w:p>
    <w:p w:rsidR="00722FA6" w:rsidRPr="00722FA6" w:rsidRDefault="002529B7" w:rsidP="00722FA6">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i0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i</m:t>
                          </m:r>
                        </m:sub>
                      </m:sSub>
                      <m:r>
                        <m:rPr>
                          <m:sty m:val="p"/>
                        </m:rPr>
                        <w:rPr>
                          <w:rFonts w:ascii="Cambria Math" w:hAnsi="Cambria Math"/>
                          <w:sz w:val="18"/>
                          <w:szCs w:val="18"/>
                          <w:lang w:val="fr-FR"/>
                        </w:rPr>
                        <m:t>Vt</m:t>
                      </m:r>
                    </m:e>
                  </m:d>
                </m:e>
              </m:d>
            </m:e>
          </m:func>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r0</m:t>
              </m:r>
            </m:sub>
          </m:sSub>
          <m:func>
            <m:funcPr>
              <m:ctrlPr>
                <w:rPr>
                  <w:rFonts w:ascii="Cambria Math" w:hAnsi="Cambria Math"/>
                  <w:sz w:val="18"/>
                  <w:szCs w:val="18"/>
                  <w:lang w:val="fr-FR"/>
                </w:rPr>
              </m:ctrlPr>
            </m:funcPr>
            <m:fName>
              <m:r>
                <m:rPr>
                  <m:sty m:val="p"/>
                </m:rPr>
                <w:rPr>
                  <w:rFonts w:ascii="Cambria Math" w:hAnsi="Cambria Math"/>
                  <w:sz w:val="18"/>
                  <w:szCs w:val="18"/>
                  <w:lang w:val="fr-FR"/>
                </w:rPr>
                <m:t>exp</m:t>
              </m:r>
            </m:fName>
            <m:e>
              <m:d>
                <m:dPr>
                  <m:ctrlPr>
                    <w:rPr>
                      <w:rFonts w:ascii="Cambria Math" w:hAnsi="Cambria Math"/>
                      <w:sz w:val="18"/>
                      <w:szCs w:val="18"/>
                      <w:lang w:val="fr-FR"/>
                    </w:rPr>
                  </m:ctrlPr>
                </m:dPr>
                <m:e>
                  <m:r>
                    <m:rPr>
                      <m:sty m:val="p"/>
                    </m:rPr>
                    <w:rPr>
                      <w:rFonts w:ascii="Cambria Math" w:hAnsi="Cambria Math"/>
                      <w:sz w:val="18"/>
                      <w:szCs w:val="18"/>
                      <w:lang w:val="fr-FR"/>
                    </w:rPr>
                    <m:t>j</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r>
                        <m:rPr>
                          <m:sty m:val="p"/>
                        </m:rPr>
                        <w:rPr>
                          <w:rFonts w:ascii="Cambria Math" w:hAnsi="Cambria Math"/>
                          <w:sz w:val="18"/>
                          <w:szCs w:val="18"/>
                          <w:lang w:val="fr-FR"/>
                        </w:rPr>
                        <m:t>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r</m:t>
                          </m:r>
                        </m:sub>
                      </m:sSub>
                      <m:r>
                        <m:rPr>
                          <m:sty m:val="p"/>
                        </m:rPr>
                        <w:rPr>
                          <w:rFonts w:ascii="Cambria Math" w:hAnsi="Cambria Math"/>
                          <w:sz w:val="18"/>
                          <w:szCs w:val="18"/>
                          <w:lang w:val="fr-FR"/>
                        </w:rPr>
                        <m:t>Vt</m:t>
                      </m:r>
                    </m:e>
                  </m:d>
                </m:e>
              </m:d>
            </m:e>
          </m:func>
        </m:oMath>
      </m:oMathPara>
    </w:p>
    <w:p w:rsidR="00722FA6" w:rsidRPr="00722FA6" w:rsidRDefault="00722FA6" w:rsidP="00722FA6">
      <w:pPr>
        <w:ind w:left="708"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21056" behindDoc="0" locked="0" layoutInCell="1" allowOverlap="1" wp14:anchorId="4ADDBBC1" wp14:editId="3778BCE5">
                <wp:simplePos x="0" y="0"/>
                <wp:positionH relativeFrom="column">
                  <wp:posOffset>1715770</wp:posOffset>
                </wp:positionH>
                <wp:positionV relativeFrom="paragraph">
                  <wp:posOffset>74931</wp:posOffset>
                </wp:positionV>
                <wp:extent cx="1266825" cy="338138"/>
                <wp:effectExtent l="0" t="0" r="28575" b="24130"/>
                <wp:wrapNone/>
                <wp:docPr id="145" name="Rectangle 145"/>
                <wp:cNvGraphicFramePr/>
                <a:graphic xmlns:a="http://schemas.openxmlformats.org/drawingml/2006/main">
                  <a:graphicData uri="http://schemas.microsoft.com/office/word/2010/wordprocessingShape">
                    <wps:wsp>
                      <wps:cNvSpPr/>
                      <wps:spPr>
                        <a:xfrm>
                          <a:off x="0" y="0"/>
                          <a:ext cx="1266825" cy="338138"/>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1925B" id="Rectangle 145" o:spid="_x0000_s1026" style="position:absolute;margin-left:135.1pt;margin-top:5.9pt;width:99.75pt;height:26.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vHXhQIAAFkFAAAOAAAAZHJzL2Uyb0RvYy54bWysVN9P2zAQfp+0/8Hy+0jSFigRKapATJMQ&#10;IGDi2XXsJpLt82y3affX7+ykoQK0h2l5cM6+u+9++DtfXu20IlvhfAumosVJTokwHOrWrCv68+X2&#10;25wSH5ipmQIjKroXnl4tvn657GwpJtCAqoUjCGJ82dmKNiHYMss8b4Rm/gSsMKiU4DQLuHXrrHas&#10;Q3Stskmen2UduNo64MJ7PL3plXSR8KUUPDxI6UUgqqKYW0irS+sqrtnikpVrx2zT8iEN9g9ZaNYa&#10;DDpC3bDAyMa1H6B0yx14kOGEg85AypaLVANWU+TvqnlumBWpFmyOt2Ob/P+D5ffbR0faGu9udkqJ&#10;YRov6QnbxsxaCRIPsUWd9SVaPttHN+w8irHenXQ6/rESsktt3Y9tFbtAOB4Wk7Oz+QTROeqm03kx&#10;nUfQ7M3bOh++C9AkChV1GD91k23vfOhNDyYxmIHbVik8Z6UypIsRzvN0l1nMtM8tSWGvRG/2JCSW&#10;idlMEnIimLhWjmwZUoNxLkwoelXDatEfn+b4DbmOHilzZRAwIkvMZMQeACJ5P2L3dQz20VUkfo7O&#10;+d8S651HjxQZTBiddWvAfQagsKohcm+P6R+1JoorqPdIAgf9dHjLb1u8hzvmwyNzOA44ODji4QEX&#10;qQD7DYNESQPu92fn0R5ZilpKOhyvivpfG+YEJeqHQf5eFLNZnMe0mZ2eT3DjjjWrY43Z6GvAayrw&#10;MbE8idE+qIMoHehXfAmWMSqqmOEYu6I8uMPmOvRjj28JF8tlMsMZtCzcmWfLI3jsauTZy+6VOTuQ&#10;MSCN7+Ewiqx8x8neNnoaWG4CyDYR9q2vQ79xfhNxhrcmPhDH+2T19iIu/gAAAP//AwBQSwMEFAAG&#10;AAgAAAAhADKrhfbgAAAACQEAAA8AAABkcnMvZG93bnJldi54bWxMj0FLw0AQhe+C/2EZwZvdJNjU&#10;xmxKKgiiIDSWordtdpoEs7Mxu23jv3c86XF4H2++l68m24sTjr5zpCCeRSCQamc6ahRs3x5v7kD4&#10;oMno3hEq+EYPq+LyIteZcWfa4KkKjeAS8plW0IYwZFL6ukWr/cwNSJwd3Gh14HNspBn1mcttL5Mo&#10;SqXVHfGHVg/40GL9WR2tgt1mfsD1Ot3K14/yq4yrp+nl+V2p66upvAcRcAp/MPzqszoU7LR3RzJe&#10;9AqSRZQwykHMExi4TZcLEHsF6TwGWeTy/4LiBwAA//8DAFBLAQItABQABgAIAAAAIQC2gziS/gAA&#10;AOEBAAATAAAAAAAAAAAAAAAAAAAAAABbQ29udGVudF9UeXBlc10ueG1sUEsBAi0AFAAGAAgAAAAh&#10;ADj9If/WAAAAlAEAAAsAAAAAAAAAAAAAAAAALwEAAF9yZWxzLy5yZWxzUEsBAi0AFAAGAAgAAAAh&#10;ABFG8deFAgAAWQUAAA4AAAAAAAAAAAAAAAAALgIAAGRycy9lMm9Eb2MueG1sUEsBAi0AFAAGAAgA&#10;AAAhADKrhfbgAAAACQEAAA8AAAAAAAAAAAAAAAAA3wQAAGRycy9kb3ducmV2LnhtbFBLBQYAAAAA&#10;BAAEAPMAAADsBQAAAAA=&#10;" filled="f" strokecolor="#365338 [1604]" strokeweight="1pt"/>
            </w:pict>
          </mc:Fallback>
        </mc:AlternateContent>
      </w:r>
    </w:p>
    <w:p w:rsidR="00722FA6" w:rsidRPr="00722FA6" w:rsidRDefault="002529B7" w:rsidP="00722FA6">
      <w:pPr>
        <w:ind w:left="708" w:firstLine="0"/>
        <w:jc w:val="both"/>
        <w:rPr>
          <w:b/>
          <w:sz w:val="18"/>
          <w:szCs w:val="18"/>
          <w:lang w:val="fr-FR"/>
        </w:rPr>
      </w:pPr>
      <m:oMathPara>
        <m:oMath>
          <m:d>
            <m:dPr>
              <m:begChr m:val="{"/>
              <m:endChr m:val=""/>
              <m:ctrlPr>
                <w:rPr>
                  <w:rFonts w:ascii="Cambria Math" w:hAnsi="Cambria Math"/>
                  <w:b/>
                  <w:sz w:val="18"/>
                  <w:szCs w:val="18"/>
                  <w:lang w:val="fr-FR"/>
                </w:rPr>
              </m:ctrlPr>
            </m:dPr>
            <m:e>
              <m:eqArr>
                <m:eqArrPr>
                  <m:ctrlPr>
                    <w:rPr>
                      <w:rFonts w:ascii="Cambria Math" w:hAnsi="Cambria Math"/>
                      <w:b/>
                      <w:sz w:val="18"/>
                      <w:szCs w:val="18"/>
                      <w:lang w:val="fr-FR"/>
                    </w:rPr>
                  </m:ctrlPr>
                </m:eqArrPr>
                <m:e>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i0</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r0</m:t>
                      </m:r>
                    </m:sub>
                  </m:sSub>
                </m:e>
                <m:e>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0</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i</m:t>
                      </m:r>
                    </m:sub>
                  </m:sSub>
                  <m:r>
                    <m:rPr>
                      <m:sty m:val="b"/>
                    </m:rPr>
                    <w:rPr>
                      <w:rFonts w:ascii="Cambria Math" w:hAnsi="Cambria Math"/>
                      <w:sz w:val="18"/>
                      <w:szCs w:val="18"/>
                      <w:lang w:val="fr-FR"/>
                    </w:rPr>
                    <m:t>V=</m:t>
                  </m:r>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r</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r</m:t>
                      </m:r>
                    </m:sub>
                  </m:sSub>
                  <m:r>
                    <m:rPr>
                      <m:sty m:val="b"/>
                    </m:rPr>
                    <w:rPr>
                      <w:rFonts w:ascii="Cambria Math" w:hAnsi="Cambria Math"/>
                      <w:sz w:val="18"/>
                      <w:szCs w:val="18"/>
                      <w:lang w:val="fr-FR"/>
                    </w:rPr>
                    <m:t>V</m:t>
                  </m:r>
                </m:e>
              </m:eqArr>
            </m:e>
          </m:d>
        </m:oMath>
      </m:oMathPara>
    </w:p>
    <w:p w:rsidR="00722FA6" w:rsidRPr="00722FA6" w:rsidRDefault="00722FA6" w:rsidP="00722FA6">
      <w:pPr>
        <w:ind w:left="708" w:firstLine="0"/>
        <w:jc w:val="both"/>
        <w:rPr>
          <w:b/>
          <w:sz w:val="18"/>
          <w:szCs w:val="18"/>
          <w:lang w:val="fr-FR"/>
        </w:rPr>
      </w:pPr>
    </w:p>
    <w:p w:rsidR="00722FA6" w:rsidRDefault="00722FA6" w:rsidP="00722FA6">
      <w:pPr>
        <w:ind w:firstLine="0"/>
        <w:jc w:val="both"/>
        <w:rPr>
          <w:b/>
          <w:sz w:val="18"/>
          <w:szCs w:val="18"/>
          <w:lang w:val="fr-FR"/>
        </w:rPr>
      </w:pPr>
      <w:r>
        <w:rPr>
          <w:noProof/>
          <w:lang w:val="fr-FR" w:eastAsia="fr-FR" w:bidi="ar-SA"/>
        </w:rPr>
        <w:drawing>
          <wp:inline distT="0" distB="0" distL="0" distR="0" wp14:anchorId="2DF3789B" wp14:editId="70669CDC">
            <wp:extent cx="4220845" cy="620395"/>
            <wp:effectExtent l="0" t="0" r="8255" b="8255"/>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20845" cy="620395"/>
                    </a:xfrm>
                    <a:prstGeom prst="rect">
                      <a:avLst/>
                    </a:prstGeom>
                  </pic:spPr>
                </pic:pic>
              </a:graphicData>
            </a:graphic>
          </wp:inline>
        </w:drawing>
      </w:r>
    </w:p>
    <w:p w:rsidR="00722FA6" w:rsidRDefault="00722FA6" w:rsidP="00722FA6">
      <w:pPr>
        <w:ind w:left="708" w:firstLine="0"/>
        <w:jc w:val="both"/>
        <w:rPr>
          <w:sz w:val="18"/>
          <w:szCs w:val="18"/>
          <w:lang w:val="fr-FR"/>
        </w:rPr>
      </w:pPr>
      <w:r>
        <w:rPr>
          <w:sz w:val="18"/>
          <w:szCs w:val="18"/>
          <w:lang w:val="fr-FR"/>
        </w:rPr>
        <w:t>En utilisant les relations des question D1 et D2 :</w:t>
      </w:r>
    </w:p>
    <w:p w:rsidR="00722FA6" w:rsidRPr="00722FA6" w:rsidRDefault="002529B7" w:rsidP="00722FA6">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e>
          </m:d>
        </m:oMath>
      </m:oMathPara>
    </w:p>
    <w:p w:rsidR="00722FA6" w:rsidRPr="00D27494" w:rsidRDefault="002529B7" w:rsidP="00722FA6">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f>
            <m:fPr>
              <m:ctrlPr>
                <w:rPr>
                  <w:rFonts w:ascii="Cambria Math" w:hAnsi="Cambria Math"/>
                  <w:sz w:val="18"/>
                  <w:szCs w:val="18"/>
                  <w:lang w:val="fr-FR"/>
                </w:rPr>
              </m:ctrlPr>
            </m:fPr>
            <m:num>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num>
            <m:den>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den>
          </m:f>
        </m:oMath>
      </m:oMathPara>
    </w:p>
    <w:p w:rsidR="00D27494" w:rsidRDefault="00D27494" w:rsidP="00D27494">
      <w:pPr>
        <w:ind w:firstLine="0"/>
        <w:jc w:val="both"/>
        <w:rPr>
          <w:sz w:val="18"/>
          <w:szCs w:val="18"/>
          <w:lang w:val="fr-FR"/>
        </w:rPr>
      </w:pPr>
      <w:r w:rsidRPr="00634631">
        <w:rPr>
          <w:noProof/>
          <w:lang w:val="fr-FR" w:eastAsia="fr-FR" w:bidi="ar-SA"/>
        </w:rPr>
        <mc:AlternateContent>
          <mc:Choice Requires="wps">
            <w:drawing>
              <wp:anchor distT="0" distB="0" distL="114300" distR="114300" simplePos="0" relativeHeight="251823104" behindDoc="0" locked="0" layoutInCell="1" allowOverlap="1" wp14:anchorId="33200D5B" wp14:editId="6FAD3DC3">
                <wp:simplePos x="0" y="0"/>
                <wp:positionH relativeFrom="column">
                  <wp:posOffset>1976834</wp:posOffset>
                </wp:positionH>
                <wp:positionV relativeFrom="paragraph">
                  <wp:posOffset>-414020</wp:posOffset>
                </wp:positionV>
                <wp:extent cx="792826" cy="429032"/>
                <wp:effectExtent l="0" t="0" r="26670" b="28575"/>
                <wp:wrapNone/>
                <wp:docPr id="147" name="Rectangle 147"/>
                <wp:cNvGraphicFramePr/>
                <a:graphic xmlns:a="http://schemas.openxmlformats.org/drawingml/2006/main">
                  <a:graphicData uri="http://schemas.microsoft.com/office/word/2010/wordprocessingShape">
                    <wps:wsp>
                      <wps:cNvSpPr/>
                      <wps:spPr>
                        <a:xfrm>
                          <a:off x="0" y="0"/>
                          <a:ext cx="792826" cy="42903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AACC3" id="Rectangle 147" o:spid="_x0000_s1026" style="position:absolute;margin-left:155.65pt;margin-top:-32.6pt;width:62.45pt;height:33.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mshQIAAFgFAAAOAAAAZHJzL2Uyb0RvYy54bWysVN1v2yAQf5+0/wHxvtrx0qa14lRRq06T&#10;qrbqh/pMMMSWgGNA4mR//Q7suFFb7WGaH/DB3f3ug98xv9xpRbbC+RZMRScnOSXCcKhbs67oy/PN&#10;t3NKfGCmZgqMqOheeHq5+Ppl3tlSFNCAqoUjCGJ82dmKNiHYMss8b4Rm/gSsMKiU4DQLuHXrrHas&#10;Q3StsiLPz7IOXG0dcOE9nl73SrpI+FIKHu6l9CIQVVHMLaTVpXUV12wxZ+XaMdu0fEiD/UMWmrUG&#10;g45Q1ywwsnHtByjdcgceZDjhoDOQsuUi1YDVTPJ31Tw1zIpUCzbH27FN/v/B8rvtgyNtjXc3nVFi&#10;mMZLesS2MbNWgsRDbFFnfYmWT/bBDTuPYqx3J52Of6yE7FJb92NbxS4Qjoezi+K8OKOEo2paXOTf&#10;i4iZvTlb58MPAZpEoaIOw6dmsu2tD73pwSTGMnDTKoXnrFSGdJh6McvTVWYx0T61JIW9Er3Zo5BY&#10;JSZTJOTEL3GlHNkyZAbjXJgw6VUNq0V/fJrjN+Q6eqTMlUHAiCwxkxF7AIjc/Yjd1zHYR1eR6Dk6&#10;539LrHcePVJkMGF01q0B9xmAwqqGyL09pn/UmiiuoN4jBxz0w+Etv2nxHm6ZDw/M4TTg3OCEh3tc&#10;pALsNwwSJQ2435+dR3skKWop6XC6Kup/bZgTlKifBul7MZlO4zimzfR0VuDGHWtWxxqz0VeA1zTB&#10;t8TyJEb7oA6idKBf8SFYxqioYoZj7Iry4A6bq9BPPT4lXCyXyQxH0LJwa54sj+Cxq5Fnz7tX5uxA&#10;xoAsvoPDJLLyHSd72+hpYLkJINtE2Le+Dv3G8U3EGZ6a+D4c75PV24O4+AMAAP//AwBQSwMEFAAG&#10;AAgAAAAhAB/oZ5riAAAACQEAAA8AAABkcnMvZG93bnJldi54bWxMj01Lw0AQhu+C/2EZwVu7+WiD&#10;xExKKgiiIDSWUm/bZJoEs7Mxu23jv3d70tsM8/DO82arSffiTKPtDCOE8wAEcWXqjhuE7cfz7AGE&#10;dYpr1RsmhB+ysMpvbzKV1ubCGzqXrhE+hG2qEFrnhlRKW7WklZ2bgdjfjmbUyvl1bGQ9qosP172M&#10;giCRWnXsP7RqoKeWqq/ypBF2m+WR1utkK98/i+8iLF+mt9c94v3dVDyCcDS5Pxiu+l4dcu90MCeu&#10;regR4jCMPYowS5YRCE8s4sQPB4RoATLP5P8G+S8AAAD//wMAUEsBAi0AFAAGAAgAAAAhALaDOJL+&#10;AAAA4QEAABMAAAAAAAAAAAAAAAAAAAAAAFtDb250ZW50X1R5cGVzXS54bWxQSwECLQAUAAYACAAA&#10;ACEAOP0h/9YAAACUAQAACwAAAAAAAAAAAAAAAAAvAQAAX3JlbHMvLnJlbHNQSwECLQAUAAYACAAA&#10;ACEAG9PprIUCAABYBQAADgAAAAAAAAAAAAAAAAAuAgAAZHJzL2Uyb0RvYy54bWxQSwECLQAUAAYA&#10;CAAAACEAH+hnmuIAAAAJAQAADwAAAAAAAAAAAAAAAADfBAAAZHJzL2Rvd25yZXYueG1sUEsFBgAA&#10;AAAEAAQA8wAAAO4FAAAAAA==&#10;" filled="f" strokecolor="#365338 [1604]" strokeweight="1pt"/>
            </w:pict>
          </mc:Fallback>
        </mc:AlternateContent>
      </w:r>
    </w:p>
    <w:p w:rsidR="001F09F5" w:rsidRDefault="00D27494" w:rsidP="001F09F5">
      <w:pPr>
        <w:jc w:val="center"/>
        <w:rPr>
          <w:rFonts w:ascii="Calibri" w:eastAsia="Times New Roman" w:hAnsi="Calibri" w:cs="Times New Roman"/>
          <w:lang w:val="fr-FR" w:eastAsia="fr-FR" w:bidi="ar-SA"/>
        </w:rPr>
      </w:pPr>
      <w:r>
        <w:rPr>
          <w:noProof/>
          <w:lang w:val="fr-FR" w:eastAsia="fr-FR" w:bidi="ar-SA"/>
        </w:rPr>
        <w:drawing>
          <wp:inline distT="0" distB="0" distL="0" distR="0" wp14:anchorId="64275CA5" wp14:editId="551A1B0E">
            <wp:extent cx="4220845" cy="316865"/>
            <wp:effectExtent l="0" t="0" r="8255" b="6985"/>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220845" cy="316865"/>
                    </a:xfrm>
                    <a:prstGeom prst="rect">
                      <a:avLst/>
                    </a:prstGeom>
                  </pic:spPr>
                </pic:pic>
              </a:graphicData>
            </a:graphic>
          </wp:inline>
        </w:drawing>
      </w:r>
    </w:p>
    <w:p w:rsidR="001F09F5" w:rsidRPr="001F09F5" w:rsidRDefault="001F09F5" w:rsidP="001F09F5">
      <w:pPr>
        <w:rPr>
          <w:rFonts w:ascii="Calibri" w:eastAsia="Times New Roman" w:hAnsi="Calibri" w:cs="Times New Roman"/>
          <w:lang w:val="fr-FR" w:eastAsia="fr-FR" w:bidi="ar-SA"/>
        </w:rPr>
      </w:pPr>
    </w:p>
    <w:p w:rsidR="00D27494" w:rsidRDefault="00D27494" w:rsidP="00D27494">
      <w:pPr>
        <w:ind w:firstLine="0"/>
        <w:jc w:val="both"/>
        <w:rPr>
          <w:sz w:val="18"/>
          <w:szCs w:val="18"/>
          <w:lang w:val="fr-FR"/>
        </w:rPr>
      </w:pPr>
    </w:p>
    <w:p w:rsidR="00D27494" w:rsidRDefault="001F09F5" w:rsidP="00D27494">
      <w:pPr>
        <w:ind w:left="708" w:firstLine="0"/>
        <w:jc w:val="both"/>
        <w:rPr>
          <w:sz w:val="18"/>
          <w:szCs w:val="18"/>
          <w:lang w:val="fr-FR"/>
        </w:rPr>
      </w:pPr>
      <m:oMath>
        <m:r>
          <m:rPr>
            <m:sty m:val="p"/>
          </m:rPr>
          <w:rPr>
            <w:rFonts w:ascii="Cambria Math" w:hAnsi="Cambria Math"/>
            <w:sz w:val="18"/>
            <w:szCs w:val="18"/>
            <w:lang w:val="fr-FR"/>
          </w:rPr>
          <m:t>V=1m.</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-1</m:t>
            </m:r>
          </m:sup>
        </m:sSup>
        <m:r>
          <m:rPr>
            <m:sty m:val="p"/>
          </m:rPr>
          <w:rPr>
            <w:rFonts w:ascii="Cambria Math" w:hAnsi="Cambria Math"/>
            <w:sz w:val="18"/>
            <w:szCs w:val="18"/>
            <w:lang w:val="fr-FR"/>
          </w:rPr>
          <m:t>≪c⇒</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r>
          <m:rPr>
            <m:sty m:val="p"/>
          </m:rPr>
          <w:rPr>
            <w:rFonts w:ascii="Cambria Math" w:hAnsi="Cambria Math"/>
            <w:sz w:val="18"/>
            <w:szCs w:val="18"/>
            <w:lang w:val="fr-FR"/>
          </w:rPr>
          <m:t>≪1</m:t>
        </m:r>
      </m:oMath>
      <w:r w:rsidRPr="001F09F5">
        <w:rPr>
          <w:sz w:val="18"/>
          <w:szCs w:val="18"/>
          <w:lang w:val="fr-FR"/>
        </w:rPr>
        <w:t xml:space="preserve"> e</w:t>
      </w:r>
      <w:r>
        <w:rPr>
          <w:sz w:val="18"/>
          <w:szCs w:val="18"/>
          <w:lang w:val="fr-FR"/>
        </w:rPr>
        <w:t>t on peut effectuer des DL à l’ordre 1 :</w:t>
      </w:r>
    </w:p>
    <w:p w:rsidR="001F09F5" w:rsidRPr="001F09F5" w:rsidRDefault="002529B7" w:rsidP="001F09F5">
      <w:pPr>
        <w:ind w:left="708" w:firstLine="0"/>
        <w:jc w:val="both"/>
        <w:rPr>
          <w:b/>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f>
            <m:fPr>
              <m:ctrlPr>
                <w:rPr>
                  <w:rFonts w:ascii="Cambria Math" w:hAnsi="Cambria Math"/>
                  <w:sz w:val="18"/>
                  <w:szCs w:val="18"/>
                  <w:lang w:val="fr-FR"/>
                </w:rPr>
              </m:ctrlPr>
            </m:fPr>
            <m:num>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num>
            <m:den>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e>
          </m:d>
          <m:r>
            <m:rPr>
              <m:sty m:val="p"/>
            </m:rPr>
            <w:rPr>
              <w:rFonts w:ascii="Cambria Math" w:hAnsi="Cambria Math"/>
              <w:sz w:val="18"/>
              <w:szCs w:val="18"/>
              <w:lang w:val="fr-FR"/>
            </w:rPr>
            <m:t>×</m:t>
          </m:r>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sSup>
            <m:sSupPr>
              <m:ctrlPr>
                <w:rPr>
                  <w:rFonts w:ascii="Cambria Math" w:hAnsi="Cambria Math"/>
                  <w:sz w:val="18"/>
                  <w:szCs w:val="18"/>
                  <w:lang w:val="fr-FR"/>
                </w:rPr>
              </m:ctrlPr>
            </m:sSupPr>
            <m:e>
              <m:d>
                <m:dPr>
                  <m:ctrlPr>
                    <w:rPr>
                      <w:rFonts w:ascii="Cambria Math" w:hAnsi="Cambria Math"/>
                      <w:sz w:val="18"/>
                      <w:szCs w:val="18"/>
                      <w:lang w:val="fr-FR"/>
                    </w:rPr>
                  </m:ctrlPr>
                </m:dPr>
                <m:e>
                  <m:r>
                    <m:rPr>
                      <m:sty m:val="p"/>
                    </m:rPr>
                    <w:rPr>
                      <w:rFonts w:ascii="Cambria Math" w:hAnsi="Cambria Math"/>
                      <w:sz w:val="18"/>
                      <w:szCs w:val="18"/>
                      <w:lang w:val="fr-FR"/>
                    </w:rPr>
                    <m:t>1+</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c</m:t>
                      </m:r>
                    </m:den>
                  </m:f>
                </m:e>
              </m:d>
            </m:e>
            <m:sup>
              <m:r>
                <m:rPr>
                  <m:sty m:val="p"/>
                </m:rPr>
                <w:rPr>
                  <w:rFonts w:ascii="Cambria Math" w:hAnsi="Cambria Math"/>
                  <w:sz w:val="18"/>
                  <w:szCs w:val="18"/>
                  <w:lang w:val="fr-FR"/>
                </w:rPr>
                <m:t>2</m:t>
              </m:r>
            </m:sup>
          </m:sSup>
          <m:r>
            <m:rPr>
              <m:sty m:val="p"/>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0</m:t>
              </m:r>
            </m:sub>
          </m:sSub>
          <m:d>
            <m:dPr>
              <m:ctrlPr>
                <w:rPr>
                  <w:rFonts w:ascii="Cambria Math" w:hAnsi="Cambria Math"/>
                  <w:b/>
                  <w:sz w:val="18"/>
                  <w:szCs w:val="18"/>
                  <w:lang w:val="fr-FR"/>
                </w:rPr>
              </m:ctrlPr>
            </m:dPr>
            <m:e>
              <m:r>
                <m:rPr>
                  <m:sty m:val="b"/>
                </m:rPr>
                <w:rPr>
                  <w:rFonts w:ascii="Cambria Math" w:hAnsi="Cambria Math"/>
                  <w:sz w:val="18"/>
                  <w:szCs w:val="18"/>
                  <w:lang w:val="fr-FR"/>
                </w:rPr>
                <m:t>1+</m:t>
              </m:r>
              <m:f>
                <m:fPr>
                  <m:ctrlPr>
                    <w:rPr>
                      <w:rFonts w:ascii="Cambria Math" w:hAnsi="Cambria Math"/>
                      <w:b/>
                      <w:sz w:val="18"/>
                      <w:szCs w:val="18"/>
                      <w:lang w:val="fr-FR"/>
                    </w:rPr>
                  </m:ctrlPr>
                </m:fPr>
                <m:num>
                  <m:r>
                    <m:rPr>
                      <m:sty m:val="b"/>
                    </m:rPr>
                    <w:rPr>
                      <w:rFonts w:ascii="Cambria Math" w:hAnsi="Cambria Math"/>
                      <w:sz w:val="18"/>
                      <w:szCs w:val="18"/>
                      <w:lang w:val="fr-FR"/>
                    </w:rPr>
                    <m:t>2V</m:t>
                  </m:r>
                </m:num>
                <m:den>
                  <m:r>
                    <m:rPr>
                      <m:sty m:val="b"/>
                    </m:rPr>
                    <w:rPr>
                      <w:rFonts w:ascii="Cambria Math" w:hAnsi="Cambria Math"/>
                      <w:sz w:val="18"/>
                      <w:szCs w:val="18"/>
                      <w:lang w:val="fr-FR"/>
                    </w:rPr>
                    <m:t>c</m:t>
                  </m:r>
                </m:den>
              </m:f>
            </m:e>
          </m:d>
        </m:oMath>
      </m:oMathPara>
    </w:p>
    <w:p w:rsidR="001F09F5" w:rsidRDefault="001F09F5" w:rsidP="001F09F5">
      <w:pPr>
        <w:ind w:firstLine="0"/>
        <w:jc w:val="both"/>
        <w:rPr>
          <w:sz w:val="18"/>
          <w:szCs w:val="18"/>
          <w:lang w:val="fr-FR"/>
        </w:rPr>
      </w:pPr>
      <w:r>
        <w:rPr>
          <w:noProof/>
          <w:lang w:val="fr-FR" w:eastAsia="fr-FR" w:bidi="ar-SA"/>
        </w:rPr>
        <w:drawing>
          <wp:inline distT="0" distB="0" distL="0" distR="0" wp14:anchorId="658CBE40" wp14:editId="636B991B">
            <wp:extent cx="4220845" cy="400685"/>
            <wp:effectExtent l="0" t="0" r="8255" b="0"/>
            <wp:docPr id="149" name="Imag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20845" cy="400685"/>
                    </a:xfrm>
                    <a:prstGeom prst="rect">
                      <a:avLst/>
                    </a:prstGeom>
                  </pic:spPr>
                </pic:pic>
              </a:graphicData>
            </a:graphic>
          </wp:inline>
        </w:drawing>
      </w:r>
    </w:p>
    <w:p w:rsidR="001F09F5" w:rsidRDefault="001F09F5" w:rsidP="001F09F5">
      <w:pPr>
        <w:ind w:firstLine="0"/>
        <w:jc w:val="center"/>
        <w:rPr>
          <w:sz w:val="18"/>
          <w:szCs w:val="18"/>
          <w:lang w:val="fr-FR"/>
        </w:rPr>
      </w:pPr>
      <w:r w:rsidRPr="001F09F5">
        <w:rPr>
          <w:rFonts w:ascii="Calibri" w:eastAsia="Times New Roman" w:hAnsi="Calibri" w:cs="Times New Roman"/>
          <w:noProof/>
          <w:lang w:val="fr-FR" w:eastAsia="fr-FR" w:bidi="ar-SA"/>
        </w:rPr>
        <w:drawing>
          <wp:inline distT="0" distB="0" distL="0" distR="0" wp14:anchorId="31DD8451" wp14:editId="1A29D34C">
            <wp:extent cx="2415519" cy="1963143"/>
            <wp:effectExtent l="0" t="0" r="4445" b="0"/>
            <wp:docPr id="150" name="Image 150" descr="C:\Users\Simon\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on\AppData\Local\Packages\Microsoft.Office.OneNote_8wekyb3d8bbwe\TempState\msohtmlclipclip_image00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20874" cy="1967495"/>
                    </a:xfrm>
                    <a:prstGeom prst="rect">
                      <a:avLst/>
                    </a:prstGeom>
                    <a:noFill/>
                    <a:ln>
                      <a:noFill/>
                    </a:ln>
                  </pic:spPr>
                </pic:pic>
              </a:graphicData>
            </a:graphic>
          </wp:inline>
        </w:drawing>
      </w:r>
    </w:p>
    <w:p w:rsidR="001F09F5" w:rsidRDefault="001F09F5" w:rsidP="001F09F5">
      <w:pPr>
        <w:ind w:firstLine="0"/>
        <w:rPr>
          <w:sz w:val="18"/>
          <w:szCs w:val="18"/>
          <w:lang w:val="fr-FR"/>
        </w:rPr>
      </w:pPr>
      <w:r>
        <w:rPr>
          <w:noProof/>
          <w:lang w:val="fr-FR" w:eastAsia="fr-FR" w:bidi="ar-SA"/>
        </w:rPr>
        <w:drawing>
          <wp:inline distT="0" distB="0" distL="0" distR="0" wp14:anchorId="519BC31B" wp14:editId="5F98BAFF">
            <wp:extent cx="4220845" cy="272415"/>
            <wp:effectExtent l="0" t="0" r="8255"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20845" cy="272415"/>
                    </a:xfrm>
                    <a:prstGeom prst="rect">
                      <a:avLst/>
                    </a:prstGeom>
                  </pic:spPr>
                </pic:pic>
              </a:graphicData>
            </a:graphic>
          </wp:inline>
        </w:drawing>
      </w:r>
    </w:p>
    <w:p w:rsidR="001F09F5" w:rsidRPr="001F09F5" w:rsidRDefault="002529B7" w:rsidP="001F09F5">
      <w:pPr>
        <w:ind w:left="708" w:firstLine="0"/>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e</m:t>
              </m:r>
            </m:sub>
          </m:sSub>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0</m:t>
              </m:r>
            </m:sub>
          </m:sSub>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0</m:t>
                      </m:r>
                    </m:sub>
                  </m:sSub>
                  <m:r>
                    <m:rPr>
                      <m:sty m:val="p"/>
                    </m:rPr>
                    <w:rPr>
                      <w:rFonts w:ascii="Cambria Math" w:hAnsi="Cambria Math"/>
                      <w:sz w:val="18"/>
                      <w:szCs w:val="18"/>
                      <w:lang w:val="fr-FR"/>
                    </w:rPr>
                    <m:t>t</m:t>
                  </m:r>
                </m:e>
              </m:d>
            </m:e>
          </m:func>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r</m:t>
              </m:r>
            </m:sub>
          </m:sSub>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ω</m:t>
                      </m:r>
                    </m:e>
                    <m:sub>
                      <m:r>
                        <m:rPr>
                          <m:sty m:val="p"/>
                        </m:rPr>
                        <w:rPr>
                          <w:rFonts w:ascii="Cambria Math" w:hAnsi="Cambria Math"/>
                          <w:sz w:val="18"/>
                          <w:szCs w:val="18"/>
                          <w:lang w:val="fr-FR"/>
                        </w:rPr>
                        <m:t>r</m:t>
                      </m:r>
                    </m:sub>
                  </m:sSub>
                  <m:r>
                    <m:rPr>
                      <m:sty m:val="p"/>
                    </m:rPr>
                    <w:rPr>
                      <w:rFonts w:ascii="Cambria Math" w:hAnsi="Cambria Math"/>
                      <w:sz w:val="18"/>
                      <w:szCs w:val="18"/>
                      <w:lang w:val="fr-FR"/>
                    </w:rPr>
                    <m:t>t+φ</m:t>
                  </m:r>
                </m:e>
              </m:d>
            </m:e>
          </m:func>
        </m:oMath>
      </m:oMathPara>
    </w:p>
    <w:p w:rsidR="001F09F5" w:rsidRPr="001F09F5" w:rsidRDefault="001F09F5" w:rsidP="001F09F5">
      <w:pPr>
        <w:ind w:left="708" w:firstLine="0"/>
        <w:rPr>
          <w:sz w:val="18"/>
          <w:szCs w:val="18"/>
          <w:lang w:val="fr-FR"/>
        </w:rPr>
      </w:pPr>
      <w:r w:rsidRPr="00634631">
        <w:rPr>
          <w:noProof/>
          <w:lang w:val="fr-FR" w:eastAsia="fr-FR" w:bidi="ar-SA"/>
        </w:rPr>
        <mc:AlternateContent>
          <mc:Choice Requires="wps">
            <w:drawing>
              <wp:anchor distT="0" distB="0" distL="114300" distR="114300" simplePos="0" relativeHeight="251825152" behindDoc="0" locked="0" layoutInCell="1" allowOverlap="1" wp14:anchorId="1E59E5BE" wp14:editId="79CF66C9">
                <wp:simplePos x="0" y="0"/>
                <wp:positionH relativeFrom="column">
                  <wp:posOffset>803328</wp:posOffset>
                </wp:positionH>
                <wp:positionV relativeFrom="paragraph">
                  <wp:posOffset>105723</wp:posOffset>
                </wp:positionV>
                <wp:extent cx="3033555" cy="346286"/>
                <wp:effectExtent l="0" t="0" r="14605" b="15875"/>
                <wp:wrapNone/>
                <wp:docPr id="152" name="Rectangle 152"/>
                <wp:cNvGraphicFramePr/>
                <a:graphic xmlns:a="http://schemas.openxmlformats.org/drawingml/2006/main">
                  <a:graphicData uri="http://schemas.microsoft.com/office/word/2010/wordprocessingShape">
                    <wps:wsp>
                      <wps:cNvSpPr/>
                      <wps:spPr>
                        <a:xfrm>
                          <a:off x="0" y="0"/>
                          <a:ext cx="3033555" cy="34628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83444" id="Rectangle 152" o:spid="_x0000_s1026" style="position:absolute;margin-left:63.25pt;margin-top:8.3pt;width:238.85pt;height:27.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KO6hwIAAFkFAAAOAAAAZHJzL2Uyb0RvYy54bWysVN1v2yAQf5+0/wHxvtpxkn5YdaqoVadJ&#10;VRu1nfpMMcSWgGNA4mR//Q7suFFb7WGaH/DB3f3ug99xebXTimyF8y2Yik5OckqE4VC3Zl3Rn8+3&#10;384p8YGZmikwoqJ74enV4uuXy86WooAGVC0cQRDjy85WtAnBllnmeSM08ydghUGlBKdZwK1bZ7Vj&#10;HaJrlRV5fpp14GrrgAvv8fSmV9JFwpdS8PAgpReBqIpibiGtLq2vcc0Wl6xcO2ablg9psH/IQrPW&#10;YNAR6oYFRjau/QClW+7AgwwnHHQGUrZcpBqwmkn+rpqnhlmRasHmeDu2yf8/WH6/XTnS1nh384IS&#10;wzRe0iO2jZm1EiQeYos660u0fLIrN+w8irHenXQ6/rESsktt3Y9tFbtAOB5O8+l0Pp9TwlE3nZ0W&#10;56cRNHvzts6H7wI0iUJFHcZP3WTbOx9604NJDGbgtlUKz1mpDOkw9+IsT3eZxUz73JIU9kr0Zo9C&#10;YpmYTZGQE8HEtXJky5AajHNhwqRXNawW/fE8x2/IdfRImSuDgBFZYiYj9gAQyfsRu69jsI+uIvFz&#10;dM7/lljvPHqkyGDC6KxbA+4zAIVVDZF7e0z/qDVRfIV6jyRw0E+Ht/y2xXu4Yz6smMNxwMHBEQ8P&#10;uEgF2G8YJEoacL8/O4/2yFLUUtLheFXU/9owJyhRPwzy92Iym8V5TJvZ/KzAjTvWvB5rzEZfA17T&#10;BB8Ty5MY7YM6iNKBfsGXYBmjoooZjrEryoM7bK5DP/b4lnCxXCYznEHLwp15sjyCx65Gnj3vXpiz&#10;AxkD0vgeDqPIynec7G2jp4HlJoBsE2Hf+jr0G+c3EWd4a+IDcbxPVm8v4uIPAAAA//8DAFBLAwQU&#10;AAYACAAAACEAwdEbD98AAAAJAQAADwAAAGRycy9kb3ducmV2LnhtbEyPwUrDQBCG74LvsIzgzW4S&#10;7Coxm5IKgigIjUX0ts1Ok2B2Nma3bXx7x5Pe5mc+/vmmWM1uEEecQu9JQ7pIQCA13vbUati+Plzd&#10;ggjRkDWDJ9TwjQFW5flZYXLrT7TBYx1bwSUUcqOhi3HMpQxNh86EhR+ReLf3kzOR49RKO5kTl7tB&#10;ZkmipDM98YXOjHjfYfNZH5yGt81yj+u12sqXj+qrSuvH+fnpXevLi7m6AxFxjn8w/OqzOpTstPMH&#10;skEMnDO1ZJQHpUAwoJLrDMROw02agiwL+f+D8gcAAP//AwBQSwECLQAUAAYACAAAACEAtoM4kv4A&#10;AADhAQAAEwAAAAAAAAAAAAAAAAAAAAAAW0NvbnRlbnRfVHlwZXNdLnhtbFBLAQItABQABgAIAAAA&#10;IQA4/SH/1gAAAJQBAAALAAAAAAAAAAAAAAAAAC8BAABfcmVscy8ucmVsc1BLAQItABQABgAIAAAA&#10;IQCclKO6hwIAAFkFAAAOAAAAAAAAAAAAAAAAAC4CAABkcnMvZTJvRG9jLnhtbFBLAQItABQABgAI&#10;AAAAIQDB0RsP3wAAAAkBAAAPAAAAAAAAAAAAAAAAAOEEAABkcnMvZG93bnJldi54bWxQSwUGAAAA&#10;AAQABADzAAAA7QUAAAAA&#10;" filled="f" strokecolor="#365338 [1604]" strokeweight="1pt"/>
            </w:pict>
          </mc:Fallback>
        </mc:AlternateContent>
      </w:r>
    </w:p>
    <w:p w:rsidR="001F09F5" w:rsidRPr="001F09F5" w:rsidRDefault="002529B7" w:rsidP="001F09F5">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e</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k</m:t>
              </m:r>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0</m:t>
                  </m:r>
                </m:sub>
              </m:sSub>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r</m:t>
                  </m:r>
                </m:sub>
              </m:sSub>
            </m:num>
            <m:den>
              <m:r>
                <m:rPr>
                  <m:sty m:val="b"/>
                </m:rPr>
                <w:rPr>
                  <w:rFonts w:ascii="Cambria Math" w:hAnsi="Cambria Math"/>
                  <w:sz w:val="18"/>
                  <w:szCs w:val="18"/>
                  <w:lang w:val="fr-FR"/>
                </w:rPr>
                <m:t>2</m:t>
              </m:r>
            </m:den>
          </m:f>
          <m:d>
            <m:dPr>
              <m:ctrlPr>
                <w:rPr>
                  <w:rFonts w:ascii="Cambria Math" w:hAnsi="Cambria Math"/>
                  <w:b/>
                  <w:sz w:val="18"/>
                  <w:szCs w:val="18"/>
                  <w:lang w:val="fr-FR"/>
                </w:rPr>
              </m:ctrlPr>
            </m:dPr>
            <m:e>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r</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0</m:t>
                              </m:r>
                            </m:sub>
                          </m:sSub>
                        </m:e>
                      </m:d>
                      <m:r>
                        <m:rPr>
                          <m:sty m:val="b"/>
                        </m:rPr>
                        <w:rPr>
                          <w:rFonts w:ascii="Cambria Math" w:hAnsi="Cambria Math"/>
                          <w:sz w:val="18"/>
                          <w:szCs w:val="18"/>
                          <w:lang w:val="fr-FR"/>
                        </w:rPr>
                        <m:t>t+φ</m:t>
                      </m:r>
                    </m:e>
                  </m:d>
                </m:e>
              </m:func>
              <m:r>
                <m:rPr>
                  <m:sty m:val="b"/>
                </m:rPr>
                <w:rPr>
                  <w:rFonts w:ascii="Cambria Math" w:hAnsi="Cambria Math"/>
                  <w:sz w:val="18"/>
                  <w:szCs w:val="18"/>
                  <w:lang w:val="fr-FR"/>
                </w:rPr>
                <m:t>+</m:t>
              </m:r>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r</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ω</m:t>
                              </m:r>
                            </m:e>
                            <m:sub>
                              <m:r>
                                <m:rPr>
                                  <m:sty m:val="b"/>
                                </m:rPr>
                                <w:rPr>
                                  <w:rFonts w:ascii="Cambria Math" w:hAnsi="Cambria Math"/>
                                  <w:sz w:val="18"/>
                                  <w:szCs w:val="18"/>
                                  <w:lang w:val="fr-FR"/>
                                </w:rPr>
                                <m:t>0</m:t>
                              </m:r>
                            </m:sub>
                          </m:sSub>
                        </m:e>
                      </m:d>
                      <m:r>
                        <m:rPr>
                          <m:sty m:val="b"/>
                        </m:rPr>
                        <w:rPr>
                          <w:rFonts w:ascii="Cambria Math" w:hAnsi="Cambria Math"/>
                          <w:sz w:val="18"/>
                          <w:szCs w:val="18"/>
                          <w:lang w:val="fr-FR"/>
                        </w:rPr>
                        <m:t>t+φ</m:t>
                      </m:r>
                    </m:e>
                  </m:d>
                </m:e>
              </m:func>
            </m:e>
          </m:d>
        </m:oMath>
      </m:oMathPara>
    </w:p>
    <w:p w:rsidR="001F09F5" w:rsidRDefault="001F09F5" w:rsidP="001F09F5">
      <w:pPr>
        <w:ind w:left="708" w:firstLine="0"/>
        <w:rPr>
          <w:b/>
          <w:sz w:val="18"/>
          <w:szCs w:val="18"/>
          <w:lang w:val="fr-FR"/>
        </w:rPr>
      </w:pPr>
    </w:p>
    <w:p w:rsidR="001F09F5" w:rsidRDefault="00DD1912" w:rsidP="001F09F5">
      <w:pPr>
        <w:ind w:firstLine="0"/>
        <w:jc w:val="center"/>
        <w:rPr>
          <w:rFonts w:ascii="Calibri" w:eastAsia="Times New Roman" w:hAnsi="Calibri" w:cs="Times New Roman"/>
          <w:lang w:val="fr-FR" w:eastAsia="fr-FR" w:bidi="ar-SA"/>
        </w:rPr>
      </w:pPr>
      <w:r w:rsidRPr="00DD1912">
        <w:rPr>
          <w:rFonts w:ascii="Calibri" w:eastAsia="Times New Roman" w:hAnsi="Calibri" w:cs="Times New Roman"/>
          <w:noProof/>
          <w:lang w:val="fr-FR" w:eastAsia="fr-FR" w:bidi="ar-SA"/>
        </w:rPr>
        <w:drawing>
          <wp:inline distT="0" distB="0" distL="0" distR="0" wp14:anchorId="24A73923" wp14:editId="3E47C0F7">
            <wp:extent cx="2075204" cy="1330430"/>
            <wp:effectExtent l="0" t="0" r="1270" b="3175"/>
            <wp:docPr id="154" name="Image 154" descr="C:\Users\Simon\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on\AppData\Local\Packages\Microsoft.Office.OneNote_8wekyb3d8bbwe\TempState\msohtmlclipclip_image001.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81272" cy="1334320"/>
                    </a:xfrm>
                    <a:prstGeom prst="rect">
                      <a:avLst/>
                    </a:prstGeom>
                    <a:noFill/>
                    <a:ln>
                      <a:noFill/>
                    </a:ln>
                  </pic:spPr>
                </pic:pic>
              </a:graphicData>
            </a:graphic>
          </wp:inline>
        </w:drawing>
      </w:r>
    </w:p>
    <w:p w:rsidR="00DD1912" w:rsidRDefault="00DD1912" w:rsidP="00DD1912">
      <w:pPr>
        <w:ind w:firstLine="0"/>
        <w:rPr>
          <w:rFonts w:ascii="Calibri" w:eastAsia="Times New Roman" w:hAnsi="Calibri" w:cs="Times New Roman"/>
          <w:lang w:val="fr-FR" w:eastAsia="fr-FR" w:bidi="ar-SA"/>
        </w:rPr>
      </w:pPr>
      <w:r>
        <w:rPr>
          <w:noProof/>
          <w:lang w:val="fr-FR" w:eastAsia="fr-FR" w:bidi="ar-SA"/>
        </w:rPr>
        <w:drawing>
          <wp:inline distT="0" distB="0" distL="0" distR="0" wp14:anchorId="61C2A7FC" wp14:editId="03B349BD">
            <wp:extent cx="4220845" cy="596900"/>
            <wp:effectExtent l="0" t="0" r="8255"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20845" cy="596900"/>
                    </a:xfrm>
                    <a:prstGeom prst="rect">
                      <a:avLst/>
                    </a:prstGeom>
                  </pic:spPr>
                </pic:pic>
              </a:graphicData>
            </a:graphic>
          </wp:inline>
        </w:drawing>
      </w:r>
    </w:p>
    <w:p w:rsidR="00DD1912" w:rsidRDefault="002529B7" w:rsidP="00DD1912">
      <w:pPr>
        <w:ind w:left="708" w:firstLine="0"/>
        <w:rPr>
          <w:rFonts w:ascii="Calibri" w:eastAsia="Times New Roman" w:hAnsi="Calibri" w:cs="Times New Roman"/>
          <w:sz w:val="18"/>
          <w:lang w:val="fr-FR" w:eastAsia="fr-FR" w:bidi="ar-SA"/>
        </w:rPr>
      </w:pPr>
      <m:oMath>
        <m:sSub>
          <m:sSubPr>
            <m:ctrlPr>
              <w:rPr>
                <w:rFonts w:ascii="Cambria Math" w:eastAsia="Times New Roman" w:hAnsi="Cambria Math" w:cs="Times New Roman"/>
                <w:i/>
                <w:sz w:val="18"/>
                <w:lang w:val="fr-FR" w:eastAsia="fr-FR" w:bidi="ar-SA"/>
              </w:rPr>
            </m:ctrlPr>
          </m:sSubPr>
          <m:e>
            <m:r>
              <w:rPr>
                <w:rFonts w:ascii="Cambria Math" w:eastAsia="Times New Roman" w:hAnsi="Cambria Math" w:cs="Times New Roman"/>
                <w:sz w:val="18"/>
                <w:lang w:val="fr-FR" w:eastAsia="fr-FR" w:bidi="ar-SA"/>
              </w:rPr>
              <m:t>ω</m:t>
            </m:r>
          </m:e>
          <m:sub>
            <m:r>
              <w:rPr>
                <w:rFonts w:ascii="Cambria Math" w:eastAsia="Times New Roman" w:hAnsi="Cambria Math" w:cs="Times New Roman"/>
                <w:sz w:val="18"/>
                <w:lang w:val="fr-FR" w:eastAsia="fr-FR" w:bidi="ar-SA"/>
              </w:rPr>
              <m:t>r</m:t>
            </m:r>
          </m:sub>
        </m:sSub>
        <m:r>
          <w:rPr>
            <w:rFonts w:ascii="Cambria Math" w:eastAsia="Times New Roman" w:hAnsi="Cambria Math" w:cs="Times New Roman"/>
            <w:sz w:val="18"/>
            <w:lang w:val="fr-FR" w:eastAsia="fr-FR" w:bidi="ar-SA"/>
          </w:rPr>
          <m:t>-</m:t>
        </m:r>
        <m:sSub>
          <m:sSubPr>
            <m:ctrlPr>
              <w:rPr>
                <w:rFonts w:ascii="Cambria Math" w:eastAsia="Times New Roman" w:hAnsi="Cambria Math" w:cs="Times New Roman"/>
                <w:i/>
                <w:sz w:val="18"/>
                <w:lang w:val="fr-FR" w:eastAsia="fr-FR" w:bidi="ar-SA"/>
              </w:rPr>
            </m:ctrlPr>
          </m:sSubPr>
          <m:e>
            <m:r>
              <w:rPr>
                <w:rFonts w:ascii="Cambria Math" w:eastAsia="Times New Roman" w:hAnsi="Cambria Math" w:cs="Times New Roman"/>
                <w:sz w:val="18"/>
                <w:lang w:val="fr-FR" w:eastAsia="fr-FR" w:bidi="ar-SA"/>
              </w:rPr>
              <m:t>ω</m:t>
            </m:r>
          </m:e>
          <m:sub>
            <m:r>
              <w:rPr>
                <w:rFonts w:ascii="Cambria Math" w:eastAsia="Times New Roman" w:hAnsi="Cambria Math" w:cs="Times New Roman"/>
                <w:sz w:val="18"/>
                <w:lang w:val="fr-FR" w:eastAsia="fr-FR" w:bidi="ar-SA"/>
              </w:rPr>
              <m:t>0</m:t>
            </m:r>
          </m:sub>
        </m:sSub>
        <m:r>
          <w:rPr>
            <w:rFonts w:ascii="Cambria Math" w:eastAsia="Times New Roman" w:hAnsi="Cambria Math" w:cs="Times New Roman"/>
            <w:sz w:val="18"/>
            <w:lang w:val="fr-FR" w:eastAsia="fr-FR" w:bidi="ar-SA"/>
          </w:rPr>
          <m:t>=</m:t>
        </m:r>
        <m:f>
          <m:fPr>
            <m:ctrlPr>
              <w:rPr>
                <w:rFonts w:ascii="Cambria Math" w:eastAsia="Times New Roman" w:hAnsi="Cambria Math" w:cs="Times New Roman"/>
                <w:i/>
                <w:sz w:val="18"/>
                <w:lang w:val="fr-FR" w:eastAsia="fr-FR" w:bidi="ar-SA"/>
              </w:rPr>
            </m:ctrlPr>
          </m:fPr>
          <m:num>
            <m:r>
              <w:rPr>
                <w:rFonts w:ascii="Cambria Math" w:eastAsia="Times New Roman" w:hAnsi="Cambria Math" w:cs="Times New Roman"/>
                <w:sz w:val="18"/>
                <w:lang w:val="fr-FR" w:eastAsia="fr-FR" w:bidi="ar-SA"/>
              </w:rPr>
              <m:t>2V</m:t>
            </m:r>
            <m:sSub>
              <m:sSubPr>
                <m:ctrlPr>
                  <w:rPr>
                    <w:rFonts w:ascii="Cambria Math" w:eastAsia="Times New Roman" w:hAnsi="Cambria Math" w:cs="Times New Roman"/>
                    <w:i/>
                    <w:sz w:val="18"/>
                    <w:lang w:val="fr-FR" w:eastAsia="fr-FR" w:bidi="ar-SA"/>
                  </w:rPr>
                </m:ctrlPr>
              </m:sSubPr>
              <m:e>
                <m:r>
                  <w:rPr>
                    <w:rFonts w:ascii="Cambria Math" w:eastAsia="Times New Roman" w:hAnsi="Cambria Math" w:cs="Times New Roman"/>
                    <w:sz w:val="18"/>
                    <w:lang w:val="fr-FR" w:eastAsia="fr-FR" w:bidi="ar-SA"/>
                  </w:rPr>
                  <m:t>ω</m:t>
                </m:r>
              </m:e>
              <m:sub>
                <m:r>
                  <w:rPr>
                    <w:rFonts w:ascii="Cambria Math" w:eastAsia="Times New Roman" w:hAnsi="Cambria Math" w:cs="Times New Roman"/>
                    <w:sz w:val="18"/>
                    <w:lang w:val="fr-FR" w:eastAsia="fr-FR" w:bidi="ar-SA"/>
                  </w:rPr>
                  <m:t>0</m:t>
                </m:r>
              </m:sub>
            </m:sSub>
          </m:num>
          <m:den>
            <m:r>
              <w:rPr>
                <w:rFonts w:ascii="Cambria Math" w:eastAsia="Times New Roman" w:hAnsi="Cambria Math" w:cs="Times New Roman"/>
                <w:sz w:val="18"/>
                <w:lang w:val="fr-FR" w:eastAsia="fr-FR" w:bidi="ar-SA"/>
              </w:rPr>
              <m:t>c</m:t>
            </m:r>
          </m:den>
        </m:f>
      </m:oMath>
      <w:r w:rsidR="00DD1912">
        <w:rPr>
          <w:rFonts w:ascii="Calibri" w:eastAsia="Times New Roman" w:hAnsi="Calibri" w:cs="Times New Roman"/>
          <w:lang w:val="fr-FR" w:eastAsia="fr-FR" w:bidi="ar-SA"/>
        </w:rPr>
        <w:t xml:space="preserve"> </w:t>
      </w:r>
      <w:r w:rsidR="00DD1912">
        <w:rPr>
          <w:rFonts w:ascii="Calibri" w:eastAsia="Times New Roman" w:hAnsi="Calibri" w:cs="Times New Roman"/>
          <w:sz w:val="18"/>
          <w:lang w:val="fr-FR" w:eastAsia="fr-FR" w:bidi="ar-SA"/>
        </w:rPr>
        <w:t>comporte bien l’information de vitesse</w:t>
      </w:r>
    </w:p>
    <w:p w:rsidR="00DD1912" w:rsidRDefault="00DD1912" w:rsidP="00DD1912">
      <w:pPr>
        <w:pStyle w:val="Paragraphedeliste"/>
        <w:numPr>
          <w:ilvl w:val="0"/>
          <w:numId w:val="50"/>
        </w:numPr>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 xml:space="preserve">On va donc utilise un </w:t>
      </w:r>
      <w:r w:rsidRPr="00DD1912">
        <w:rPr>
          <w:rFonts w:ascii="Calibri" w:eastAsia="Times New Roman" w:hAnsi="Calibri" w:cs="Times New Roman"/>
          <w:b/>
          <w:sz w:val="18"/>
          <w:u w:val="single"/>
          <w:lang w:val="fr-FR" w:eastAsia="fr-FR" w:bidi="ar-SA"/>
        </w:rPr>
        <w:t xml:space="preserve">filtre passe bas </w:t>
      </w:r>
      <w:r>
        <w:rPr>
          <w:rFonts w:ascii="Calibri" w:eastAsia="Times New Roman" w:hAnsi="Calibri" w:cs="Times New Roman"/>
          <w:sz w:val="18"/>
          <w:lang w:val="fr-FR" w:eastAsia="fr-FR" w:bidi="ar-SA"/>
        </w:rPr>
        <w:t>de pulsation de coupure </w:t>
      </w:r>
      <m:oMath>
        <m:sSub>
          <m:sSubPr>
            <m:ctrlPr>
              <w:rPr>
                <w:rFonts w:ascii="Cambria Math" w:eastAsia="Times New Roman" w:hAnsi="Cambria Math" w:cs="Times New Roman"/>
                <w:i/>
                <w:sz w:val="18"/>
                <w:lang w:val="fr-FR" w:eastAsia="fr-FR" w:bidi="ar-SA"/>
              </w:rPr>
            </m:ctrlPr>
          </m:sSubPr>
          <m:e>
            <m:r>
              <w:rPr>
                <w:rFonts w:ascii="Cambria Math" w:eastAsia="Times New Roman" w:hAnsi="Cambria Math" w:cs="Times New Roman"/>
                <w:sz w:val="18"/>
                <w:lang w:val="fr-FR" w:eastAsia="fr-FR" w:bidi="ar-SA"/>
              </w:rPr>
              <m:t>ω</m:t>
            </m:r>
          </m:e>
          <m:sub>
            <m:r>
              <w:rPr>
                <w:rFonts w:ascii="Cambria Math" w:eastAsia="Times New Roman" w:hAnsi="Cambria Math" w:cs="Times New Roman"/>
                <w:sz w:val="18"/>
                <w:lang w:val="fr-FR" w:eastAsia="fr-FR" w:bidi="ar-SA"/>
              </w:rPr>
              <m:t>c</m:t>
            </m:r>
          </m:sub>
        </m:sSub>
      </m:oMath>
      <w:r>
        <w:rPr>
          <w:rFonts w:ascii="Calibri" w:eastAsia="Times New Roman" w:hAnsi="Calibri" w:cs="Times New Roman"/>
          <w:sz w:val="18"/>
          <w:lang w:val="fr-FR" w:eastAsia="fr-FR" w:bidi="ar-SA"/>
        </w:rPr>
        <w:t xml:space="preserve"> telle que :</w:t>
      </w:r>
    </w:p>
    <w:p w:rsidR="00DD1912" w:rsidRPr="00DD1912" w:rsidRDefault="002529B7" w:rsidP="00DD1912">
      <w:pPr>
        <w:pStyle w:val="Paragraphedeliste"/>
        <w:ind w:left="1068" w:firstLine="0"/>
        <w:rPr>
          <w:rFonts w:ascii="Calibri" w:eastAsia="Times New Roman" w:hAnsi="Calibri" w:cs="Times New Roman"/>
          <w:sz w:val="18"/>
          <w:lang w:val="fr-FR" w:eastAsia="fr-FR" w:bidi="ar-SA"/>
        </w:rPr>
      </w:pPr>
      <m:oMathPara>
        <m:oMath>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2V</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Sub>
            </m:num>
            <m:den>
              <m:r>
                <m:rPr>
                  <m:sty m:val="p"/>
                </m:rPr>
                <w:rPr>
                  <w:rFonts w:ascii="Cambria Math" w:eastAsia="Times New Roman" w:hAnsi="Cambria Math" w:cs="Times New Roman"/>
                  <w:sz w:val="18"/>
                  <w:lang w:val="fr-FR" w:eastAsia="fr-FR" w:bidi="ar-SA"/>
                </w:rPr>
                <m:t>c</m:t>
              </m:r>
            </m:den>
          </m:f>
          <m:r>
            <m:rPr>
              <m:sty m:val="p"/>
            </m:rPr>
            <w:rPr>
              <w:rFonts w:ascii="Cambria Math" w:eastAsia="Times New Roman" w:hAnsi="Cambria Math" w:cs="Times New Roman"/>
              <w:sz w:val="18"/>
              <w:lang w:val="fr-FR" w:eastAsia="fr-FR" w:bidi="ar-SA"/>
            </w:rPr>
            <m:t>≪</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c</m:t>
              </m:r>
            </m:sub>
          </m:sSub>
          <m:r>
            <m:rPr>
              <m:sty m:val="p"/>
            </m:rPr>
            <w:rPr>
              <w:rFonts w:ascii="Cambria Math" w:eastAsia="Times New Roman" w:hAnsi="Cambria Math" w:cs="Times New Roman"/>
              <w:sz w:val="18"/>
              <w:lang w:val="fr-FR" w:eastAsia="fr-FR" w:bidi="ar-SA"/>
            </w:rPr>
            <m:t>≪</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Sub>
          <m:r>
            <m:rPr>
              <m:sty m:val="p"/>
            </m:rPr>
            <w:rPr>
              <w:rFonts w:ascii="Cambria Math" w:eastAsia="Times New Roman" w:hAnsi="Cambria Math" w:cs="Times New Roman"/>
              <w:sz w:val="18"/>
              <w:lang w:val="fr-FR" w:eastAsia="fr-FR" w:bidi="ar-SA"/>
            </w:rPr>
            <m:t>+</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r</m:t>
              </m:r>
            </m:sub>
          </m:sSub>
        </m:oMath>
      </m:oMathPara>
    </w:p>
    <w:p w:rsidR="00DD1912" w:rsidRPr="00DD1912" w:rsidRDefault="00DD1912" w:rsidP="00DD1912">
      <w:pPr>
        <w:pStyle w:val="Paragraphedeliste"/>
        <w:ind w:left="1068" w:firstLine="0"/>
        <w:rPr>
          <w:rFonts w:ascii="Calibri" w:eastAsia="Times New Roman" w:hAnsi="Calibri" w:cs="Times New Roman"/>
          <w:b/>
          <w:sz w:val="18"/>
          <w:lang w:val="fr-FR" w:eastAsia="fr-FR" w:bidi="ar-SA"/>
        </w:rPr>
      </w:pPr>
      <m:oMathPara>
        <m:oMath>
          <m:r>
            <m:rPr>
              <m:sty m:val="b"/>
            </m:rPr>
            <w:rPr>
              <w:rFonts w:ascii="Cambria Math" w:eastAsia="Times New Roman" w:hAnsi="Cambria Math" w:cs="Times New Roman"/>
              <w:sz w:val="18"/>
              <w:lang w:val="fr-FR" w:eastAsia="fr-FR" w:bidi="ar-SA"/>
            </w:rPr>
            <m:t>1.5krad.</m:t>
          </m:r>
          <m:sSup>
            <m:sSupPr>
              <m:ctrlPr>
                <w:rPr>
                  <w:rFonts w:ascii="Cambria Math" w:eastAsia="Times New Roman" w:hAnsi="Cambria Math" w:cs="Times New Roman"/>
                  <w:b/>
                  <w:sz w:val="18"/>
                  <w:lang w:val="fr-FR" w:eastAsia="fr-FR" w:bidi="ar-SA"/>
                </w:rPr>
              </m:ctrlPr>
            </m:sSupPr>
            <m:e>
              <m:r>
                <m:rPr>
                  <m:sty m:val="b"/>
                </m:rPr>
                <w:rPr>
                  <w:rFonts w:ascii="Cambria Math" w:eastAsia="Times New Roman" w:hAnsi="Cambria Math" w:cs="Times New Roman"/>
                  <w:sz w:val="18"/>
                  <w:lang w:val="fr-FR" w:eastAsia="fr-FR" w:bidi="ar-SA"/>
                </w:rPr>
                <m:t>s</m:t>
              </m:r>
            </m:e>
            <m:sup>
              <m:r>
                <m:rPr>
                  <m:sty m:val="b"/>
                </m:rPr>
                <w:rPr>
                  <w:rFonts w:ascii="Cambria Math" w:eastAsia="Times New Roman" w:hAnsi="Cambria Math" w:cs="Times New Roman"/>
                  <w:sz w:val="18"/>
                  <w:lang w:val="fr-FR" w:eastAsia="fr-FR" w:bidi="ar-SA"/>
                </w:rPr>
                <m:t>-1</m:t>
              </m:r>
            </m:sup>
          </m:sSup>
          <m:r>
            <m:rPr>
              <m:sty m:val="b"/>
            </m:rPr>
            <w:rPr>
              <w:rFonts w:ascii="Cambria Math" w:eastAsia="Times New Roman" w:hAnsi="Cambria Math" w:cs="Times New Roman"/>
              <w:sz w:val="18"/>
              <w:lang w:val="fr-FR" w:eastAsia="fr-FR" w:bidi="ar-SA"/>
            </w:rPr>
            <m:t>≪</m:t>
          </m:r>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ω</m:t>
              </m:r>
            </m:e>
            <m:sub>
              <m:r>
                <m:rPr>
                  <m:sty m:val="b"/>
                </m:rPr>
                <w:rPr>
                  <w:rFonts w:ascii="Cambria Math" w:eastAsia="Times New Roman" w:hAnsi="Cambria Math" w:cs="Times New Roman"/>
                  <w:sz w:val="18"/>
                  <w:lang w:val="fr-FR" w:eastAsia="fr-FR" w:bidi="ar-SA"/>
                </w:rPr>
                <m:t>c</m:t>
              </m:r>
            </m:sub>
          </m:sSub>
          <m:r>
            <m:rPr>
              <m:sty m:val="b"/>
            </m:rPr>
            <w:rPr>
              <w:rFonts w:ascii="Cambria Math" w:eastAsia="Times New Roman" w:hAnsi="Cambria Math" w:cs="Times New Roman"/>
              <w:sz w:val="18"/>
              <w:lang w:val="fr-FR" w:eastAsia="fr-FR" w:bidi="ar-SA"/>
            </w:rPr>
            <m:t>≪500krad.</m:t>
          </m:r>
          <m:sSup>
            <m:sSupPr>
              <m:ctrlPr>
                <w:rPr>
                  <w:rFonts w:ascii="Cambria Math" w:eastAsia="Times New Roman" w:hAnsi="Cambria Math" w:cs="Times New Roman"/>
                  <w:b/>
                  <w:sz w:val="18"/>
                  <w:lang w:val="fr-FR" w:eastAsia="fr-FR" w:bidi="ar-SA"/>
                </w:rPr>
              </m:ctrlPr>
            </m:sSupPr>
            <m:e>
              <m:r>
                <m:rPr>
                  <m:sty m:val="b"/>
                </m:rPr>
                <w:rPr>
                  <w:rFonts w:ascii="Cambria Math" w:eastAsia="Times New Roman" w:hAnsi="Cambria Math" w:cs="Times New Roman"/>
                  <w:sz w:val="18"/>
                  <w:lang w:val="fr-FR" w:eastAsia="fr-FR" w:bidi="ar-SA"/>
                </w:rPr>
                <m:t>s</m:t>
              </m:r>
            </m:e>
            <m:sup>
              <m:r>
                <m:rPr>
                  <m:sty m:val="b"/>
                </m:rPr>
                <w:rPr>
                  <w:rFonts w:ascii="Cambria Math" w:eastAsia="Times New Roman" w:hAnsi="Cambria Math" w:cs="Times New Roman"/>
                  <w:sz w:val="18"/>
                  <w:lang w:val="fr-FR" w:eastAsia="fr-FR" w:bidi="ar-SA"/>
                </w:rPr>
                <m:t>-1</m:t>
              </m:r>
            </m:sup>
          </m:sSup>
        </m:oMath>
      </m:oMathPara>
    </w:p>
    <w:p w:rsidR="009A083F" w:rsidRDefault="00726D53" w:rsidP="00726D53">
      <w:pPr>
        <w:ind w:firstLine="0"/>
        <w:rPr>
          <w:rFonts w:ascii="Calibri" w:eastAsia="Times New Roman" w:hAnsi="Calibri" w:cs="Times New Roman"/>
          <w:b/>
          <w:sz w:val="18"/>
          <w:lang w:val="fr-FR" w:eastAsia="fr-FR" w:bidi="ar-SA"/>
        </w:rPr>
      </w:pPr>
      <w:r>
        <w:rPr>
          <w:noProof/>
          <w:lang w:val="fr-FR" w:eastAsia="fr-FR" w:bidi="ar-SA"/>
        </w:rPr>
        <w:drawing>
          <wp:inline distT="0" distB="0" distL="0" distR="0" wp14:anchorId="10208D50" wp14:editId="4BD9EBA3">
            <wp:extent cx="4220845" cy="285750"/>
            <wp:effectExtent l="0" t="0" r="825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220845" cy="285750"/>
                    </a:xfrm>
                    <a:prstGeom prst="rect">
                      <a:avLst/>
                    </a:prstGeom>
                  </pic:spPr>
                </pic:pic>
              </a:graphicData>
            </a:graphic>
          </wp:inline>
        </w:drawing>
      </w:r>
    </w:p>
    <w:p w:rsidR="009A083F" w:rsidRDefault="009A083F" w:rsidP="00726D53">
      <w:pPr>
        <w:ind w:firstLine="0"/>
        <w:rPr>
          <w:rFonts w:ascii="Calibri" w:eastAsia="Times New Roman" w:hAnsi="Calibri" w:cs="Times New Roman"/>
          <w:b/>
          <w:sz w:val="18"/>
          <w:lang w:val="fr-FR" w:eastAsia="fr-FR" w:bidi="ar-SA"/>
        </w:rPr>
      </w:pPr>
    </w:p>
    <w:p w:rsidR="009A083F" w:rsidRDefault="00726D53" w:rsidP="009A083F">
      <w:pPr>
        <w:ind w:firstLine="0"/>
        <w:jc w:val="center"/>
        <w:rPr>
          <w:rFonts w:ascii="Calibri" w:eastAsia="Times New Roman" w:hAnsi="Calibri" w:cs="Times New Roman"/>
          <w:b/>
          <w:sz w:val="18"/>
          <w:lang w:val="fr-FR" w:eastAsia="fr-FR" w:bidi="ar-SA"/>
        </w:rPr>
      </w:pPr>
      <w:r w:rsidRPr="00726D53">
        <w:rPr>
          <w:rFonts w:ascii="Calibri" w:eastAsia="Times New Roman" w:hAnsi="Calibri" w:cs="Times New Roman"/>
          <w:noProof/>
          <w:lang w:val="fr-FR" w:eastAsia="fr-FR" w:bidi="ar-SA"/>
        </w:rPr>
        <w:drawing>
          <wp:inline distT="0" distB="0" distL="0" distR="0" wp14:anchorId="0231A130" wp14:editId="4501612A">
            <wp:extent cx="3449584" cy="1719268"/>
            <wp:effectExtent l="0" t="0" r="0" b="0"/>
            <wp:docPr id="158" name="Image 158" descr="C:\Users\Simon\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mon\AppData\Local\Packages\Microsoft.Office.OneNote_8wekyb3d8bbwe\TempState\msohtmlclipclip_image001.pn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 b="68372"/>
                    <a:stretch/>
                  </pic:blipFill>
                  <pic:spPr bwMode="auto">
                    <a:xfrm>
                      <a:off x="0" y="0"/>
                      <a:ext cx="3483328" cy="1736086"/>
                    </a:xfrm>
                    <a:prstGeom prst="rect">
                      <a:avLst/>
                    </a:prstGeom>
                    <a:noFill/>
                    <a:ln>
                      <a:noFill/>
                    </a:ln>
                    <a:extLst>
                      <a:ext uri="{53640926-AAD7-44D8-BBD7-CCE9431645EC}">
                        <a14:shadowObscured xmlns:a14="http://schemas.microsoft.com/office/drawing/2010/main"/>
                      </a:ext>
                    </a:extLst>
                  </pic:spPr>
                </pic:pic>
              </a:graphicData>
            </a:graphic>
          </wp:inline>
        </w:drawing>
      </w:r>
    </w:p>
    <w:p w:rsidR="009A083F" w:rsidRDefault="00726D53" w:rsidP="009A083F">
      <w:pPr>
        <w:ind w:firstLine="0"/>
        <w:jc w:val="center"/>
        <w:rPr>
          <w:rFonts w:ascii="Calibri" w:eastAsia="Times New Roman" w:hAnsi="Calibri" w:cs="Times New Roman"/>
          <w:b/>
          <w:sz w:val="18"/>
          <w:lang w:val="fr-FR" w:eastAsia="fr-FR" w:bidi="ar-SA"/>
        </w:rPr>
      </w:pPr>
      <w:r w:rsidRPr="00726D53">
        <w:rPr>
          <w:rFonts w:ascii="Calibri" w:eastAsia="Times New Roman" w:hAnsi="Calibri" w:cs="Times New Roman"/>
          <w:noProof/>
          <w:lang w:val="fr-FR" w:eastAsia="fr-FR" w:bidi="ar-SA"/>
        </w:rPr>
        <w:lastRenderedPageBreak/>
        <w:drawing>
          <wp:inline distT="0" distB="0" distL="0" distR="0" wp14:anchorId="60F960F9" wp14:editId="5A0A23B2">
            <wp:extent cx="3486785" cy="3578992"/>
            <wp:effectExtent l="0" t="0" r="0" b="2540"/>
            <wp:docPr id="156" name="Image 156" descr="C:\Users\Simon\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mon\AppData\Local\Packages\Microsoft.Office.OneNote_8wekyb3d8bbwe\TempState\msohtmlclipclip_image001.pn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34862"/>
                    <a:stretch/>
                  </pic:blipFill>
                  <pic:spPr bwMode="auto">
                    <a:xfrm>
                      <a:off x="0" y="0"/>
                      <a:ext cx="3498418" cy="3590933"/>
                    </a:xfrm>
                    <a:prstGeom prst="rect">
                      <a:avLst/>
                    </a:prstGeom>
                    <a:noFill/>
                    <a:ln>
                      <a:noFill/>
                    </a:ln>
                    <a:extLst>
                      <a:ext uri="{53640926-AAD7-44D8-BBD7-CCE9431645EC}">
                        <a14:shadowObscured xmlns:a14="http://schemas.microsoft.com/office/drawing/2010/main"/>
                      </a:ext>
                    </a:extLst>
                  </pic:spPr>
                </pic:pic>
              </a:graphicData>
            </a:graphic>
          </wp:inline>
        </w:drawing>
      </w:r>
    </w:p>
    <w:p w:rsidR="009A083F" w:rsidRDefault="009A083F" w:rsidP="00726D53">
      <w:pPr>
        <w:ind w:firstLine="0"/>
        <w:rPr>
          <w:rFonts w:ascii="Calibri" w:eastAsia="Times New Roman" w:hAnsi="Calibri" w:cs="Times New Roman"/>
          <w:b/>
          <w:sz w:val="18"/>
          <w:lang w:val="fr-FR" w:eastAsia="fr-FR" w:bidi="ar-SA"/>
        </w:rPr>
      </w:pPr>
    </w:p>
    <w:p w:rsidR="009A083F" w:rsidRDefault="009A083F" w:rsidP="009A083F">
      <w:pPr>
        <w:ind w:left="708" w:firstLine="0"/>
        <w:rPr>
          <w:rFonts w:ascii="Calibri" w:eastAsia="Times New Roman" w:hAnsi="Calibri" w:cs="Times New Roman"/>
          <w:b/>
          <w:sz w:val="18"/>
          <w:lang w:val="fr-FR" w:eastAsia="fr-FR" w:bidi="ar-SA"/>
        </w:rPr>
      </w:pPr>
      <w:r>
        <w:rPr>
          <w:rFonts w:ascii="Calibri" w:eastAsia="Times New Roman" w:hAnsi="Calibri" w:cs="Times New Roman"/>
          <w:sz w:val="18"/>
          <w:lang w:val="fr-FR" w:eastAsia="fr-FR" w:bidi="ar-SA"/>
        </w:rPr>
        <w:t xml:space="preserve">On choisit donc le </w:t>
      </w:r>
      <w:r>
        <w:rPr>
          <w:rFonts w:ascii="Calibri" w:eastAsia="Times New Roman" w:hAnsi="Calibri" w:cs="Times New Roman"/>
          <w:b/>
          <w:sz w:val="18"/>
          <w:lang w:val="fr-FR" w:eastAsia="fr-FR" w:bidi="ar-SA"/>
        </w:rPr>
        <w:t>filtre 2.</w:t>
      </w:r>
    </w:p>
    <w:p w:rsidR="009A083F" w:rsidRDefault="009A083F" w:rsidP="009A083F">
      <w:pPr>
        <w:ind w:firstLine="0"/>
        <w:rPr>
          <w:rFonts w:ascii="Calibri" w:eastAsia="Times New Roman" w:hAnsi="Calibri" w:cs="Times New Roman"/>
          <w:b/>
          <w:sz w:val="18"/>
          <w:lang w:val="fr-FR" w:eastAsia="fr-FR" w:bidi="ar-SA"/>
        </w:rPr>
      </w:pPr>
    </w:p>
    <w:p w:rsidR="009A083F" w:rsidRDefault="009A083F" w:rsidP="009A083F">
      <w:pPr>
        <w:ind w:firstLine="0"/>
        <w:rPr>
          <w:rFonts w:ascii="Calibri" w:eastAsia="Times New Roman" w:hAnsi="Calibri" w:cs="Times New Roman"/>
          <w:b/>
          <w:sz w:val="18"/>
          <w:lang w:val="fr-FR" w:eastAsia="fr-FR" w:bidi="ar-SA"/>
        </w:rPr>
      </w:pPr>
    </w:p>
    <w:p w:rsidR="009A083F" w:rsidRDefault="009A083F" w:rsidP="009A083F">
      <w:pPr>
        <w:ind w:firstLine="0"/>
        <w:rPr>
          <w:rFonts w:ascii="Calibri" w:eastAsia="Times New Roman" w:hAnsi="Calibri" w:cs="Times New Roman"/>
          <w:b/>
          <w:sz w:val="18"/>
          <w:lang w:val="fr-FR" w:eastAsia="fr-FR" w:bidi="ar-SA"/>
        </w:rPr>
      </w:pPr>
      <w:r>
        <w:rPr>
          <w:noProof/>
          <w:lang w:val="fr-FR" w:eastAsia="fr-FR" w:bidi="ar-SA"/>
        </w:rPr>
        <w:drawing>
          <wp:inline distT="0" distB="0" distL="0" distR="0" wp14:anchorId="52084B70" wp14:editId="2342F77C">
            <wp:extent cx="4220845" cy="307975"/>
            <wp:effectExtent l="0" t="0" r="8255"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220845" cy="307975"/>
                    </a:xfrm>
                    <a:prstGeom prst="rect">
                      <a:avLst/>
                    </a:prstGeom>
                  </pic:spPr>
                </pic:pic>
              </a:graphicData>
            </a:graphic>
          </wp:inline>
        </w:drawing>
      </w:r>
    </w:p>
    <w:p w:rsidR="009A083F" w:rsidRDefault="009A083F" w:rsidP="009A083F">
      <w:pPr>
        <w:ind w:left="708" w:firstLine="0"/>
        <w:rPr>
          <w:rFonts w:ascii="Calibri" w:eastAsia="Times New Roman" w:hAnsi="Calibri" w:cs="Times New Roman"/>
          <w:sz w:val="18"/>
          <w:lang w:val="fr-FR" w:eastAsia="fr-FR" w:bidi="ar-SA"/>
        </w:rPr>
      </w:pPr>
      <w:r w:rsidRPr="00634631">
        <w:rPr>
          <w:noProof/>
          <w:lang w:val="fr-FR" w:eastAsia="fr-FR" w:bidi="ar-SA"/>
        </w:rPr>
        <mc:AlternateContent>
          <mc:Choice Requires="wps">
            <w:drawing>
              <wp:anchor distT="0" distB="0" distL="114300" distR="114300" simplePos="0" relativeHeight="251827200" behindDoc="0" locked="0" layoutInCell="1" allowOverlap="1" wp14:anchorId="5D2A5668" wp14:editId="3C41B81C">
                <wp:simplePos x="0" y="0"/>
                <wp:positionH relativeFrom="column">
                  <wp:posOffset>1414375</wp:posOffset>
                </wp:positionH>
                <wp:positionV relativeFrom="paragraph">
                  <wp:posOffset>143399</wp:posOffset>
                </wp:positionV>
                <wp:extent cx="1824466" cy="728053"/>
                <wp:effectExtent l="0" t="0" r="23495" b="15240"/>
                <wp:wrapNone/>
                <wp:docPr id="160" name="Rectangle 160"/>
                <wp:cNvGraphicFramePr/>
                <a:graphic xmlns:a="http://schemas.openxmlformats.org/drawingml/2006/main">
                  <a:graphicData uri="http://schemas.microsoft.com/office/word/2010/wordprocessingShape">
                    <wps:wsp>
                      <wps:cNvSpPr/>
                      <wps:spPr>
                        <a:xfrm>
                          <a:off x="0" y="0"/>
                          <a:ext cx="1824466" cy="728053"/>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B3AC1" id="Rectangle 160" o:spid="_x0000_s1026" style="position:absolute;margin-left:111.35pt;margin-top:11.3pt;width:143.65pt;height:57.3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WdqhgIAAFkFAAAOAAAAZHJzL2Uyb0RvYy54bWysVN9v2yAQfp+0/wHxvtrx0rSz6lRRqk6T&#10;qjZqO/WZYIgtAceAxMn++h3YcaO22sM0P+CDu/vuB99xdb3XiuyE8y2Yik7OckqE4VC3ZlPRn8+3&#10;Xy4p8YGZmikwoqIH4en1/POnq86WooAGVC0cQRDjy85WtAnBllnmeSM082dghUGlBKdZwK3bZLVj&#10;HaJrlRV5Pss6cLV1wIX3eHrTK+k84UspeHiQ0otAVEUxt5BWl9Z1XLP5FSs3jtmm5UMa7B+y0Kw1&#10;GHSEumGBka1r30HpljvwIMMZB52BlC0XqQasZpK/qeapYVakWrA53o5t8v8Plt/vVo60Nd7dDPtj&#10;mMZLesS2MbNRgsRDbFFnfYmWT3blhp1HMda7l07HP1ZC9qmth7GtYh8Ix8PJZTGdzmaUcNRdFJf5&#10;+dcImr16W+fDdwGaRKGiDuOnbrLdnQ+96dEkBjNw2yqF56xUhnQYobjIU6JZzLTPLUnhoERv9igk&#10;lonZFAk5EUwslSM7htRgnAsTJr2qYbXoj89z/IZcR4+UuTIIGJElZjJiDwCRvO+x+zoG++gqEj9H&#10;5/xvifXOo0eKDCaMzro14D4CUFjVELm3x/RPWhPFNdQHJIGDfjq85bct3sMd82HFHI4DEgNHPDzg&#10;IhVgv2GQKGnA/f7oPNojS1FLSYfjVVH/a8ucoET9MMjfb5PpNM5j2kzPLwrcuFPN+lRjtnoJeE0T&#10;fEwsT2K0D+ooSgf6BV+CRYyKKmY4xq4oD+64WYZ+7PEt4WKxSGY4g5aFO/NkeQSPXY08e96/MGcH&#10;Mgak8T0cR5GVbzjZ20ZPA4ttANkmwr72deg3zm8izvDWxAfidJ+sXl/E+R8AAAD//wMAUEsDBBQA&#10;BgAIAAAAIQBk881I4QAAAAoBAAAPAAAAZHJzL2Rvd25yZXYueG1sTI/BSsNAEIbvgu+wjODNbpLS&#10;VGI2JRUEURAai+htm50mwexszG7b+PZOT/U2w3z88/35arK9OOLoO0cK4lkEAql2pqNGwfb96e4e&#10;hA+ajO4doYJf9LAqrq9ynRl3og0eq9AIDiGfaQVtCEMmpa9btNrP3IDEt70brQ68jo00oz5xuO1l&#10;EkWptLoj/tDqAR9brL+rg1XwsVnscb1Ot/Ltq/wp4+p5en35VOr2ZiofQAScwgWGsz6rQ8FOO3cg&#10;40WvIEmSJaPnIQXBwCKOuNyOyflyDrLI5f8KxR8AAAD//wMAUEsBAi0AFAAGAAgAAAAhALaDOJL+&#10;AAAA4QEAABMAAAAAAAAAAAAAAAAAAAAAAFtDb250ZW50X1R5cGVzXS54bWxQSwECLQAUAAYACAAA&#10;ACEAOP0h/9YAAACUAQAACwAAAAAAAAAAAAAAAAAvAQAAX3JlbHMvLnJlbHNQSwECLQAUAAYACAAA&#10;ACEA6G1naoYCAABZBQAADgAAAAAAAAAAAAAAAAAuAgAAZHJzL2Uyb0RvYy54bWxQSwECLQAUAAYA&#10;CAAAACEAZPPNSOEAAAAKAQAADwAAAAAAAAAAAAAAAADgBAAAZHJzL2Rvd25yZXYueG1sUEsFBgAA&#10;AAAEAAQA8wAAAO4FAAAAAA==&#10;" filled="f" strokecolor="#365338 [1604]" strokeweight="1pt"/>
            </w:pict>
          </mc:Fallback>
        </mc:AlternateContent>
      </w:r>
      <w:r>
        <w:rPr>
          <w:rFonts w:ascii="Calibri" w:eastAsia="Times New Roman" w:hAnsi="Calibri" w:cs="Times New Roman"/>
          <w:sz w:val="18"/>
          <w:lang w:val="fr-FR" w:eastAsia="fr-FR" w:bidi="ar-SA"/>
        </w:rPr>
        <w:t>Par pont diviseur de tension :</w:t>
      </w:r>
    </w:p>
    <w:p w:rsidR="009A083F" w:rsidRPr="009A083F" w:rsidRDefault="002529B7" w:rsidP="009A083F">
      <w:pPr>
        <w:ind w:left="708" w:firstLine="0"/>
        <w:rPr>
          <w:rFonts w:ascii="Calibri" w:eastAsia="Times New Roman" w:hAnsi="Calibri" w:cs="Times New Roman"/>
          <w:b/>
          <w:sz w:val="18"/>
          <w:lang w:val="fr-FR" w:eastAsia="fr-FR" w:bidi="ar-SA"/>
        </w:rPr>
      </w:pPr>
      <m:oMathPara>
        <m:oMath>
          <m:bar>
            <m:barPr>
              <m:ctrlPr>
                <w:rPr>
                  <w:rFonts w:ascii="Cambria Math" w:eastAsia="Times New Roman" w:hAnsi="Cambria Math" w:cs="Times New Roman"/>
                  <w:b/>
                  <w:sz w:val="18"/>
                  <w:lang w:val="fr-FR" w:eastAsia="fr-FR" w:bidi="ar-SA"/>
                </w:rPr>
              </m:ctrlPr>
            </m:barPr>
            <m:e>
              <m:r>
                <m:rPr>
                  <m:sty m:val="b"/>
                </m:rPr>
                <w:rPr>
                  <w:rFonts w:ascii="Cambria Math" w:eastAsia="Times New Roman" w:hAnsi="Cambria Math" w:cs="Times New Roman"/>
                  <w:sz w:val="18"/>
                  <w:lang w:val="fr-FR" w:eastAsia="fr-FR" w:bidi="ar-SA"/>
                </w:rPr>
                <m:t>H</m:t>
              </m:r>
            </m:e>
          </m:bar>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1</m:t>
                  </m:r>
                </m:num>
                <m:den>
                  <m:r>
                    <m:rPr>
                      <m:sty m:val="b"/>
                    </m:rPr>
                    <w:rPr>
                      <w:rFonts w:ascii="Cambria Math" w:eastAsia="Times New Roman" w:hAnsi="Cambria Math" w:cs="Times New Roman"/>
                      <w:sz w:val="18"/>
                      <w:lang w:val="fr-FR" w:eastAsia="fr-FR" w:bidi="ar-SA"/>
                    </w:rPr>
                    <m:t>jCω</m:t>
                  </m:r>
                </m:den>
              </m:f>
            </m:num>
            <m:den>
              <m:r>
                <m:rPr>
                  <m:sty m:val="b"/>
                </m:rPr>
                <w:rPr>
                  <w:rFonts w:ascii="Cambria Math" w:eastAsia="Times New Roman" w:hAnsi="Cambria Math" w:cs="Times New Roman"/>
                  <w:sz w:val="18"/>
                  <w:lang w:val="fr-FR" w:eastAsia="fr-FR" w:bidi="ar-SA"/>
                </w:rPr>
                <m:t>R+</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1</m:t>
                  </m:r>
                </m:num>
                <m:den>
                  <m:r>
                    <m:rPr>
                      <m:sty m:val="b"/>
                    </m:rPr>
                    <w:rPr>
                      <w:rFonts w:ascii="Cambria Math" w:eastAsia="Times New Roman" w:hAnsi="Cambria Math" w:cs="Times New Roman"/>
                      <w:sz w:val="18"/>
                      <w:lang w:val="fr-FR" w:eastAsia="fr-FR" w:bidi="ar-SA"/>
                    </w:rPr>
                    <m:t>jCω</m:t>
                  </m:r>
                </m:den>
              </m:f>
            </m:den>
          </m:f>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1</m:t>
              </m:r>
            </m:num>
            <m:den>
              <m:r>
                <m:rPr>
                  <m:sty m:val="b"/>
                </m:rPr>
                <w:rPr>
                  <w:rFonts w:ascii="Cambria Math" w:eastAsia="Times New Roman" w:hAnsi="Cambria Math" w:cs="Times New Roman"/>
                  <w:sz w:val="18"/>
                  <w:lang w:val="fr-FR" w:eastAsia="fr-FR" w:bidi="ar-SA"/>
                </w:rPr>
                <m:t>1+RCjω</m:t>
              </m:r>
            </m:den>
          </m:f>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1</m:t>
              </m:r>
            </m:num>
            <m:den>
              <m:r>
                <m:rPr>
                  <m:sty m:val="b"/>
                </m:rPr>
                <w:rPr>
                  <w:rFonts w:ascii="Cambria Math" w:eastAsia="Times New Roman" w:hAnsi="Cambria Math" w:cs="Times New Roman"/>
                  <w:sz w:val="18"/>
                  <w:lang w:val="fr-FR" w:eastAsia="fr-FR" w:bidi="ar-SA"/>
                </w:rPr>
                <m:t>1+</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jω</m:t>
                  </m:r>
                </m:num>
                <m:den>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ω</m:t>
                      </m:r>
                    </m:e>
                    <m:sub>
                      <m:r>
                        <m:rPr>
                          <m:sty m:val="b"/>
                        </m:rPr>
                        <w:rPr>
                          <w:rFonts w:ascii="Cambria Math" w:eastAsia="Times New Roman" w:hAnsi="Cambria Math" w:cs="Times New Roman"/>
                          <w:sz w:val="18"/>
                          <w:lang w:val="fr-FR" w:eastAsia="fr-FR" w:bidi="ar-SA"/>
                        </w:rPr>
                        <m:t>c</m:t>
                      </m:r>
                    </m:sub>
                  </m:sSub>
                </m:den>
              </m:f>
            </m:den>
          </m:f>
        </m:oMath>
      </m:oMathPara>
    </w:p>
    <w:p w:rsidR="009A083F" w:rsidRPr="009A083F" w:rsidRDefault="002529B7" w:rsidP="009A083F">
      <w:pPr>
        <w:ind w:left="708" w:firstLine="0"/>
        <w:rPr>
          <w:rFonts w:ascii="Calibri" w:eastAsia="Times New Roman" w:hAnsi="Calibri" w:cs="Times New Roman"/>
          <w:b/>
          <w:sz w:val="18"/>
          <w:lang w:val="fr-FR" w:eastAsia="fr-FR" w:bidi="ar-SA"/>
        </w:rPr>
      </w:pPr>
      <m:oMathPara>
        <m:oMath>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ω</m:t>
              </m:r>
            </m:e>
            <m:sub>
              <m:r>
                <m:rPr>
                  <m:sty m:val="b"/>
                </m:rPr>
                <w:rPr>
                  <w:rFonts w:ascii="Cambria Math" w:eastAsia="Times New Roman" w:hAnsi="Cambria Math" w:cs="Times New Roman"/>
                  <w:sz w:val="18"/>
                  <w:lang w:val="fr-FR" w:eastAsia="fr-FR" w:bidi="ar-SA"/>
                </w:rPr>
                <m:t>c</m:t>
              </m:r>
            </m:sub>
          </m:sSub>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1</m:t>
              </m:r>
            </m:num>
            <m:den>
              <m:r>
                <m:rPr>
                  <m:sty m:val="b"/>
                </m:rPr>
                <w:rPr>
                  <w:rFonts w:ascii="Cambria Math" w:eastAsia="Times New Roman" w:hAnsi="Cambria Math" w:cs="Times New Roman"/>
                  <w:sz w:val="18"/>
                  <w:lang w:val="fr-FR" w:eastAsia="fr-FR" w:bidi="ar-SA"/>
                </w:rPr>
                <m:t>RC</m:t>
              </m:r>
            </m:den>
          </m:f>
        </m:oMath>
      </m:oMathPara>
    </w:p>
    <w:p w:rsidR="009A083F" w:rsidRDefault="009A083F" w:rsidP="00726D53">
      <w:pPr>
        <w:ind w:firstLine="0"/>
        <w:rPr>
          <w:rFonts w:ascii="Calibri" w:eastAsia="Times New Roman" w:hAnsi="Calibri" w:cs="Times New Roman"/>
          <w:b/>
          <w:sz w:val="18"/>
          <w:lang w:val="fr-FR" w:eastAsia="fr-FR" w:bidi="ar-SA"/>
        </w:rPr>
      </w:pPr>
    </w:p>
    <w:p w:rsidR="009A083F" w:rsidRPr="00726D53" w:rsidRDefault="009A083F" w:rsidP="00726D53">
      <w:pPr>
        <w:ind w:firstLine="0"/>
        <w:rPr>
          <w:rFonts w:ascii="Calibri" w:eastAsia="Times New Roman" w:hAnsi="Calibri" w:cs="Times New Roman"/>
          <w:b/>
          <w:sz w:val="18"/>
          <w:lang w:val="fr-FR" w:eastAsia="fr-FR" w:bidi="ar-SA"/>
        </w:rPr>
      </w:pPr>
    </w:p>
    <w:p w:rsidR="00726D53" w:rsidRDefault="009A083F" w:rsidP="00DD1912">
      <w:pPr>
        <w:ind w:firstLine="0"/>
        <w:rPr>
          <w:rFonts w:ascii="Calibri" w:eastAsia="Times New Roman" w:hAnsi="Calibri" w:cs="Times New Roman"/>
          <w:b/>
          <w:sz w:val="18"/>
          <w:lang w:val="fr-FR" w:eastAsia="fr-FR" w:bidi="ar-SA"/>
        </w:rPr>
      </w:pPr>
      <w:r>
        <w:rPr>
          <w:noProof/>
          <w:lang w:val="fr-FR" w:eastAsia="fr-FR" w:bidi="ar-SA"/>
        </w:rPr>
        <w:drawing>
          <wp:inline distT="0" distB="0" distL="0" distR="0" wp14:anchorId="4040EC54" wp14:editId="15B72A69">
            <wp:extent cx="4220845" cy="477520"/>
            <wp:effectExtent l="0" t="0" r="8255"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20845" cy="477520"/>
                    </a:xfrm>
                    <a:prstGeom prst="rect">
                      <a:avLst/>
                    </a:prstGeom>
                  </pic:spPr>
                </pic:pic>
              </a:graphicData>
            </a:graphic>
          </wp:inline>
        </w:drawing>
      </w:r>
    </w:p>
    <w:p w:rsidR="00506ABD" w:rsidRPr="00506ABD" w:rsidRDefault="00506ABD" w:rsidP="00506ABD">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 xml:space="preserve">Il </w:t>
      </w:r>
      <w:r w:rsidRPr="00506ABD">
        <w:rPr>
          <w:rFonts w:ascii="Calibri" w:eastAsia="Times New Roman" w:hAnsi="Calibri" w:cs="Times New Roman"/>
          <w:sz w:val="18"/>
          <w:lang w:val="fr-FR" w:eastAsia="fr-FR" w:bidi="ar-SA"/>
        </w:rPr>
        <w:t xml:space="preserve">faut </w:t>
      </w:r>
      <m:oMath>
        <m:d>
          <m:dPr>
            <m:begChr m:val="|"/>
            <m:endChr m:val="|"/>
            <m:ctrlPr>
              <w:rPr>
                <w:rFonts w:ascii="Cambria Math" w:eastAsia="Times New Roman" w:hAnsi="Cambria Math" w:cs="Times New Roman"/>
                <w:sz w:val="18"/>
                <w:lang w:val="fr-FR" w:eastAsia="fr-FR" w:bidi="ar-SA"/>
              </w:rPr>
            </m:ctrlPr>
          </m:dPr>
          <m:e>
            <m:bar>
              <m:barPr>
                <m:ctrlPr>
                  <w:rPr>
                    <w:rFonts w:ascii="Cambria Math" w:eastAsia="Times New Roman" w:hAnsi="Cambria Math" w:cs="Times New Roman"/>
                    <w:sz w:val="18"/>
                    <w:lang w:val="fr-FR" w:eastAsia="fr-FR" w:bidi="ar-SA"/>
                  </w:rPr>
                </m:ctrlPr>
              </m:barPr>
              <m:e>
                <m:r>
                  <m:rPr>
                    <m:sty m:val="p"/>
                  </m:rPr>
                  <w:rPr>
                    <w:rFonts w:ascii="Cambria Math" w:eastAsia="Times New Roman" w:hAnsi="Cambria Math" w:cs="Times New Roman"/>
                    <w:sz w:val="18"/>
                    <w:lang w:val="fr-FR" w:eastAsia="fr-FR" w:bidi="ar-SA"/>
                  </w:rPr>
                  <m:t>H</m:t>
                </m:r>
              </m:e>
            </m:bar>
            <m:d>
              <m:dPr>
                <m:ctrlPr>
                  <w:rPr>
                    <w:rFonts w:ascii="Cambria Math" w:eastAsia="Times New Roman" w:hAnsi="Cambria Math" w:cs="Times New Roman"/>
                    <w:sz w:val="18"/>
                    <w:lang w:val="fr-FR" w:eastAsia="fr-FR" w:bidi="ar-SA"/>
                  </w:rPr>
                </m:ctrlPr>
              </m:dPr>
              <m:e>
                <m:r>
                  <m:rPr>
                    <m:sty m:val="p"/>
                  </m:rPr>
                  <w:rPr>
                    <w:rFonts w:ascii="Cambria Math" w:eastAsia="Times New Roman" w:hAnsi="Cambria Math" w:cs="Times New Roman"/>
                    <w:sz w:val="18"/>
                    <w:lang w:val="fr-FR" w:eastAsia="fr-FR" w:bidi="ar-SA"/>
                  </w:rPr>
                  <m:t>j</m:t>
                </m:r>
                <m:d>
                  <m:dPr>
                    <m:ctrlPr>
                      <w:rPr>
                        <w:rFonts w:ascii="Cambria Math" w:eastAsia="Times New Roman" w:hAnsi="Cambria Math" w:cs="Times New Roman"/>
                        <w:sz w:val="18"/>
                        <w:lang w:val="fr-FR" w:eastAsia="fr-FR" w:bidi="ar-SA"/>
                      </w:rPr>
                    </m:ctrlPr>
                  </m:dPr>
                  <m:e>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Sub>
                    <m:r>
                      <m:rPr>
                        <m:sty m:val="p"/>
                      </m:rPr>
                      <w:rPr>
                        <w:rFonts w:ascii="Cambria Math" w:eastAsia="Times New Roman" w:hAnsi="Cambria Math" w:cs="Times New Roman"/>
                        <w:sz w:val="18"/>
                        <w:lang w:val="fr-FR" w:eastAsia="fr-FR" w:bidi="ar-SA"/>
                      </w:rPr>
                      <m:t>+</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r</m:t>
                        </m:r>
                      </m:sub>
                    </m:sSub>
                  </m:e>
                </m:d>
              </m:e>
            </m:d>
          </m:e>
        </m:d>
        <m:r>
          <m:rPr>
            <m:sty m:val="p"/>
          </m:rPr>
          <w:rPr>
            <w:rFonts w:ascii="Cambria Math" w:eastAsia="Times New Roman" w:hAnsi="Cambria Math" w:cs="Times New Roman"/>
            <w:sz w:val="18"/>
            <w:lang w:val="fr-FR" w:eastAsia="fr-FR" w:bidi="ar-SA"/>
          </w:rPr>
          <m:t>≃</m:t>
        </m:r>
        <m:d>
          <m:dPr>
            <m:begChr m:val="|"/>
            <m:endChr m:val="|"/>
            <m:ctrlPr>
              <w:rPr>
                <w:rFonts w:ascii="Cambria Math" w:eastAsia="Times New Roman" w:hAnsi="Cambria Math" w:cs="Times New Roman"/>
                <w:sz w:val="18"/>
                <w:lang w:val="fr-FR" w:eastAsia="fr-FR" w:bidi="ar-SA"/>
              </w:rPr>
            </m:ctrlPr>
          </m:dPr>
          <m:e>
            <m:bar>
              <m:barPr>
                <m:ctrlPr>
                  <w:rPr>
                    <w:rFonts w:ascii="Cambria Math" w:eastAsia="Times New Roman" w:hAnsi="Cambria Math" w:cs="Times New Roman"/>
                    <w:sz w:val="18"/>
                    <w:lang w:val="fr-FR" w:eastAsia="fr-FR" w:bidi="ar-SA"/>
                  </w:rPr>
                </m:ctrlPr>
              </m:barPr>
              <m:e>
                <m:r>
                  <m:rPr>
                    <m:sty m:val="p"/>
                  </m:rPr>
                  <w:rPr>
                    <w:rFonts w:ascii="Cambria Math" w:eastAsia="Times New Roman" w:hAnsi="Cambria Math" w:cs="Times New Roman"/>
                    <w:sz w:val="18"/>
                    <w:lang w:val="fr-FR" w:eastAsia="fr-FR" w:bidi="ar-SA"/>
                  </w:rPr>
                  <m:t>H</m:t>
                </m:r>
              </m:e>
            </m:bar>
            <m:d>
              <m:dPr>
                <m:ctrlPr>
                  <w:rPr>
                    <w:rFonts w:ascii="Cambria Math" w:eastAsia="Times New Roman" w:hAnsi="Cambria Math" w:cs="Times New Roman"/>
                    <w:sz w:val="18"/>
                    <w:lang w:val="fr-FR" w:eastAsia="fr-FR" w:bidi="ar-SA"/>
                  </w:rPr>
                </m:ctrlPr>
              </m:dPr>
              <m:e>
                <m:r>
                  <m:rPr>
                    <m:sty m:val="p"/>
                  </m:rPr>
                  <w:rPr>
                    <w:rFonts w:ascii="Cambria Math" w:eastAsia="Times New Roman" w:hAnsi="Cambria Math" w:cs="Times New Roman"/>
                    <w:sz w:val="18"/>
                    <w:lang w:val="fr-FR" w:eastAsia="fr-FR" w:bidi="ar-SA"/>
                  </w:rPr>
                  <m:t>2j</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Sub>
              </m:e>
            </m:d>
          </m:e>
        </m:d>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
              <m:rPr>
                <m:sty m:val="p"/>
              </m:rPr>
              <w:rPr>
                <w:rFonts w:ascii="Cambria Math" w:eastAsia="Times New Roman" w:hAnsi="Cambria Math" w:cs="Times New Roman"/>
                <w:sz w:val="18"/>
                <w:lang w:val="fr-FR" w:eastAsia="fr-FR" w:bidi="ar-SA"/>
              </w:rPr>
              <m:t>100</m:t>
            </m:r>
          </m:den>
        </m:f>
      </m:oMath>
    </w:p>
    <w:p w:rsidR="00506ABD" w:rsidRPr="00506ABD" w:rsidRDefault="00506ABD" w:rsidP="00506ABD">
      <w:pPr>
        <w:ind w:left="708" w:firstLine="0"/>
        <w:rPr>
          <w:rFonts w:ascii="Calibri" w:eastAsia="Times New Roman" w:hAnsi="Calibri" w:cs="Times New Roman"/>
          <w:sz w:val="18"/>
          <w:lang w:val="fr-FR" w:eastAsia="fr-FR" w:bidi="ar-SA"/>
        </w:rPr>
      </w:pPr>
      <m:oMathPara>
        <m:oMath>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ad>
                <m:radPr>
                  <m:degHide m:val="1"/>
                  <m:ctrlPr>
                    <w:rPr>
                      <w:rFonts w:ascii="Cambria Math" w:eastAsia="Times New Roman" w:hAnsi="Cambria Math" w:cs="Times New Roman"/>
                      <w:sz w:val="18"/>
                      <w:lang w:val="fr-FR" w:eastAsia="fr-FR" w:bidi="ar-SA"/>
                    </w:rPr>
                  </m:ctrlPr>
                </m:radPr>
                <m:deg/>
                <m:e>
                  <m:r>
                    <m:rPr>
                      <m:sty m:val="p"/>
                    </m:rPr>
                    <w:rPr>
                      <w:rFonts w:ascii="Cambria Math" w:eastAsia="Times New Roman" w:hAnsi="Cambria Math" w:cs="Times New Roman"/>
                      <w:sz w:val="18"/>
                      <w:lang w:val="fr-FR" w:eastAsia="fr-FR" w:bidi="ar-SA"/>
                    </w:rPr>
                    <m:t>1+</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4</m:t>
                      </m:r>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up>
                          <m:r>
                            <m:rPr>
                              <m:sty m:val="p"/>
                            </m:rPr>
                            <w:rPr>
                              <w:rFonts w:ascii="Cambria Math" w:eastAsia="Times New Roman" w:hAnsi="Cambria Math" w:cs="Times New Roman"/>
                              <w:sz w:val="18"/>
                              <w:lang w:val="fr-FR" w:eastAsia="fr-FR" w:bidi="ar-SA"/>
                            </w:rPr>
                            <m:t>2</m:t>
                          </m:r>
                        </m:sup>
                      </m:sSubSup>
                    </m:num>
                    <m:den>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c</m:t>
                          </m:r>
                        </m:sub>
                        <m:sup>
                          <m:r>
                            <m:rPr>
                              <m:sty m:val="p"/>
                            </m:rPr>
                            <w:rPr>
                              <w:rFonts w:ascii="Cambria Math" w:eastAsia="Times New Roman" w:hAnsi="Cambria Math" w:cs="Times New Roman"/>
                              <w:sz w:val="18"/>
                              <w:lang w:val="fr-FR" w:eastAsia="fr-FR" w:bidi="ar-SA"/>
                            </w:rPr>
                            <m:t>2</m:t>
                          </m:r>
                        </m:sup>
                      </m:sSubSup>
                    </m:den>
                  </m:f>
                </m:e>
              </m:rad>
            </m:den>
          </m:f>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
                <m:rPr>
                  <m:sty m:val="p"/>
                </m:rPr>
                <w:rPr>
                  <w:rFonts w:ascii="Cambria Math" w:eastAsia="Times New Roman" w:hAnsi="Cambria Math" w:cs="Times New Roman"/>
                  <w:sz w:val="18"/>
                  <w:lang w:val="fr-FR" w:eastAsia="fr-FR" w:bidi="ar-SA"/>
                </w:rPr>
                <m:t>100</m:t>
              </m:r>
            </m:den>
          </m:f>
        </m:oMath>
      </m:oMathPara>
    </w:p>
    <w:p w:rsidR="00506ABD" w:rsidRPr="00506ABD" w:rsidRDefault="00506ABD" w:rsidP="00506ABD">
      <w:pPr>
        <w:ind w:left="708" w:firstLine="0"/>
        <w:rPr>
          <w:rFonts w:ascii="Calibri" w:eastAsia="Times New Roman" w:hAnsi="Calibri" w:cs="Times New Roman"/>
          <w:sz w:val="18"/>
          <w:lang w:val="fr-FR" w:eastAsia="fr-FR" w:bidi="ar-SA"/>
        </w:rPr>
      </w:pPr>
      <m:oMathPara>
        <m:oMath>
          <m:r>
            <m:rPr>
              <m:sty m:val="p"/>
            </m:rPr>
            <w:rPr>
              <w:rFonts w:ascii="Cambria Math" w:eastAsia="Times New Roman" w:hAnsi="Cambria Math" w:cs="Times New Roman"/>
              <w:sz w:val="18"/>
              <w:lang w:val="fr-FR" w:eastAsia="fr-FR" w:bidi="ar-SA"/>
            </w:rPr>
            <m:t>1+</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4</m:t>
              </m:r>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up>
                  <m:r>
                    <m:rPr>
                      <m:sty m:val="p"/>
                    </m:rPr>
                    <w:rPr>
                      <w:rFonts w:ascii="Cambria Math" w:eastAsia="Times New Roman" w:hAnsi="Cambria Math" w:cs="Times New Roman"/>
                      <w:sz w:val="18"/>
                      <w:lang w:val="fr-FR" w:eastAsia="fr-FR" w:bidi="ar-SA"/>
                    </w:rPr>
                    <m:t>2</m:t>
                  </m:r>
                </m:sup>
              </m:sSubSup>
            </m:num>
            <m:den>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c</m:t>
                  </m:r>
                </m:sub>
                <m:sup>
                  <m:r>
                    <m:rPr>
                      <m:sty m:val="p"/>
                    </m:rPr>
                    <w:rPr>
                      <w:rFonts w:ascii="Cambria Math" w:eastAsia="Times New Roman" w:hAnsi="Cambria Math" w:cs="Times New Roman"/>
                      <w:sz w:val="18"/>
                      <w:lang w:val="fr-FR" w:eastAsia="fr-FR" w:bidi="ar-SA"/>
                    </w:rPr>
                    <m:t>2</m:t>
                  </m:r>
                </m:sup>
              </m:sSubSup>
            </m:den>
          </m:f>
          <m:r>
            <m:rPr>
              <m:sty m:val="p"/>
            </m:rPr>
            <w:rPr>
              <w:rFonts w:ascii="Cambria Math" w:eastAsia="Times New Roman" w:hAnsi="Cambria Math" w:cs="Times New Roman"/>
              <w:sz w:val="18"/>
              <w:lang w:val="fr-FR" w:eastAsia="fr-FR" w:bidi="ar-SA"/>
            </w:rPr>
            <m:t>=</m:t>
          </m:r>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10</m:t>
              </m:r>
            </m:e>
            <m:sup>
              <m:r>
                <m:rPr>
                  <m:sty m:val="p"/>
                </m:rPr>
                <w:rPr>
                  <w:rFonts w:ascii="Cambria Math" w:eastAsia="Times New Roman" w:hAnsi="Cambria Math" w:cs="Times New Roman"/>
                  <w:sz w:val="18"/>
                  <w:lang w:val="fr-FR" w:eastAsia="fr-FR" w:bidi="ar-SA"/>
                </w:rPr>
                <m:t>4</m:t>
              </m:r>
            </m:sup>
          </m:sSup>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4</m:t>
              </m:r>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up>
                  <m:r>
                    <m:rPr>
                      <m:sty m:val="p"/>
                    </m:rPr>
                    <w:rPr>
                      <w:rFonts w:ascii="Cambria Math" w:eastAsia="Times New Roman" w:hAnsi="Cambria Math" w:cs="Times New Roman"/>
                      <w:sz w:val="18"/>
                      <w:lang w:val="fr-FR" w:eastAsia="fr-FR" w:bidi="ar-SA"/>
                    </w:rPr>
                    <m:t>2</m:t>
                  </m:r>
                </m:sup>
              </m:sSubSup>
            </m:num>
            <m:den>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c</m:t>
                  </m:r>
                </m:sub>
                <m:sup>
                  <m:r>
                    <m:rPr>
                      <m:sty m:val="p"/>
                    </m:rPr>
                    <w:rPr>
                      <w:rFonts w:ascii="Cambria Math" w:eastAsia="Times New Roman" w:hAnsi="Cambria Math" w:cs="Times New Roman"/>
                      <w:sz w:val="18"/>
                      <w:lang w:val="fr-FR" w:eastAsia="fr-FR" w:bidi="ar-SA"/>
                    </w:rPr>
                    <m:t>2</m:t>
                  </m:r>
                </m:sup>
              </m:sSubSup>
            </m:den>
          </m:f>
        </m:oMath>
      </m:oMathPara>
    </w:p>
    <w:p w:rsidR="00506ABD" w:rsidRPr="00506ABD" w:rsidRDefault="00506ABD" w:rsidP="00506ABD">
      <w:pPr>
        <w:rPr>
          <w:rFonts w:ascii="Calibri" w:eastAsia="Times New Roman" w:hAnsi="Calibri" w:cs="Times New Roman"/>
          <w:sz w:val="18"/>
          <w:lang w:val="fr-FR" w:eastAsia="fr-FR" w:bidi="ar-SA"/>
        </w:rPr>
      </w:pPr>
      <w:r w:rsidRPr="00634631">
        <w:rPr>
          <w:noProof/>
          <w:lang w:val="fr-FR" w:eastAsia="fr-FR" w:bidi="ar-SA"/>
        </w:rPr>
        <mc:AlternateContent>
          <mc:Choice Requires="wps">
            <w:drawing>
              <wp:anchor distT="0" distB="0" distL="114300" distR="114300" simplePos="0" relativeHeight="251829248" behindDoc="0" locked="0" layoutInCell="1" allowOverlap="1" wp14:anchorId="2EE2B418" wp14:editId="4A23CE2A">
                <wp:simplePos x="0" y="0"/>
                <wp:positionH relativeFrom="column">
                  <wp:posOffset>1466992</wp:posOffset>
                </wp:positionH>
                <wp:positionV relativeFrom="paragraph">
                  <wp:posOffset>82568</wp:posOffset>
                </wp:positionV>
                <wp:extent cx="1265426" cy="316356"/>
                <wp:effectExtent l="0" t="0" r="11430" b="26670"/>
                <wp:wrapNone/>
                <wp:docPr id="3" name="Rectangle 3"/>
                <wp:cNvGraphicFramePr/>
                <a:graphic xmlns:a="http://schemas.openxmlformats.org/drawingml/2006/main">
                  <a:graphicData uri="http://schemas.microsoft.com/office/word/2010/wordprocessingShape">
                    <wps:wsp>
                      <wps:cNvSpPr/>
                      <wps:spPr>
                        <a:xfrm>
                          <a:off x="0" y="0"/>
                          <a:ext cx="1265426" cy="316356"/>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3B24E" id="Rectangle 3" o:spid="_x0000_s1026" style="position:absolute;margin-left:115.5pt;margin-top:6.5pt;width:99.65pt;height:24.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tYAgwIAAFUFAAAOAAAAZHJzL2Uyb0RvYy54bWysVEtv3CAQvlfqf0DcG9v7SmvFG60SpaoU&#10;JaskVc4Ew9oSMBTY9W5/fQfsdVZJ1ENVH/DAzHzz4BsuLvdakZ1wvgVT0eIsp0QYDnVrNhX9+XTz&#10;5SslPjBTMwVGVPQgPL1cfv500dlSTKABVQtHEMT4srMVbUKwZZZ53gjN/BlYYVApwWkWcOs2We1Y&#10;h+haZZM8X2QduNo64MJ7PL3ulXSZ8KUUPNxL6UUgqqKYW0irS+tLXLPlBSs3jtmm5UMa7B+y0Kw1&#10;GHSEumaBka1r30HpljvwIMMZB52BlC0XqQaspsjfVPPYMCtSLdgcb8c2+f8Hy+92a0fauqJTSgzT&#10;eEUP2DRmNkqQaWxPZ32JVo927YadRzHWupdOxz9WQfappYexpWIfCMfDYrKYzyYLSjjqpsViOl9E&#10;0OzV2zofvgvQJAoVdRg9dZLtbn3oTY8mMZiBm1YpPGelMqSLEc7zdI9ZzLTPLUnhoERv9iAklojZ&#10;TBJyIpe4Uo7sGNKCcS5MKHpVw2rRH89z/IZcR4+UuTIIGJElZjJiDwCRuO+x+zoG++gqEjdH5/xv&#10;ifXOo0eKDCaMzro14D4CUFjVELm3x/RPWhPFF6gPSAAH/WR4y29avIdb5sOaORwFHBoc73CPi1SA&#10;/YZBoqQB9/uj82iPDEUtJR2OVkX9ry1zghL1wyB3vxWzWZzFtJnNzye4caeal1ON2eorwGsq8CGx&#10;PInRPqijKB3oZ3wFVjEqqpjhGLuiPLjj5ir0I4/vCBerVTLD+bMs3JpHyyN47Grk2dP+mTk7kDEg&#10;je/gOIasfMPJ3jZ6GlhtA8g2Efa1r0O/cXYTcYZ3Jj4Op/tk9foaLv8AAAD//wMAUEsDBBQABgAI&#10;AAAAIQDt/BDp4QAAAAkBAAAPAAAAZHJzL2Rvd25yZXYueG1sTI9PS8NAEMXvgt9hGcGb3fzRUGI2&#10;JRUEURAai+htm50mwexszG7b+O2dnvQ0PN7jze8Vq9kO4oiT7x0piBcRCKTGmZ5aBdu3x5slCB80&#10;GT04QgU/6GFVXl4UOjfuRBs81qEVXEI+1wq6EMZcSt90aLVfuBGJvb2brA4sp1aaSZ+43A4yiaJM&#10;Wt0Tf+j0iA8dNl/1wSp439ztcb3OtvL1s/qu4vppfnn+UOr6aq7uQQScw18YzviMDiUz7dyBjBeD&#10;giSNeUtgI+XLgds0SkHsFGTJEmRZyP8Lyl8AAAD//wMAUEsBAi0AFAAGAAgAAAAhALaDOJL+AAAA&#10;4QEAABMAAAAAAAAAAAAAAAAAAAAAAFtDb250ZW50X1R5cGVzXS54bWxQSwECLQAUAAYACAAAACEA&#10;OP0h/9YAAACUAQAACwAAAAAAAAAAAAAAAAAvAQAAX3JlbHMvLnJlbHNQSwECLQAUAAYACAAAACEA&#10;2bLWAIMCAABVBQAADgAAAAAAAAAAAAAAAAAuAgAAZHJzL2Uyb0RvYy54bWxQSwECLQAUAAYACAAA&#10;ACEA7fwQ6eEAAAAJAQAADwAAAAAAAAAAAAAAAADdBAAAZHJzL2Rvd25yZXYueG1sUEsFBgAAAAAE&#10;AAQA8wAAAOsFAAAAAA==&#10;" filled="f" strokecolor="#365338 [1604]" strokeweight="1pt"/>
            </w:pict>
          </mc:Fallback>
        </mc:AlternateContent>
      </w:r>
    </w:p>
    <w:p w:rsidR="00506ABD" w:rsidRPr="00506ABD" w:rsidRDefault="002529B7" w:rsidP="00506ABD">
      <w:pPr>
        <w:rPr>
          <w:rFonts w:ascii="Calibri" w:eastAsia="Times New Roman" w:hAnsi="Calibri" w:cs="Times New Roman"/>
          <w:b/>
          <w:sz w:val="18"/>
          <w:lang w:val="fr-FR" w:eastAsia="fr-FR" w:bidi="ar-SA"/>
        </w:rPr>
      </w:pPr>
      <m:oMathPara>
        <m:oMath>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ω</m:t>
              </m:r>
            </m:e>
            <m:sub>
              <m:r>
                <m:rPr>
                  <m:sty m:val="b"/>
                </m:rPr>
                <w:rPr>
                  <w:rFonts w:ascii="Cambria Math" w:eastAsia="Times New Roman" w:hAnsi="Cambria Math" w:cs="Times New Roman"/>
                  <w:sz w:val="18"/>
                  <w:lang w:val="fr-FR" w:eastAsia="fr-FR" w:bidi="ar-SA"/>
                </w:rPr>
                <m:t>c</m:t>
              </m:r>
            </m:sub>
          </m:sSub>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ω</m:t>
                  </m:r>
                </m:e>
                <m:sub>
                  <m:r>
                    <m:rPr>
                      <m:sty m:val="b"/>
                    </m:rPr>
                    <w:rPr>
                      <w:rFonts w:ascii="Cambria Math" w:eastAsia="Times New Roman" w:hAnsi="Cambria Math" w:cs="Times New Roman"/>
                      <w:sz w:val="18"/>
                      <w:lang w:val="fr-FR" w:eastAsia="fr-FR" w:bidi="ar-SA"/>
                    </w:rPr>
                    <m:t>0</m:t>
                  </m:r>
                </m:sub>
              </m:sSub>
            </m:num>
            <m:den>
              <m:r>
                <m:rPr>
                  <m:sty m:val="b"/>
                </m:rPr>
                <w:rPr>
                  <w:rFonts w:ascii="Cambria Math" w:eastAsia="Times New Roman" w:hAnsi="Cambria Math" w:cs="Times New Roman"/>
                  <w:sz w:val="18"/>
                  <w:lang w:val="fr-FR" w:eastAsia="fr-FR" w:bidi="ar-SA"/>
                </w:rPr>
                <m:t>50</m:t>
              </m:r>
            </m:den>
          </m:f>
          <m:r>
            <m:rPr>
              <m:sty m:val="b"/>
            </m:rPr>
            <w:rPr>
              <w:rFonts w:ascii="Cambria Math" w:eastAsia="Times New Roman" w:hAnsi="Cambria Math" w:cs="Times New Roman"/>
              <w:sz w:val="18"/>
              <w:lang w:val="fr-FR" w:eastAsia="fr-FR" w:bidi="ar-SA"/>
            </w:rPr>
            <m:t>≃5krad.</m:t>
          </m:r>
          <m:sSup>
            <m:sSupPr>
              <m:ctrlPr>
                <w:rPr>
                  <w:rFonts w:ascii="Cambria Math" w:eastAsia="Times New Roman" w:hAnsi="Cambria Math" w:cs="Times New Roman"/>
                  <w:b/>
                  <w:sz w:val="18"/>
                  <w:lang w:val="fr-FR" w:eastAsia="fr-FR" w:bidi="ar-SA"/>
                </w:rPr>
              </m:ctrlPr>
            </m:sSupPr>
            <m:e>
              <m:r>
                <m:rPr>
                  <m:sty m:val="b"/>
                </m:rPr>
                <w:rPr>
                  <w:rFonts w:ascii="Cambria Math" w:eastAsia="Times New Roman" w:hAnsi="Cambria Math" w:cs="Times New Roman"/>
                  <w:sz w:val="18"/>
                  <w:lang w:val="fr-FR" w:eastAsia="fr-FR" w:bidi="ar-SA"/>
                </w:rPr>
                <m:t>s</m:t>
              </m:r>
            </m:e>
            <m:sup>
              <m:r>
                <m:rPr>
                  <m:sty m:val="b"/>
                </m:rPr>
                <w:rPr>
                  <w:rFonts w:ascii="Cambria Math" w:eastAsia="Times New Roman" w:hAnsi="Cambria Math" w:cs="Times New Roman"/>
                  <w:sz w:val="18"/>
                  <w:lang w:val="fr-FR" w:eastAsia="fr-FR" w:bidi="ar-SA"/>
                </w:rPr>
                <m:t>-1</m:t>
              </m:r>
            </m:sup>
          </m:sSup>
        </m:oMath>
      </m:oMathPara>
    </w:p>
    <w:p w:rsidR="00506ABD" w:rsidRDefault="00506ABD" w:rsidP="00506ABD">
      <w:pPr>
        <w:ind w:left="360"/>
        <w:rPr>
          <w:rFonts w:ascii="Calibri" w:eastAsia="Times New Roman" w:hAnsi="Calibri" w:cs="Times New Roman"/>
          <w:sz w:val="18"/>
          <w:lang w:val="fr-FR" w:eastAsia="fr-FR" w:bidi="ar-SA"/>
        </w:rPr>
      </w:pPr>
    </w:p>
    <w:p w:rsidR="00506ABD" w:rsidRDefault="00506ABD" w:rsidP="00506ABD">
      <w:pPr>
        <w:ind w:left="36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La composante BF est alors multipliée par :</w:t>
      </w:r>
    </w:p>
    <w:p w:rsidR="00506ABD" w:rsidRPr="007640F4" w:rsidRDefault="002529B7" w:rsidP="00506ABD">
      <w:pPr>
        <w:ind w:left="360"/>
        <w:rPr>
          <w:rFonts w:ascii="Calibri" w:eastAsia="Times New Roman" w:hAnsi="Calibri" w:cs="Times New Roman"/>
          <w:sz w:val="18"/>
          <w:lang w:val="fr-FR" w:eastAsia="fr-FR" w:bidi="ar-SA"/>
        </w:rPr>
      </w:pPr>
      <m:oMathPara>
        <m:oMath>
          <m:d>
            <m:dPr>
              <m:begChr m:val="|"/>
              <m:endChr m:val="|"/>
              <m:ctrlPr>
                <w:rPr>
                  <w:rFonts w:ascii="Cambria Math" w:eastAsia="Times New Roman" w:hAnsi="Cambria Math" w:cs="Times New Roman"/>
                  <w:sz w:val="18"/>
                  <w:lang w:val="fr-FR" w:eastAsia="fr-FR" w:bidi="ar-SA"/>
                </w:rPr>
              </m:ctrlPr>
            </m:dPr>
            <m:e>
              <m:bar>
                <m:barPr>
                  <m:ctrlPr>
                    <w:rPr>
                      <w:rFonts w:ascii="Cambria Math" w:eastAsia="Times New Roman" w:hAnsi="Cambria Math" w:cs="Times New Roman"/>
                      <w:sz w:val="18"/>
                      <w:lang w:val="fr-FR" w:eastAsia="fr-FR" w:bidi="ar-SA"/>
                    </w:rPr>
                  </m:ctrlPr>
                </m:barPr>
                <m:e>
                  <m:r>
                    <m:rPr>
                      <m:sty m:val="p"/>
                    </m:rPr>
                    <w:rPr>
                      <w:rFonts w:ascii="Cambria Math" w:eastAsia="Times New Roman" w:hAnsi="Cambria Math" w:cs="Times New Roman"/>
                      <w:sz w:val="18"/>
                      <w:lang w:val="fr-FR" w:eastAsia="fr-FR" w:bidi="ar-SA"/>
                    </w:rPr>
                    <m:t>H</m:t>
                  </m:r>
                </m:e>
              </m:bar>
              <m:d>
                <m:dPr>
                  <m:ctrlPr>
                    <w:rPr>
                      <w:rFonts w:ascii="Cambria Math" w:eastAsia="Times New Roman" w:hAnsi="Cambria Math" w:cs="Times New Roman"/>
                      <w:sz w:val="18"/>
                      <w:lang w:val="fr-FR" w:eastAsia="fr-FR" w:bidi="ar-SA"/>
                    </w:rPr>
                  </m:ctrlPr>
                </m:dPr>
                <m:e>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j2</m:t>
                      </m:r>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Sub>
                      <m:r>
                        <m:rPr>
                          <m:sty m:val="p"/>
                        </m:rPr>
                        <w:rPr>
                          <w:rFonts w:ascii="Cambria Math" w:eastAsia="Times New Roman" w:hAnsi="Cambria Math" w:cs="Times New Roman"/>
                          <w:sz w:val="18"/>
                          <w:lang w:val="fr-FR" w:eastAsia="fr-FR" w:bidi="ar-SA"/>
                        </w:rPr>
                        <m:t>v</m:t>
                      </m:r>
                    </m:num>
                    <m:den>
                      <m:r>
                        <m:rPr>
                          <m:sty m:val="p"/>
                        </m:rPr>
                        <w:rPr>
                          <w:rFonts w:ascii="Cambria Math" w:eastAsia="Times New Roman" w:hAnsi="Cambria Math" w:cs="Times New Roman"/>
                          <w:sz w:val="18"/>
                          <w:lang w:val="fr-FR" w:eastAsia="fr-FR" w:bidi="ar-SA"/>
                        </w:rPr>
                        <m:t>c</m:t>
                      </m:r>
                    </m:den>
                  </m:f>
                </m:e>
              </m:d>
            </m:e>
          </m:d>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ad>
                <m:radPr>
                  <m:degHide m:val="1"/>
                  <m:ctrlPr>
                    <w:rPr>
                      <w:rFonts w:ascii="Cambria Math" w:eastAsia="Times New Roman" w:hAnsi="Cambria Math" w:cs="Times New Roman"/>
                      <w:sz w:val="18"/>
                      <w:lang w:val="fr-FR" w:eastAsia="fr-FR" w:bidi="ar-SA"/>
                    </w:rPr>
                  </m:ctrlPr>
                </m:radPr>
                <m:deg/>
                <m:e>
                  <m:r>
                    <m:rPr>
                      <m:sty m:val="p"/>
                    </m:rPr>
                    <w:rPr>
                      <w:rFonts w:ascii="Cambria Math" w:eastAsia="Times New Roman" w:hAnsi="Cambria Math" w:cs="Times New Roman"/>
                      <w:sz w:val="18"/>
                      <w:lang w:val="fr-FR" w:eastAsia="fr-FR" w:bidi="ar-SA"/>
                    </w:rPr>
                    <m:t>1+</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4</m:t>
                      </m:r>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up>
                          <m:r>
                            <m:rPr>
                              <m:sty m:val="p"/>
                            </m:rPr>
                            <w:rPr>
                              <w:rFonts w:ascii="Cambria Math" w:eastAsia="Times New Roman" w:hAnsi="Cambria Math" w:cs="Times New Roman"/>
                              <w:sz w:val="18"/>
                              <w:lang w:val="fr-FR" w:eastAsia="fr-FR" w:bidi="ar-SA"/>
                            </w:rPr>
                            <m:t>2</m:t>
                          </m:r>
                        </m:sup>
                      </m:sSubSup>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v</m:t>
                          </m:r>
                        </m:e>
                        <m:sup>
                          <m:r>
                            <m:rPr>
                              <m:sty m:val="p"/>
                            </m:rPr>
                            <w:rPr>
                              <w:rFonts w:ascii="Cambria Math" w:eastAsia="Times New Roman" w:hAnsi="Cambria Math" w:cs="Times New Roman"/>
                              <w:sz w:val="18"/>
                              <w:lang w:val="fr-FR" w:eastAsia="fr-FR" w:bidi="ar-SA"/>
                            </w:rPr>
                            <m:t>2</m:t>
                          </m:r>
                        </m:sup>
                      </m:sSup>
                    </m:num>
                    <m:den>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c</m:t>
                          </m:r>
                        </m:e>
                        <m:sup>
                          <m:r>
                            <m:rPr>
                              <m:sty m:val="p"/>
                            </m:rPr>
                            <w:rPr>
                              <w:rFonts w:ascii="Cambria Math" w:eastAsia="Times New Roman" w:hAnsi="Cambria Math" w:cs="Times New Roman"/>
                              <w:sz w:val="18"/>
                              <w:lang w:val="fr-FR" w:eastAsia="fr-FR" w:bidi="ar-SA"/>
                            </w:rPr>
                            <m:t>2</m:t>
                          </m:r>
                        </m:sup>
                      </m:sSup>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c</m:t>
                          </m:r>
                        </m:sub>
                        <m:sup>
                          <m:r>
                            <m:rPr>
                              <m:sty m:val="p"/>
                            </m:rPr>
                            <w:rPr>
                              <w:rFonts w:ascii="Cambria Math" w:eastAsia="Times New Roman" w:hAnsi="Cambria Math" w:cs="Times New Roman"/>
                              <w:sz w:val="18"/>
                              <w:lang w:val="fr-FR" w:eastAsia="fr-FR" w:bidi="ar-SA"/>
                            </w:rPr>
                            <m:t>2</m:t>
                          </m:r>
                        </m:sup>
                      </m:sSubSup>
                    </m:den>
                  </m:f>
                </m:e>
              </m:rad>
            </m:den>
          </m:f>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ad>
                <m:radPr>
                  <m:degHide m:val="1"/>
                  <m:ctrlPr>
                    <w:rPr>
                      <w:rFonts w:ascii="Cambria Math" w:eastAsia="Times New Roman" w:hAnsi="Cambria Math" w:cs="Times New Roman"/>
                      <w:sz w:val="18"/>
                      <w:lang w:val="fr-FR" w:eastAsia="fr-FR" w:bidi="ar-SA"/>
                    </w:rPr>
                  </m:ctrlPr>
                </m:radPr>
                <m:deg/>
                <m:e>
                  <m:r>
                    <m:rPr>
                      <m:sty m:val="p"/>
                    </m:rPr>
                    <w:rPr>
                      <w:rFonts w:ascii="Cambria Math" w:eastAsia="Times New Roman" w:hAnsi="Cambria Math" w:cs="Times New Roman"/>
                      <w:sz w:val="18"/>
                      <w:lang w:val="fr-FR" w:eastAsia="fr-FR" w:bidi="ar-SA"/>
                    </w:rPr>
                    <m:t>1+</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4</m:t>
                      </m:r>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up>
                          <m:r>
                            <m:rPr>
                              <m:sty m:val="p"/>
                            </m:rPr>
                            <w:rPr>
                              <w:rFonts w:ascii="Cambria Math" w:eastAsia="Times New Roman" w:hAnsi="Cambria Math" w:cs="Times New Roman"/>
                              <w:sz w:val="18"/>
                              <w:lang w:val="fr-FR" w:eastAsia="fr-FR" w:bidi="ar-SA"/>
                            </w:rPr>
                            <m:t>2</m:t>
                          </m:r>
                        </m:sup>
                      </m:sSubSup>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v</m:t>
                          </m:r>
                        </m:e>
                        <m:sup>
                          <m:r>
                            <m:rPr>
                              <m:sty m:val="p"/>
                            </m:rPr>
                            <w:rPr>
                              <w:rFonts w:ascii="Cambria Math" w:eastAsia="Times New Roman" w:hAnsi="Cambria Math" w:cs="Times New Roman"/>
                              <w:sz w:val="18"/>
                              <w:lang w:val="fr-FR" w:eastAsia="fr-FR" w:bidi="ar-SA"/>
                            </w:rPr>
                            <m:t>2</m:t>
                          </m:r>
                        </m:sup>
                      </m:sSup>
                    </m:num>
                    <m:den>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c</m:t>
                          </m:r>
                        </m:e>
                        <m:sup>
                          <m:r>
                            <m:rPr>
                              <m:sty m:val="p"/>
                            </m:rPr>
                            <w:rPr>
                              <w:rFonts w:ascii="Cambria Math" w:eastAsia="Times New Roman" w:hAnsi="Cambria Math" w:cs="Times New Roman"/>
                              <w:sz w:val="18"/>
                              <w:lang w:val="fr-FR" w:eastAsia="fr-FR" w:bidi="ar-SA"/>
                            </w:rPr>
                            <m:t>2</m:t>
                          </m:r>
                        </m:sup>
                      </m:sSup>
                      <m:sSubSup>
                        <m:sSubSupPr>
                          <m:ctrlPr>
                            <w:rPr>
                              <w:rFonts w:ascii="Cambria Math" w:eastAsia="Times New Roman" w:hAnsi="Cambria Math" w:cs="Times New Roman"/>
                              <w:sz w:val="18"/>
                              <w:lang w:val="fr-FR" w:eastAsia="fr-FR" w:bidi="ar-SA"/>
                            </w:rPr>
                          </m:ctrlPr>
                        </m:sSubSupPr>
                        <m:e>
                          <m:r>
                            <m:rPr>
                              <m:sty m:val="p"/>
                            </m:rPr>
                            <w:rPr>
                              <w:rFonts w:ascii="Cambria Math" w:eastAsia="Times New Roman" w:hAnsi="Cambria Math" w:cs="Times New Roman"/>
                              <w:sz w:val="18"/>
                              <w:lang w:val="fr-FR" w:eastAsia="fr-FR" w:bidi="ar-SA"/>
                            </w:rPr>
                            <m:t>ω</m:t>
                          </m:r>
                        </m:e>
                        <m:sub>
                          <m:r>
                            <m:rPr>
                              <m:sty m:val="p"/>
                            </m:rPr>
                            <w:rPr>
                              <w:rFonts w:ascii="Cambria Math" w:eastAsia="Times New Roman" w:hAnsi="Cambria Math" w:cs="Times New Roman"/>
                              <w:sz w:val="18"/>
                              <w:lang w:val="fr-FR" w:eastAsia="fr-FR" w:bidi="ar-SA"/>
                            </w:rPr>
                            <m:t>0</m:t>
                          </m:r>
                        </m:sub>
                        <m:sup>
                          <m:r>
                            <m:rPr>
                              <m:sty m:val="p"/>
                            </m:rPr>
                            <w:rPr>
                              <w:rFonts w:ascii="Cambria Math" w:eastAsia="Times New Roman" w:hAnsi="Cambria Math" w:cs="Times New Roman"/>
                              <w:sz w:val="18"/>
                              <w:lang w:val="fr-FR" w:eastAsia="fr-FR" w:bidi="ar-SA"/>
                            </w:rPr>
                            <m:t>2</m:t>
                          </m:r>
                        </m:sup>
                      </m:sSubSup>
                    </m:den>
                  </m:f>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50</m:t>
                      </m:r>
                    </m:e>
                    <m:sup>
                      <m:r>
                        <m:rPr>
                          <m:sty m:val="p"/>
                        </m:rPr>
                        <w:rPr>
                          <w:rFonts w:ascii="Cambria Math" w:eastAsia="Times New Roman" w:hAnsi="Cambria Math" w:cs="Times New Roman"/>
                          <w:sz w:val="18"/>
                          <w:lang w:val="fr-FR" w:eastAsia="fr-FR" w:bidi="ar-SA"/>
                        </w:rPr>
                        <m:t>2</m:t>
                      </m:r>
                    </m:sup>
                  </m:sSup>
                </m:e>
              </m:rad>
            </m:den>
          </m:f>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ad>
                <m:radPr>
                  <m:degHide m:val="1"/>
                  <m:ctrlPr>
                    <w:rPr>
                      <w:rFonts w:ascii="Cambria Math" w:eastAsia="Times New Roman" w:hAnsi="Cambria Math" w:cs="Times New Roman"/>
                      <w:sz w:val="18"/>
                      <w:lang w:val="fr-FR" w:eastAsia="fr-FR" w:bidi="ar-SA"/>
                    </w:rPr>
                  </m:ctrlPr>
                </m:radPr>
                <m:deg/>
                <m:e>
                  <m:r>
                    <m:rPr>
                      <m:sty m:val="p"/>
                    </m:rPr>
                    <w:rPr>
                      <w:rFonts w:ascii="Cambria Math" w:eastAsia="Times New Roman" w:hAnsi="Cambria Math" w:cs="Times New Roman"/>
                      <w:sz w:val="18"/>
                      <w:lang w:val="fr-FR" w:eastAsia="fr-FR" w:bidi="ar-SA"/>
                    </w:rPr>
                    <m:t>1+</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4</m:t>
                      </m:r>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v</m:t>
                          </m:r>
                        </m:e>
                        <m:sup>
                          <m:r>
                            <m:rPr>
                              <m:sty m:val="p"/>
                            </m:rPr>
                            <w:rPr>
                              <w:rFonts w:ascii="Cambria Math" w:eastAsia="Times New Roman" w:hAnsi="Cambria Math" w:cs="Times New Roman"/>
                              <w:sz w:val="18"/>
                              <w:lang w:val="fr-FR" w:eastAsia="fr-FR" w:bidi="ar-SA"/>
                            </w:rPr>
                            <m:t>2</m:t>
                          </m:r>
                        </m:sup>
                      </m:sSup>
                    </m:num>
                    <m:den>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c</m:t>
                          </m:r>
                        </m:e>
                        <m:sup>
                          <m:r>
                            <m:rPr>
                              <m:sty m:val="p"/>
                            </m:rPr>
                            <w:rPr>
                              <w:rFonts w:ascii="Cambria Math" w:eastAsia="Times New Roman" w:hAnsi="Cambria Math" w:cs="Times New Roman"/>
                              <w:sz w:val="18"/>
                              <w:lang w:val="fr-FR" w:eastAsia="fr-FR" w:bidi="ar-SA"/>
                            </w:rPr>
                            <m:t>2</m:t>
                          </m:r>
                        </m:sup>
                      </m:sSup>
                    </m:den>
                  </m:f>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50</m:t>
                      </m:r>
                    </m:e>
                    <m:sup>
                      <m:r>
                        <m:rPr>
                          <m:sty m:val="p"/>
                        </m:rPr>
                        <w:rPr>
                          <w:rFonts w:ascii="Cambria Math" w:eastAsia="Times New Roman" w:hAnsi="Cambria Math" w:cs="Times New Roman"/>
                          <w:sz w:val="18"/>
                          <w:lang w:val="fr-FR" w:eastAsia="fr-FR" w:bidi="ar-SA"/>
                        </w:rPr>
                        <m:t>2</m:t>
                      </m:r>
                    </m:sup>
                  </m:sSup>
                </m:e>
              </m:rad>
            </m:den>
          </m:f>
          <m:r>
            <m:rPr>
              <m:sty m:val="p"/>
            </m:rPr>
            <w:rPr>
              <w:rFonts w:ascii="Cambria Math" w:eastAsia="Times New Roman" w:hAnsi="Cambria Math" w:cs="Times New Roman"/>
              <w:sz w:val="18"/>
              <w:lang w:val="fr-FR" w:eastAsia="fr-FR" w:bidi="ar-SA"/>
            </w:rPr>
            <m:t>≃</m:t>
          </m:r>
          <m:r>
            <m:rPr>
              <m:sty m:val="b"/>
            </m:rPr>
            <w:rPr>
              <w:rFonts w:ascii="Cambria Math" w:eastAsia="Times New Roman" w:hAnsi="Cambria Math" w:cs="Times New Roman"/>
              <w:sz w:val="18"/>
              <w:lang w:val="fr-FR" w:eastAsia="fr-FR" w:bidi="ar-SA"/>
            </w:rPr>
            <m:t>0,96</m:t>
          </m:r>
        </m:oMath>
      </m:oMathPara>
    </w:p>
    <w:p w:rsidR="00506ABD" w:rsidRDefault="00506ABD" w:rsidP="00506ABD">
      <w:pPr>
        <w:ind w:left="708" w:firstLine="0"/>
        <w:rPr>
          <w:rFonts w:ascii="Calibri" w:eastAsia="Times New Roman" w:hAnsi="Calibri" w:cs="Times New Roman"/>
          <w:sz w:val="18"/>
          <w:lang w:val="fr-FR" w:eastAsia="fr-FR" w:bidi="ar-SA"/>
        </w:rPr>
      </w:pPr>
      <w:r w:rsidRPr="007640F4">
        <w:rPr>
          <w:rFonts w:ascii="Calibri" w:eastAsia="Times New Roman" w:hAnsi="Calibri" w:cs="Times New Roman"/>
          <w:sz w:val="18"/>
          <w:lang w:val="fr-FR" w:eastAsia="fr-FR" w:bidi="ar-SA"/>
        </w:rPr>
        <w:t>Elle est donc très peu atténuée, et est bien retrouvée en sortie du filtre passe-bas.</w:t>
      </w:r>
    </w:p>
    <w:p w:rsidR="00FD7214" w:rsidRDefault="00FD7214" w:rsidP="00FD7214">
      <w:pPr>
        <w:pStyle w:val="Titre2"/>
        <w:numPr>
          <w:ilvl w:val="0"/>
          <w:numId w:val="0"/>
        </w:numPr>
        <w:rPr>
          <w:sz w:val="20"/>
          <w:lang w:val="fr-FR"/>
        </w:rPr>
      </w:pPr>
      <w:r>
        <w:rPr>
          <w:sz w:val="20"/>
          <w:lang w:val="fr-FR"/>
        </w:rPr>
        <w:t>Deuxième partie -  Détermination des paramètres du moteur</w:t>
      </w:r>
    </w:p>
    <w:p w:rsidR="00FD7214" w:rsidRPr="00FD7214" w:rsidRDefault="00FD7214" w:rsidP="00FD7214">
      <w:pPr>
        <w:ind w:firstLine="0"/>
        <w:rPr>
          <w:lang w:val="fr-FR"/>
        </w:rPr>
      </w:pPr>
      <w:r>
        <w:rPr>
          <w:noProof/>
          <w:lang w:val="fr-FR" w:eastAsia="fr-FR" w:bidi="ar-SA"/>
        </w:rPr>
        <w:drawing>
          <wp:inline distT="0" distB="0" distL="0" distR="0" wp14:anchorId="5AA90C1B" wp14:editId="22424266">
            <wp:extent cx="4220845" cy="279400"/>
            <wp:effectExtent l="0" t="0" r="8255"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20845" cy="279400"/>
                    </a:xfrm>
                    <a:prstGeom prst="rect">
                      <a:avLst/>
                    </a:prstGeom>
                  </pic:spPr>
                </pic:pic>
              </a:graphicData>
            </a:graphic>
          </wp:inline>
        </w:drawing>
      </w:r>
    </w:p>
    <w:p w:rsidR="00FD7214" w:rsidRDefault="00FD7214" w:rsidP="00FD7214">
      <w:pPr>
        <w:ind w:left="708" w:firstLine="0"/>
        <w:rPr>
          <w:rFonts w:ascii="Calibri" w:eastAsia="Times New Roman" w:hAnsi="Calibri" w:cs="Times New Roman"/>
          <w:lang w:val="fr-FR" w:eastAsia="fr-FR" w:bidi="ar-SA"/>
        </w:rPr>
      </w:pPr>
      <w:r w:rsidRPr="00FD7214">
        <w:rPr>
          <w:rFonts w:ascii="Calibri" w:eastAsia="Times New Roman" w:hAnsi="Calibri" w:cs="Times New Roman"/>
          <w:noProof/>
          <w:lang w:val="fr-FR" w:eastAsia="fr-FR" w:bidi="ar-SA"/>
        </w:rPr>
        <w:drawing>
          <wp:inline distT="0" distB="0" distL="0" distR="0" wp14:anchorId="62FA0DAE" wp14:editId="2DEBC91E">
            <wp:extent cx="3857234" cy="1427284"/>
            <wp:effectExtent l="0" t="0" r="0" b="1905"/>
            <wp:docPr id="6" name="Image 6" descr="C:\Users\Simon\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on\AppData\Local\Packages\Microsoft.Office.OneNote_8wekyb3d8bbwe\TempState\msohtmlclipclip_image001.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78652" cy="1435209"/>
                    </a:xfrm>
                    <a:prstGeom prst="rect">
                      <a:avLst/>
                    </a:prstGeom>
                    <a:noFill/>
                    <a:ln>
                      <a:noFill/>
                    </a:ln>
                  </pic:spPr>
                </pic:pic>
              </a:graphicData>
            </a:graphic>
          </wp:inline>
        </w:drawing>
      </w:r>
    </w:p>
    <w:p w:rsidR="00FD7214" w:rsidRDefault="00FD7214" w:rsidP="00FD7214">
      <w:pPr>
        <w:ind w:firstLine="0"/>
        <w:rPr>
          <w:rFonts w:ascii="Calibri" w:eastAsia="Times New Roman" w:hAnsi="Calibri" w:cs="Times New Roman"/>
          <w:lang w:val="fr-FR" w:eastAsia="fr-FR" w:bidi="ar-SA"/>
        </w:rPr>
      </w:pPr>
      <w:r>
        <w:rPr>
          <w:noProof/>
          <w:lang w:val="fr-FR" w:eastAsia="fr-FR" w:bidi="ar-SA"/>
        </w:rPr>
        <w:drawing>
          <wp:inline distT="0" distB="0" distL="0" distR="0" wp14:anchorId="498F55DF" wp14:editId="1ADE1AEA">
            <wp:extent cx="4220845" cy="273050"/>
            <wp:effectExtent l="0" t="0" r="825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220845" cy="273050"/>
                    </a:xfrm>
                    <a:prstGeom prst="rect">
                      <a:avLst/>
                    </a:prstGeom>
                  </pic:spPr>
                </pic:pic>
              </a:graphicData>
            </a:graphic>
          </wp:inline>
        </w:drawing>
      </w:r>
    </w:p>
    <w:p w:rsidR="00FD7214" w:rsidRDefault="00FD7214" w:rsidP="00FD7214">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En régime permanent, la bobine est équivalente à u</w:t>
      </w:r>
      <w:r w:rsidRPr="00FD7214">
        <w:rPr>
          <w:rFonts w:ascii="Calibri" w:eastAsia="Times New Roman" w:hAnsi="Calibri" w:cs="Times New Roman"/>
          <w:sz w:val="18"/>
          <w:lang w:val="fr-FR" w:eastAsia="fr-FR" w:bidi="ar-SA"/>
        </w:rPr>
        <w:t xml:space="preserve">n fil et on a </w:t>
      </w:r>
      <m:oMath>
        <m:r>
          <m:rPr>
            <m:sty m:val="p"/>
          </m:rPr>
          <w:rPr>
            <w:rFonts w:ascii="Cambria Math" w:eastAsia="Times New Roman" w:hAnsi="Cambria Math" w:cs="Times New Roman"/>
            <w:sz w:val="18"/>
            <w:lang w:val="fr-FR" w:eastAsia="fr-FR" w:bidi="ar-SA"/>
          </w:rPr>
          <m:t>U=RI</m:t>
        </m:r>
      </m:oMath>
      <w:r w:rsidRPr="00FD7214">
        <w:rPr>
          <w:rFonts w:ascii="Calibri" w:eastAsia="Times New Roman" w:hAnsi="Calibri" w:cs="Times New Roman"/>
          <w:sz w:val="18"/>
          <w:lang w:val="fr-FR" w:eastAsia="fr-FR" w:bidi="ar-SA"/>
        </w:rPr>
        <w:t>.</w:t>
      </w:r>
    </w:p>
    <w:p w:rsidR="00FD7214" w:rsidRPr="00FD7214" w:rsidRDefault="00FD7214" w:rsidP="00FD7214">
      <w:pPr>
        <w:ind w:left="708" w:firstLine="0"/>
        <w:rPr>
          <w:rFonts w:ascii="Calibri" w:eastAsia="Times New Roman" w:hAnsi="Calibri" w:cs="Times New Roman"/>
          <w:sz w:val="18"/>
          <w:lang w:val="fr-FR" w:eastAsia="fr-FR" w:bidi="ar-SA"/>
        </w:rPr>
      </w:pPr>
      <w:r w:rsidRPr="00634631">
        <w:rPr>
          <w:noProof/>
          <w:lang w:val="fr-FR" w:eastAsia="fr-FR" w:bidi="ar-SA"/>
        </w:rPr>
        <mc:AlternateContent>
          <mc:Choice Requires="wps">
            <w:drawing>
              <wp:anchor distT="0" distB="0" distL="114300" distR="114300" simplePos="0" relativeHeight="251831296" behindDoc="0" locked="0" layoutInCell="1" allowOverlap="1" wp14:anchorId="733E8B40" wp14:editId="417117CD">
                <wp:simplePos x="0" y="0"/>
                <wp:positionH relativeFrom="column">
                  <wp:posOffset>1627336</wp:posOffset>
                </wp:positionH>
                <wp:positionV relativeFrom="paragraph">
                  <wp:posOffset>86146</wp:posOffset>
                </wp:positionV>
                <wp:extent cx="1399769" cy="403030"/>
                <wp:effectExtent l="0" t="0" r="10160" b="16510"/>
                <wp:wrapNone/>
                <wp:docPr id="9" name="Rectangle 9"/>
                <wp:cNvGraphicFramePr/>
                <a:graphic xmlns:a="http://schemas.openxmlformats.org/drawingml/2006/main">
                  <a:graphicData uri="http://schemas.microsoft.com/office/word/2010/wordprocessingShape">
                    <wps:wsp>
                      <wps:cNvSpPr/>
                      <wps:spPr>
                        <a:xfrm>
                          <a:off x="0" y="0"/>
                          <a:ext cx="1399769" cy="40303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A408B" id="Rectangle 9" o:spid="_x0000_s1026" style="position:absolute;margin-left:128.15pt;margin-top:6.8pt;width:110.2pt;height:31.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AKGgQIAAFUFAAAOAAAAZHJzL2Uyb0RvYy54bWysVG1P2zAQ/j5p/8Hy95G0lJdGpKgCMU1C&#10;gICJz8axm0i2z7Pdpt2v39lOQwVoH6a1knP23T334ud8cbnVimyE8x2Ymk6OSkqE4dB0ZlXTn883&#10;384p8YGZhikwoqY74enl4uuXi95WYgotqEY4giDGV72taRuCrYrC81Zo5o/ACoNKCU6zgFu3KhrH&#10;ekTXqpiW5WnRg2usAy68x9PrrKSLhC+l4OFeSi8CUTXF3EJaXVpf41osLli1csy2HR/SYP+QhWad&#10;waAj1DULjKxd9wFKd9yBBxmOOOgCpOy4SDVgNZPyXTVPLbMi1YLN8XZsk/9/sPxu8+BI19R0Tolh&#10;Gq/oEZvGzEoJMo/t6a2v0OrJPrhh51GMtW6l0/GLVZBtaulubKnYBsLxcHI8n5+dIjZH3aw8xn8E&#10;Ld68rfPhuwBNolBTh9FTJ9nm1odsujeJwQzcdErhOauUIT1GmJ6VGTNmmnNLUtgpkc0ehcQSMZtp&#10;Qk7kElfKkQ1DWjDOhQmTrGpZI/LxSYm/IdfRI2WuDAJGZImZjNgDQCTuR+xcx2AfXUXi5uhc/i2x&#10;7Dx6pMhgwuisOwPuMwCFVQ2Rsz2mf9CaKL5Cs0MCOMiT4S2/6fAebpkPD8zhKODQ4HiHe1ykAuw3&#10;DBIlLbjfn51He2QoainpcbRq6n+tmROUqB8GuTufzGZxFtNmdnI2xY071LweasxaXwFe0wQfEsuT&#10;GO2D2ovSgX7BV2AZo6KKGY6xa8qD22+uQh55fEe4WC6TGc6fZeHWPFkewWNXI8+ety/M2YGMAWl8&#10;B/sxZNU7Tmbb6GlguQ4gu0TYt74O/cbZTcQZ3pn4OBzuk9Xba7j4AwAA//8DAFBLAwQUAAYACAAA&#10;ACEAfADsAOEAAAAJAQAADwAAAGRycy9kb3ducmV2LnhtbEyPQUvDQBCF74L/YRnBm92ktRuJ2ZRU&#10;EESh0FhEb9tkmgSzszG7beO/dzzpcXgf732TrSbbixOOvnOkIZ5FIJAqV3fUaNi9Pt7cgfDBUG16&#10;R6jhGz2s8suLzKS1O9MWT2VoBJeQT42GNoQhldJXLVrjZ25A4uzgRmsCn2Mj69Gcudz2ch5FSlrT&#10;ES+0ZsCHFqvP8mg1vG2XB1yv1U5uPoqvIi6fppfnd62vr6biHkTAKfzB8KvP6pCz094dqfai1zBf&#10;qgWjHCwUCAZuE5WA2GtIkhhknsn/H+Q/AAAA//8DAFBLAQItABQABgAIAAAAIQC2gziS/gAAAOEB&#10;AAATAAAAAAAAAAAAAAAAAAAAAABbQ29udGVudF9UeXBlc10ueG1sUEsBAi0AFAAGAAgAAAAhADj9&#10;If/WAAAAlAEAAAsAAAAAAAAAAAAAAAAALwEAAF9yZWxzLy5yZWxzUEsBAi0AFAAGAAgAAAAhADg0&#10;AoaBAgAAVQUAAA4AAAAAAAAAAAAAAAAALgIAAGRycy9lMm9Eb2MueG1sUEsBAi0AFAAGAAgAAAAh&#10;AHwA7ADhAAAACQEAAA8AAAAAAAAAAAAAAAAA2wQAAGRycy9kb3ducmV2LnhtbFBLBQYAAAAABAAE&#10;APMAAADpBQAAAAA=&#10;" filled="f" strokecolor="#365338 [1604]" strokeweight="1pt"/>
            </w:pict>
          </mc:Fallback>
        </mc:AlternateContent>
      </w:r>
    </w:p>
    <w:p w:rsidR="00FD7214" w:rsidRPr="00FD7214" w:rsidRDefault="00FD7214" w:rsidP="00FD7214">
      <w:pPr>
        <w:ind w:left="708" w:firstLine="0"/>
        <w:rPr>
          <w:rFonts w:ascii="Calibri" w:eastAsia="Times New Roman" w:hAnsi="Calibri" w:cs="Times New Roman"/>
          <w:b/>
          <w:sz w:val="18"/>
          <w:lang w:val="fr-FR" w:eastAsia="fr-FR" w:bidi="ar-SA"/>
        </w:rPr>
      </w:pPr>
      <m:oMathPara>
        <m:oMath>
          <m:r>
            <m:rPr>
              <m:sty m:val="b"/>
            </m:rPr>
            <w:rPr>
              <w:rFonts w:ascii="Cambria Math" w:eastAsia="Times New Roman" w:hAnsi="Cambria Math" w:cs="Times New Roman"/>
              <w:sz w:val="18"/>
              <w:lang w:val="fr-FR" w:eastAsia="fr-FR" w:bidi="ar-SA"/>
            </w:rPr>
            <m:t>R=</m:t>
          </m:r>
          <m:sSub>
            <m:sSubPr>
              <m:ctrlPr>
                <w:rPr>
                  <w:rFonts w:ascii="Cambria Math" w:eastAsia="Times New Roman" w:hAnsi="Cambria Math" w:cs="Times New Roman"/>
                  <w:b/>
                  <w:sz w:val="18"/>
                  <w:lang w:val="fr-FR" w:eastAsia="fr-FR" w:bidi="ar-SA"/>
                </w:rPr>
              </m:ctrlPr>
            </m:sSubPr>
            <m:e>
              <m:d>
                <m:dPr>
                  <m:begChr m:val=""/>
                  <m:endChr m:val="⌋"/>
                  <m:ctrlPr>
                    <w:rPr>
                      <w:rFonts w:ascii="Cambria Math" w:eastAsia="Times New Roman" w:hAnsi="Cambria Math" w:cs="Times New Roman"/>
                      <w:b/>
                      <w:sz w:val="18"/>
                      <w:lang w:val="fr-FR" w:eastAsia="fr-FR" w:bidi="ar-SA"/>
                    </w:rPr>
                  </m:ctrlPr>
                </m:dPr>
                <m:e>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U</m:t>
                      </m:r>
                    </m:num>
                    <m:den>
                      <m:r>
                        <m:rPr>
                          <m:sty m:val="b"/>
                        </m:rPr>
                        <w:rPr>
                          <w:rFonts w:ascii="Cambria Math" w:eastAsia="Times New Roman" w:hAnsi="Cambria Math" w:cs="Times New Roman"/>
                          <w:sz w:val="18"/>
                          <w:lang w:val="fr-FR" w:eastAsia="fr-FR" w:bidi="ar-SA"/>
                        </w:rPr>
                        <m:t>I</m:t>
                      </m:r>
                    </m:den>
                  </m:f>
                </m:e>
              </m:d>
            </m:e>
            <m:sub>
              <m:r>
                <m:rPr>
                  <m:sty m:val="b"/>
                </m:rPr>
                <w:rPr>
                  <w:rFonts w:ascii="Cambria Math" w:eastAsia="Times New Roman" w:hAnsi="Cambria Math" w:cs="Times New Roman"/>
                  <w:sz w:val="18"/>
                  <w:lang w:val="fr-FR" w:eastAsia="fr-FR" w:bidi="ar-SA"/>
                </w:rPr>
                <m:t>RP</m:t>
              </m:r>
            </m:sub>
          </m:sSub>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1.4V</m:t>
              </m:r>
            </m:num>
            <m:den>
              <m:r>
                <m:rPr>
                  <m:sty m:val="b"/>
                </m:rPr>
                <w:rPr>
                  <w:rFonts w:ascii="Cambria Math" w:eastAsia="Times New Roman" w:hAnsi="Cambria Math" w:cs="Times New Roman"/>
                  <w:sz w:val="18"/>
                  <w:lang w:val="fr-FR" w:eastAsia="fr-FR" w:bidi="ar-SA"/>
                </w:rPr>
                <m:t>1.7A</m:t>
              </m:r>
            </m:den>
          </m:f>
          <m:r>
            <m:rPr>
              <m:sty m:val="b"/>
            </m:rPr>
            <w:rPr>
              <w:rFonts w:ascii="Cambria Math" w:eastAsia="Times New Roman" w:hAnsi="Cambria Math" w:cs="Times New Roman"/>
              <w:sz w:val="18"/>
              <w:lang w:val="fr-FR" w:eastAsia="fr-FR" w:bidi="ar-SA"/>
            </w:rPr>
            <m:t>=0,78Ω</m:t>
          </m:r>
        </m:oMath>
      </m:oMathPara>
    </w:p>
    <w:p w:rsidR="00FD7214" w:rsidRPr="00BE75C0" w:rsidRDefault="00FD7214" w:rsidP="00FD7214">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lastRenderedPageBreak/>
        <w:t xml:space="preserve">De plus, la constante de temps du régime transitoire pour ce circuit </w:t>
      </w:r>
      <w:r w:rsidRPr="00BE75C0">
        <w:rPr>
          <w:rFonts w:ascii="Calibri" w:eastAsia="Times New Roman" w:hAnsi="Calibri" w:cs="Times New Roman"/>
          <w:sz w:val="18"/>
          <w:lang w:val="fr-FR" w:eastAsia="fr-FR" w:bidi="ar-SA"/>
        </w:rPr>
        <w:t xml:space="preserve">est </w:t>
      </w:r>
      <m:oMath>
        <m:r>
          <m:rPr>
            <m:sty m:val="p"/>
          </m:rPr>
          <w:rPr>
            <w:rFonts w:ascii="Cambria Math" w:eastAsia="Times New Roman" w:hAnsi="Cambria Math" w:cs="Times New Roman"/>
            <w:sz w:val="18"/>
            <w:lang w:val="fr-FR" w:eastAsia="fr-FR" w:bidi="ar-SA"/>
          </w:rPr>
          <m:t>τ=</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L</m:t>
            </m:r>
          </m:num>
          <m:den>
            <m:r>
              <m:rPr>
                <m:sty m:val="p"/>
              </m:rPr>
              <w:rPr>
                <w:rFonts w:ascii="Cambria Math" w:eastAsia="Times New Roman" w:hAnsi="Cambria Math" w:cs="Times New Roman"/>
                <w:sz w:val="18"/>
                <w:lang w:val="fr-FR" w:eastAsia="fr-FR" w:bidi="ar-SA"/>
              </w:rPr>
              <m:t>R</m:t>
            </m:r>
          </m:den>
        </m:f>
        <m:r>
          <m:rPr>
            <m:sty m:val="p"/>
          </m:rPr>
          <w:rPr>
            <w:rFonts w:ascii="Cambria Math" w:eastAsia="Times New Roman" w:hAnsi="Cambria Math" w:cs="Times New Roman"/>
            <w:sz w:val="18"/>
            <w:lang w:val="fr-FR" w:eastAsia="fr-FR" w:bidi="ar-SA"/>
          </w:rPr>
          <m:t>≃1,5ms</m:t>
        </m:r>
      </m:oMath>
      <w:r w:rsidRPr="00BE75C0">
        <w:rPr>
          <w:rFonts w:ascii="Calibri" w:eastAsia="Times New Roman" w:hAnsi="Calibri" w:cs="Times New Roman"/>
          <w:sz w:val="18"/>
          <w:lang w:val="fr-FR" w:eastAsia="fr-FR" w:bidi="ar-SA"/>
        </w:rPr>
        <w:t xml:space="preserve"> relevé grâce à la méthode des tangentes :</w:t>
      </w:r>
    </w:p>
    <w:p w:rsidR="00BE75C0" w:rsidRDefault="00BE75C0" w:rsidP="00BE75C0">
      <w:pPr>
        <w:ind w:firstLine="0"/>
        <w:rPr>
          <w:rFonts w:ascii="Calibri" w:eastAsia="Times New Roman" w:hAnsi="Calibri" w:cs="Times New Roman"/>
          <w:lang w:val="fr-FR" w:eastAsia="fr-FR" w:bidi="ar-SA"/>
        </w:rPr>
      </w:pPr>
      <w:r w:rsidRPr="00BE75C0">
        <w:rPr>
          <w:rFonts w:ascii="Calibri" w:eastAsia="Times New Roman" w:hAnsi="Calibri" w:cs="Times New Roman"/>
          <w:noProof/>
          <w:lang w:val="fr-FR" w:eastAsia="fr-FR" w:bidi="ar-SA"/>
        </w:rPr>
        <w:drawing>
          <wp:inline distT="0" distB="0" distL="0" distR="0">
            <wp:extent cx="4280036" cy="1507335"/>
            <wp:effectExtent l="0" t="0" r="6350" b="0"/>
            <wp:docPr id="10" name="Image 10" descr="C:\Users\Simon\AppData\Local\Temp\msohtmlclip1\02\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mon\AppData\Local\Temp\msohtmlclip1\02\clip_image00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93744" cy="1512163"/>
                    </a:xfrm>
                    <a:prstGeom prst="rect">
                      <a:avLst/>
                    </a:prstGeom>
                    <a:noFill/>
                    <a:ln>
                      <a:noFill/>
                    </a:ln>
                  </pic:spPr>
                </pic:pic>
              </a:graphicData>
            </a:graphic>
          </wp:inline>
        </w:drawing>
      </w:r>
    </w:p>
    <w:p w:rsidR="00BE75C0" w:rsidRDefault="00BE75C0" w:rsidP="00BE75C0">
      <w:pPr>
        <w:ind w:firstLine="0"/>
        <w:rPr>
          <w:rFonts w:ascii="Calibri" w:eastAsia="Times New Roman" w:hAnsi="Calibri" w:cs="Times New Roman"/>
          <w:lang w:val="fr-FR" w:eastAsia="fr-FR" w:bidi="ar-SA"/>
        </w:rPr>
      </w:pPr>
      <w:r w:rsidRPr="00634631">
        <w:rPr>
          <w:noProof/>
          <w:lang w:val="fr-FR" w:eastAsia="fr-FR" w:bidi="ar-SA"/>
        </w:rPr>
        <mc:AlternateContent>
          <mc:Choice Requires="wps">
            <w:drawing>
              <wp:anchor distT="0" distB="0" distL="114300" distR="114300" simplePos="0" relativeHeight="251833344" behindDoc="0" locked="0" layoutInCell="1" allowOverlap="1" wp14:anchorId="6B3D3375" wp14:editId="25EBF03D">
                <wp:simplePos x="0" y="0"/>
                <wp:positionH relativeFrom="column">
                  <wp:posOffset>1713230</wp:posOffset>
                </wp:positionH>
                <wp:positionV relativeFrom="paragraph">
                  <wp:posOffset>146367</wp:posOffset>
                </wp:positionV>
                <wp:extent cx="793058" cy="195015"/>
                <wp:effectExtent l="0" t="0" r="26670" b="14605"/>
                <wp:wrapNone/>
                <wp:docPr id="11" name="Rectangle 11"/>
                <wp:cNvGraphicFramePr/>
                <a:graphic xmlns:a="http://schemas.openxmlformats.org/drawingml/2006/main">
                  <a:graphicData uri="http://schemas.microsoft.com/office/word/2010/wordprocessingShape">
                    <wps:wsp>
                      <wps:cNvSpPr/>
                      <wps:spPr>
                        <a:xfrm>
                          <a:off x="0" y="0"/>
                          <a:ext cx="793058" cy="19501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1F70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D3375" id="Rectangle 11" o:spid="_x0000_s1027" style="position:absolute;margin-left:134.9pt;margin-top:11.5pt;width:62.45pt;height:15.3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SBEiwIAAGgFAAAOAAAAZHJzL2Uyb0RvYy54bWysVN9P2zAQfp+0/8Hy+0jS0QERKapATJMQ&#10;VMDEs+vYTSTH59luk+6v39lOQwVoD9P6kJ59d9/9+s6XV0OnyE5Y14KuaHGSUyI0h7rVm4r+fL79&#10;ck6J80zXTIEWFd0LR68Wnz9d9qYUM2hA1cISBNGu7E1FG+9NmWWON6Jj7gSM0KiUYDvm8Wg3WW1Z&#10;j+idymZ5/i3rwdbGAhfO4e1NUtJFxJdScP8gpROeqIpibj5+bfyuwzdbXLJyY5lpWj6mwf4hi461&#10;GoNOUDfMM7K17TuoruUWHEh/wqHLQMqWi1gDVlPkb6p5apgRsRZsjjNTm9z/g+X3u5UlbY2zKyjR&#10;rMMZPWLXmN4oQfAOG9QbV6Ldk1nZ8eRQDNUO0nbhH+sgQ2zqfmqqGDzheHl28TWfIws4qoqLeV7M&#10;A2b26mys898FdCQIFbUYPbaS7e6cT6YHkxBLw22rFN6zUmnSI+jsLI+DzEKiKbUo+b0SyexRSKwR&#10;k5lF5Mguca0s2THkBeNcaF8kVcNqka7nOf7GXCePmLnSCBiQJWYyYY8AgbnvsVMdo31wFZGck3P+&#10;t8SS8+QRI4P2k3PXarAfASisaoyc7DH9o9YE0Q/rIc0/WIabNdR75ISFtCzO8NsWJ3PHnF8xi9uB&#10;e4Qb7x/wIxXgBGCUKGnA/v7oPtgjaVFLSY/bVlH3a8usoET90Ejni+L0NKxnPJzOz2Z4sMea9bFG&#10;b7trwMEhYzG7KAZ7rw6itNC94MOwDFFRxTTH2BXl3h4O1z69Avi0cLFcRjNcScP8nX4yPICHPgfm&#10;PQ8vzJqRnh55fQ+HzWTlG5Ym2+CpYbn1INtI4de+jhPAdY5UGp+e8F4cn6PV6wO5+AMAAP//AwBQ&#10;SwMEFAAGAAgAAAAhAGr1MY7iAAAACQEAAA8AAABkcnMvZG93bnJldi54bWxMj0FLw0AQhe+C/2EZ&#10;wZvdtLGpjdmUVBDEgtBYRG/b7DQJZmdjdtvGf+940tsb3uPN97LVaDtxwsG3jhRMJxEIpMqZlmoF&#10;u9fHmzsQPmgyunOECr7Rwyq/vMh0atyZtngqQy24hHyqFTQh9KmUvmrQaj9xPRJ7BzdYHfgcamkG&#10;feZy28lZFCXS6pb4Q6N7fGiw+iyPVsHbdn7A9TrZyZeP4quYlk/j5vldqeursbgHEXAMf2H4xWd0&#10;yJlp745kvOgUzJIlowcWMW/iQLy8XYDYK5jHC5B5Jv8vyH8AAAD//wMAUEsBAi0AFAAGAAgAAAAh&#10;ALaDOJL+AAAA4QEAABMAAAAAAAAAAAAAAAAAAAAAAFtDb250ZW50X1R5cGVzXS54bWxQSwECLQAU&#10;AAYACAAAACEAOP0h/9YAAACUAQAACwAAAAAAAAAAAAAAAAAvAQAAX3JlbHMvLnJlbHNQSwECLQAU&#10;AAYACAAAACEAXzkgRIsCAABoBQAADgAAAAAAAAAAAAAAAAAuAgAAZHJzL2Uyb0RvYy54bWxQSwEC&#10;LQAUAAYACAAAACEAavUxjuIAAAAJAQAADwAAAAAAAAAAAAAAAADlBAAAZHJzL2Rvd25yZXYueG1s&#10;UEsFBgAAAAAEAAQA8wAAAPQFAAAAAA==&#10;" filled="f" strokecolor="#365338 [1604]" strokeweight="1pt">
                <v:textbox>
                  <w:txbxContent>
                    <w:p w:rsidR="001F70C8" w:rsidRDefault="001F70C8" w:rsidP="001F70C8"/>
                  </w:txbxContent>
                </v:textbox>
              </v:rect>
            </w:pict>
          </mc:Fallback>
        </mc:AlternateContent>
      </w:r>
    </w:p>
    <w:p w:rsidR="00BE75C0" w:rsidRPr="00BE75C0" w:rsidRDefault="00BE75C0" w:rsidP="00BE75C0">
      <w:pPr>
        <w:ind w:firstLine="0"/>
        <w:rPr>
          <w:rFonts w:ascii="Calibri" w:eastAsia="Times New Roman" w:hAnsi="Calibri" w:cs="Times New Roman"/>
          <w:b/>
          <w:sz w:val="18"/>
          <w:lang w:val="fr-FR" w:eastAsia="fr-FR" w:bidi="ar-SA"/>
        </w:rPr>
      </w:pPr>
      <m:oMathPara>
        <m:oMath>
          <m:r>
            <w:rPr>
              <w:rFonts w:ascii="Cambria Math" w:eastAsia="Times New Roman" w:hAnsi="Cambria Math" w:cs="Times New Roman"/>
              <w:sz w:val="18"/>
              <w:lang w:val="fr-FR" w:eastAsia="fr-FR" w:bidi="ar-SA"/>
            </w:rPr>
            <m:t>⇒</m:t>
          </m:r>
          <m:r>
            <m:rPr>
              <m:sty m:val="b"/>
            </m:rPr>
            <w:rPr>
              <w:rFonts w:ascii="Cambria Math" w:eastAsia="Times New Roman" w:hAnsi="Cambria Math" w:cs="Times New Roman"/>
              <w:sz w:val="18"/>
              <w:lang w:val="fr-FR" w:eastAsia="fr-FR" w:bidi="ar-SA"/>
            </w:rPr>
            <m:t>L=1,2mH</m:t>
          </m:r>
        </m:oMath>
      </m:oMathPara>
    </w:p>
    <w:p w:rsidR="00BE75C0" w:rsidRDefault="00BE75C0" w:rsidP="00BE75C0">
      <w:pPr>
        <w:ind w:firstLine="0"/>
        <w:rPr>
          <w:rFonts w:ascii="Calibri" w:eastAsia="Times New Roman" w:hAnsi="Calibri" w:cs="Times New Roman"/>
          <w:b/>
          <w:sz w:val="18"/>
          <w:lang w:val="fr-FR" w:eastAsia="fr-FR" w:bidi="ar-SA"/>
        </w:rPr>
      </w:pPr>
    </w:p>
    <w:p w:rsidR="00BE75C0" w:rsidRDefault="00BE75C0" w:rsidP="00BE75C0">
      <w:pPr>
        <w:ind w:firstLine="0"/>
        <w:rPr>
          <w:rFonts w:ascii="Calibri" w:eastAsia="Times New Roman" w:hAnsi="Calibri" w:cs="Times New Roman"/>
          <w:b/>
          <w:sz w:val="18"/>
          <w:lang w:val="fr-FR" w:eastAsia="fr-FR" w:bidi="ar-SA"/>
        </w:rPr>
      </w:pPr>
      <w:r>
        <w:rPr>
          <w:noProof/>
          <w:lang w:val="fr-FR" w:eastAsia="fr-FR" w:bidi="ar-SA"/>
        </w:rPr>
        <w:drawing>
          <wp:inline distT="0" distB="0" distL="0" distR="0" wp14:anchorId="676C1AD1" wp14:editId="394DA8C8">
            <wp:extent cx="4220845" cy="147955"/>
            <wp:effectExtent l="0" t="0" r="8255" b="444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20845" cy="147955"/>
                    </a:xfrm>
                    <a:prstGeom prst="rect">
                      <a:avLst/>
                    </a:prstGeom>
                  </pic:spPr>
                </pic:pic>
              </a:graphicData>
            </a:graphic>
          </wp:inline>
        </w:drawing>
      </w:r>
    </w:p>
    <w:p w:rsidR="00BE75C0" w:rsidRDefault="00BE75C0" w:rsidP="00BE75C0">
      <w:pPr>
        <w:ind w:left="708" w:firstLine="0"/>
        <w:rPr>
          <w:rFonts w:ascii="Calibri" w:eastAsia="Times New Roman" w:hAnsi="Calibri" w:cs="Times New Roman"/>
          <w:sz w:val="18"/>
          <w:lang w:val="fr-FR" w:eastAsia="fr-FR" w:bidi="ar-SA"/>
        </w:rPr>
      </w:pPr>
      <w:r w:rsidRPr="00BE75C0">
        <w:rPr>
          <w:rFonts w:ascii="Calibri" w:eastAsia="Times New Roman" w:hAnsi="Calibri" w:cs="Times New Roman"/>
          <w:sz w:val="18"/>
          <w:lang w:val="fr-FR" w:eastAsia="fr-FR" w:bidi="ar-SA"/>
        </w:rPr>
        <w:t xml:space="preserve">En l’absence de la fcem et en régime permanent, le courant dans le circuit est </w:t>
      </w:r>
      <m:oMath>
        <m:r>
          <m:rPr>
            <m:sty m:val="p"/>
          </m:rPr>
          <w:rPr>
            <w:rFonts w:ascii="Cambria Math" w:eastAsia="Times New Roman" w:hAnsi="Cambria Math" w:cs="Times New Roman"/>
            <w:sz w:val="18"/>
            <w:lang w:val="fr-FR" w:eastAsia="fr-FR" w:bidi="ar-SA"/>
          </w:rPr>
          <m:t>I=</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U</m:t>
            </m:r>
          </m:num>
          <m:den>
            <m:r>
              <m:rPr>
                <m:sty m:val="p"/>
              </m:rPr>
              <w:rPr>
                <w:rFonts w:ascii="Cambria Math" w:eastAsia="Times New Roman" w:hAnsi="Cambria Math" w:cs="Times New Roman"/>
                <w:sz w:val="18"/>
                <w:lang w:val="fr-FR" w:eastAsia="fr-FR" w:bidi="ar-SA"/>
              </w:rPr>
              <m:t>R</m:t>
            </m:r>
          </m:den>
        </m:f>
      </m:oMath>
      <w:r w:rsidRPr="00BE75C0">
        <w:rPr>
          <w:rFonts w:ascii="Calibri" w:eastAsia="Times New Roman" w:hAnsi="Calibri" w:cs="Times New Roman"/>
          <w:sz w:val="18"/>
          <w:lang w:val="fr-FR" w:eastAsia="fr-FR" w:bidi="ar-SA"/>
        </w:rPr>
        <w:t xml:space="preserve"> avec </w:t>
      </w:r>
      <m:oMath>
        <m:r>
          <m:rPr>
            <m:sty m:val="p"/>
          </m:rPr>
          <w:rPr>
            <w:rFonts w:ascii="Cambria Math" w:eastAsia="Times New Roman" w:hAnsi="Cambria Math" w:cs="Times New Roman"/>
            <w:sz w:val="18"/>
            <w:lang w:val="fr-FR" w:eastAsia="fr-FR" w:bidi="ar-SA"/>
          </w:rPr>
          <m:t xml:space="preserve">R </m:t>
        </m:r>
      </m:oMath>
      <w:r w:rsidRPr="00BE75C0">
        <w:rPr>
          <w:rFonts w:ascii="Calibri" w:eastAsia="Times New Roman" w:hAnsi="Calibri" w:cs="Times New Roman"/>
          <w:sz w:val="18"/>
          <w:lang w:val="fr-FR" w:eastAsia="fr-FR" w:bidi="ar-SA"/>
        </w:rPr>
        <w:t>de l’ordre du Ohm. Si on alimentait avec la tension nominale de 12V, on aurait un courant de l’ordre de la dizaine d’ampères, bien supérieur au courant nominal =&gt; il est probable que le moteur subisse alors des dommages irréversibles (rupture du bobinage suite à échauffement trop important)</w:t>
      </w:r>
      <w:r>
        <w:rPr>
          <w:rFonts w:ascii="Calibri" w:eastAsia="Times New Roman" w:hAnsi="Calibri" w:cs="Times New Roman"/>
          <w:sz w:val="18"/>
          <w:lang w:val="fr-FR" w:eastAsia="fr-FR" w:bidi="ar-SA"/>
        </w:rPr>
        <w:t xml:space="preserve">. </w:t>
      </w:r>
    </w:p>
    <w:p w:rsidR="00BE75C0" w:rsidRPr="00BE75C0" w:rsidRDefault="00BE75C0" w:rsidP="00BE75C0">
      <w:pPr>
        <w:pStyle w:val="Paragraphedeliste"/>
        <w:numPr>
          <w:ilvl w:val="0"/>
          <w:numId w:val="50"/>
        </w:numPr>
        <w:rPr>
          <w:rFonts w:ascii="Calibri" w:eastAsia="Times New Roman" w:hAnsi="Calibri" w:cs="Times New Roman"/>
          <w:b/>
          <w:sz w:val="18"/>
          <w:u w:val="single"/>
          <w:lang w:val="fr-FR" w:eastAsia="fr-FR" w:bidi="ar-SA"/>
        </w:rPr>
      </w:pPr>
      <w:r w:rsidRPr="00BE75C0">
        <w:rPr>
          <w:rFonts w:ascii="Calibri" w:eastAsia="Times New Roman" w:hAnsi="Calibri" w:cs="Times New Roman"/>
          <w:b/>
          <w:sz w:val="18"/>
          <w:u w:val="single"/>
          <w:lang w:val="fr-FR" w:eastAsia="fr-FR" w:bidi="ar-SA"/>
        </w:rPr>
        <w:t>Travail à tension réduite pour limiter le courant circulant dans l’induit.</w:t>
      </w:r>
    </w:p>
    <w:p w:rsidR="00BE75C0" w:rsidRDefault="00BE75C0" w:rsidP="00BE75C0">
      <w:pPr>
        <w:ind w:firstLine="0"/>
        <w:rPr>
          <w:rFonts w:ascii="Calibri" w:eastAsia="Times New Roman" w:hAnsi="Calibri" w:cs="Times New Roman"/>
          <w:sz w:val="18"/>
          <w:lang w:val="fr-FR" w:eastAsia="fr-FR" w:bidi="ar-SA"/>
        </w:rPr>
      </w:pPr>
    </w:p>
    <w:p w:rsidR="00BE75C0" w:rsidRDefault="00BE75C0" w:rsidP="00BE75C0">
      <w:pPr>
        <w:ind w:firstLine="0"/>
        <w:rPr>
          <w:rFonts w:ascii="Calibri" w:eastAsia="Times New Roman" w:hAnsi="Calibri" w:cs="Times New Roman"/>
          <w:sz w:val="18"/>
          <w:lang w:val="fr-FR" w:eastAsia="fr-FR" w:bidi="ar-SA"/>
        </w:rPr>
      </w:pPr>
      <w:r>
        <w:rPr>
          <w:noProof/>
          <w:lang w:val="fr-FR" w:eastAsia="fr-FR" w:bidi="ar-SA"/>
        </w:rPr>
        <w:drawing>
          <wp:inline distT="0" distB="0" distL="0" distR="0" wp14:anchorId="7350C6DC" wp14:editId="7CE9EDB0">
            <wp:extent cx="4220845" cy="276225"/>
            <wp:effectExtent l="0" t="0" r="8255"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220845" cy="276225"/>
                    </a:xfrm>
                    <a:prstGeom prst="rect">
                      <a:avLst/>
                    </a:prstGeom>
                  </pic:spPr>
                </pic:pic>
              </a:graphicData>
            </a:graphic>
          </wp:inline>
        </w:drawing>
      </w:r>
    </w:p>
    <w:p w:rsidR="00BE75C0" w:rsidRDefault="00BE75C0" w:rsidP="00BE75C0">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 xml:space="preserve">C’est une </w:t>
      </w:r>
      <w:r w:rsidRPr="00BE75C0">
        <w:rPr>
          <w:rFonts w:ascii="Calibri" w:eastAsia="Times New Roman" w:hAnsi="Calibri" w:cs="Times New Roman"/>
          <w:b/>
          <w:sz w:val="18"/>
          <w:u w:val="single"/>
          <w:lang w:val="fr-FR" w:eastAsia="fr-FR" w:bidi="ar-SA"/>
        </w:rPr>
        <w:t>liste</w:t>
      </w:r>
      <w:r w:rsidR="001F70C8">
        <w:rPr>
          <w:rFonts w:ascii="Calibri" w:eastAsia="Times New Roman" w:hAnsi="Calibri" w:cs="Times New Roman"/>
          <w:b/>
          <w:sz w:val="18"/>
          <w:u w:val="single"/>
          <w:lang w:val="fr-FR" w:eastAsia="fr-FR" w:bidi="ar-SA"/>
        </w:rPr>
        <w:t xml:space="preserve"> (de chaînes de caractères)</w:t>
      </w:r>
      <w:r>
        <w:rPr>
          <w:rFonts w:ascii="Calibri" w:eastAsia="Times New Roman" w:hAnsi="Calibri" w:cs="Times New Roman"/>
          <w:b/>
          <w:sz w:val="18"/>
          <w:lang w:val="fr-FR" w:eastAsia="fr-FR" w:bidi="ar-SA"/>
        </w:rPr>
        <w:t xml:space="preserve">, </w:t>
      </w:r>
      <w:r>
        <w:rPr>
          <w:rFonts w:ascii="Calibri" w:eastAsia="Times New Roman" w:hAnsi="Calibri" w:cs="Times New Roman"/>
          <w:sz w:val="18"/>
          <w:lang w:val="fr-FR" w:eastAsia="fr-FR" w:bidi="ar-SA"/>
        </w:rPr>
        <w:t xml:space="preserve">elle est affectée </w:t>
      </w:r>
      <w:r w:rsidRPr="00BE75C0">
        <w:rPr>
          <w:rFonts w:ascii="Calibri" w:eastAsia="Times New Roman" w:hAnsi="Calibri" w:cs="Times New Roman"/>
          <w:b/>
          <w:sz w:val="18"/>
          <w:u w:val="single"/>
          <w:lang w:val="fr-FR" w:eastAsia="fr-FR" w:bidi="ar-SA"/>
        </w:rPr>
        <w:t>10 fois</w:t>
      </w:r>
      <w:r>
        <w:rPr>
          <w:rFonts w:ascii="Calibri" w:eastAsia="Times New Roman" w:hAnsi="Calibri" w:cs="Times New Roman"/>
          <w:sz w:val="18"/>
          <w:lang w:val="fr-FR" w:eastAsia="fr-FR" w:bidi="ar-SA"/>
        </w:rPr>
        <w:t xml:space="preserve"> (1 fois pour chaque couple de valeurs U/I)</w:t>
      </w:r>
    </w:p>
    <w:p w:rsidR="00BE75C0" w:rsidRDefault="00BE75C0" w:rsidP="00BE75C0">
      <w:pPr>
        <w:ind w:firstLine="0"/>
        <w:rPr>
          <w:rFonts w:ascii="Calibri" w:eastAsia="Times New Roman" w:hAnsi="Calibri" w:cs="Times New Roman"/>
          <w:sz w:val="18"/>
          <w:lang w:val="fr-FR" w:eastAsia="fr-FR" w:bidi="ar-SA"/>
        </w:rPr>
      </w:pPr>
    </w:p>
    <w:p w:rsidR="00F25AEE" w:rsidRPr="00F25AEE" w:rsidRDefault="00BE75C0" w:rsidP="00F25AEE">
      <w:pPr>
        <w:ind w:firstLine="0"/>
        <w:rPr>
          <w:rFonts w:ascii="Calibri" w:eastAsia="Times New Roman" w:hAnsi="Calibri" w:cs="Times New Roman"/>
          <w:sz w:val="18"/>
          <w:lang w:val="fr-FR" w:eastAsia="fr-FR" w:bidi="ar-SA"/>
        </w:rPr>
      </w:pPr>
      <w:r>
        <w:rPr>
          <w:noProof/>
          <w:lang w:val="fr-FR" w:eastAsia="fr-FR" w:bidi="ar-SA"/>
        </w:rPr>
        <w:drawing>
          <wp:inline distT="0" distB="0" distL="0" distR="0" wp14:anchorId="35507E3C" wp14:editId="6C07A307">
            <wp:extent cx="4220845" cy="368935"/>
            <wp:effectExtent l="0" t="0" r="825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220845" cy="368935"/>
                    </a:xfrm>
                    <a:prstGeom prst="rect">
                      <a:avLst/>
                    </a:prstGeom>
                  </pic:spPr>
                </pic:pic>
              </a:graphicData>
            </a:graphic>
          </wp:inline>
        </w:drawing>
      </w:r>
      <w:r w:rsidR="00F25AEE">
        <w:rPr>
          <w:rFonts w:ascii="Calibri" w:eastAsia="Times New Roman" w:hAnsi="Calibri" w:cs="Times New Roman"/>
          <w:sz w:val="18"/>
          <w:lang w:val="fr-FR" w:eastAsia="fr-FR" w:bidi="ar-SA"/>
        </w:rPr>
        <w:br/>
      </w:r>
    </w:p>
    <w:tbl>
      <w:tblPr>
        <w:tblStyle w:val="Grilledutableau"/>
        <w:tblW w:w="6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045"/>
      </w:tblGrid>
      <w:tr w:rsidR="00F25AEE" w:rsidTr="00F25AEE">
        <w:trPr>
          <w:trHeight w:val="613"/>
        </w:trPr>
        <w:tc>
          <w:tcPr>
            <w:tcW w:w="571" w:type="dxa"/>
            <w:hideMark/>
          </w:tcPr>
          <w:p w:rsidR="00F25AEE" w:rsidRDefault="00F25AEE">
            <w:pPr>
              <w:ind w:firstLine="0"/>
              <w:jc w:val="both"/>
              <w:rPr>
                <w:b/>
                <w:sz w:val="18"/>
                <w:szCs w:val="18"/>
                <w:lang w:val="fr-FR"/>
              </w:rPr>
            </w:pPr>
            <w:r>
              <w:rPr>
                <w:noProof/>
                <w:sz w:val="20"/>
                <w:lang w:val="fr-FR" w:eastAsia="fr-FR" w:bidi="ar-SA"/>
              </w:rPr>
              <w:drawing>
                <wp:inline distT="0" distB="0" distL="0" distR="0" wp14:anchorId="7C063E92" wp14:editId="169B7122">
                  <wp:extent cx="247015" cy="247015"/>
                  <wp:effectExtent l="0" t="0" r="635" b="635"/>
                  <wp:docPr id="16" name="Image 16"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http://eticweb.info/files/2011/04/python_logo_no_tex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inline>
              </w:drawing>
            </w:r>
          </w:p>
        </w:tc>
        <w:tc>
          <w:tcPr>
            <w:tcW w:w="6080" w:type="dxa"/>
            <w:shd w:val="clear" w:color="auto" w:fill="F2F2F2" w:themeFill="background1" w:themeFillShade="F2"/>
            <w:hideMark/>
          </w:tcPr>
          <w:p w:rsidR="00F25AEE" w:rsidRPr="00F25AEE" w:rsidRDefault="00F25AEE" w:rsidP="00F25AEE">
            <w:pPr>
              <w:ind w:firstLine="0"/>
              <w:rPr>
                <w:rFonts w:ascii="Courier New" w:eastAsia="Times New Roman" w:hAnsi="Courier New" w:cs="Courier New"/>
                <w:sz w:val="16"/>
                <w:lang w:val="fr-FR" w:eastAsia="fr-FR" w:bidi="ar-SA"/>
              </w:rPr>
            </w:pPr>
            <w:r w:rsidRPr="00F25AEE">
              <w:rPr>
                <w:rFonts w:ascii="Calibri" w:eastAsia="Times New Roman" w:hAnsi="Calibri" w:cs="Times New Roman"/>
                <w:sz w:val="16"/>
                <w:lang w:val="fr-FR" w:eastAsia="fr-FR" w:bidi="ar-SA"/>
              </w:rPr>
              <w:t xml:space="preserve">Ligne 10 : </w:t>
            </w:r>
            <w:r w:rsidRPr="00F25AEE">
              <w:rPr>
                <w:rFonts w:ascii="Courier New" w:eastAsia="Times New Roman" w:hAnsi="Courier New" w:cs="Courier New"/>
                <w:sz w:val="16"/>
                <w:lang w:val="fr-FR" w:eastAsia="fr-FR" w:bidi="ar-SA"/>
              </w:rPr>
              <w:t>serie1.append(float(liste[1]))</w:t>
            </w:r>
          </w:p>
          <w:p w:rsidR="00F25AEE" w:rsidRPr="00F25AEE" w:rsidRDefault="00F25AEE" w:rsidP="00F25AEE">
            <w:pPr>
              <w:ind w:firstLine="0"/>
              <w:rPr>
                <w:rFonts w:ascii="Courier New" w:eastAsia="Times New Roman" w:hAnsi="Courier New" w:cs="Courier New"/>
                <w:sz w:val="16"/>
                <w:lang w:val="fr-FR" w:eastAsia="fr-FR" w:bidi="ar-SA"/>
              </w:rPr>
            </w:pPr>
            <w:r w:rsidRPr="00F25AEE">
              <w:rPr>
                <w:rFonts w:ascii="Calibri" w:eastAsia="Times New Roman" w:hAnsi="Calibri" w:cs="Times New Roman"/>
                <w:sz w:val="16"/>
                <w:lang w:val="fr-FR" w:eastAsia="fr-FR" w:bidi="ar-SA"/>
              </w:rPr>
              <w:t xml:space="preserve">Ligne 11 : </w:t>
            </w:r>
            <w:r w:rsidRPr="00F25AEE">
              <w:rPr>
                <w:rFonts w:ascii="Courier New" w:eastAsia="Times New Roman" w:hAnsi="Courier New" w:cs="Courier New"/>
                <w:sz w:val="16"/>
                <w:lang w:val="fr-FR" w:eastAsia="fr-FR" w:bidi="ar-SA"/>
              </w:rPr>
              <w:t>serie2.append(float(liste[0</w:t>
            </w:r>
            <w:r>
              <w:rPr>
                <w:rFonts w:ascii="Courier New" w:eastAsia="Times New Roman" w:hAnsi="Courier New" w:cs="Courier New"/>
                <w:sz w:val="16"/>
                <w:lang w:val="fr-FR" w:eastAsia="fr-FR" w:bidi="ar-SA"/>
              </w:rPr>
              <w:t>]))</w:t>
            </w:r>
          </w:p>
        </w:tc>
      </w:tr>
    </w:tbl>
    <w:p w:rsidR="00F25AEE" w:rsidRDefault="00F25AEE" w:rsidP="00F25AEE">
      <w:pPr>
        <w:ind w:firstLine="0"/>
        <w:rPr>
          <w:rFonts w:ascii="Courier New" w:eastAsia="Times New Roman" w:hAnsi="Courier New" w:cs="Courier New"/>
          <w:sz w:val="18"/>
          <w:lang w:val="fr-FR" w:eastAsia="fr-FR" w:bidi="ar-SA"/>
        </w:rPr>
      </w:pPr>
    </w:p>
    <w:p w:rsidR="00F25AEE" w:rsidRDefault="00F25AEE" w:rsidP="00F25AEE">
      <w:pPr>
        <w:ind w:firstLine="0"/>
        <w:rPr>
          <w:rFonts w:ascii="Courier New" w:eastAsia="Times New Roman" w:hAnsi="Courier New" w:cs="Courier New"/>
          <w:sz w:val="18"/>
          <w:lang w:val="fr-FR" w:eastAsia="fr-FR" w:bidi="ar-SA"/>
        </w:rPr>
      </w:pPr>
      <w:r>
        <w:rPr>
          <w:noProof/>
          <w:lang w:val="fr-FR" w:eastAsia="fr-FR" w:bidi="ar-SA"/>
        </w:rPr>
        <w:drawing>
          <wp:inline distT="0" distB="0" distL="0" distR="0" wp14:anchorId="644FF633" wp14:editId="6AA4DBFD">
            <wp:extent cx="4220845" cy="359410"/>
            <wp:effectExtent l="0" t="0" r="8255"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20845" cy="359410"/>
                    </a:xfrm>
                    <a:prstGeom prst="rect">
                      <a:avLst/>
                    </a:prstGeom>
                  </pic:spPr>
                </pic:pic>
              </a:graphicData>
            </a:graphic>
          </wp:inline>
        </w:drawing>
      </w:r>
    </w:p>
    <w:p w:rsidR="00F25AEE" w:rsidRDefault="00F25AEE" w:rsidP="00F25AEE">
      <w:pPr>
        <w:ind w:left="360"/>
        <w:rPr>
          <w:b/>
          <w:sz w:val="18"/>
          <w:szCs w:val="18"/>
          <w:lang w:val="fr-FR"/>
        </w:rPr>
      </w:pPr>
    </w:p>
    <w:tbl>
      <w:tblPr>
        <w:tblStyle w:val="Grilledutableau"/>
        <w:tblW w:w="6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045"/>
      </w:tblGrid>
      <w:tr w:rsidR="00F25AEE" w:rsidTr="0061491A">
        <w:trPr>
          <w:trHeight w:val="613"/>
        </w:trPr>
        <w:tc>
          <w:tcPr>
            <w:tcW w:w="571" w:type="dxa"/>
            <w:hideMark/>
          </w:tcPr>
          <w:p w:rsidR="00F25AEE" w:rsidRDefault="00F25AEE" w:rsidP="0061491A">
            <w:pPr>
              <w:ind w:firstLine="0"/>
              <w:jc w:val="both"/>
              <w:rPr>
                <w:b/>
                <w:sz w:val="18"/>
                <w:szCs w:val="18"/>
                <w:lang w:val="fr-FR"/>
              </w:rPr>
            </w:pPr>
            <w:r>
              <w:rPr>
                <w:noProof/>
                <w:sz w:val="20"/>
                <w:lang w:val="fr-FR" w:eastAsia="fr-FR" w:bidi="ar-SA"/>
              </w:rPr>
              <w:drawing>
                <wp:inline distT="0" distB="0" distL="0" distR="0" wp14:anchorId="51987477" wp14:editId="60B8E739">
                  <wp:extent cx="247015" cy="247015"/>
                  <wp:effectExtent l="0" t="0" r="635" b="635"/>
                  <wp:docPr id="17" name="Image 17"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http://eticweb.info/files/2011/04/python_logo_no_tex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inline>
              </w:drawing>
            </w:r>
          </w:p>
        </w:tc>
        <w:tc>
          <w:tcPr>
            <w:tcW w:w="6080" w:type="dxa"/>
            <w:shd w:val="clear" w:color="auto" w:fill="F2F2F2" w:themeFill="background1" w:themeFillShade="F2"/>
            <w:hideMark/>
          </w:tcPr>
          <w:p w:rsidR="00F25AEE" w:rsidRDefault="00F25AEE" w:rsidP="00F25AEE">
            <w:pPr>
              <w:ind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def calcul_R(valeurs_U,valeurs_I) :</w:t>
            </w:r>
          </w:p>
          <w:p w:rsidR="00F25AEE" w:rsidRDefault="00F25AEE" w:rsidP="00F25AEE">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n=len(valeurs_U)</w:t>
            </w:r>
          </w:p>
          <w:p w:rsidR="00F25AEE" w:rsidRDefault="00F25AEE" w:rsidP="00F25AEE">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liste_R=[]</w:t>
            </w:r>
          </w:p>
          <w:p w:rsidR="00F25AEE" w:rsidRDefault="00F25AEE" w:rsidP="00F25AEE">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for i in range(n) :</w:t>
            </w:r>
          </w:p>
          <w:p w:rsidR="00F25AEE" w:rsidRDefault="00F25AEE" w:rsidP="00F25AEE">
            <w:pPr>
              <w:ind w:left="1416"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liste_R.append(valeurs_U[i]/valeurs_I[i])</w:t>
            </w:r>
          </w:p>
          <w:p w:rsidR="00F25AEE" w:rsidRPr="00F25AEE" w:rsidRDefault="00F25AEE" w:rsidP="00F25AEE">
            <w:pPr>
              <w:ind w:left="708" w:firstLine="0"/>
              <w:rPr>
                <w:rFonts w:ascii="Courier New" w:hAnsi="Courier New" w:cs="Courier New"/>
                <w:sz w:val="16"/>
                <w:szCs w:val="18"/>
                <w:lang w:val="fr-FR"/>
              </w:rPr>
            </w:pPr>
            <w:r>
              <w:rPr>
                <w:rFonts w:ascii="Courier New" w:eastAsia="Times New Roman" w:hAnsi="Courier New" w:cs="Courier New"/>
                <w:sz w:val="16"/>
                <w:lang w:val="fr-FR" w:eastAsia="fr-FR" w:bidi="ar-SA"/>
              </w:rPr>
              <w:t xml:space="preserve">return liste_R </w:t>
            </w:r>
          </w:p>
        </w:tc>
      </w:tr>
    </w:tbl>
    <w:p w:rsidR="00F25AEE" w:rsidRDefault="00F25AEE" w:rsidP="00F25AEE">
      <w:pPr>
        <w:ind w:firstLine="0"/>
        <w:rPr>
          <w:rFonts w:ascii="Calibri" w:eastAsia="Times New Roman" w:hAnsi="Calibri" w:cs="Times New Roman"/>
          <w:sz w:val="18"/>
          <w:lang w:val="fr-FR" w:eastAsia="fr-FR" w:bidi="ar-SA"/>
        </w:rPr>
      </w:pPr>
    </w:p>
    <w:p w:rsidR="00F25AEE" w:rsidRDefault="00F25AEE" w:rsidP="00F25AEE">
      <w:pPr>
        <w:ind w:firstLine="0"/>
        <w:rPr>
          <w:rFonts w:ascii="Courier New" w:eastAsia="Times New Roman" w:hAnsi="Courier New" w:cs="Courier New"/>
          <w:sz w:val="18"/>
          <w:lang w:val="fr-FR" w:eastAsia="fr-FR" w:bidi="ar-SA"/>
        </w:rPr>
      </w:pPr>
      <w:r>
        <w:rPr>
          <w:noProof/>
          <w:lang w:val="fr-FR" w:eastAsia="fr-FR" w:bidi="ar-SA"/>
        </w:rPr>
        <w:drawing>
          <wp:inline distT="0" distB="0" distL="0" distR="0" wp14:anchorId="308B686C" wp14:editId="6F31D498">
            <wp:extent cx="4220845" cy="240030"/>
            <wp:effectExtent l="0" t="0" r="8255" b="762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220845" cy="240030"/>
                    </a:xfrm>
                    <a:prstGeom prst="rect">
                      <a:avLst/>
                    </a:prstGeom>
                  </pic:spPr>
                </pic:pic>
              </a:graphicData>
            </a:graphic>
          </wp:inline>
        </w:drawing>
      </w:r>
    </w:p>
    <w:p w:rsidR="00F25AEE" w:rsidRDefault="00F25AEE" w:rsidP="00F25AEE">
      <w:pPr>
        <w:ind w:firstLine="0"/>
        <w:rPr>
          <w:rFonts w:ascii="Courier New" w:eastAsia="Times New Roman" w:hAnsi="Courier New" w:cs="Courier New"/>
          <w:sz w:val="18"/>
          <w:lang w:val="fr-FR" w:eastAsia="fr-FR" w:bidi="ar-SA"/>
        </w:rPr>
      </w:pPr>
    </w:p>
    <w:tbl>
      <w:tblPr>
        <w:tblStyle w:val="Grilledutableau"/>
        <w:tblW w:w="6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045"/>
      </w:tblGrid>
      <w:tr w:rsidR="00F25AEE" w:rsidTr="0061491A">
        <w:trPr>
          <w:trHeight w:val="613"/>
        </w:trPr>
        <w:tc>
          <w:tcPr>
            <w:tcW w:w="571" w:type="dxa"/>
            <w:hideMark/>
          </w:tcPr>
          <w:p w:rsidR="00F25AEE" w:rsidRDefault="00F25AEE" w:rsidP="0061491A">
            <w:pPr>
              <w:ind w:firstLine="0"/>
              <w:jc w:val="both"/>
              <w:rPr>
                <w:b/>
                <w:sz w:val="18"/>
                <w:szCs w:val="18"/>
                <w:lang w:val="fr-FR"/>
              </w:rPr>
            </w:pPr>
            <w:r>
              <w:rPr>
                <w:noProof/>
                <w:sz w:val="20"/>
                <w:lang w:val="fr-FR" w:eastAsia="fr-FR" w:bidi="ar-SA"/>
              </w:rPr>
              <w:drawing>
                <wp:inline distT="0" distB="0" distL="0" distR="0" wp14:anchorId="65B5B17E" wp14:editId="06672CBB">
                  <wp:extent cx="247015" cy="247015"/>
                  <wp:effectExtent l="0" t="0" r="635" b="635"/>
                  <wp:docPr id="19" name="Image 19"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http://eticweb.info/files/2011/04/python_logo_no_tex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inline>
              </w:drawing>
            </w:r>
          </w:p>
        </w:tc>
        <w:tc>
          <w:tcPr>
            <w:tcW w:w="6080" w:type="dxa"/>
            <w:shd w:val="clear" w:color="auto" w:fill="F2F2F2" w:themeFill="background1" w:themeFillShade="F2"/>
            <w:hideMark/>
          </w:tcPr>
          <w:p w:rsidR="00F25AEE" w:rsidRDefault="00F25AEE" w:rsidP="00F25AEE">
            <w:pPr>
              <w:ind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def moyenne(valeurs_R) :</w:t>
            </w:r>
          </w:p>
          <w:p w:rsidR="00F25AEE" w:rsidRDefault="00F25AEE" w:rsidP="00F25AEE">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n=len(valeurs_R)</w:t>
            </w:r>
          </w:p>
          <w:p w:rsidR="00F25AEE" w:rsidRDefault="00F25AEE" w:rsidP="00F25AEE">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sum=0</w:t>
            </w:r>
          </w:p>
          <w:p w:rsidR="00F25AEE" w:rsidRDefault="00F25AEE" w:rsidP="00F25AEE">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for i in range(n) :</w:t>
            </w:r>
          </w:p>
          <w:p w:rsidR="00F25AEE" w:rsidRDefault="00F25AEE" w:rsidP="00F25AEE">
            <w:pPr>
              <w:ind w:left="1416"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sum=sum+valeurs_R[i]</w:t>
            </w:r>
          </w:p>
          <w:p w:rsidR="00F25AEE" w:rsidRPr="00F25AEE" w:rsidRDefault="00F25AEE" w:rsidP="00F25AEE">
            <w:pPr>
              <w:ind w:left="708" w:firstLine="0"/>
              <w:rPr>
                <w:rFonts w:ascii="Courier New" w:hAnsi="Courier New" w:cs="Courier New"/>
                <w:sz w:val="16"/>
                <w:szCs w:val="18"/>
                <w:lang w:val="fr-FR"/>
              </w:rPr>
            </w:pPr>
            <w:r>
              <w:rPr>
                <w:rFonts w:ascii="Courier New" w:eastAsia="Times New Roman" w:hAnsi="Courier New" w:cs="Courier New"/>
                <w:sz w:val="16"/>
                <w:lang w:val="fr-FR" w:eastAsia="fr-FR" w:bidi="ar-SA"/>
              </w:rPr>
              <w:t>return sum/n</w:t>
            </w:r>
          </w:p>
        </w:tc>
      </w:tr>
    </w:tbl>
    <w:p w:rsidR="00F25AEE" w:rsidRDefault="00F25AEE" w:rsidP="00F25AEE">
      <w:pPr>
        <w:ind w:firstLine="0"/>
        <w:rPr>
          <w:rFonts w:ascii="Courier New" w:eastAsia="Times New Roman" w:hAnsi="Courier New" w:cs="Courier New"/>
          <w:sz w:val="18"/>
          <w:lang w:val="fr-FR" w:eastAsia="fr-FR" w:bidi="ar-SA"/>
        </w:rPr>
      </w:pPr>
    </w:p>
    <w:p w:rsidR="00F25AEE" w:rsidRPr="00F25AEE" w:rsidRDefault="00F25AEE" w:rsidP="00F25AEE">
      <w:pPr>
        <w:ind w:firstLine="0"/>
        <w:rPr>
          <w:rFonts w:ascii="Courier New" w:eastAsia="Times New Roman" w:hAnsi="Courier New" w:cs="Courier New"/>
          <w:sz w:val="18"/>
          <w:lang w:val="fr-FR" w:eastAsia="fr-FR" w:bidi="ar-SA"/>
        </w:rPr>
      </w:pPr>
      <w:r w:rsidRPr="00F25AEE">
        <w:rPr>
          <w:noProof/>
          <w:lang w:val="fr-FR" w:eastAsia="fr-FR" w:bidi="ar-SA"/>
        </w:rPr>
        <w:drawing>
          <wp:inline distT="0" distB="0" distL="0" distR="0" wp14:anchorId="3F2BC25F" wp14:editId="0CCC9872">
            <wp:extent cx="4220845" cy="955040"/>
            <wp:effectExtent l="0" t="0" r="825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220845" cy="955040"/>
                    </a:xfrm>
                    <a:prstGeom prst="rect">
                      <a:avLst/>
                    </a:prstGeom>
                  </pic:spPr>
                </pic:pic>
              </a:graphicData>
            </a:graphic>
          </wp:inline>
        </w:drawing>
      </w:r>
    </w:p>
    <w:p w:rsidR="00F25AEE" w:rsidRDefault="00F25AEE" w:rsidP="00F25AEE">
      <w:pPr>
        <w:ind w:left="708" w:firstLine="0"/>
        <w:rPr>
          <w:rFonts w:eastAsia="Times New Roman" w:cs="Courier New"/>
          <w:sz w:val="18"/>
          <w:lang w:val="fr-FR" w:eastAsia="fr-FR" w:bidi="ar-SA"/>
        </w:rPr>
      </w:pPr>
      <w:r w:rsidRPr="00F25AEE">
        <w:rPr>
          <w:rFonts w:eastAsia="Times New Roman" w:cs="Courier New"/>
          <w:sz w:val="18"/>
          <w:lang w:val="fr-FR" w:eastAsia="fr-FR" w:bidi="ar-SA"/>
        </w:rPr>
        <w:t>Dans le cas d’une incertitude de type A associée à N mesures indépendantes :</w:t>
      </w:r>
    </w:p>
    <w:p w:rsidR="00F25AEE" w:rsidRPr="00F25AEE" w:rsidRDefault="00F25AEE" w:rsidP="00F25AEE">
      <w:pPr>
        <w:ind w:left="708" w:firstLine="0"/>
        <w:rPr>
          <w:rFonts w:eastAsia="Times New Roman" w:cs="Courier New"/>
          <w:sz w:val="18"/>
          <w:lang w:val="fr-FR" w:eastAsia="fr-FR" w:bidi="ar-SA"/>
        </w:rPr>
      </w:pPr>
      <w:r w:rsidRPr="00634631">
        <w:rPr>
          <w:noProof/>
          <w:lang w:val="fr-FR" w:eastAsia="fr-FR" w:bidi="ar-SA"/>
        </w:rPr>
        <mc:AlternateContent>
          <mc:Choice Requires="wps">
            <w:drawing>
              <wp:anchor distT="0" distB="0" distL="114300" distR="114300" simplePos="0" relativeHeight="251835392" behindDoc="0" locked="0" layoutInCell="1" allowOverlap="1" wp14:anchorId="60C67129" wp14:editId="37F016AD">
                <wp:simplePos x="0" y="0"/>
                <wp:positionH relativeFrom="column">
                  <wp:posOffset>1670672</wp:posOffset>
                </wp:positionH>
                <wp:positionV relativeFrom="paragraph">
                  <wp:posOffset>95512</wp:posOffset>
                </wp:positionV>
                <wp:extent cx="879731" cy="372694"/>
                <wp:effectExtent l="0" t="0" r="15875" b="27940"/>
                <wp:wrapNone/>
                <wp:docPr id="22" name="Rectangle 22"/>
                <wp:cNvGraphicFramePr/>
                <a:graphic xmlns:a="http://schemas.openxmlformats.org/drawingml/2006/main">
                  <a:graphicData uri="http://schemas.microsoft.com/office/word/2010/wordprocessingShape">
                    <wps:wsp>
                      <wps:cNvSpPr/>
                      <wps:spPr>
                        <a:xfrm>
                          <a:off x="0" y="0"/>
                          <a:ext cx="879731" cy="37269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F25A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67129" id="Rectangle 22" o:spid="_x0000_s1028" style="position:absolute;left:0;text-align:left;margin-left:131.55pt;margin-top:7.5pt;width:69.25pt;height:29.3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zRjQIAAGgFAAAOAAAAZHJzL2Uyb0RvYy54bWysVFtP2zAUfp+0/2D5fSQNhdKoKapATJMQ&#10;VMDEs+vYTSTHx7PdJt2v37GThgrQHqb1IT0+l+9c/B0vrrtGkb2wrgZd0MlZSonQHMpabwv68+Xu&#10;2xUlzjNdMgVaFPQgHL1efv2yaE0uMqhAlcISBNEub01BK+9NniSOV6Jh7gyM0GiUYBvm8Wi3SWlZ&#10;i+iNSrI0vUxasKWxwIVzqL3tjXQZ8aUU3D9K6YQnqqBYm49fG7+b8E2WC5ZvLTNVzYcy2D9U0bBa&#10;Y9IR6pZ5Rna2/gDV1NyCA+nPODQJSFlzEXvAbibpu26eK2ZE7AWH48w4Jvf/YPnDfm1JXRY0yyjR&#10;rME7esKpMb1VgqAOB9Qal6Pfs1nb4eRQDN120jbhH/sgXRzqYRyq6DzhqLyazWfnE0o4ms5n2eV8&#10;GjCTt2Bjnf8uoCFBKKjF7HGUbH/vfO96dAm5NNzVSqGe5UqTFkmXzdJ4kUkotC8tSv6gRO/2JCT2&#10;iMVkETmyS9woS/YMecE4F9pPelPFStGrL1L8DbWOEbFypREwIEusZMQeAAJzP2L3fQz+IVREco7B&#10;6d8K64PHiJgZtB+Dm1qD/QxAYVdD5t4fyz8ZTRB9t+n6+w+eQbOB8oCcsNAvizP8rsabuWfOr5nF&#10;7cA9wo33j/iRCvAGYJAoqcD+/kwf/JG0aKWkxW0rqPu1Y1ZQon5opPN8Mp2G9YyH6cUsw4M9tWxO&#10;LXrX3ABeHLIKq4ti8PfqKEoLzSs+DKuQFU1Mc8xdUO7t8XDj+1cAnxYuVqvohitpmL/Xz4YH8DDn&#10;wLyX7pVZM9DTI68f4LiZLH/H0t43RGpY7TzIOlL4ba7DDeA6RyoNT094L07P0evtgVz+AQAA//8D&#10;AFBLAwQUAAYACAAAACEAa9drouEAAAAJAQAADwAAAGRycy9kb3ducmV2LnhtbEyPQUvDQBCF74L/&#10;YRnBm92ktWmJ2ZRUEESh0FiK3rbZaRLMzsbsto3/3vGkx+F9vPlethptJ844+NaRgngSgUCqnGmp&#10;VrB7e7pbgvBBk9GdI1TwjR5W+fVVplPjLrTFcxlqwSXkU62gCaFPpfRVg1b7ieuRODu6werA51BL&#10;M+gLl9tOTqMokVa3xB8a3eNjg9VnebIK9tv5EdfrZCc3H8VXEZfP4+vLu1K3N2PxACLgGP5g+NVn&#10;dcjZ6eBOZLzoFEyTWcwoB3PexMB9FCcgDgoWswXIPJP/F+Q/AAAA//8DAFBLAQItABQABgAIAAAA&#10;IQC2gziS/gAAAOEBAAATAAAAAAAAAAAAAAAAAAAAAABbQ29udGVudF9UeXBlc10ueG1sUEsBAi0A&#10;FAAGAAgAAAAhADj9If/WAAAAlAEAAAsAAAAAAAAAAAAAAAAALwEAAF9yZWxzLy5yZWxzUEsBAi0A&#10;FAAGAAgAAAAhAMVpnNGNAgAAaAUAAA4AAAAAAAAAAAAAAAAALgIAAGRycy9lMm9Eb2MueG1sUEsB&#10;Ai0AFAAGAAgAAAAhAGvXa6LhAAAACQEAAA8AAAAAAAAAAAAAAAAA5wQAAGRycy9kb3ducmV2Lnht&#10;bFBLBQYAAAAABAAEAPMAAAD1BQAAAAA=&#10;" filled="f" strokecolor="#365338 [1604]" strokeweight="1pt">
                <v:textbox>
                  <w:txbxContent>
                    <w:p w:rsidR="001F70C8" w:rsidRDefault="001F70C8" w:rsidP="00F25AEE">
                      <w:pPr>
                        <w:jc w:val="center"/>
                      </w:pPr>
                    </w:p>
                  </w:txbxContent>
                </v:textbox>
              </v:rect>
            </w:pict>
          </mc:Fallback>
        </mc:AlternateContent>
      </w:r>
    </w:p>
    <w:p w:rsidR="00F25AEE" w:rsidRPr="00706E94" w:rsidRDefault="002529B7" w:rsidP="00F25AEE">
      <w:pPr>
        <w:rPr>
          <w:rFonts w:eastAsia="Times New Roman" w:cs="Courier New"/>
          <w:b/>
          <w:sz w:val="18"/>
          <w:lang w:val="fr-FR" w:eastAsia="fr-FR" w:bidi="ar-SA"/>
        </w:rPr>
      </w:pPr>
      <m:oMathPara>
        <m:oMath>
          <m:sSub>
            <m:sSubPr>
              <m:ctrlPr>
                <w:rPr>
                  <w:rFonts w:ascii="Cambria Math" w:eastAsia="Times New Roman" w:hAnsi="Cambria Math" w:cs="Courier New"/>
                  <w:b/>
                  <w:sz w:val="18"/>
                  <w:lang w:val="fr-FR" w:eastAsia="fr-FR" w:bidi="ar-SA"/>
                </w:rPr>
              </m:ctrlPr>
            </m:sSubPr>
            <m:e>
              <m:r>
                <m:rPr>
                  <m:sty m:val="b"/>
                </m:rPr>
                <w:rPr>
                  <w:rFonts w:ascii="Cambria Math" w:eastAsia="Times New Roman" w:hAnsi="Cambria Math" w:cs="Courier New"/>
                  <w:sz w:val="18"/>
                  <w:lang w:val="fr-FR" w:eastAsia="fr-FR" w:bidi="ar-SA"/>
                </w:rPr>
                <m:t>u</m:t>
              </m:r>
            </m:e>
            <m:sub>
              <m:r>
                <m:rPr>
                  <m:sty m:val="b"/>
                </m:rPr>
                <w:rPr>
                  <w:rFonts w:ascii="Cambria Math" w:eastAsia="Times New Roman" w:hAnsi="Cambria Math" w:cs="Courier New"/>
                  <w:sz w:val="18"/>
                  <w:lang w:val="fr-FR" w:eastAsia="fr-FR" w:bidi="ar-SA"/>
                </w:rPr>
                <m:t>A</m:t>
              </m:r>
            </m:sub>
          </m:sSub>
          <m:d>
            <m:dPr>
              <m:ctrlPr>
                <w:rPr>
                  <w:rFonts w:ascii="Cambria Math" w:eastAsia="Times New Roman" w:hAnsi="Cambria Math" w:cs="Courier New"/>
                  <w:b/>
                  <w:sz w:val="18"/>
                  <w:lang w:val="fr-FR" w:eastAsia="fr-FR" w:bidi="ar-SA"/>
                </w:rPr>
              </m:ctrlPr>
            </m:dPr>
            <m:e>
              <m:r>
                <m:rPr>
                  <m:sty m:val="b"/>
                </m:rPr>
                <w:rPr>
                  <w:rFonts w:ascii="Cambria Math" w:eastAsia="Times New Roman" w:hAnsi="Cambria Math" w:cs="Courier New"/>
                  <w:sz w:val="18"/>
                  <w:lang w:val="fr-FR" w:eastAsia="fr-FR" w:bidi="ar-SA"/>
                </w:rPr>
                <m:t>R</m:t>
              </m:r>
            </m:e>
          </m:d>
          <m:r>
            <m:rPr>
              <m:sty m:val="b"/>
            </m:rPr>
            <w:rPr>
              <w:rFonts w:ascii="Cambria Math" w:eastAsia="Times New Roman" w:hAnsi="Cambria Math" w:cs="Courier New"/>
              <w:sz w:val="18"/>
              <w:lang w:val="fr-FR" w:eastAsia="fr-FR" w:bidi="ar-SA"/>
            </w:rPr>
            <m:t>=</m:t>
          </m:r>
          <m:f>
            <m:fPr>
              <m:ctrlPr>
                <w:rPr>
                  <w:rFonts w:ascii="Cambria Math" w:eastAsia="Times New Roman" w:hAnsi="Cambria Math" w:cs="Courier New"/>
                  <w:b/>
                  <w:sz w:val="18"/>
                  <w:lang w:val="fr-FR" w:eastAsia="fr-FR" w:bidi="ar-SA"/>
                </w:rPr>
              </m:ctrlPr>
            </m:fPr>
            <m:num>
              <m:r>
                <m:rPr>
                  <m:sty m:val="b"/>
                </m:rPr>
                <w:rPr>
                  <w:rFonts w:ascii="Cambria Math" w:eastAsia="Times New Roman" w:hAnsi="Cambria Math" w:cs="Courier New"/>
                  <w:sz w:val="18"/>
                  <w:lang w:val="fr-FR" w:eastAsia="fr-FR" w:bidi="ar-SA"/>
                </w:rPr>
                <m:t>σ</m:t>
              </m:r>
              <m:d>
                <m:dPr>
                  <m:ctrlPr>
                    <w:rPr>
                      <w:rFonts w:ascii="Cambria Math" w:eastAsia="Times New Roman" w:hAnsi="Cambria Math" w:cs="Courier New"/>
                      <w:b/>
                      <w:sz w:val="18"/>
                      <w:lang w:val="fr-FR" w:eastAsia="fr-FR" w:bidi="ar-SA"/>
                    </w:rPr>
                  </m:ctrlPr>
                </m:dPr>
                <m:e>
                  <m:r>
                    <m:rPr>
                      <m:sty m:val="b"/>
                    </m:rPr>
                    <w:rPr>
                      <w:rFonts w:ascii="Cambria Math" w:eastAsia="Times New Roman" w:hAnsi="Cambria Math" w:cs="Courier New"/>
                      <w:sz w:val="18"/>
                      <w:lang w:val="fr-FR" w:eastAsia="fr-FR" w:bidi="ar-SA"/>
                    </w:rPr>
                    <m:t>R</m:t>
                  </m:r>
                </m:e>
              </m:d>
            </m:num>
            <m:den>
              <m:rad>
                <m:radPr>
                  <m:degHide m:val="1"/>
                  <m:ctrlPr>
                    <w:rPr>
                      <w:rFonts w:ascii="Cambria Math" w:eastAsia="Times New Roman" w:hAnsi="Cambria Math" w:cs="Courier New"/>
                      <w:b/>
                      <w:sz w:val="18"/>
                      <w:lang w:val="fr-FR" w:eastAsia="fr-FR" w:bidi="ar-SA"/>
                    </w:rPr>
                  </m:ctrlPr>
                </m:radPr>
                <m:deg/>
                <m:e>
                  <m:r>
                    <m:rPr>
                      <m:sty m:val="b"/>
                    </m:rPr>
                    <w:rPr>
                      <w:rFonts w:ascii="Cambria Math" w:eastAsia="Times New Roman" w:hAnsi="Cambria Math" w:cs="Courier New"/>
                      <w:sz w:val="18"/>
                      <w:lang w:val="fr-FR" w:eastAsia="fr-FR" w:bidi="ar-SA"/>
                    </w:rPr>
                    <m:t>N</m:t>
                  </m:r>
                </m:e>
              </m:rad>
            </m:den>
          </m:f>
        </m:oMath>
      </m:oMathPara>
    </w:p>
    <w:p w:rsidR="00706E94" w:rsidRDefault="00706E94" w:rsidP="00706E94">
      <w:pPr>
        <w:ind w:firstLine="0"/>
        <w:rPr>
          <w:rFonts w:ascii="Courier New" w:eastAsia="Times New Roman" w:hAnsi="Courier New" w:cs="Courier New"/>
          <w:sz w:val="18"/>
          <w:lang w:val="fr-FR" w:eastAsia="fr-FR" w:bidi="ar-SA"/>
        </w:rPr>
      </w:pPr>
    </w:p>
    <w:tbl>
      <w:tblPr>
        <w:tblStyle w:val="Grilledutableau"/>
        <w:tblW w:w="6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045"/>
      </w:tblGrid>
      <w:tr w:rsidR="00706E94" w:rsidTr="0061491A">
        <w:trPr>
          <w:trHeight w:val="613"/>
        </w:trPr>
        <w:tc>
          <w:tcPr>
            <w:tcW w:w="571" w:type="dxa"/>
            <w:hideMark/>
          </w:tcPr>
          <w:p w:rsidR="00706E94" w:rsidRDefault="00706E94" w:rsidP="0061491A">
            <w:pPr>
              <w:ind w:firstLine="0"/>
              <w:jc w:val="both"/>
              <w:rPr>
                <w:b/>
                <w:sz w:val="18"/>
                <w:szCs w:val="18"/>
                <w:lang w:val="fr-FR"/>
              </w:rPr>
            </w:pPr>
            <w:r>
              <w:rPr>
                <w:noProof/>
                <w:sz w:val="20"/>
                <w:lang w:val="fr-FR" w:eastAsia="fr-FR" w:bidi="ar-SA"/>
              </w:rPr>
              <w:drawing>
                <wp:inline distT="0" distB="0" distL="0" distR="0" wp14:anchorId="10A2AA17" wp14:editId="4B63F385">
                  <wp:extent cx="247015" cy="247015"/>
                  <wp:effectExtent l="0" t="0" r="635" b="635"/>
                  <wp:docPr id="23" name="Image 23"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http://eticweb.info/files/2011/04/python_logo_no_tex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inline>
              </w:drawing>
            </w:r>
          </w:p>
        </w:tc>
        <w:tc>
          <w:tcPr>
            <w:tcW w:w="6080" w:type="dxa"/>
            <w:shd w:val="clear" w:color="auto" w:fill="F2F2F2" w:themeFill="background1" w:themeFillShade="F2"/>
            <w:hideMark/>
          </w:tcPr>
          <w:p w:rsidR="00706E94" w:rsidRDefault="00706E94" w:rsidP="0061491A">
            <w:pPr>
              <w:ind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def incertitude_type(valeurs_R) :</w:t>
            </w:r>
          </w:p>
          <w:p w:rsidR="00706E94" w:rsidRDefault="00706E94"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moy=moyenne(valeurs_R)</w:t>
            </w:r>
          </w:p>
          <w:p w:rsidR="00706E94" w:rsidRDefault="00706E94"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n=len(valeurs_R)</w:t>
            </w:r>
          </w:p>
          <w:p w:rsidR="00706E94" w:rsidRDefault="00706E94"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sum=0</w:t>
            </w:r>
          </w:p>
          <w:p w:rsidR="00706E94" w:rsidRDefault="00706E94"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for i in range(n) :</w:t>
            </w:r>
          </w:p>
          <w:p w:rsidR="00706E94" w:rsidRDefault="00706E94" w:rsidP="0061491A">
            <w:pPr>
              <w:ind w:left="1416"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sum=sum+(valeurs_R[i]-moy)**2</w:t>
            </w:r>
          </w:p>
          <w:p w:rsidR="00706E94" w:rsidRDefault="00706E94"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sigma=sqrt(sum/(n-1))   #</w:t>
            </w:r>
          </w:p>
          <w:p w:rsidR="00706E94" w:rsidRPr="00F25AEE" w:rsidRDefault="00706E94" w:rsidP="0061491A">
            <w:pPr>
              <w:ind w:left="708" w:firstLine="0"/>
              <w:rPr>
                <w:rFonts w:ascii="Courier New" w:hAnsi="Courier New" w:cs="Courier New"/>
                <w:sz w:val="16"/>
                <w:szCs w:val="18"/>
                <w:lang w:val="fr-FR"/>
              </w:rPr>
            </w:pPr>
            <w:r>
              <w:rPr>
                <w:rFonts w:ascii="Courier New" w:eastAsia="Times New Roman" w:hAnsi="Courier New" w:cs="Courier New"/>
                <w:sz w:val="16"/>
                <w:lang w:val="fr-FR" w:eastAsia="fr-FR" w:bidi="ar-SA"/>
              </w:rPr>
              <w:t>return sigma/sqrt(n)</w:t>
            </w:r>
          </w:p>
        </w:tc>
      </w:tr>
    </w:tbl>
    <w:p w:rsidR="00706E94" w:rsidRDefault="00706E94" w:rsidP="00706E94">
      <w:pPr>
        <w:ind w:firstLine="0"/>
        <w:rPr>
          <w:rFonts w:eastAsia="Times New Roman" w:cs="Courier New"/>
          <w:b/>
          <w:sz w:val="18"/>
          <w:lang w:val="fr-FR" w:eastAsia="fr-FR" w:bidi="ar-SA"/>
        </w:rPr>
      </w:pPr>
    </w:p>
    <w:p w:rsidR="00706E94" w:rsidRDefault="00706E94" w:rsidP="00706E94">
      <w:pPr>
        <w:ind w:firstLine="0"/>
        <w:rPr>
          <w:rFonts w:eastAsia="Times New Roman" w:cs="Courier New"/>
          <w:b/>
          <w:sz w:val="18"/>
          <w:lang w:val="fr-FR" w:eastAsia="fr-FR" w:bidi="ar-SA"/>
        </w:rPr>
      </w:pPr>
      <w:r>
        <w:rPr>
          <w:noProof/>
          <w:lang w:val="fr-FR" w:eastAsia="fr-FR" w:bidi="ar-SA"/>
        </w:rPr>
        <w:drawing>
          <wp:inline distT="0" distB="0" distL="0" distR="0" wp14:anchorId="548213E0" wp14:editId="1D415B0F">
            <wp:extent cx="4220845" cy="280035"/>
            <wp:effectExtent l="0" t="0" r="8255" b="571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220845" cy="280035"/>
                    </a:xfrm>
                    <a:prstGeom prst="rect">
                      <a:avLst/>
                    </a:prstGeom>
                  </pic:spPr>
                </pic:pic>
              </a:graphicData>
            </a:graphic>
          </wp:inline>
        </w:drawing>
      </w:r>
    </w:p>
    <w:p w:rsidR="00706E94" w:rsidRDefault="00706E94" w:rsidP="00706E94">
      <w:pPr>
        <w:ind w:left="708" w:firstLine="0"/>
        <w:rPr>
          <w:rFonts w:eastAsia="Times New Roman" w:cs="Courier New"/>
          <w:sz w:val="18"/>
          <w:lang w:val="fr-FR" w:eastAsia="fr-FR" w:bidi="ar-SA"/>
        </w:rPr>
      </w:pPr>
      <w:r w:rsidRPr="00706E94">
        <w:rPr>
          <w:rFonts w:eastAsia="Times New Roman" w:cs="Courier New"/>
          <w:sz w:val="18"/>
          <w:lang w:val="fr-FR" w:eastAsia="fr-FR" w:bidi="ar-SA"/>
        </w:rPr>
        <w:t xml:space="preserve">Appelons </w:t>
      </w:r>
      <m:oMath>
        <m:r>
          <m:rPr>
            <m:sty m:val="p"/>
          </m:rPr>
          <w:rPr>
            <w:rFonts w:ascii="Cambria Math" w:eastAsia="Times New Roman" w:hAnsi="Cambria Math" w:cs="Courier New"/>
            <w:sz w:val="18"/>
            <w:lang w:val="fr-FR" w:eastAsia="fr-FR" w:bidi="ar-SA"/>
          </w:rPr>
          <m:t>M</m:t>
        </m:r>
      </m:oMath>
      <w:r w:rsidRPr="00706E94">
        <w:rPr>
          <w:rFonts w:eastAsia="Times New Roman" w:cs="Courier New"/>
          <w:sz w:val="18"/>
          <w:lang w:val="fr-FR" w:eastAsia="fr-FR" w:bidi="ar-SA"/>
        </w:rPr>
        <w:t xml:space="preserve"> l’incertitude élargie. Dans le cas d’un intervalle de confiance à 95% estimé par une méthode de type A avec un nombre suffisant de mesures indépendantes, on estime </w:t>
      </w:r>
      <m:oMath>
        <m:r>
          <m:rPr>
            <m:sty m:val="b"/>
          </m:rPr>
          <w:rPr>
            <w:rFonts w:ascii="Cambria Math" w:eastAsia="Times New Roman" w:hAnsi="Cambria Math" w:cs="Courier New"/>
            <w:sz w:val="18"/>
            <w:lang w:val="fr-FR" w:eastAsia="fr-FR" w:bidi="ar-SA"/>
          </w:rPr>
          <m:t>M=2</m:t>
        </m:r>
        <m:sSub>
          <m:sSubPr>
            <m:ctrlPr>
              <w:rPr>
                <w:rFonts w:ascii="Cambria Math" w:eastAsia="Times New Roman" w:hAnsi="Cambria Math" w:cs="Courier New"/>
                <w:b/>
                <w:sz w:val="18"/>
                <w:lang w:val="fr-FR" w:eastAsia="fr-FR" w:bidi="ar-SA"/>
              </w:rPr>
            </m:ctrlPr>
          </m:sSubPr>
          <m:e>
            <m:r>
              <m:rPr>
                <m:sty m:val="b"/>
              </m:rPr>
              <w:rPr>
                <w:rFonts w:ascii="Cambria Math" w:eastAsia="Times New Roman" w:hAnsi="Cambria Math" w:cs="Courier New"/>
                <w:sz w:val="18"/>
                <w:lang w:val="fr-FR" w:eastAsia="fr-FR" w:bidi="ar-SA"/>
              </w:rPr>
              <m:t>u</m:t>
            </m:r>
          </m:e>
          <m:sub>
            <m:r>
              <m:rPr>
                <m:sty m:val="b"/>
              </m:rPr>
              <w:rPr>
                <w:rFonts w:ascii="Cambria Math" w:eastAsia="Times New Roman" w:hAnsi="Cambria Math" w:cs="Courier New"/>
                <w:sz w:val="18"/>
                <w:lang w:val="fr-FR" w:eastAsia="fr-FR" w:bidi="ar-SA"/>
              </w:rPr>
              <m:t>A</m:t>
            </m:r>
          </m:sub>
        </m:sSub>
      </m:oMath>
      <w:r w:rsidRPr="00706E94">
        <w:rPr>
          <w:rFonts w:eastAsia="Times New Roman" w:cs="Courier New"/>
          <w:b/>
          <w:sz w:val="18"/>
          <w:lang w:val="fr-FR" w:eastAsia="fr-FR" w:bidi="ar-SA"/>
        </w:rPr>
        <w:t>.</w:t>
      </w:r>
    </w:p>
    <w:p w:rsidR="00706E94" w:rsidRPr="00706E94" w:rsidRDefault="00706E94" w:rsidP="00706E94">
      <w:pPr>
        <w:ind w:left="708" w:firstLine="0"/>
        <w:rPr>
          <w:rFonts w:eastAsia="Times New Roman" w:cs="Courier New"/>
          <w:sz w:val="18"/>
          <w:lang w:val="fr-FR" w:eastAsia="fr-FR" w:bidi="ar-SA"/>
        </w:rPr>
      </w:pPr>
      <w:r>
        <w:rPr>
          <w:rFonts w:eastAsia="Times New Roman" w:cs="Courier New"/>
          <w:sz w:val="18"/>
          <w:lang w:val="fr-FR" w:eastAsia="fr-FR" w:bidi="ar-SA"/>
        </w:rPr>
        <w:t xml:space="preserve">Et l’intervalle de confiance à 95% est  </w:t>
      </w:r>
      <m:oMath>
        <m:d>
          <m:dPr>
            <m:begChr m:val="["/>
            <m:endChr m:val="]"/>
            <m:ctrlPr>
              <w:rPr>
                <w:rFonts w:ascii="Cambria Math" w:eastAsia="Times New Roman" w:hAnsi="Cambria Math" w:cs="Courier New"/>
                <w:b/>
                <w:sz w:val="18"/>
                <w:lang w:val="fr-FR" w:eastAsia="fr-FR" w:bidi="ar-SA"/>
              </w:rPr>
            </m:ctrlPr>
          </m:dPr>
          <m:e>
            <m:acc>
              <m:accPr>
                <m:chr m:val="̅"/>
                <m:ctrlPr>
                  <w:rPr>
                    <w:rFonts w:ascii="Cambria Math" w:eastAsia="Times New Roman" w:hAnsi="Cambria Math" w:cs="Courier New"/>
                    <w:b/>
                    <w:sz w:val="18"/>
                    <w:lang w:val="fr-FR" w:eastAsia="fr-FR" w:bidi="ar-SA"/>
                  </w:rPr>
                </m:ctrlPr>
              </m:accPr>
              <m:e>
                <m:r>
                  <m:rPr>
                    <m:sty m:val="b"/>
                  </m:rPr>
                  <w:rPr>
                    <w:rFonts w:ascii="Cambria Math" w:eastAsia="Times New Roman" w:hAnsi="Cambria Math" w:cs="Courier New"/>
                    <w:sz w:val="18"/>
                    <w:lang w:val="fr-FR" w:eastAsia="fr-FR" w:bidi="ar-SA"/>
                  </w:rPr>
                  <m:t>R</m:t>
                </m:r>
              </m:e>
            </m:acc>
            <m:r>
              <m:rPr>
                <m:sty m:val="b"/>
              </m:rPr>
              <w:rPr>
                <w:rFonts w:ascii="Cambria Math" w:eastAsia="Times New Roman" w:hAnsi="Cambria Math" w:cs="Courier New"/>
                <w:sz w:val="18"/>
                <w:lang w:val="fr-FR" w:eastAsia="fr-FR" w:bidi="ar-SA"/>
              </w:rPr>
              <m:t>-M;</m:t>
            </m:r>
            <m:acc>
              <m:accPr>
                <m:chr m:val="̅"/>
                <m:ctrlPr>
                  <w:rPr>
                    <w:rFonts w:ascii="Cambria Math" w:eastAsia="Times New Roman" w:hAnsi="Cambria Math" w:cs="Courier New"/>
                    <w:b/>
                    <w:sz w:val="18"/>
                    <w:lang w:val="fr-FR" w:eastAsia="fr-FR" w:bidi="ar-SA"/>
                  </w:rPr>
                </m:ctrlPr>
              </m:accPr>
              <m:e>
                <m:r>
                  <m:rPr>
                    <m:sty m:val="b"/>
                  </m:rPr>
                  <w:rPr>
                    <w:rFonts w:ascii="Cambria Math" w:eastAsia="Times New Roman" w:hAnsi="Cambria Math" w:cs="Courier New"/>
                    <w:sz w:val="18"/>
                    <w:lang w:val="fr-FR" w:eastAsia="fr-FR" w:bidi="ar-SA"/>
                  </w:rPr>
                  <m:t>R</m:t>
                </m:r>
              </m:e>
            </m:acc>
            <m:r>
              <m:rPr>
                <m:sty m:val="b"/>
              </m:rPr>
              <w:rPr>
                <w:rFonts w:ascii="Cambria Math" w:eastAsia="Times New Roman" w:hAnsi="Cambria Math" w:cs="Courier New"/>
                <w:sz w:val="18"/>
                <w:lang w:val="fr-FR" w:eastAsia="fr-FR" w:bidi="ar-SA"/>
              </w:rPr>
              <m:t>+M</m:t>
            </m:r>
          </m:e>
        </m:d>
        <m:r>
          <m:rPr>
            <m:sty m:val="b"/>
          </m:rPr>
          <w:rPr>
            <w:rFonts w:ascii="Cambria Math" w:eastAsia="Times New Roman" w:hAnsi="Cambria Math" w:cs="Courier New"/>
            <w:sz w:val="18"/>
            <w:lang w:val="fr-FR" w:eastAsia="fr-FR" w:bidi="ar-SA"/>
          </w:rPr>
          <m:t>=0,767Ω±0,004 Ω</m:t>
        </m:r>
      </m:oMath>
    </w:p>
    <w:p w:rsidR="00F25AEE" w:rsidRPr="00F25AEE" w:rsidRDefault="00F25AEE" w:rsidP="00F25AEE">
      <w:pPr>
        <w:rPr>
          <w:rFonts w:eastAsia="Times New Roman" w:cs="Courier New"/>
          <w:sz w:val="18"/>
          <w:lang w:val="fr-FR" w:eastAsia="fr-FR" w:bidi="ar-SA"/>
        </w:rPr>
      </w:pPr>
    </w:p>
    <w:p w:rsidR="00601A88" w:rsidRDefault="00706E94" w:rsidP="00706E94">
      <w:pPr>
        <w:ind w:firstLine="0"/>
        <w:rPr>
          <w:rFonts w:ascii="Courier New" w:eastAsia="Times New Roman" w:hAnsi="Courier New" w:cs="Courier New"/>
          <w:sz w:val="18"/>
          <w:lang w:val="fr-FR" w:eastAsia="fr-FR" w:bidi="ar-SA"/>
        </w:rPr>
      </w:pPr>
      <w:r>
        <w:rPr>
          <w:noProof/>
          <w:lang w:val="fr-FR" w:eastAsia="fr-FR" w:bidi="ar-SA"/>
        </w:rPr>
        <w:lastRenderedPageBreak/>
        <w:drawing>
          <wp:inline distT="0" distB="0" distL="0" distR="0" wp14:anchorId="6F4F0A64" wp14:editId="464E8428">
            <wp:extent cx="4220845" cy="267335"/>
            <wp:effectExtent l="0" t="0" r="825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220845" cy="267335"/>
                    </a:xfrm>
                    <a:prstGeom prst="rect">
                      <a:avLst/>
                    </a:prstGeom>
                  </pic:spPr>
                </pic:pic>
              </a:graphicData>
            </a:graphic>
          </wp:inline>
        </w:drawing>
      </w:r>
    </w:p>
    <w:p w:rsidR="00EE6970" w:rsidRDefault="00EE6970" w:rsidP="00EE6970">
      <w:pPr>
        <w:ind w:left="708" w:firstLine="0"/>
        <w:jc w:val="both"/>
        <w:rPr>
          <w:rFonts w:eastAsia="Times New Roman" w:cs="Courier New"/>
          <w:sz w:val="18"/>
          <w:lang w:val="fr-FR" w:eastAsia="fr-FR" w:bidi="ar-SA"/>
        </w:rPr>
      </w:pPr>
      <w:r>
        <w:rPr>
          <w:rFonts w:eastAsia="Times New Roman" w:cs="Courier New"/>
          <w:sz w:val="18"/>
          <w:lang w:val="fr-FR" w:eastAsia="fr-FR" w:bidi="ar-SA"/>
        </w:rPr>
        <w:t>Il semblerait dans le cas présent que le codage des flottants soit de plus grande précision sous Python que Scilab. On peut supposer alors que les flottants sont ici codés en double précision (double : deux mots de 32 bits = 64 bits) sous Python ; et en simple précision (simple : un mot de 32 bits) sous Scilab.</w:t>
      </w:r>
    </w:p>
    <w:p w:rsidR="00EE6970" w:rsidRPr="009055E8" w:rsidRDefault="00EE6970" w:rsidP="00EE6970">
      <w:pPr>
        <w:ind w:left="708" w:firstLine="0"/>
        <w:jc w:val="both"/>
        <w:rPr>
          <w:rFonts w:eastAsia="Times New Roman" w:cs="Courier New"/>
          <w:i/>
          <w:sz w:val="18"/>
          <w:lang w:val="fr-FR" w:eastAsia="fr-FR" w:bidi="ar-SA"/>
        </w:rPr>
      </w:pPr>
      <w:r>
        <w:rPr>
          <w:rFonts w:eastAsia="Times New Roman" w:cs="Courier New"/>
          <w:i/>
          <w:sz w:val="18"/>
          <w:lang w:val="fr-FR" w:eastAsia="fr-FR" w:bidi="ar-SA"/>
        </w:rPr>
        <w:t>Ceci n’est cependant pas toujours le cas.</w:t>
      </w:r>
    </w:p>
    <w:p w:rsidR="00EE6970" w:rsidRDefault="00EE6970" w:rsidP="00EE6970">
      <w:pPr>
        <w:ind w:left="708" w:firstLine="0"/>
        <w:jc w:val="both"/>
        <w:rPr>
          <w:rFonts w:ascii="Courier New" w:eastAsia="Times New Roman" w:hAnsi="Courier New" w:cs="Courier New"/>
          <w:sz w:val="18"/>
          <w:lang w:val="fr-FR" w:eastAsia="fr-FR" w:bidi="ar-SA"/>
        </w:rPr>
      </w:pPr>
      <w:r>
        <w:rPr>
          <w:rFonts w:eastAsia="Times New Roman" w:cs="Courier New"/>
          <w:sz w:val="18"/>
          <w:lang w:val="fr-FR" w:eastAsia="fr-FR" w:bidi="ar-SA"/>
        </w:rPr>
        <w:t>Un codage sur un nombre de bits supérieurs permet un plus petit écart entre deux réels successifs codés et donc une meilleure précision, et donc un nombre de chiffres significatifs plus élevés.</w:t>
      </w:r>
    </w:p>
    <w:p w:rsidR="00706E94" w:rsidRDefault="00706E94" w:rsidP="00706E94">
      <w:pPr>
        <w:ind w:firstLine="0"/>
        <w:rPr>
          <w:rFonts w:eastAsia="Times New Roman" w:cs="Courier New"/>
          <w:sz w:val="18"/>
          <w:lang w:val="fr-FR" w:eastAsia="fr-FR" w:bidi="ar-SA"/>
        </w:rPr>
      </w:pPr>
    </w:p>
    <w:p w:rsidR="00706E94" w:rsidRDefault="00706E94" w:rsidP="00706E94">
      <w:pPr>
        <w:ind w:firstLine="0"/>
        <w:rPr>
          <w:rFonts w:eastAsia="Times New Roman" w:cs="Courier New"/>
          <w:sz w:val="18"/>
          <w:lang w:val="fr-FR" w:eastAsia="fr-FR" w:bidi="ar-SA"/>
        </w:rPr>
      </w:pPr>
      <w:r>
        <w:rPr>
          <w:noProof/>
          <w:lang w:val="fr-FR" w:eastAsia="fr-FR" w:bidi="ar-SA"/>
        </w:rPr>
        <w:drawing>
          <wp:inline distT="0" distB="0" distL="0" distR="0" wp14:anchorId="4D30C6AD" wp14:editId="6342B403">
            <wp:extent cx="4220845" cy="266700"/>
            <wp:effectExtent l="0" t="0" r="825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220845" cy="266700"/>
                    </a:xfrm>
                    <a:prstGeom prst="rect">
                      <a:avLst/>
                    </a:prstGeom>
                  </pic:spPr>
                </pic:pic>
              </a:graphicData>
            </a:graphic>
          </wp:inline>
        </w:drawing>
      </w:r>
    </w:p>
    <w:p w:rsidR="00216491" w:rsidRPr="00216491" w:rsidRDefault="00216491" w:rsidP="00216491">
      <w:pPr>
        <w:ind w:left="708" w:firstLine="0"/>
        <w:rPr>
          <w:rFonts w:eastAsia="Times New Roman" w:cs="Courier New"/>
          <w:sz w:val="18"/>
          <w:lang w:val="fr-FR" w:eastAsia="fr-FR" w:bidi="ar-SA"/>
        </w:rPr>
      </w:pPr>
      <m:oMathPara>
        <m:oMath>
          <m:r>
            <m:rPr>
              <m:sty m:val="p"/>
            </m:rPr>
            <w:rPr>
              <w:rFonts w:ascii="Cambria Math" w:eastAsia="Times New Roman" w:hAnsi="Cambria Math" w:cs="Courier New"/>
              <w:sz w:val="18"/>
              <w:lang w:val="fr-FR" w:eastAsia="fr-FR" w:bidi="ar-SA"/>
            </w:rPr>
            <m:t>f=30n=</m:t>
          </m:r>
          <m:f>
            <m:fPr>
              <m:ctrlPr>
                <w:rPr>
                  <w:rFonts w:ascii="Cambria Math" w:eastAsia="Times New Roman" w:hAnsi="Cambria Math" w:cs="Courier New"/>
                  <w:sz w:val="18"/>
                  <w:lang w:val="fr-FR" w:eastAsia="fr-FR" w:bidi="ar-SA"/>
                </w:rPr>
              </m:ctrlPr>
            </m:fPr>
            <m:num>
              <m:r>
                <m:rPr>
                  <m:sty m:val="p"/>
                </m:rPr>
                <w:rPr>
                  <w:rFonts w:ascii="Cambria Math" w:eastAsia="Times New Roman" w:hAnsi="Cambria Math" w:cs="Courier New"/>
                  <w:sz w:val="18"/>
                  <w:lang w:val="fr-FR" w:eastAsia="fr-FR" w:bidi="ar-SA"/>
                </w:rPr>
                <m:t>30Ω</m:t>
              </m:r>
            </m:num>
            <m:den>
              <m:r>
                <m:rPr>
                  <m:sty m:val="p"/>
                </m:rPr>
                <w:rPr>
                  <w:rFonts w:ascii="Cambria Math" w:eastAsia="Times New Roman" w:hAnsi="Cambria Math" w:cs="Courier New"/>
                  <w:sz w:val="18"/>
                  <w:lang w:val="fr-FR" w:eastAsia="fr-FR" w:bidi="ar-SA"/>
                </w:rPr>
                <m:t>2π</m:t>
              </m:r>
            </m:den>
          </m:f>
        </m:oMath>
      </m:oMathPara>
    </w:p>
    <w:p w:rsidR="00216491" w:rsidRPr="00216491" w:rsidRDefault="00216491" w:rsidP="00216491">
      <w:pPr>
        <w:ind w:left="708" w:firstLine="0"/>
        <w:rPr>
          <w:rFonts w:eastAsia="Times New Roman" w:cs="Courier New"/>
          <w:sz w:val="18"/>
          <w:lang w:val="fr-FR" w:eastAsia="fr-FR" w:bidi="ar-SA"/>
        </w:rPr>
      </w:pPr>
      <w:r w:rsidRPr="00634631">
        <w:rPr>
          <w:noProof/>
          <w:lang w:val="fr-FR" w:eastAsia="fr-FR" w:bidi="ar-SA"/>
        </w:rPr>
        <mc:AlternateContent>
          <mc:Choice Requires="wps">
            <w:drawing>
              <wp:anchor distT="0" distB="0" distL="114300" distR="114300" simplePos="0" relativeHeight="251837440" behindDoc="0" locked="0" layoutInCell="1" allowOverlap="1" wp14:anchorId="7BFD36D8" wp14:editId="3C2DF33B">
                <wp:simplePos x="0" y="0"/>
                <wp:positionH relativeFrom="column">
                  <wp:posOffset>2048192</wp:posOffset>
                </wp:positionH>
                <wp:positionV relativeFrom="paragraph">
                  <wp:posOffset>91758</wp:posOffset>
                </wp:positionV>
                <wp:extent cx="556895" cy="372694"/>
                <wp:effectExtent l="0" t="0" r="14605" b="27940"/>
                <wp:wrapNone/>
                <wp:docPr id="28" name="Rectangle 28"/>
                <wp:cNvGraphicFramePr/>
                <a:graphic xmlns:a="http://schemas.openxmlformats.org/drawingml/2006/main">
                  <a:graphicData uri="http://schemas.microsoft.com/office/word/2010/wordprocessingShape">
                    <wps:wsp>
                      <wps:cNvSpPr/>
                      <wps:spPr>
                        <a:xfrm>
                          <a:off x="0" y="0"/>
                          <a:ext cx="556895" cy="37269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EE69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D36D8" id="Rectangle 28" o:spid="_x0000_s1029" style="position:absolute;left:0;text-align:left;margin-left:161.25pt;margin-top:7.25pt;width:43.85pt;height:29.3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QfjQIAAGgFAAAOAAAAZHJzL2Uyb0RvYy54bWysVN1P2zAQf5+0/8Hy+0gaWqBRU1SBmCYh&#10;qICJZ9exm0iOz7PdJt1fv7OThgrQHqb1IT3fx+++b3HdNYrshXU16IJOzlJKhOZQ1npb0J8vd9+u&#10;KHGe6ZIp0KKgB+Ho9fLrl0VrcpFBBaoUliCIdnlrClp5b/IkcbwSDXNnYIRGoQTbMI9Pu01Ky1pE&#10;b1SSpelF0oItjQUunEPubS+ky4gvpeD+UUonPFEFxdh8/Nr43YRvslywfGuZqWo+hMH+IYqG1Rqd&#10;jlC3zDOys/UHqKbmFhxIf8ahSUDKmouYA2YzSd9l81wxI2IuWBxnxjK5/wfLH/ZrS+qyoBl2SrMG&#10;e/SEVWN6qwRBHhaoNS5HvWeztsPLIRmy7aRtwj/mQbpY1MNYVNF5wpE5m11czWeUcBSdX2YX82nA&#10;TN6MjXX+u4CGBKKgFr3HUrL9vfO96lEl+NJwVyuFfJYrTVocuuwyjY1MQqB9aJHyByV6tSchMUcM&#10;JovIcbrEjbJkz3AuGOdC+0kvqlgpevYsxd8Q62gRI1caAQOyxEhG7AEgTO5H7D6PQT+Yijico3H6&#10;t8B649EiegbtR+Om1mA/A1CY1eC518fwT0oTSN9tutj/86AZOBsoDzgTFvplcYbf1diZe+b8mlnc&#10;Dtwj3Hj/iB+pADsAA0VJBfb3Z/ygj0OLUkpa3LaCul87ZgUl6ofGcZ5PptOwnvExnV1m+LCnks2p&#10;RO+aG8DGTfC2GB7JoO/VkZQWmlc8DKvgFUVMc/RdUO7t8XHj+yuAp4WL1Sqq4Uoa5u/1s+EBPNQ5&#10;TN5L98qsGcbT41w/wHEzWf5uSnvdYKlhtfMg6zjCb3UdOoDrHEdpOD3hXpy+o9bbgVz+AQAA//8D&#10;AFBLAwQUAAYACAAAACEAHCTa9OEAAAAJAQAADwAAAGRycy9kb3ducmV2LnhtbEyPTUvDQBCG74L/&#10;YRnBm90k/ZKYTUkFQRQKjaXobZudJsHsbMxu2/jvHU96Gob34Z1nstVoO3HGwbeOFMSTCARS5UxL&#10;tYLd29PdPQgfNBndOUIF3+hhlV9fZTo17kJbPJehFlxCPtUKmhD6VEpfNWi1n7geibOjG6wOvA61&#10;NIO+cLntZBJFC2l1S3yh0T0+Nlh9lierYL+dH3G9Xuzk5qP4KuLyeXx9eVfq9mYsHkAEHMMfDL/6&#10;rA45Ox3ciYwXnYJpkswZ5WDGk4FZHCUgDgqW0wRknsn/H+Q/AAAA//8DAFBLAQItABQABgAIAAAA&#10;IQC2gziS/gAAAOEBAAATAAAAAAAAAAAAAAAAAAAAAABbQ29udGVudF9UeXBlc10ueG1sUEsBAi0A&#10;FAAGAAgAAAAhADj9If/WAAAAlAEAAAsAAAAAAAAAAAAAAAAALwEAAF9yZWxzLy5yZWxzUEsBAi0A&#10;FAAGAAgAAAAhADylhB+NAgAAaAUAAA4AAAAAAAAAAAAAAAAALgIAAGRycy9lMm9Eb2MueG1sUEsB&#10;Ai0AFAAGAAgAAAAhABwk2vThAAAACQEAAA8AAAAAAAAAAAAAAAAA5wQAAGRycy9kb3ducmV2Lnht&#10;bFBLBQYAAAAABAAEAPMAAAD1BQAAAAA=&#10;" filled="f" strokecolor="#365338 [1604]" strokeweight="1pt">
                <v:textbox>
                  <w:txbxContent>
                    <w:p w:rsidR="001F70C8" w:rsidRDefault="001F70C8" w:rsidP="00EE6970"/>
                  </w:txbxContent>
                </v:textbox>
              </v:rect>
            </w:pict>
          </mc:Fallback>
        </mc:AlternateContent>
      </w:r>
    </w:p>
    <w:p w:rsidR="00216491" w:rsidRPr="00216491" w:rsidRDefault="00216491" w:rsidP="00216491">
      <w:pPr>
        <w:ind w:left="708" w:firstLine="0"/>
        <w:rPr>
          <w:rFonts w:eastAsia="Times New Roman" w:cs="Courier New"/>
          <w:b/>
          <w:sz w:val="18"/>
          <w:lang w:val="fr-FR" w:eastAsia="fr-FR" w:bidi="ar-SA"/>
        </w:rPr>
      </w:pPr>
      <m:oMathPara>
        <m:oMath>
          <m:r>
            <m:rPr>
              <m:sty m:val="b"/>
            </m:rPr>
            <w:rPr>
              <w:rFonts w:ascii="Cambria Math" w:eastAsia="Times New Roman" w:hAnsi="Cambria Math" w:cs="Courier New"/>
              <w:sz w:val="18"/>
              <w:lang w:val="fr-FR" w:eastAsia="fr-FR" w:bidi="ar-SA"/>
            </w:rPr>
            <m:t>Ω=</m:t>
          </m:r>
          <m:f>
            <m:fPr>
              <m:ctrlPr>
                <w:rPr>
                  <w:rFonts w:ascii="Cambria Math" w:eastAsia="Times New Roman" w:hAnsi="Cambria Math" w:cs="Courier New"/>
                  <w:b/>
                  <w:sz w:val="18"/>
                  <w:lang w:val="fr-FR" w:eastAsia="fr-FR" w:bidi="ar-SA"/>
                </w:rPr>
              </m:ctrlPr>
            </m:fPr>
            <m:num>
              <m:r>
                <m:rPr>
                  <m:sty m:val="b"/>
                </m:rPr>
                <w:rPr>
                  <w:rFonts w:ascii="Cambria Math" w:eastAsia="Times New Roman" w:hAnsi="Cambria Math" w:cs="Courier New"/>
                  <w:sz w:val="18"/>
                  <w:lang w:val="fr-FR" w:eastAsia="fr-FR" w:bidi="ar-SA"/>
                </w:rPr>
                <m:t>2πf</m:t>
              </m:r>
            </m:num>
            <m:den>
              <m:r>
                <m:rPr>
                  <m:sty m:val="b"/>
                </m:rPr>
                <w:rPr>
                  <w:rFonts w:ascii="Cambria Math" w:eastAsia="Times New Roman" w:hAnsi="Cambria Math" w:cs="Courier New"/>
                  <w:sz w:val="18"/>
                  <w:lang w:val="fr-FR" w:eastAsia="fr-FR" w:bidi="ar-SA"/>
                </w:rPr>
                <m:t>30</m:t>
              </m:r>
            </m:den>
          </m:f>
        </m:oMath>
      </m:oMathPara>
    </w:p>
    <w:p w:rsidR="00216491" w:rsidRDefault="00216491" w:rsidP="00216491">
      <w:pPr>
        <w:ind w:left="708" w:firstLine="0"/>
        <w:rPr>
          <w:rFonts w:eastAsia="Times New Roman" w:cs="Courier New"/>
          <w:b/>
          <w:sz w:val="18"/>
          <w:lang w:val="fr-FR" w:eastAsia="fr-FR" w:bidi="ar-SA"/>
        </w:rPr>
      </w:pPr>
      <w:r w:rsidRPr="00634631">
        <w:rPr>
          <w:noProof/>
          <w:lang w:val="fr-FR" w:eastAsia="fr-FR" w:bidi="ar-SA"/>
        </w:rPr>
        <mc:AlternateContent>
          <mc:Choice Requires="wps">
            <w:drawing>
              <wp:anchor distT="0" distB="0" distL="114300" distR="114300" simplePos="0" relativeHeight="251839488" behindDoc="0" locked="0" layoutInCell="1" allowOverlap="1" wp14:anchorId="22B4AAAE" wp14:editId="0804979A">
                <wp:simplePos x="0" y="0"/>
                <wp:positionH relativeFrom="column">
                  <wp:posOffset>1819593</wp:posOffset>
                </wp:positionH>
                <wp:positionV relativeFrom="paragraph">
                  <wp:posOffset>114935</wp:posOffset>
                </wp:positionV>
                <wp:extent cx="1000125" cy="31432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1000125" cy="3143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EE6970">
                            <w:pPr>
                              <w:ind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4AAAE" id="Rectangle 29" o:spid="_x0000_s1030" style="position:absolute;left:0;text-align:left;margin-left:143.3pt;margin-top:9.05pt;width:78.75pt;height:24.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kCNjwIAAGkFAAAOAAAAZHJzL2Uyb0RvYy54bWysVN1P2zAQf5+0/8Hy+8gHZYyIFFUgpkkI&#10;KmDi+erYTSTH9my3affX72ynoQK0h2kvydl397sP/+4ur3a9JFtuXadVTYuTnBKumG46ta7pz+fb&#10;L98ocR5UA1IrXtM9d/Rq/vnT5WAqXupWy4ZbgiDKVYOpaeu9qbLMsZb34E604QqVQtsePB7tOmss&#10;DIjey6zM86/ZoG1jrGbcOby9SUo6j/hCcOYfhHDcE1lTzM3Hr43fVfhm80uo1hZM27ExDfiHLHro&#10;FAadoG7AA9nY7h1U3zGrnRb+hOk+00J0jMcasJoif1PNUwuGx1qwOc5MbXL/D5bdb5eWdE1NywtK&#10;FPT4Ro/YNVBryQneYYMG4yq0ezJLO54ciqHanbB9+GMdZBebup+ayneeMLws8jwvyjNKGOpOi9kp&#10;ygiTvXob6/x3rnsShJpaDB97Cds755PpwSQEU/q2kxLvoZKKDBihPM/jS2Yh05RblPxe8mT2yAUW&#10;idmUETnSi19LS7aAxADGuPJFUrXQ8HR9hpknXKgmj5i5VAgYkAVmMmGPAIG677FTHaN9cOWRnZNz&#10;/rfEkvPkESNr5SfnvlPafgQgsaoxcrLH9I9aE0S/W+0iAWaHt17pZo+ksDpNizPstsOXuQPnl2Bx&#10;PHCQcOT9A36E1PgCepQoabX9/dF9sEfWopaSAcetpu7XBiynRP5QyOeLYjYL8xkPs7PzEg/2WLM6&#10;1qhNf63x4QpcLoZFMdh7eRCF1f0LboZFiIoqUAxj15R5ezhc+7QGcLcwvlhEM5xJA/5OPRkWwEOf&#10;A/Oedy9gzUhPj8S+14fRhOoNS5Nt8FR6sfFadJHCodOpr+ML4DxHKo27JyyM43O0et2Q8z8AAAD/&#10;/wMAUEsDBBQABgAIAAAAIQAhj/2E4AAAAAkBAAAPAAAAZHJzL2Rvd25yZXYueG1sTI/BSsNAEIbv&#10;gu+wjODNblLiGmI2JRUEURAai+htm0yTYHY2ZrdtfHunJ73N8H/8802+mu0gjjj53pGGeBGBQKpd&#10;01OrYfv2eJOC8MFQYwZHqOEHPayKy4vcZI070QaPVWgFl5DPjIYuhDGT0tcdWuMXbkTibO8mawKv&#10;UyubyZy43A5yGUVKWtMTX+jMiA8d1l/VwWp439zucb1WW/n6WX6XcfU0vzx/aH19NZf3IALO4Q+G&#10;sz6rQ8FOO3egxotBwzJVilEO0hgEA0mS8LDToO4UyCKX/z8ofgEAAP//AwBQSwECLQAUAAYACAAA&#10;ACEAtoM4kv4AAADhAQAAEwAAAAAAAAAAAAAAAAAAAAAAW0NvbnRlbnRfVHlwZXNdLnhtbFBLAQIt&#10;ABQABgAIAAAAIQA4/SH/1gAAAJQBAAALAAAAAAAAAAAAAAAAAC8BAABfcmVscy8ucmVsc1BLAQIt&#10;ABQABgAIAAAAIQB0jkCNjwIAAGkFAAAOAAAAAAAAAAAAAAAAAC4CAABkcnMvZTJvRG9jLnhtbFBL&#10;AQItABQABgAIAAAAIQAhj/2E4AAAAAkBAAAPAAAAAAAAAAAAAAAAAOkEAABkcnMvZG93bnJldi54&#10;bWxQSwUGAAAAAAQABADzAAAA9gUAAAAA&#10;" filled="f" strokecolor="#365338 [1604]" strokeweight="1pt">
                <v:textbox>
                  <w:txbxContent>
                    <w:p w:rsidR="001F70C8" w:rsidRDefault="001F70C8" w:rsidP="00EE6970">
                      <w:pPr>
                        <w:ind w:firstLine="0"/>
                      </w:pPr>
                    </w:p>
                  </w:txbxContent>
                </v:textbox>
              </v:rect>
            </w:pict>
          </mc:Fallback>
        </mc:AlternateContent>
      </w:r>
    </w:p>
    <w:p w:rsidR="00216491" w:rsidRPr="00C62725" w:rsidRDefault="00216491" w:rsidP="00216491">
      <w:pPr>
        <w:ind w:left="708" w:firstLine="0"/>
        <w:rPr>
          <w:rFonts w:eastAsia="Times New Roman" w:cs="Courier New"/>
          <w:b/>
          <w:sz w:val="18"/>
          <w:lang w:val="fr-FR" w:eastAsia="fr-FR" w:bidi="ar-SA"/>
        </w:rPr>
      </w:pPr>
      <m:oMathPara>
        <m:oMath>
          <m:r>
            <m:rPr>
              <m:sty m:val="b"/>
            </m:rPr>
            <w:rPr>
              <w:rFonts w:ascii="Cambria Math" w:eastAsia="Times New Roman" w:hAnsi="Cambria Math" w:cs="Courier New"/>
              <w:sz w:val="18"/>
              <w:lang w:val="fr-FR" w:eastAsia="fr-FR" w:bidi="ar-SA"/>
            </w:rPr>
            <m:t>N=</m:t>
          </m:r>
          <m:f>
            <m:fPr>
              <m:ctrlPr>
                <w:rPr>
                  <w:rFonts w:ascii="Cambria Math" w:eastAsia="Times New Roman" w:hAnsi="Cambria Math" w:cs="Courier New"/>
                  <w:b/>
                  <w:sz w:val="18"/>
                  <w:lang w:val="fr-FR" w:eastAsia="fr-FR" w:bidi="ar-SA"/>
                </w:rPr>
              </m:ctrlPr>
            </m:fPr>
            <m:num>
              <m:r>
                <m:rPr>
                  <m:sty m:val="b"/>
                </m:rPr>
                <w:rPr>
                  <w:rFonts w:ascii="Cambria Math" w:eastAsia="Times New Roman" w:hAnsi="Cambria Math" w:cs="Courier New"/>
                  <w:sz w:val="18"/>
                  <w:lang w:val="fr-FR" w:eastAsia="fr-FR" w:bidi="ar-SA"/>
                </w:rPr>
                <m:t>Ω</m:t>
              </m:r>
            </m:num>
            <m:den>
              <m:r>
                <m:rPr>
                  <m:sty m:val="b"/>
                </m:rPr>
                <w:rPr>
                  <w:rFonts w:ascii="Cambria Math" w:eastAsia="Times New Roman" w:hAnsi="Cambria Math" w:cs="Courier New"/>
                  <w:sz w:val="18"/>
                  <w:lang w:val="fr-FR" w:eastAsia="fr-FR" w:bidi="ar-SA"/>
                </w:rPr>
                <m:t>2π</m:t>
              </m:r>
            </m:den>
          </m:f>
          <m:r>
            <m:rPr>
              <m:sty m:val="b"/>
            </m:rPr>
            <w:rPr>
              <w:rFonts w:ascii="Cambria Math" w:eastAsia="Times New Roman" w:hAnsi="Cambria Math" w:cs="Courier New"/>
              <w:sz w:val="18"/>
              <w:lang w:val="fr-FR" w:eastAsia="fr-FR" w:bidi="ar-SA"/>
            </w:rPr>
            <m:t>×60=2f</m:t>
          </m:r>
        </m:oMath>
      </m:oMathPara>
    </w:p>
    <w:p w:rsidR="00C62725" w:rsidRDefault="00C62725" w:rsidP="00C62725">
      <w:pPr>
        <w:ind w:firstLine="0"/>
        <w:rPr>
          <w:rFonts w:eastAsia="Times New Roman" w:cs="Courier New"/>
          <w:b/>
          <w:sz w:val="18"/>
          <w:lang w:val="fr-FR" w:eastAsia="fr-FR" w:bidi="ar-SA"/>
        </w:rPr>
      </w:pPr>
    </w:p>
    <w:p w:rsidR="00C62725" w:rsidRDefault="00C62725" w:rsidP="00C62725">
      <w:pPr>
        <w:ind w:firstLine="0"/>
        <w:rPr>
          <w:rFonts w:eastAsia="Times New Roman" w:cs="Courier New"/>
          <w:b/>
          <w:sz w:val="18"/>
          <w:lang w:val="fr-FR" w:eastAsia="fr-FR" w:bidi="ar-SA"/>
        </w:rPr>
      </w:pPr>
      <w:r>
        <w:rPr>
          <w:noProof/>
          <w:lang w:val="fr-FR" w:eastAsia="fr-FR" w:bidi="ar-SA"/>
        </w:rPr>
        <w:drawing>
          <wp:inline distT="0" distB="0" distL="0" distR="0" wp14:anchorId="33389FE0" wp14:editId="1E5A1F4E">
            <wp:extent cx="4220845" cy="381635"/>
            <wp:effectExtent l="0" t="0" r="825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220845" cy="381635"/>
                    </a:xfrm>
                    <a:prstGeom prst="rect">
                      <a:avLst/>
                    </a:prstGeom>
                  </pic:spPr>
                </pic:pic>
              </a:graphicData>
            </a:graphic>
          </wp:inline>
        </w:drawing>
      </w:r>
    </w:p>
    <w:p w:rsidR="00601A88" w:rsidRPr="00C62725" w:rsidRDefault="00C62725" w:rsidP="00C62725">
      <w:pPr>
        <w:ind w:firstLine="0"/>
        <w:rPr>
          <w:rFonts w:ascii="Courier New" w:eastAsia="Times New Roman" w:hAnsi="Courier New" w:cs="Courier New"/>
          <w:b/>
          <w:sz w:val="18"/>
          <w:lang w:val="fr-FR" w:eastAsia="fr-FR" w:bidi="ar-SA"/>
        </w:rPr>
      </w:pPr>
      <m:oMathPara>
        <m:oMath>
          <m:r>
            <m:rPr>
              <m:sty m:val="b"/>
            </m:rPr>
            <w:rPr>
              <w:rFonts w:ascii="Cambria Math" w:eastAsia="Times New Roman" w:hAnsi="Cambria Math" w:cs="Courier New"/>
              <w:sz w:val="18"/>
              <w:lang w:val="fr-FR" w:eastAsia="fr-FR" w:bidi="ar-SA"/>
            </w:rPr>
            <m:t>ΔE=</m:t>
          </m:r>
          <m:f>
            <m:fPr>
              <m:ctrlPr>
                <w:rPr>
                  <w:rFonts w:ascii="Cambria Math" w:eastAsia="Times New Roman" w:hAnsi="Cambria Math" w:cs="Courier New"/>
                  <w:b/>
                  <w:sz w:val="18"/>
                  <w:lang w:val="fr-FR" w:eastAsia="fr-FR" w:bidi="ar-SA"/>
                </w:rPr>
              </m:ctrlPr>
            </m:fPr>
            <m:num>
              <m:r>
                <m:rPr>
                  <m:sty m:val="b"/>
                </m:rPr>
                <w:rPr>
                  <w:rFonts w:ascii="Cambria Math" w:eastAsia="Times New Roman" w:hAnsi="Cambria Math" w:cs="Courier New"/>
                  <w:sz w:val="18"/>
                  <w:lang w:val="fr-FR" w:eastAsia="fr-FR" w:bidi="ar-SA"/>
                </w:rPr>
                <m:t>0,05</m:t>
              </m:r>
            </m:num>
            <m:den>
              <m:r>
                <m:rPr>
                  <m:sty m:val="b"/>
                </m:rPr>
                <w:rPr>
                  <w:rFonts w:ascii="Cambria Math" w:eastAsia="Times New Roman" w:hAnsi="Cambria Math" w:cs="Courier New"/>
                  <w:sz w:val="18"/>
                  <w:lang w:val="fr-FR" w:eastAsia="fr-FR" w:bidi="ar-SA"/>
                </w:rPr>
                <m:t>100</m:t>
              </m:r>
            </m:den>
          </m:f>
          <m:r>
            <m:rPr>
              <m:sty m:val="b"/>
            </m:rPr>
            <w:rPr>
              <w:rFonts w:ascii="Cambria Math" w:eastAsia="Times New Roman" w:hAnsi="Cambria Math" w:cs="Courier New"/>
              <w:sz w:val="18"/>
              <w:lang w:val="fr-FR" w:eastAsia="fr-FR" w:bidi="ar-SA"/>
            </w:rPr>
            <m:t>×9,098+2×0,001=6,5.1</m:t>
          </m:r>
          <m:sSup>
            <m:sSupPr>
              <m:ctrlPr>
                <w:rPr>
                  <w:rFonts w:ascii="Cambria Math" w:eastAsia="Times New Roman" w:hAnsi="Cambria Math" w:cs="Courier New"/>
                  <w:b/>
                  <w:sz w:val="18"/>
                  <w:lang w:val="fr-FR" w:eastAsia="fr-FR" w:bidi="ar-SA"/>
                </w:rPr>
              </m:ctrlPr>
            </m:sSupPr>
            <m:e>
              <m:r>
                <m:rPr>
                  <m:sty m:val="b"/>
                </m:rPr>
                <w:rPr>
                  <w:rFonts w:ascii="Cambria Math" w:eastAsia="Times New Roman" w:hAnsi="Cambria Math" w:cs="Courier New"/>
                  <w:sz w:val="18"/>
                  <w:lang w:val="fr-FR" w:eastAsia="fr-FR" w:bidi="ar-SA"/>
                </w:rPr>
                <m:t>0</m:t>
              </m:r>
            </m:e>
            <m:sup>
              <m:r>
                <m:rPr>
                  <m:sty m:val="b"/>
                </m:rPr>
                <w:rPr>
                  <w:rFonts w:ascii="Cambria Math" w:eastAsia="Times New Roman" w:hAnsi="Cambria Math" w:cs="Courier New"/>
                  <w:sz w:val="18"/>
                  <w:lang w:val="fr-FR" w:eastAsia="fr-FR" w:bidi="ar-SA"/>
                </w:rPr>
                <m:t>-3</m:t>
              </m:r>
            </m:sup>
          </m:sSup>
          <m:r>
            <m:rPr>
              <m:sty m:val="b"/>
            </m:rPr>
            <w:rPr>
              <w:rFonts w:ascii="Cambria Math" w:eastAsia="Times New Roman" w:hAnsi="Cambria Math" w:cs="Courier New"/>
              <w:sz w:val="18"/>
              <w:lang w:val="fr-FR" w:eastAsia="fr-FR" w:bidi="ar-SA"/>
            </w:rPr>
            <m:t>V</m:t>
          </m:r>
        </m:oMath>
      </m:oMathPara>
    </w:p>
    <w:p w:rsidR="00C62725" w:rsidRPr="00EE6970" w:rsidRDefault="00EE6970" w:rsidP="00C62725">
      <w:pPr>
        <w:pStyle w:val="Paragraphedeliste"/>
        <w:numPr>
          <w:ilvl w:val="0"/>
          <w:numId w:val="50"/>
        </w:numPr>
        <w:rPr>
          <w:rFonts w:ascii="Courier New" w:eastAsia="Times New Roman" w:hAnsi="Courier New" w:cs="Courier New"/>
          <w:b/>
          <w:sz w:val="18"/>
          <w:lang w:val="fr-FR" w:eastAsia="fr-FR" w:bidi="ar-SA"/>
        </w:rPr>
      </w:pPr>
      <w:r w:rsidRPr="00634631">
        <w:rPr>
          <w:noProof/>
          <w:lang w:val="fr-FR" w:eastAsia="fr-FR" w:bidi="ar-SA"/>
        </w:rPr>
        <mc:AlternateContent>
          <mc:Choice Requires="wps">
            <w:drawing>
              <wp:anchor distT="0" distB="0" distL="114300" distR="114300" simplePos="0" relativeHeight="251847680" behindDoc="0" locked="0" layoutInCell="1" allowOverlap="1" wp14:anchorId="4D1F97EA" wp14:editId="5013B92F">
                <wp:simplePos x="0" y="0"/>
                <wp:positionH relativeFrom="column">
                  <wp:posOffset>1952625</wp:posOffset>
                </wp:positionH>
                <wp:positionV relativeFrom="paragraph">
                  <wp:posOffset>120968</wp:posOffset>
                </wp:positionV>
                <wp:extent cx="1000125" cy="314325"/>
                <wp:effectExtent l="0" t="0" r="28575" b="28575"/>
                <wp:wrapNone/>
                <wp:docPr id="40" name="Rectangle 40"/>
                <wp:cNvGraphicFramePr/>
                <a:graphic xmlns:a="http://schemas.openxmlformats.org/drawingml/2006/main">
                  <a:graphicData uri="http://schemas.microsoft.com/office/word/2010/wordprocessingShape">
                    <wps:wsp>
                      <wps:cNvSpPr/>
                      <wps:spPr>
                        <a:xfrm>
                          <a:off x="0" y="0"/>
                          <a:ext cx="1000125" cy="3143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EE6970" w:rsidRDefault="00EE6970" w:rsidP="00EE6970">
                            <w:pPr>
                              <w:ind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F97EA" id="Rectangle 40" o:spid="_x0000_s1031" style="position:absolute;left:0;text-align:left;margin-left:153.75pt;margin-top:9.55pt;width:78.75pt;height:24.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ojQIAAGkFAAAOAAAAZHJzL2Uyb0RvYy54bWysVEtv2zAMvg/YfxB0X22n6R5GnSJo0WFA&#10;0RZth54ZWYoNyKImKXGyXz9KdtygLXYYdrEpkfz40EeeX+w6zbbS+RZNxYuTnDNpBNatWVf859P1&#10;p6+c+QCmBo1GVnwvPb9YfPxw3ttSzrBBXUvHCMT4srcVb0KwZZZ50cgO/AlaaUip0HUQ6OjWWe2g&#10;J/ROZ7M8/5z16GrrUEjv6fZqUPJFwldKinCnlJeB6YpTbiF9Xfqu4jdbnEO5dmCbVoxpwD9k0UFr&#10;KOgEdQUB2Ma1b6C6Vjj0qMKJwC5DpVohUw1UTZG/quaxAStTLdQcb6c2+f8HK2639461dcXn1B4D&#10;Hb3RA3UNzFpLRnfUoN76kuwe7b0bT57EWO1OuS7+qQ62S03dT02Vu8AEXRZ5nhezM84E6U6L+SnJ&#10;BJO9eFvnw3eJHYtCxR2FT72E7Y0Pg+nBJAYzeN1qTfdQasN6ijD7kqdEs5jpkFuSwl7LwexBKiqS&#10;spkl5EQveakd2wIRA4SQJhSDqoFaDtdnlPmAC+XkkTLXhgAjsqJMJuwRIFL3LfZQx2gfXWVi5+Sc&#10;/y2xwXnySJHRhMm5aw269wA0VTVGHuwp/aPWRDHsVrtEgPQs8WaF9Z5I4XCYFm/FdUsvcwM+3IOj&#10;8SCm0MiHO/oojfQCOEqcNeh+v3cf7Ym1pOWsp3GruP+1ASc50z8M8flbMY8EDOkwP/syo4M71qyO&#10;NWbTXSI9XEHLxYokRvugD6Jy2D3TZljGqKQCIyh2xUVwh8NlGNYA7RYhl8tkRjNpIdyYRysieOxz&#10;ZN7T7hmcHekZiNi3eBhNKF+xdLCNngaXm4CqTRR+6ev4AjTPiUrj7okL4/icrF425OIPAAAA//8D&#10;AFBLAwQUAAYACAAAACEAngedLeEAAAAJAQAADwAAAGRycy9kb3ducmV2LnhtbEyPQUvDQBCF74L/&#10;YRnBm91ETawxm5IKgigITUvR2zY7TYLZ2ZjdtvHfO570OLyPN9/LF5PtxRFH3zlSEM8iEEi1Mx01&#10;Cjbrp6s5CB80Gd07QgXf6GFRnJ/lOjPuRCs8VqERXEI+0wraEIZMSl+3aLWfuQGJs70brQ58jo00&#10;oz5xue3ldRSl0uqO+EOrB3xssf6sDlbBdpXscblMN/Lto/wq4+p5en15V+ryYiofQAScwh8Mv/qs&#10;DgU77dyBjBe9gpvoLmGUg/sYBAO3acLjdgrSeQqyyOX/BcUPAAAA//8DAFBLAQItABQABgAIAAAA&#10;IQC2gziS/gAAAOEBAAATAAAAAAAAAAAAAAAAAAAAAABbQ29udGVudF9UeXBlc10ueG1sUEsBAi0A&#10;FAAGAAgAAAAhADj9If/WAAAAlAEAAAsAAAAAAAAAAAAAAAAALwEAAF9yZWxzLy5yZWxzUEsBAi0A&#10;FAAGAAgAAAAhAL7GzKiNAgAAaQUAAA4AAAAAAAAAAAAAAAAALgIAAGRycy9lMm9Eb2MueG1sUEsB&#10;Ai0AFAAGAAgAAAAhAJ4HnS3hAAAACQEAAA8AAAAAAAAAAAAAAAAA5wQAAGRycy9kb3ducmV2Lnht&#10;bFBLBQYAAAAABAAEAPMAAAD1BQAAAAA=&#10;" filled="f" strokecolor="#365338 [1604]" strokeweight="1pt">
                <v:textbox>
                  <w:txbxContent>
                    <w:p w:rsidR="00EE6970" w:rsidRDefault="00EE6970" w:rsidP="00EE6970">
                      <w:pPr>
                        <w:ind w:firstLine="0"/>
                      </w:pPr>
                    </w:p>
                  </w:txbxContent>
                </v:textbox>
              </v:rect>
            </w:pict>
          </mc:Fallback>
        </mc:AlternateContent>
      </w:r>
      <w:r>
        <w:rPr>
          <w:rFonts w:eastAsia="Times New Roman" w:cs="Courier New"/>
          <w:sz w:val="18"/>
          <w:lang w:val="fr-FR" w:eastAsia="fr-FR" w:bidi="ar-SA"/>
        </w:rPr>
        <w:t>L’incertitude type associée est :</w:t>
      </w:r>
    </w:p>
    <w:p w:rsidR="00EE6970" w:rsidRPr="00EE6970" w:rsidRDefault="002529B7" w:rsidP="00EE6970">
      <w:pPr>
        <w:pStyle w:val="Paragraphedeliste"/>
        <w:ind w:left="1068" w:firstLine="0"/>
        <w:rPr>
          <w:rFonts w:ascii="Courier New" w:eastAsia="Times New Roman" w:hAnsi="Courier New" w:cs="Courier New"/>
          <w:b/>
          <w:sz w:val="18"/>
          <w:lang w:val="fr-FR" w:eastAsia="fr-FR" w:bidi="ar-SA"/>
        </w:rPr>
      </w:pPr>
      <m:oMathPara>
        <m:oMath>
          <m:sSub>
            <m:sSubPr>
              <m:ctrlPr>
                <w:rPr>
                  <w:rFonts w:ascii="Cambria Math" w:eastAsia="Times New Roman" w:hAnsi="Cambria Math" w:cs="Courier New"/>
                  <w:b/>
                  <w:sz w:val="18"/>
                  <w:lang w:val="fr-FR" w:eastAsia="fr-FR" w:bidi="ar-SA"/>
                </w:rPr>
              </m:ctrlPr>
            </m:sSubPr>
            <m:e>
              <m:r>
                <m:rPr>
                  <m:sty m:val="b"/>
                </m:rPr>
                <w:rPr>
                  <w:rFonts w:ascii="Cambria Math" w:eastAsia="Times New Roman" w:hAnsi="Cambria Math" w:cs="Courier New"/>
                  <w:sz w:val="18"/>
                  <w:lang w:val="fr-FR" w:eastAsia="fr-FR" w:bidi="ar-SA"/>
                </w:rPr>
                <m:t>u</m:t>
              </m:r>
            </m:e>
            <m:sub>
              <m:r>
                <m:rPr>
                  <m:sty m:val="b"/>
                </m:rPr>
                <w:rPr>
                  <w:rFonts w:ascii="Cambria Math" w:eastAsia="Times New Roman" w:hAnsi="Cambria Math" w:cs="Courier New"/>
                  <w:sz w:val="18"/>
                  <w:lang w:val="fr-FR" w:eastAsia="fr-FR" w:bidi="ar-SA"/>
                </w:rPr>
                <m:t>E</m:t>
              </m:r>
            </m:sub>
          </m:sSub>
          <m:r>
            <m:rPr>
              <m:sty m:val="b"/>
            </m:rPr>
            <w:rPr>
              <w:rFonts w:ascii="Cambria Math" w:eastAsia="Times New Roman" w:hAnsi="Cambria Math" w:cs="Courier New"/>
              <w:sz w:val="18"/>
              <w:lang w:val="fr-FR" w:eastAsia="fr-FR" w:bidi="ar-SA"/>
            </w:rPr>
            <m:t>=</m:t>
          </m:r>
          <m:f>
            <m:fPr>
              <m:ctrlPr>
                <w:rPr>
                  <w:rFonts w:ascii="Cambria Math" w:eastAsia="Times New Roman" w:hAnsi="Cambria Math" w:cs="Courier New"/>
                  <w:b/>
                  <w:sz w:val="18"/>
                  <w:lang w:val="fr-FR" w:eastAsia="fr-FR" w:bidi="ar-SA"/>
                </w:rPr>
              </m:ctrlPr>
            </m:fPr>
            <m:num>
              <m:r>
                <m:rPr>
                  <m:sty m:val="b"/>
                </m:rPr>
                <w:rPr>
                  <w:rFonts w:ascii="Cambria Math" w:eastAsia="Times New Roman" w:hAnsi="Cambria Math" w:cs="Courier New"/>
                  <w:sz w:val="18"/>
                  <w:lang w:val="fr-FR" w:eastAsia="fr-FR" w:bidi="ar-SA"/>
                </w:rPr>
                <m:t>ΔE</m:t>
              </m:r>
            </m:num>
            <m:den>
              <m:rad>
                <m:radPr>
                  <m:degHide m:val="1"/>
                  <m:ctrlPr>
                    <w:rPr>
                      <w:rFonts w:ascii="Cambria Math" w:eastAsia="Times New Roman" w:hAnsi="Cambria Math" w:cs="Courier New"/>
                      <w:b/>
                      <w:sz w:val="18"/>
                      <w:lang w:val="fr-FR" w:eastAsia="fr-FR" w:bidi="ar-SA"/>
                    </w:rPr>
                  </m:ctrlPr>
                </m:radPr>
                <m:deg/>
                <m:e>
                  <m:r>
                    <m:rPr>
                      <m:sty m:val="b"/>
                    </m:rPr>
                    <w:rPr>
                      <w:rFonts w:ascii="Cambria Math" w:eastAsia="Times New Roman" w:hAnsi="Cambria Math" w:cs="Courier New"/>
                      <w:sz w:val="18"/>
                      <w:lang w:val="fr-FR" w:eastAsia="fr-FR" w:bidi="ar-SA"/>
                    </w:rPr>
                    <m:t>3</m:t>
                  </m:r>
                </m:e>
              </m:rad>
            </m:den>
          </m:f>
          <m:r>
            <m:rPr>
              <m:sty m:val="b"/>
            </m:rPr>
            <w:rPr>
              <w:rFonts w:ascii="Cambria Math" w:eastAsia="Times New Roman" w:hAnsi="Cambria Math" w:cs="Courier New"/>
              <w:sz w:val="18"/>
              <w:lang w:val="fr-FR" w:eastAsia="fr-FR" w:bidi="ar-SA"/>
            </w:rPr>
            <m:t>=4mV</m:t>
          </m:r>
        </m:oMath>
      </m:oMathPara>
    </w:p>
    <w:p w:rsidR="00EE6970" w:rsidRDefault="00EE6970" w:rsidP="00EE6970">
      <w:pPr>
        <w:rPr>
          <w:rFonts w:eastAsia="Times New Roman" w:cs="Courier New"/>
          <w:sz w:val="18"/>
          <w:lang w:val="fr-FR" w:eastAsia="fr-FR" w:bidi="ar-SA"/>
        </w:rPr>
      </w:pPr>
      <w:r>
        <w:rPr>
          <w:rFonts w:eastAsia="Times New Roman" w:cs="Courier New"/>
          <w:sz w:val="18"/>
          <w:lang w:val="fr-FR" w:eastAsia="fr-FR" w:bidi="ar-SA"/>
        </w:rPr>
        <w:t>On retrouve l’ordre de grandeur du tableau.</w:t>
      </w:r>
    </w:p>
    <w:p w:rsidR="00070C7B" w:rsidRDefault="00EE6970" w:rsidP="00EE6970">
      <w:pPr>
        <w:rPr>
          <w:rFonts w:eastAsia="Times New Roman" w:cs="Courier New"/>
          <w:sz w:val="18"/>
          <w:lang w:val="fr-FR" w:eastAsia="fr-FR" w:bidi="ar-SA"/>
        </w:rPr>
      </w:pPr>
      <w:r>
        <w:rPr>
          <w:rFonts w:eastAsia="Times New Roman" w:cs="Courier New"/>
          <w:sz w:val="18"/>
          <w:lang w:val="fr-FR" w:eastAsia="fr-FR" w:bidi="ar-SA"/>
        </w:rPr>
        <w:t xml:space="preserve"> </w:t>
      </w:r>
    </w:p>
    <w:p w:rsidR="00070C7B" w:rsidRDefault="00070C7B" w:rsidP="00070C7B">
      <w:pPr>
        <w:ind w:firstLine="0"/>
        <w:rPr>
          <w:rFonts w:eastAsia="Times New Roman" w:cs="Courier New"/>
          <w:sz w:val="18"/>
          <w:lang w:val="fr-FR" w:eastAsia="fr-FR" w:bidi="ar-SA"/>
        </w:rPr>
      </w:pPr>
      <w:r>
        <w:rPr>
          <w:noProof/>
          <w:lang w:val="fr-FR" w:eastAsia="fr-FR" w:bidi="ar-SA"/>
        </w:rPr>
        <w:drawing>
          <wp:inline distT="0" distB="0" distL="0" distR="0" wp14:anchorId="41832FDE" wp14:editId="60D0220D">
            <wp:extent cx="4220845" cy="709295"/>
            <wp:effectExtent l="0" t="0" r="825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220845" cy="709295"/>
                    </a:xfrm>
                    <a:prstGeom prst="rect">
                      <a:avLst/>
                    </a:prstGeom>
                  </pic:spPr>
                </pic:pic>
              </a:graphicData>
            </a:graphic>
          </wp:inline>
        </w:drawing>
      </w:r>
    </w:p>
    <w:p w:rsidR="00070C7B" w:rsidRPr="00070C7B" w:rsidRDefault="00070C7B" w:rsidP="00070C7B">
      <w:pPr>
        <w:ind w:left="708" w:firstLine="0"/>
        <w:rPr>
          <w:rFonts w:eastAsia="Times New Roman" w:cs="Courier New"/>
          <w:sz w:val="18"/>
          <w:lang w:val="fr-FR" w:eastAsia="fr-FR" w:bidi="ar-SA"/>
        </w:rPr>
      </w:pPr>
      <w:r w:rsidRPr="00EE6970">
        <w:rPr>
          <w:rFonts w:eastAsia="Times New Roman" w:cs="Courier New"/>
          <w:sz w:val="18"/>
          <w:lang w:val="fr-FR" w:eastAsia="fr-FR" w:bidi="ar-SA"/>
        </w:rPr>
        <w:t xml:space="preserve">Dérivons </w:t>
      </w:r>
      <m:oMath>
        <m:r>
          <m:rPr>
            <m:sty m:val="p"/>
          </m:rPr>
          <w:rPr>
            <w:rFonts w:ascii="Cambria Math" w:eastAsia="Times New Roman" w:hAnsi="Cambria Math" w:cs="Courier New"/>
            <w:sz w:val="18"/>
            <w:lang w:val="fr-FR" w:eastAsia="fr-FR" w:bidi="ar-SA"/>
          </w:rPr>
          <m:t>S</m:t>
        </m:r>
        <m:d>
          <m:dPr>
            <m:ctrlPr>
              <w:rPr>
                <w:rFonts w:ascii="Cambria Math" w:eastAsia="Times New Roman" w:hAnsi="Cambria Math" w:cs="Courier New"/>
                <w:sz w:val="18"/>
                <w:lang w:val="fr-FR" w:eastAsia="fr-FR" w:bidi="ar-SA"/>
              </w:rPr>
            </m:ctrlPr>
          </m:dPr>
          <m:e>
            <m:r>
              <m:rPr>
                <m:sty m:val="p"/>
              </m:rPr>
              <w:rPr>
                <w:rFonts w:ascii="Cambria Math" w:eastAsia="Times New Roman" w:hAnsi="Cambria Math" w:cs="Courier New"/>
                <w:sz w:val="18"/>
                <w:lang w:val="fr-FR" w:eastAsia="fr-FR" w:bidi="ar-SA"/>
              </w:rPr>
              <m:t>ϕ</m:t>
            </m:r>
          </m:e>
        </m:d>
        <m:r>
          <w:rPr>
            <w:rFonts w:ascii="Cambria Math" w:eastAsia="Times New Roman" w:hAnsi="Cambria Math" w:cs="Courier New"/>
            <w:sz w:val="18"/>
            <w:lang w:val="fr-FR" w:eastAsia="fr-FR" w:bidi="ar-SA"/>
          </w:rPr>
          <m:t> </m:t>
        </m:r>
      </m:oMath>
      <w:r>
        <w:rPr>
          <w:rFonts w:eastAsia="Times New Roman" w:cs="Courier New"/>
          <w:sz w:val="18"/>
          <w:lang w:val="fr-FR" w:eastAsia="fr-FR" w:bidi="ar-SA"/>
        </w:rPr>
        <w:t>et étudions quand la dérivée s’annule</w:t>
      </w:r>
    </w:p>
    <w:p w:rsidR="00070C7B" w:rsidRPr="00070C7B" w:rsidRDefault="002529B7" w:rsidP="00070C7B">
      <w:pPr>
        <w:ind w:left="708" w:firstLine="0"/>
        <w:rPr>
          <w:rFonts w:eastAsia="Times New Roman" w:cs="Courier New"/>
          <w:sz w:val="18"/>
          <w:lang w:val="fr-FR" w:eastAsia="fr-FR" w:bidi="ar-SA"/>
        </w:rPr>
      </w:pPr>
      <m:oMathPara>
        <m:oMath>
          <m:f>
            <m:fPr>
              <m:ctrlPr>
                <w:rPr>
                  <w:rFonts w:ascii="Cambria Math" w:eastAsia="Times New Roman" w:hAnsi="Cambria Math" w:cs="Courier New"/>
                  <w:sz w:val="18"/>
                  <w:lang w:val="fr-FR" w:eastAsia="fr-FR" w:bidi="ar-SA"/>
                </w:rPr>
              </m:ctrlPr>
            </m:fPr>
            <m:num>
              <m:r>
                <m:rPr>
                  <m:sty m:val="p"/>
                </m:rPr>
                <w:rPr>
                  <w:rFonts w:ascii="Cambria Math" w:eastAsia="Times New Roman" w:hAnsi="Cambria Math" w:cs="Courier New"/>
                  <w:sz w:val="18"/>
                  <w:lang w:val="fr-FR" w:eastAsia="fr-FR" w:bidi="ar-SA"/>
                </w:rPr>
                <m:t>dS</m:t>
              </m:r>
            </m:num>
            <m:den>
              <m:r>
                <m:rPr>
                  <m:sty m:val="p"/>
                </m:rPr>
                <w:rPr>
                  <w:rFonts w:ascii="Cambria Math" w:eastAsia="Times New Roman" w:hAnsi="Cambria Math" w:cs="Courier New"/>
                  <w:sz w:val="18"/>
                  <w:lang w:val="fr-FR" w:eastAsia="fr-FR" w:bidi="ar-SA"/>
                </w:rPr>
                <m:t>dϕ</m:t>
              </m:r>
            </m:den>
          </m:f>
          <m:d>
            <m:dPr>
              <m:ctrlPr>
                <w:rPr>
                  <w:rFonts w:ascii="Cambria Math" w:eastAsia="Times New Roman" w:hAnsi="Cambria Math" w:cs="Courier New"/>
                  <w:sz w:val="18"/>
                  <w:lang w:val="fr-FR" w:eastAsia="fr-FR" w:bidi="ar-SA"/>
                </w:rPr>
              </m:ctrlPr>
            </m:dPr>
            <m:e>
              <m:r>
                <m:rPr>
                  <m:sty m:val="p"/>
                </m:rPr>
                <w:rPr>
                  <w:rFonts w:ascii="Cambria Math" w:eastAsia="Times New Roman" w:hAnsi="Cambria Math" w:cs="Courier New"/>
                  <w:sz w:val="18"/>
                  <w:lang w:val="fr-FR" w:eastAsia="fr-FR" w:bidi="ar-SA"/>
                </w:rPr>
                <m:t>ϕ</m:t>
              </m:r>
            </m:e>
          </m:d>
          <m:r>
            <m:rPr>
              <m:sty m:val="p"/>
            </m:rPr>
            <w:rPr>
              <w:rFonts w:ascii="Cambria Math" w:eastAsia="Times New Roman" w:hAnsi="Cambria Math" w:cs="Courier New"/>
              <w:sz w:val="18"/>
              <w:lang w:val="fr-FR" w:eastAsia="fr-FR" w:bidi="ar-SA"/>
            </w:rPr>
            <m:t>=</m:t>
          </m:r>
          <m:nary>
            <m:naryPr>
              <m:chr m:val="∑"/>
              <m:limLoc m:val="undOvr"/>
              <m:ctrlPr>
                <w:rPr>
                  <w:rFonts w:ascii="Cambria Math" w:eastAsia="Times New Roman" w:hAnsi="Cambria Math" w:cs="Courier New"/>
                  <w:sz w:val="18"/>
                  <w:lang w:val="fr-FR" w:eastAsia="fr-FR" w:bidi="ar-SA"/>
                </w:rPr>
              </m:ctrlPr>
            </m:naryPr>
            <m:sub>
              <m:r>
                <m:rPr>
                  <m:sty m:val="p"/>
                </m:rPr>
                <w:rPr>
                  <w:rFonts w:ascii="Cambria Math" w:eastAsia="Times New Roman" w:hAnsi="Cambria Math" w:cs="Courier New"/>
                  <w:sz w:val="18"/>
                  <w:lang w:val="fr-FR" w:eastAsia="fr-FR" w:bidi="ar-SA"/>
                </w:rPr>
                <m:t>k=1</m:t>
              </m:r>
            </m:sub>
            <m:sup>
              <m:r>
                <m:rPr>
                  <m:sty m:val="p"/>
                </m:rPr>
                <w:rPr>
                  <w:rFonts w:ascii="Cambria Math" w:eastAsia="Times New Roman" w:hAnsi="Cambria Math" w:cs="Courier New"/>
                  <w:sz w:val="18"/>
                  <w:lang w:val="fr-FR" w:eastAsia="fr-FR" w:bidi="ar-SA"/>
                </w:rPr>
                <m:t>N</m:t>
              </m:r>
            </m:sup>
            <m:e>
              <m:f>
                <m:fPr>
                  <m:ctrlPr>
                    <w:rPr>
                      <w:rFonts w:ascii="Cambria Math" w:eastAsia="Times New Roman" w:hAnsi="Cambria Math" w:cs="Courier New"/>
                      <w:sz w:val="18"/>
                      <w:lang w:val="fr-FR" w:eastAsia="fr-FR" w:bidi="ar-SA"/>
                    </w:rPr>
                  </m:ctrlPr>
                </m:fPr>
                <m:num>
                  <m:r>
                    <m:rPr>
                      <m:sty m:val="p"/>
                    </m:rPr>
                    <w:rPr>
                      <w:rFonts w:ascii="Cambria Math" w:eastAsia="Times New Roman" w:hAnsi="Cambria Math" w:cs="Courier New"/>
                      <w:sz w:val="18"/>
                      <w:lang w:val="fr-FR" w:eastAsia="fr-FR" w:bidi="ar-SA"/>
                    </w:rPr>
                    <m:t>1</m:t>
                  </m:r>
                </m:num>
                <m:den>
                  <m:sSubSup>
                    <m:sSubSupPr>
                      <m:ctrlPr>
                        <w:rPr>
                          <w:rFonts w:ascii="Cambria Math" w:eastAsia="Times New Roman" w:hAnsi="Cambria Math" w:cs="Courier New"/>
                          <w:sz w:val="18"/>
                          <w:lang w:val="fr-FR" w:eastAsia="fr-FR" w:bidi="ar-SA"/>
                        </w:rPr>
                      </m:ctrlPr>
                    </m:sSubSupPr>
                    <m:e>
                      <m:r>
                        <m:rPr>
                          <m:sty m:val="p"/>
                        </m:rPr>
                        <w:rPr>
                          <w:rFonts w:ascii="Cambria Math" w:eastAsia="Times New Roman" w:hAnsi="Cambria Math" w:cs="Courier New"/>
                          <w:sz w:val="18"/>
                          <w:lang w:val="fr-FR" w:eastAsia="fr-FR" w:bidi="ar-SA"/>
                        </w:rPr>
                        <m:t>u</m:t>
                      </m:r>
                    </m:e>
                    <m:sub>
                      <m:r>
                        <m:rPr>
                          <m:sty m:val="p"/>
                        </m:rPr>
                        <w:rPr>
                          <w:rFonts w:ascii="Cambria Math" w:eastAsia="Times New Roman" w:hAnsi="Cambria Math" w:cs="Courier New"/>
                          <w:sz w:val="18"/>
                          <w:lang w:val="fr-FR" w:eastAsia="fr-FR" w:bidi="ar-SA"/>
                        </w:rPr>
                        <m:t>k</m:t>
                      </m:r>
                    </m:sub>
                    <m:sup>
                      <m:r>
                        <m:rPr>
                          <m:sty m:val="p"/>
                        </m:rPr>
                        <w:rPr>
                          <w:rFonts w:ascii="Cambria Math" w:eastAsia="Times New Roman" w:hAnsi="Cambria Math" w:cs="Courier New"/>
                          <w:sz w:val="18"/>
                          <w:lang w:val="fr-FR" w:eastAsia="fr-FR" w:bidi="ar-SA"/>
                        </w:rPr>
                        <m:t>2</m:t>
                      </m:r>
                    </m:sup>
                  </m:sSubSup>
                </m:den>
              </m:f>
              <m:r>
                <m:rPr>
                  <m:sty m:val="p"/>
                </m:rPr>
                <w:rPr>
                  <w:rFonts w:ascii="Cambria Math" w:eastAsia="Times New Roman" w:hAnsi="Cambria Math" w:cs="Courier New"/>
                  <w:sz w:val="18"/>
                  <w:lang w:val="fr-FR" w:eastAsia="fr-FR" w:bidi="ar-SA"/>
                </w:rPr>
                <m:t>×-2</m:t>
              </m:r>
              <m:sSub>
                <m:sSubPr>
                  <m:ctrlPr>
                    <w:rPr>
                      <w:rFonts w:ascii="Cambria Math" w:eastAsia="Times New Roman" w:hAnsi="Cambria Math" w:cs="Courier New"/>
                      <w:sz w:val="18"/>
                      <w:lang w:val="fr-FR" w:eastAsia="fr-FR" w:bidi="ar-SA"/>
                    </w:rPr>
                  </m:ctrlPr>
                </m:sSubPr>
                <m:e>
                  <m:r>
                    <m:rPr>
                      <m:sty m:val="p"/>
                    </m:rPr>
                    <w:rPr>
                      <w:rFonts w:ascii="Cambria Math" w:eastAsia="Times New Roman" w:hAnsi="Cambria Math" w:cs="Courier New"/>
                      <w:sz w:val="18"/>
                      <w:lang w:val="fr-FR" w:eastAsia="fr-FR" w:bidi="ar-SA"/>
                    </w:rPr>
                    <m:t>Ω</m:t>
                  </m:r>
                </m:e>
                <m:sub>
                  <m:r>
                    <m:rPr>
                      <m:sty m:val="p"/>
                    </m:rPr>
                    <w:rPr>
                      <w:rFonts w:ascii="Cambria Math" w:eastAsia="Times New Roman" w:hAnsi="Cambria Math" w:cs="Courier New"/>
                      <w:sz w:val="18"/>
                      <w:lang w:val="fr-FR" w:eastAsia="fr-FR" w:bidi="ar-SA"/>
                    </w:rPr>
                    <m:t>k</m:t>
                  </m:r>
                </m:sub>
              </m:sSub>
              <m:d>
                <m:dPr>
                  <m:ctrlPr>
                    <w:rPr>
                      <w:rFonts w:ascii="Cambria Math" w:eastAsia="Times New Roman" w:hAnsi="Cambria Math" w:cs="Courier New"/>
                      <w:sz w:val="18"/>
                      <w:lang w:val="fr-FR" w:eastAsia="fr-FR" w:bidi="ar-SA"/>
                    </w:rPr>
                  </m:ctrlPr>
                </m:dPr>
                <m:e>
                  <m:sSub>
                    <m:sSubPr>
                      <m:ctrlPr>
                        <w:rPr>
                          <w:rFonts w:ascii="Cambria Math" w:eastAsia="Times New Roman" w:hAnsi="Cambria Math" w:cs="Courier New"/>
                          <w:sz w:val="18"/>
                          <w:lang w:val="fr-FR" w:eastAsia="fr-FR" w:bidi="ar-SA"/>
                        </w:rPr>
                      </m:ctrlPr>
                    </m:sSubPr>
                    <m:e>
                      <m:r>
                        <m:rPr>
                          <m:sty m:val="p"/>
                        </m:rPr>
                        <w:rPr>
                          <w:rFonts w:ascii="Cambria Math" w:eastAsia="Times New Roman" w:hAnsi="Cambria Math" w:cs="Courier New"/>
                          <w:sz w:val="18"/>
                          <w:lang w:val="fr-FR" w:eastAsia="fr-FR" w:bidi="ar-SA"/>
                        </w:rPr>
                        <m:t>E</m:t>
                      </m:r>
                    </m:e>
                    <m:sub>
                      <m:r>
                        <m:rPr>
                          <m:sty m:val="p"/>
                        </m:rPr>
                        <w:rPr>
                          <w:rFonts w:ascii="Cambria Math" w:eastAsia="Times New Roman" w:hAnsi="Cambria Math" w:cs="Courier New"/>
                          <w:sz w:val="18"/>
                          <w:lang w:val="fr-FR" w:eastAsia="fr-FR" w:bidi="ar-SA"/>
                        </w:rPr>
                        <m:t>k</m:t>
                      </m:r>
                    </m:sub>
                  </m:sSub>
                  <m:r>
                    <m:rPr>
                      <m:sty m:val="p"/>
                    </m:rPr>
                    <w:rPr>
                      <w:rFonts w:ascii="Cambria Math" w:eastAsia="Times New Roman" w:hAnsi="Cambria Math" w:cs="Courier New"/>
                      <w:sz w:val="18"/>
                      <w:lang w:val="fr-FR" w:eastAsia="fr-FR" w:bidi="ar-SA"/>
                    </w:rPr>
                    <m:t>-ϕ</m:t>
                  </m:r>
                  <m:sSub>
                    <m:sSubPr>
                      <m:ctrlPr>
                        <w:rPr>
                          <w:rFonts w:ascii="Cambria Math" w:eastAsia="Times New Roman" w:hAnsi="Cambria Math" w:cs="Courier New"/>
                          <w:sz w:val="18"/>
                          <w:lang w:val="fr-FR" w:eastAsia="fr-FR" w:bidi="ar-SA"/>
                        </w:rPr>
                      </m:ctrlPr>
                    </m:sSubPr>
                    <m:e>
                      <m:r>
                        <m:rPr>
                          <m:sty m:val="p"/>
                        </m:rPr>
                        <w:rPr>
                          <w:rFonts w:ascii="Cambria Math" w:eastAsia="Times New Roman" w:hAnsi="Cambria Math" w:cs="Courier New"/>
                          <w:sz w:val="18"/>
                          <w:lang w:val="fr-FR" w:eastAsia="fr-FR" w:bidi="ar-SA"/>
                        </w:rPr>
                        <m:t>Ω</m:t>
                      </m:r>
                    </m:e>
                    <m:sub>
                      <m:r>
                        <m:rPr>
                          <m:sty m:val="p"/>
                        </m:rPr>
                        <w:rPr>
                          <w:rFonts w:ascii="Cambria Math" w:eastAsia="Times New Roman" w:hAnsi="Cambria Math" w:cs="Courier New"/>
                          <w:sz w:val="18"/>
                          <w:lang w:val="fr-FR" w:eastAsia="fr-FR" w:bidi="ar-SA"/>
                        </w:rPr>
                        <m:t>k</m:t>
                      </m:r>
                    </m:sub>
                  </m:sSub>
                </m:e>
              </m:d>
              <m:r>
                <m:rPr>
                  <m:sty m:val="p"/>
                </m:rPr>
                <w:rPr>
                  <w:rFonts w:ascii="Cambria Math" w:eastAsia="Times New Roman" w:hAnsi="Cambria Math" w:cs="Courier New"/>
                  <w:sz w:val="18"/>
                  <w:lang w:val="fr-FR" w:eastAsia="fr-FR" w:bidi="ar-SA"/>
                </w:rPr>
                <m:t>=0</m:t>
              </m:r>
            </m:e>
          </m:nary>
        </m:oMath>
      </m:oMathPara>
    </w:p>
    <w:p w:rsidR="00070C7B" w:rsidRPr="00070C7B" w:rsidRDefault="00070C7B" w:rsidP="00070C7B">
      <w:pPr>
        <w:ind w:left="708" w:firstLine="0"/>
        <w:rPr>
          <w:rFonts w:eastAsia="Times New Roman" w:cs="Courier New"/>
          <w:sz w:val="18"/>
          <w:lang w:val="fr-FR" w:eastAsia="fr-FR" w:bidi="ar-SA"/>
        </w:rPr>
      </w:pPr>
      <w:r w:rsidRPr="00070C7B">
        <w:rPr>
          <w:rFonts w:eastAsia="Times New Roman" w:cs="Courier New"/>
          <w:sz w:val="18"/>
          <w:lang w:val="fr-FR" w:eastAsia="fr-FR" w:bidi="ar-SA"/>
        </w:rPr>
        <w:t>Soit, en divisant par -2, et en séparant la somme :</w:t>
      </w:r>
    </w:p>
    <w:p w:rsidR="00070C7B" w:rsidRPr="00070C7B" w:rsidRDefault="002529B7" w:rsidP="00070C7B">
      <w:pPr>
        <w:ind w:left="708" w:firstLine="0"/>
        <w:rPr>
          <w:rFonts w:eastAsia="Times New Roman" w:cs="Courier New"/>
          <w:sz w:val="18"/>
          <w:lang w:val="fr-FR" w:eastAsia="fr-FR" w:bidi="ar-SA"/>
        </w:rPr>
      </w:pPr>
      <m:oMathPara>
        <m:oMath>
          <m:nary>
            <m:naryPr>
              <m:chr m:val="∑"/>
              <m:limLoc m:val="undOvr"/>
              <m:ctrlPr>
                <w:rPr>
                  <w:rFonts w:ascii="Cambria Math" w:eastAsia="Times New Roman" w:hAnsi="Cambria Math" w:cs="Courier New"/>
                  <w:sz w:val="18"/>
                  <w:lang w:val="fr-FR" w:eastAsia="fr-FR" w:bidi="ar-SA"/>
                </w:rPr>
              </m:ctrlPr>
            </m:naryPr>
            <m:sub>
              <m:r>
                <m:rPr>
                  <m:sty m:val="p"/>
                </m:rPr>
                <w:rPr>
                  <w:rFonts w:ascii="Cambria Math" w:eastAsia="Times New Roman" w:hAnsi="Cambria Math" w:cs="Courier New"/>
                  <w:sz w:val="18"/>
                  <w:lang w:val="fr-FR" w:eastAsia="fr-FR" w:bidi="ar-SA"/>
                </w:rPr>
                <m:t>k=1</m:t>
              </m:r>
            </m:sub>
            <m:sup>
              <m:r>
                <m:rPr>
                  <m:sty m:val="p"/>
                </m:rPr>
                <w:rPr>
                  <w:rFonts w:ascii="Cambria Math" w:eastAsia="Times New Roman" w:hAnsi="Cambria Math" w:cs="Courier New"/>
                  <w:sz w:val="18"/>
                  <w:lang w:val="fr-FR" w:eastAsia="fr-FR" w:bidi="ar-SA"/>
                </w:rPr>
                <m:t>N</m:t>
              </m:r>
            </m:sup>
            <m:e>
              <m:f>
                <m:fPr>
                  <m:ctrlPr>
                    <w:rPr>
                      <w:rFonts w:ascii="Cambria Math" w:eastAsia="Times New Roman" w:hAnsi="Cambria Math" w:cs="Courier New"/>
                      <w:sz w:val="18"/>
                      <w:lang w:val="fr-FR" w:eastAsia="fr-FR" w:bidi="ar-SA"/>
                    </w:rPr>
                  </m:ctrlPr>
                </m:fPr>
                <m:num>
                  <m:r>
                    <m:rPr>
                      <m:sty m:val="p"/>
                    </m:rPr>
                    <w:rPr>
                      <w:rFonts w:ascii="Cambria Math" w:eastAsia="Times New Roman" w:hAnsi="Cambria Math" w:cs="Courier New"/>
                      <w:sz w:val="18"/>
                      <w:lang w:val="fr-FR" w:eastAsia="fr-FR" w:bidi="ar-SA"/>
                    </w:rPr>
                    <m:t>1</m:t>
                  </m:r>
                </m:num>
                <m:den>
                  <m:sSubSup>
                    <m:sSubSupPr>
                      <m:ctrlPr>
                        <w:rPr>
                          <w:rFonts w:ascii="Cambria Math" w:eastAsia="Times New Roman" w:hAnsi="Cambria Math" w:cs="Courier New"/>
                          <w:sz w:val="18"/>
                          <w:lang w:val="fr-FR" w:eastAsia="fr-FR" w:bidi="ar-SA"/>
                        </w:rPr>
                      </m:ctrlPr>
                    </m:sSubSupPr>
                    <m:e>
                      <m:r>
                        <m:rPr>
                          <m:sty m:val="p"/>
                        </m:rPr>
                        <w:rPr>
                          <w:rFonts w:ascii="Cambria Math" w:eastAsia="Times New Roman" w:hAnsi="Cambria Math" w:cs="Courier New"/>
                          <w:sz w:val="18"/>
                          <w:lang w:val="fr-FR" w:eastAsia="fr-FR" w:bidi="ar-SA"/>
                        </w:rPr>
                        <m:t>u</m:t>
                      </m:r>
                    </m:e>
                    <m:sub>
                      <m:r>
                        <m:rPr>
                          <m:sty m:val="p"/>
                        </m:rPr>
                        <w:rPr>
                          <w:rFonts w:ascii="Cambria Math" w:eastAsia="Times New Roman" w:hAnsi="Cambria Math" w:cs="Courier New"/>
                          <w:sz w:val="18"/>
                          <w:lang w:val="fr-FR" w:eastAsia="fr-FR" w:bidi="ar-SA"/>
                        </w:rPr>
                        <m:t>k</m:t>
                      </m:r>
                    </m:sub>
                    <m:sup>
                      <m:r>
                        <m:rPr>
                          <m:sty m:val="p"/>
                        </m:rPr>
                        <w:rPr>
                          <w:rFonts w:ascii="Cambria Math" w:eastAsia="Times New Roman" w:hAnsi="Cambria Math" w:cs="Courier New"/>
                          <w:sz w:val="18"/>
                          <w:lang w:val="fr-FR" w:eastAsia="fr-FR" w:bidi="ar-SA"/>
                        </w:rPr>
                        <m:t>2</m:t>
                      </m:r>
                    </m:sup>
                  </m:sSubSup>
                </m:den>
              </m:f>
              <m:r>
                <m:rPr>
                  <m:sty m:val="p"/>
                </m:rPr>
                <w:rPr>
                  <w:rFonts w:ascii="Cambria Math" w:eastAsia="Times New Roman" w:hAnsi="Cambria Math" w:cs="Courier New"/>
                  <w:sz w:val="18"/>
                  <w:lang w:val="fr-FR" w:eastAsia="fr-FR" w:bidi="ar-SA"/>
                </w:rPr>
                <m:t>×</m:t>
              </m:r>
              <m:sSub>
                <m:sSubPr>
                  <m:ctrlPr>
                    <w:rPr>
                      <w:rFonts w:ascii="Cambria Math" w:eastAsia="Times New Roman" w:hAnsi="Cambria Math" w:cs="Courier New"/>
                      <w:sz w:val="18"/>
                      <w:lang w:val="fr-FR" w:eastAsia="fr-FR" w:bidi="ar-SA"/>
                    </w:rPr>
                  </m:ctrlPr>
                </m:sSubPr>
                <m:e>
                  <m:r>
                    <m:rPr>
                      <m:sty m:val="p"/>
                    </m:rPr>
                    <w:rPr>
                      <w:rFonts w:ascii="Cambria Math" w:eastAsia="Times New Roman" w:hAnsi="Cambria Math" w:cs="Courier New"/>
                      <w:sz w:val="18"/>
                      <w:lang w:val="fr-FR" w:eastAsia="fr-FR" w:bidi="ar-SA"/>
                    </w:rPr>
                    <m:t>Ω</m:t>
                  </m:r>
                </m:e>
                <m:sub>
                  <m:r>
                    <m:rPr>
                      <m:sty m:val="p"/>
                    </m:rPr>
                    <w:rPr>
                      <w:rFonts w:ascii="Cambria Math" w:eastAsia="Times New Roman" w:hAnsi="Cambria Math" w:cs="Courier New"/>
                      <w:sz w:val="18"/>
                      <w:lang w:val="fr-FR" w:eastAsia="fr-FR" w:bidi="ar-SA"/>
                    </w:rPr>
                    <m:t>k</m:t>
                  </m:r>
                </m:sub>
              </m:sSub>
              <m:sSub>
                <m:sSubPr>
                  <m:ctrlPr>
                    <w:rPr>
                      <w:rFonts w:ascii="Cambria Math" w:eastAsia="Times New Roman" w:hAnsi="Cambria Math" w:cs="Courier New"/>
                      <w:sz w:val="18"/>
                      <w:lang w:val="fr-FR" w:eastAsia="fr-FR" w:bidi="ar-SA"/>
                    </w:rPr>
                  </m:ctrlPr>
                </m:sSubPr>
                <m:e>
                  <m:r>
                    <m:rPr>
                      <m:sty m:val="p"/>
                    </m:rPr>
                    <w:rPr>
                      <w:rFonts w:ascii="Cambria Math" w:eastAsia="Times New Roman" w:hAnsi="Cambria Math" w:cs="Courier New"/>
                      <w:sz w:val="18"/>
                      <w:lang w:val="fr-FR" w:eastAsia="fr-FR" w:bidi="ar-SA"/>
                    </w:rPr>
                    <m:t>E</m:t>
                  </m:r>
                </m:e>
                <m:sub>
                  <m:r>
                    <m:rPr>
                      <m:sty m:val="p"/>
                    </m:rPr>
                    <w:rPr>
                      <w:rFonts w:ascii="Cambria Math" w:eastAsia="Times New Roman" w:hAnsi="Cambria Math" w:cs="Courier New"/>
                      <w:sz w:val="18"/>
                      <w:lang w:val="fr-FR" w:eastAsia="fr-FR" w:bidi="ar-SA"/>
                    </w:rPr>
                    <m:t>k</m:t>
                  </m:r>
                </m:sub>
              </m:sSub>
            </m:e>
          </m:nary>
          <m:r>
            <m:rPr>
              <m:sty m:val="p"/>
            </m:rPr>
            <w:rPr>
              <w:rFonts w:ascii="Cambria Math" w:eastAsia="Times New Roman" w:hAnsi="Cambria Math" w:cs="Courier New"/>
              <w:sz w:val="18"/>
              <w:lang w:val="fr-FR" w:eastAsia="fr-FR" w:bidi="ar-SA"/>
            </w:rPr>
            <m:t>=</m:t>
          </m:r>
          <m:nary>
            <m:naryPr>
              <m:chr m:val="∑"/>
              <m:limLoc m:val="undOvr"/>
              <m:ctrlPr>
                <w:rPr>
                  <w:rFonts w:ascii="Cambria Math" w:eastAsia="Times New Roman" w:hAnsi="Cambria Math" w:cs="Courier New"/>
                  <w:sz w:val="18"/>
                  <w:lang w:val="fr-FR" w:eastAsia="fr-FR" w:bidi="ar-SA"/>
                </w:rPr>
              </m:ctrlPr>
            </m:naryPr>
            <m:sub>
              <m:r>
                <m:rPr>
                  <m:sty m:val="p"/>
                </m:rPr>
                <w:rPr>
                  <w:rFonts w:ascii="Cambria Math" w:eastAsia="Times New Roman" w:hAnsi="Cambria Math" w:cs="Courier New"/>
                  <w:sz w:val="18"/>
                  <w:lang w:val="fr-FR" w:eastAsia="fr-FR" w:bidi="ar-SA"/>
                </w:rPr>
                <m:t>k=1</m:t>
              </m:r>
            </m:sub>
            <m:sup>
              <m:r>
                <m:rPr>
                  <m:sty m:val="p"/>
                </m:rPr>
                <w:rPr>
                  <w:rFonts w:ascii="Cambria Math" w:eastAsia="Times New Roman" w:hAnsi="Cambria Math" w:cs="Courier New"/>
                  <w:sz w:val="18"/>
                  <w:lang w:val="fr-FR" w:eastAsia="fr-FR" w:bidi="ar-SA"/>
                </w:rPr>
                <m:t>N</m:t>
              </m:r>
            </m:sup>
            <m:e>
              <m:f>
                <m:fPr>
                  <m:ctrlPr>
                    <w:rPr>
                      <w:rFonts w:ascii="Cambria Math" w:eastAsia="Times New Roman" w:hAnsi="Cambria Math" w:cs="Courier New"/>
                      <w:sz w:val="18"/>
                      <w:lang w:val="fr-FR" w:eastAsia="fr-FR" w:bidi="ar-SA"/>
                    </w:rPr>
                  </m:ctrlPr>
                </m:fPr>
                <m:num>
                  <m:r>
                    <m:rPr>
                      <m:sty m:val="p"/>
                    </m:rPr>
                    <w:rPr>
                      <w:rFonts w:ascii="Cambria Math" w:eastAsia="Times New Roman" w:hAnsi="Cambria Math" w:cs="Courier New"/>
                      <w:sz w:val="18"/>
                      <w:lang w:val="fr-FR" w:eastAsia="fr-FR" w:bidi="ar-SA"/>
                    </w:rPr>
                    <m:t>1</m:t>
                  </m:r>
                </m:num>
                <m:den>
                  <m:sSubSup>
                    <m:sSubSupPr>
                      <m:ctrlPr>
                        <w:rPr>
                          <w:rFonts w:ascii="Cambria Math" w:eastAsia="Times New Roman" w:hAnsi="Cambria Math" w:cs="Courier New"/>
                          <w:sz w:val="18"/>
                          <w:lang w:val="fr-FR" w:eastAsia="fr-FR" w:bidi="ar-SA"/>
                        </w:rPr>
                      </m:ctrlPr>
                    </m:sSubSupPr>
                    <m:e>
                      <m:r>
                        <m:rPr>
                          <m:sty m:val="p"/>
                        </m:rPr>
                        <w:rPr>
                          <w:rFonts w:ascii="Cambria Math" w:eastAsia="Times New Roman" w:hAnsi="Cambria Math" w:cs="Courier New"/>
                          <w:sz w:val="18"/>
                          <w:lang w:val="fr-FR" w:eastAsia="fr-FR" w:bidi="ar-SA"/>
                        </w:rPr>
                        <m:t>u</m:t>
                      </m:r>
                    </m:e>
                    <m:sub>
                      <m:r>
                        <m:rPr>
                          <m:sty m:val="p"/>
                        </m:rPr>
                        <w:rPr>
                          <w:rFonts w:ascii="Cambria Math" w:eastAsia="Times New Roman" w:hAnsi="Cambria Math" w:cs="Courier New"/>
                          <w:sz w:val="18"/>
                          <w:lang w:val="fr-FR" w:eastAsia="fr-FR" w:bidi="ar-SA"/>
                        </w:rPr>
                        <m:t>k</m:t>
                      </m:r>
                    </m:sub>
                    <m:sup>
                      <m:r>
                        <m:rPr>
                          <m:sty m:val="p"/>
                        </m:rPr>
                        <w:rPr>
                          <w:rFonts w:ascii="Cambria Math" w:eastAsia="Times New Roman" w:hAnsi="Cambria Math" w:cs="Courier New"/>
                          <w:sz w:val="18"/>
                          <w:lang w:val="fr-FR" w:eastAsia="fr-FR" w:bidi="ar-SA"/>
                        </w:rPr>
                        <m:t>2</m:t>
                      </m:r>
                    </m:sup>
                  </m:sSubSup>
                </m:den>
              </m:f>
              <m:r>
                <m:rPr>
                  <m:sty m:val="p"/>
                </m:rPr>
                <w:rPr>
                  <w:rFonts w:ascii="Cambria Math" w:eastAsia="Times New Roman" w:hAnsi="Cambria Math" w:cs="Courier New"/>
                  <w:sz w:val="18"/>
                  <w:lang w:val="fr-FR" w:eastAsia="fr-FR" w:bidi="ar-SA"/>
                </w:rPr>
                <m:t>ϕ</m:t>
              </m:r>
              <m:sSubSup>
                <m:sSubSupPr>
                  <m:ctrlPr>
                    <w:rPr>
                      <w:rFonts w:ascii="Cambria Math" w:eastAsia="Times New Roman" w:hAnsi="Cambria Math" w:cs="Courier New"/>
                      <w:sz w:val="18"/>
                      <w:lang w:val="fr-FR" w:eastAsia="fr-FR" w:bidi="ar-SA"/>
                    </w:rPr>
                  </m:ctrlPr>
                </m:sSubSupPr>
                <m:e>
                  <m:r>
                    <m:rPr>
                      <m:sty m:val="p"/>
                    </m:rPr>
                    <w:rPr>
                      <w:rFonts w:ascii="Cambria Math" w:eastAsia="Times New Roman" w:hAnsi="Cambria Math" w:cs="Courier New"/>
                      <w:sz w:val="18"/>
                      <w:lang w:val="fr-FR" w:eastAsia="fr-FR" w:bidi="ar-SA"/>
                    </w:rPr>
                    <m:t>Ω</m:t>
                  </m:r>
                </m:e>
                <m:sub>
                  <m:r>
                    <m:rPr>
                      <m:sty m:val="p"/>
                    </m:rPr>
                    <w:rPr>
                      <w:rFonts w:ascii="Cambria Math" w:eastAsia="Times New Roman" w:hAnsi="Cambria Math" w:cs="Courier New"/>
                      <w:sz w:val="18"/>
                      <w:lang w:val="fr-FR" w:eastAsia="fr-FR" w:bidi="ar-SA"/>
                    </w:rPr>
                    <m:t>k</m:t>
                  </m:r>
                </m:sub>
                <m:sup>
                  <m:r>
                    <m:rPr>
                      <m:sty m:val="p"/>
                    </m:rPr>
                    <w:rPr>
                      <w:rFonts w:ascii="Cambria Math" w:eastAsia="Times New Roman" w:hAnsi="Cambria Math" w:cs="Courier New"/>
                      <w:sz w:val="18"/>
                      <w:lang w:val="fr-FR" w:eastAsia="fr-FR" w:bidi="ar-SA"/>
                    </w:rPr>
                    <m:t>2</m:t>
                  </m:r>
                </m:sup>
              </m:sSubSup>
            </m:e>
          </m:nary>
          <m:r>
            <m:rPr>
              <m:sty m:val="p"/>
            </m:rPr>
            <w:rPr>
              <w:rFonts w:ascii="Cambria Math" w:eastAsia="Times New Roman" w:hAnsi="Cambria Math" w:cs="Courier New"/>
              <w:sz w:val="18"/>
              <w:lang w:val="fr-FR" w:eastAsia="fr-FR" w:bidi="ar-SA"/>
            </w:rPr>
            <m:t>=ϕ</m:t>
          </m:r>
          <m:nary>
            <m:naryPr>
              <m:chr m:val="∑"/>
              <m:limLoc m:val="undOvr"/>
              <m:ctrlPr>
                <w:rPr>
                  <w:rFonts w:ascii="Cambria Math" w:eastAsia="Times New Roman" w:hAnsi="Cambria Math" w:cs="Courier New"/>
                  <w:sz w:val="18"/>
                  <w:lang w:val="fr-FR" w:eastAsia="fr-FR" w:bidi="ar-SA"/>
                </w:rPr>
              </m:ctrlPr>
            </m:naryPr>
            <m:sub>
              <m:r>
                <m:rPr>
                  <m:sty m:val="p"/>
                </m:rPr>
                <w:rPr>
                  <w:rFonts w:ascii="Cambria Math" w:eastAsia="Times New Roman" w:hAnsi="Cambria Math" w:cs="Courier New"/>
                  <w:sz w:val="18"/>
                  <w:lang w:val="fr-FR" w:eastAsia="fr-FR" w:bidi="ar-SA"/>
                </w:rPr>
                <m:t>k=1</m:t>
              </m:r>
            </m:sub>
            <m:sup>
              <m:r>
                <m:rPr>
                  <m:sty m:val="p"/>
                </m:rPr>
                <w:rPr>
                  <w:rFonts w:ascii="Cambria Math" w:eastAsia="Times New Roman" w:hAnsi="Cambria Math" w:cs="Courier New"/>
                  <w:sz w:val="18"/>
                  <w:lang w:val="fr-FR" w:eastAsia="fr-FR" w:bidi="ar-SA"/>
                </w:rPr>
                <m:t>N</m:t>
              </m:r>
            </m:sup>
            <m:e>
              <m:f>
                <m:fPr>
                  <m:ctrlPr>
                    <w:rPr>
                      <w:rFonts w:ascii="Cambria Math" w:eastAsia="Times New Roman" w:hAnsi="Cambria Math" w:cs="Courier New"/>
                      <w:sz w:val="18"/>
                      <w:lang w:val="fr-FR" w:eastAsia="fr-FR" w:bidi="ar-SA"/>
                    </w:rPr>
                  </m:ctrlPr>
                </m:fPr>
                <m:num>
                  <m:sSubSup>
                    <m:sSubSupPr>
                      <m:ctrlPr>
                        <w:rPr>
                          <w:rFonts w:ascii="Cambria Math" w:eastAsia="Times New Roman" w:hAnsi="Cambria Math" w:cs="Courier New"/>
                          <w:sz w:val="18"/>
                          <w:lang w:val="fr-FR" w:eastAsia="fr-FR" w:bidi="ar-SA"/>
                        </w:rPr>
                      </m:ctrlPr>
                    </m:sSubSupPr>
                    <m:e>
                      <m:r>
                        <m:rPr>
                          <m:sty m:val="p"/>
                        </m:rPr>
                        <w:rPr>
                          <w:rFonts w:ascii="Cambria Math" w:eastAsia="Times New Roman" w:hAnsi="Cambria Math" w:cs="Courier New"/>
                          <w:sz w:val="18"/>
                          <w:lang w:val="fr-FR" w:eastAsia="fr-FR" w:bidi="ar-SA"/>
                        </w:rPr>
                        <m:t>Ω</m:t>
                      </m:r>
                    </m:e>
                    <m:sub>
                      <m:r>
                        <m:rPr>
                          <m:sty m:val="p"/>
                        </m:rPr>
                        <w:rPr>
                          <w:rFonts w:ascii="Cambria Math" w:eastAsia="Times New Roman" w:hAnsi="Cambria Math" w:cs="Courier New"/>
                          <w:sz w:val="18"/>
                          <w:lang w:val="fr-FR" w:eastAsia="fr-FR" w:bidi="ar-SA"/>
                        </w:rPr>
                        <m:t>k</m:t>
                      </m:r>
                    </m:sub>
                    <m:sup>
                      <m:r>
                        <m:rPr>
                          <m:sty m:val="p"/>
                        </m:rPr>
                        <w:rPr>
                          <w:rFonts w:ascii="Cambria Math" w:eastAsia="Times New Roman" w:hAnsi="Cambria Math" w:cs="Courier New"/>
                          <w:sz w:val="18"/>
                          <w:lang w:val="fr-FR" w:eastAsia="fr-FR" w:bidi="ar-SA"/>
                        </w:rPr>
                        <m:t>2</m:t>
                      </m:r>
                    </m:sup>
                  </m:sSubSup>
                </m:num>
                <m:den>
                  <m:sSubSup>
                    <m:sSubSupPr>
                      <m:ctrlPr>
                        <w:rPr>
                          <w:rFonts w:ascii="Cambria Math" w:eastAsia="Times New Roman" w:hAnsi="Cambria Math" w:cs="Courier New"/>
                          <w:sz w:val="18"/>
                          <w:lang w:val="fr-FR" w:eastAsia="fr-FR" w:bidi="ar-SA"/>
                        </w:rPr>
                      </m:ctrlPr>
                    </m:sSubSupPr>
                    <m:e>
                      <m:r>
                        <m:rPr>
                          <m:sty m:val="p"/>
                        </m:rPr>
                        <w:rPr>
                          <w:rFonts w:ascii="Cambria Math" w:eastAsia="Times New Roman" w:hAnsi="Cambria Math" w:cs="Courier New"/>
                          <w:sz w:val="18"/>
                          <w:lang w:val="fr-FR" w:eastAsia="fr-FR" w:bidi="ar-SA"/>
                        </w:rPr>
                        <m:t>u</m:t>
                      </m:r>
                    </m:e>
                    <m:sub>
                      <m:r>
                        <m:rPr>
                          <m:sty m:val="p"/>
                        </m:rPr>
                        <w:rPr>
                          <w:rFonts w:ascii="Cambria Math" w:eastAsia="Times New Roman" w:hAnsi="Cambria Math" w:cs="Courier New"/>
                          <w:sz w:val="18"/>
                          <w:lang w:val="fr-FR" w:eastAsia="fr-FR" w:bidi="ar-SA"/>
                        </w:rPr>
                        <m:t>k</m:t>
                      </m:r>
                    </m:sub>
                    <m:sup>
                      <m:r>
                        <m:rPr>
                          <m:sty m:val="p"/>
                        </m:rPr>
                        <w:rPr>
                          <w:rFonts w:ascii="Cambria Math" w:eastAsia="Times New Roman" w:hAnsi="Cambria Math" w:cs="Courier New"/>
                          <w:sz w:val="18"/>
                          <w:lang w:val="fr-FR" w:eastAsia="fr-FR" w:bidi="ar-SA"/>
                        </w:rPr>
                        <m:t>2</m:t>
                      </m:r>
                    </m:sup>
                  </m:sSubSup>
                </m:den>
              </m:f>
            </m:e>
          </m:nary>
          <m:r>
            <m:rPr>
              <m:sty m:val="p"/>
            </m:rPr>
            <w:rPr>
              <w:rFonts w:ascii="Cambria Math" w:eastAsia="Times New Roman" w:hAnsi="Cambria Math" w:cs="Courier New"/>
              <w:sz w:val="18"/>
              <w:lang w:val="fr-FR" w:eastAsia="fr-FR" w:bidi="ar-SA"/>
            </w:rPr>
            <m:t xml:space="preserve"> </m:t>
          </m:r>
        </m:oMath>
      </m:oMathPara>
    </w:p>
    <w:p w:rsidR="00070C7B" w:rsidRPr="00070C7B" w:rsidRDefault="00070C7B" w:rsidP="00070C7B">
      <w:pPr>
        <w:ind w:left="708" w:firstLine="0"/>
        <w:rPr>
          <w:rFonts w:eastAsia="Times New Roman" w:cs="Courier New"/>
          <w:sz w:val="18"/>
          <w:lang w:val="fr-FR" w:eastAsia="fr-FR" w:bidi="ar-SA"/>
        </w:rPr>
      </w:pPr>
      <w:r w:rsidRPr="00634631">
        <w:rPr>
          <w:noProof/>
          <w:lang w:val="fr-FR" w:eastAsia="fr-FR" w:bidi="ar-SA"/>
        </w:rPr>
        <mc:AlternateContent>
          <mc:Choice Requires="wps">
            <w:drawing>
              <wp:anchor distT="0" distB="0" distL="114300" distR="114300" simplePos="0" relativeHeight="251841536" behindDoc="0" locked="0" layoutInCell="1" allowOverlap="1" wp14:anchorId="5D721BDE" wp14:editId="7DA40696">
                <wp:simplePos x="0" y="0"/>
                <wp:positionH relativeFrom="column">
                  <wp:posOffset>1838643</wp:posOffset>
                </wp:positionH>
                <wp:positionV relativeFrom="paragraph">
                  <wp:posOffset>93028</wp:posOffset>
                </wp:positionV>
                <wp:extent cx="1000125" cy="561657"/>
                <wp:effectExtent l="0" t="0" r="28575" b="10160"/>
                <wp:wrapNone/>
                <wp:docPr id="32" name="Rectangle 32"/>
                <wp:cNvGraphicFramePr/>
                <a:graphic xmlns:a="http://schemas.openxmlformats.org/drawingml/2006/main">
                  <a:graphicData uri="http://schemas.microsoft.com/office/word/2010/wordprocessingShape">
                    <wps:wsp>
                      <wps:cNvSpPr/>
                      <wps:spPr>
                        <a:xfrm>
                          <a:off x="0" y="0"/>
                          <a:ext cx="1000125" cy="561657"/>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070C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721BDE" id="Rectangle 32" o:spid="_x0000_s1032" style="position:absolute;left:0;text-align:left;margin-left:144.8pt;margin-top:7.35pt;width:78.75pt;height:44.2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ZDjwIAAGkFAAAOAAAAZHJzL2Uyb0RvYy54bWysVN1P2zAQf5+0/8Hy+8jHaGERKapATJMQ&#10;IGDi+erYTSTH9my3affX72ynoQK0h2kvie27+93X7+7ictdLsuXWdVrVtDjJKeGK6aZT65r+fL75&#10;ck6J86AakFrxmu65o5eLz58uBlPxUrdaNtwSBFGuGkxNW+9NlWWOtbwHd6INVygU2vbg8WrXWWNh&#10;QPReZmWez7NB28ZYzbhz+HqdhHQR8YXgzN8L4bgnsqYYm49fG7+r8M0WF1CtLZi2Y2MY8A9R9NAp&#10;dDpBXYMHsrHdO6i+Y1Y7LfwJ032mhegYjzlgNkX+JpunFgyPuWBxnJnK5P4fLLvbPljSNTX9WlKi&#10;oMcePWLVQK0lJ/iGBRqMq1DvyTzY8ebwGLLdCduHP+ZBdrGo+6mofOcJw8ciz/OinFHCUDabF/PZ&#10;WQDNXq2Ndf471z0Jh5padB9rCdtb55PqQSU4U/qmkxLfoZKKDOihPMtjJ7MQaYotnvxe8qT2yAUm&#10;idGUETnSi19JS7aAxADGuPJFErXQ8PQ8w8gTLlSTRYxcKgQMyAIjmbBHgEDd99gpj1E/mPLIzsk4&#10;/1tgyXiyiJ618pNx3yltPwKQmNXoOelj+EelCUe/W+0iAeaHXq90s0dSWJ2mxRl202FnbsH5B7A4&#10;HjhIOPL+Hj9CauyAHk+UtNr+/ug96CNrUUrJgONWU/drA5ZTIn8o5PO34vQ0zGe8nM7OSrzYY8nq&#10;WKI2/ZXGxhW4XAyLx6Dv5eEorO5fcDMsg1cUgWLou6bM28Plyqc1gLuF8eUyquFMGvC36smwAB7q&#10;HJj3vHsBa0Z6eiT2nT6MJlRvWJp0g6XSy43XoosUDpVOdR07gPMcqTTunrAwju9R63VDLv4AAAD/&#10;/wMAUEsDBBQABgAIAAAAIQDf8Vy14gAAAAoBAAAPAAAAZHJzL2Rvd25yZXYueG1sTI/BSsNAEIbv&#10;gu+wjODNblJjWmM2JRUEURAai+htm50mwexszG7b+PaOJz3O/B//fJOvJtuLI46+c6QgnkUgkGpn&#10;OmoUbF8frpYgfNBkdO8IFXyjh1VxfpbrzLgTbfBYhUZwCflMK2hDGDIpfd2i1X7mBiTO9m60OvA4&#10;NtKM+sTltpfzKEql1R3xhVYPeN9i/VkdrIK3zc0e1+t0K18+yq8yrh6n56d3pS4vpvIORMAp/MHw&#10;q8/qULDTzh3IeNErmC9vU0Y5SBYgGEiSRQxix4voOgZZ5PL/C8UPAAAA//8DAFBLAQItABQABgAI&#10;AAAAIQC2gziS/gAAAOEBAAATAAAAAAAAAAAAAAAAAAAAAABbQ29udGVudF9UeXBlc10ueG1sUEsB&#10;Ai0AFAAGAAgAAAAhADj9If/WAAAAlAEAAAsAAAAAAAAAAAAAAAAALwEAAF9yZWxzLy5yZWxzUEsB&#10;Ai0AFAAGAAgAAAAhAM2dNkOPAgAAaQUAAA4AAAAAAAAAAAAAAAAALgIAAGRycy9lMm9Eb2MueG1s&#10;UEsBAi0AFAAGAAgAAAAhAN/xXLXiAAAACgEAAA8AAAAAAAAAAAAAAAAA6QQAAGRycy9kb3ducmV2&#10;LnhtbFBLBQYAAAAABAAEAPMAAAD4BQAAAAA=&#10;" filled="f" strokecolor="#365338 [1604]" strokeweight="1pt">
                <v:textbox>
                  <w:txbxContent>
                    <w:p w:rsidR="001F70C8" w:rsidRDefault="001F70C8" w:rsidP="00070C7B">
                      <w:pPr>
                        <w:jc w:val="center"/>
                      </w:pPr>
                      <w:bookmarkStart w:id="1" w:name="_GoBack"/>
                      <w:bookmarkEnd w:id="1"/>
                    </w:p>
                  </w:txbxContent>
                </v:textbox>
              </v:rect>
            </w:pict>
          </mc:Fallback>
        </mc:AlternateContent>
      </w:r>
      <w:r w:rsidRPr="00070C7B">
        <w:rPr>
          <w:rFonts w:eastAsia="Times New Roman" w:cs="Courier New"/>
          <w:sz w:val="18"/>
          <w:lang w:val="fr-FR" w:eastAsia="fr-FR" w:bidi="ar-SA"/>
        </w:rPr>
        <w:t>Soit :</w:t>
      </w:r>
    </w:p>
    <w:p w:rsidR="00070C7B" w:rsidRPr="00070C7B" w:rsidRDefault="00070C7B" w:rsidP="00070C7B">
      <w:pPr>
        <w:ind w:left="708" w:firstLine="0"/>
        <w:rPr>
          <w:rFonts w:eastAsia="Times New Roman" w:cs="Courier New"/>
          <w:b/>
          <w:sz w:val="18"/>
          <w:lang w:val="fr-FR" w:eastAsia="fr-FR" w:bidi="ar-SA"/>
        </w:rPr>
      </w:pPr>
      <m:oMathPara>
        <m:oMath>
          <m:r>
            <m:rPr>
              <m:sty m:val="b"/>
            </m:rPr>
            <w:rPr>
              <w:rFonts w:ascii="Cambria Math" w:eastAsia="Times New Roman" w:hAnsi="Cambria Math" w:cs="Courier New"/>
              <w:sz w:val="18"/>
              <w:lang w:val="fr-FR" w:eastAsia="fr-FR" w:bidi="ar-SA"/>
            </w:rPr>
            <m:t>ϕ=</m:t>
          </m:r>
          <m:f>
            <m:fPr>
              <m:ctrlPr>
                <w:rPr>
                  <w:rFonts w:ascii="Cambria Math" w:eastAsia="Times New Roman" w:hAnsi="Cambria Math" w:cs="Courier New"/>
                  <w:b/>
                  <w:sz w:val="18"/>
                  <w:lang w:val="fr-FR" w:eastAsia="fr-FR" w:bidi="ar-SA"/>
                </w:rPr>
              </m:ctrlPr>
            </m:fPr>
            <m:num>
              <m:nary>
                <m:naryPr>
                  <m:chr m:val="∑"/>
                  <m:limLoc m:val="undOvr"/>
                  <m:ctrlPr>
                    <w:rPr>
                      <w:rFonts w:ascii="Cambria Math" w:eastAsia="Times New Roman" w:hAnsi="Cambria Math" w:cs="Courier New"/>
                      <w:b/>
                      <w:sz w:val="18"/>
                      <w:lang w:val="fr-FR" w:eastAsia="fr-FR" w:bidi="ar-SA"/>
                    </w:rPr>
                  </m:ctrlPr>
                </m:naryPr>
                <m:sub>
                  <m:r>
                    <m:rPr>
                      <m:sty m:val="b"/>
                    </m:rPr>
                    <w:rPr>
                      <w:rFonts w:ascii="Cambria Math" w:eastAsia="Times New Roman" w:hAnsi="Cambria Math" w:cs="Courier New"/>
                      <w:sz w:val="18"/>
                      <w:lang w:val="fr-FR" w:eastAsia="fr-FR" w:bidi="ar-SA"/>
                    </w:rPr>
                    <m:t>k=1</m:t>
                  </m:r>
                </m:sub>
                <m:sup>
                  <m:r>
                    <m:rPr>
                      <m:sty m:val="b"/>
                    </m:rPr>
                    <w:rPr>
                      <w:rFonts w:ascii="Cambria Math" w:eastAsia="Times New Roman" w:hAnsi="Cambria Math" w:cs="Courier New"/>
                      <w:sz w:val="18"/>
                      <w:lang w:val="fr-FR" w:eastAsia="fr-FR" w:bidi="ar-SA"/>
                    </w:rPr>
                    <m:t>N</m:t>
                  </m:r>
                </m:sup>
                <m:e>
                  <m:f>
                    <m:fPr>
                      <m:ctrlPr>
                        <w:rPr>
                          <w:rFonts w:ascii="Cambria Math" w:eastAsia="Times New Roman" w:hAnsi="Cambria Math" w:cs="Courier New"/>
                          <w:b/>
                          <w:sz w:val="18"/>
                          <w:lang w:val="fr-FR" w:eastAsia="fr-FR" w:bidi="ar-SA"/>
                        </w:rPr>
                      </m:ctrlPr>
                    </m:fPr>
                    <m:num>
                      <m:sSub>
                        <m:sSubPr>
                          <m:ctrlPr>
                            <w:rPr>
                              <w:rFonts w:ascii="Cambria Math" w:eastAsia="Times New Roman" w:hAnsi="Cambria Math" w:cs="Courier New"/>
                              <w:b/>
                              <w:sz w:val="18"/>
                              <w:lang w:val="fr-FR" w:eastAsia="fr-FR" w:bidi="ar-SA"/>
                            </w:rPr>
                          </m:ctrlPr>
                        </m:sSubPr>
                        <m:e>
                          <m:r>
                            <m:rPr>
                              <m:sty m:val="b"/>
                            </m:rPr>
                            <w:rPr>
                              <w:rFonts w:ascii="Cambria Math" w:eastAsia="Times New Roman" w:hAnsi="Cambria Math" w:cs="Courier New"/>
                              <w:sz w:val="18"/>
                              <w:lang w:val="fr-FR" w:eastAsia="fr-FR" w:bidi="ar-SA"/>
                            </w:rPr>
                            <m:t>Ω</m:t>
                          </m:r>
                        </m:e>
                        <m:sub>
                          <m:r>
                            <m:rPr>
                              <m:sty m:val="b"/>
                            </m:rPr>
                            <w:rPr>
                              <w:rFonts w:ascii="Cambria Math" w:eastAsia="Times New Roman" w:hAnsi="Cambria Math" w:cs="Courier New"/>
                              <w:sz w:val="18"/>
                              <w:lang w:val="fr-FR" w:eastAsia="fr-FR" w:bidi="ar-SA"/>
                            </w:rPr>
                            <m:t>k</m:t>
                          </m:r>
                        </m:sub>
                      </m:sSub>
                      <m:sSub>
                        <m:sSubPr>
                          <m:ctrlPr>
                            <w:rPr>
                              <w:rFonts w:ascii="Cambria Math" w:eastAsia="Times New Roman" w:hAnsi="Cambria Math" w:cs="Courier New"/>
                              <w:b/>
                              <w:sz w:val="18"/>
                              <w:lang w:val="fr-FR" w:eastAsia="fr-FR" w:bidi="ar-SA"/>
                            </w:rPr>
                          </m:ctrlPr>
                        </m:sSubPr>
                        <m:e>
                          <m:r>
                            <m:rPr>
                              <m:sty m:val="b"/>
                            </m:rPr>
                            <w:rPr>
                              <w:rFonts w:ascii="Cambria Math" w:eastAsia="Times New Roman" w:hAnsi="Cambria Math" w:cs="Courier New"/>
                              <w:sz w:val="18"/>
                              <w:lang w:val="fr-FR" w:eastAsia="fr-FR" w:bidi="ar-SA"/>
                            </w:rPr>
                            <m:t>E</m:t>
                          </m:r>
                        </m:e>
                        <m:sub>
                          <m:r>
                            <m:rPr>
                              <m:sty m:val="b"/>
                            </m:rPr>
                            <w:rPr>
                              <w:rFonts w:ascii="Cambria Math" w:eastAsia="Times New Roman" w:hAnsi="Cambria Math" w:cs="Courier New"/>
                              <w:sz w:val="18"/>
                              <w:lang w:val="fr-FR" w:eastAsia="fr-FR" w:bidi="ar-SA"/>
                            </w:rPr>
                            <m:t>k</m:t>
                          </m:r>
                        </m:sub>
                      </m:sSub>
                    </m:num>
                    <m:den>
                      <m:sSubSup>
                        <m:sSubSupPr>
                          <m:ctrlPr>
                            <w:rPr>
                              <w:rFonts w:ascii="Cambria Math" w:eastAsia="Times New Roman" w:hAnsi="Cambria Math" w:cs="Courier New"/>
                              <w:b/>
                              <w:sz w:val="18"/>
                              <w:lang w:val="fr-FR" w:eastAsia="fr-FR" w:bidi="ar-SA"/>
                            </w:rPr>
                          </m:ctrlPr>
                        </m:sSubSupPr>
                        <m:e>
                          <m:r>
                            <m:rPr>
                              <m:sty m:val="b"/>
                            </m:rPr>
                            <w:rPr>
                              <w:rFonts w:ascii="Cambria Math" w:eastAsia="Times New Roman" w:hAnsi="Cambria Math" w:cs="Courier New"/>
                              <w:sz w:val="18"/>
                              <w:lang w:val="fr-FR" w:eastAsia="fr-FR" w:bidi="ar-SA"/>
                            </w:rPr>
                            <m:t>u</m:t>
                          </m:r>
                        </m:e>
                        <m:sub>
                          <m:r>
                            <m:rPr>
                              <m:sty m:val="b"/>
                            </m:rPr>
                            <w:rPr>
                              <w:rFonts w:ascii="Cambria Math" w:eastAsia="Times New Roman" w:hAnsi="Cambria Math" w:cs="Courier New"/>
                              <w:sz w:val="18"/>
                              <w:lang w:val="fr-FR" w:eastAsia="fr-FR" w:bidi="ar-SA"/>
                            </w:rPr>
                            <m:t>k</m:t>
                          </m:r>
                        </m:sub>
                        <m:sup>
                          <m:r>
                            <m:rPr>
                              <m:sty m:val="b"/>
                            </m:rPr>
                            <w:rPr>
                              <w:rFonts w:ascii="Cambria Math" w:eastAsia="Times New Roman" w:hAnsi="Cambria Math" w:cs="Courier New"/>
                              <w:sz w:val="18"/>
                              <w:lang w:val="fr-FR" w:eastAsia="fr-FR" w:bidi="ar-SA"/>
                            </w:rPr>
                            <m:t>2</m:t>
                          </m:r>
                        </m:sup>
                      </m:sSubSup>
                    </m:den>
                  </m:f>
                </m:e>
              </m:nary>
            </m:num>
            <m:den>
              <m:nary>
                <m:naryPr>
                  <m:chr m:val="∑"/>
                  <m:limLoc m:val="undOvr"/>
                  <m:ctrlPr>
                    <w:rPr>
                      <w:rFonts w:ascii="Cambria Math" w:eastAsia="Times New Roman" w:hAnsi="Cambria Math" w:cs="Courier New"/>
                      <w:b/>
                      <w:sz w:val="18"/>
                      <w:lang w:val="fr-FR" w:eastAsia="fr-FR" w:bidi="ar-SA"/>
                    </w:rPr>
                  </m:ctrlPr>
                </m:naryPr>
                <m:sub>
                  <m:r>
                    <m:rPr>
                      <m:sty m:val="b"/>
                    </m:rPr>
                    <w:rPr>
                      <w:rFonts w:ascii="Cambria Math" w:eastAsia="Times New Roman" w:hAnsi="Cambria Math" w:cs="Courier New"/>
                      <w:sz w:val="18"/>
                      <w:lang w:val="fr-FR" w:eastAsia="fr-FR" w:bidi="ar-SA"/>
                    </w:rPr>
                    <m:t>k=1</m:t>
                  </m:r>
                </m:sub>
                <m:sup>
                  <m:r>
                    <m:rPr>
                      <m:sty m:val="b"/>
                    </m:rPr>
                    <w:rPr>
                      <w:rFonts w:ascii="Cambria Math" w:eastAsia="Times New Roman" w:hAnsi="Cambria Math" w:cs="Courier New"/>
                      <w:sz w:val="18"/>
                      <w:lang w:val="fr-FR" w:eastAsia="fr-FR" w:bidi="ar-SA"/>
                    </w:rPr>
                    <m:t>N</m:t>
                  </m:r>
                </m:sup>
                <m:e>
                  <m:f>
                    <m:fPr>
                      <m:ctrlPr>
                        <w:rPr>
                          <w:rFonts w:ascii="Cambria Math" w:eastAsia="Times New Roman" w:hAnsi="Cambria Math" w:cs="Courier New"/>
                          <w:b/>
                          <w:sz w:val="18"/>
                          <w:lang w:val="fr-FR" w:eastAsia="fr-FR" w:bidi="ar-SA"/>
                        </w:rPr>
                      </m:ctrlPr>
                    </m:fPr>
                    <m:num>
                      <m:sSubSup>
                        <m:sSubSupPr>
                          <m:ctrlPr>
                            <w:rPr>
                              <w:rFonts w:ascii="Cambria Math" w:eastAsia="Times New Roman" w:hAnsi="Cambria Math" w:cs="Courier New"/>
                              <w:b/>
                              <w:sz w:val="18"/>
                              <w:lang w:val="fr-FR" w:eastAsia="fr-FR" w:bidi="ar-SA"/>
                            </w:rPr>
                          </m:ctrlPr>
                        </m:sSubSupPr>
                        <m:e>
                          <m:r>
                            <m:rPr>
                              <m:sty m:val="b"/>
                            </m:rPr>
                            <w:rPr>
                              <w:rFonts w:ascii="Cambria Math" w:eastAsia="Times New Roman" w:hAnsi="Cambria Math" w:cs="Courier New"/>
                              <w:sz w:val="18"/>
                              <w:lang w:val="fr-FR" w:eastAsia="fr-FR" w:bidi="ar-SA"/>
                            </w:rPr>
                            <m:t>Ω</m:t>
                          </m:r>
                        </m:e>
                        <m:sub>
                          <m:r>
                            <m:rPr>
                              <m:sty m:val="b"/>
                            </m:rPr>
                            <w:rPr>
                              <w:rFonts w:ascii="Cambria Math" w:eastAsia="Times New Roman" w:hAnsi="Cambria Math" w:cs="Courier New"/>
                              <w:sz w:val="18"/>
                              <w:lang w:val="fr-FR" w:eastAsia="fr-FR" w:bidi="ar-SA"/>
                            </w:rPr>
                            <m:t>k</m:t>
                          </m:r>
                        </m:sub>
                        <m:sup>
                          <m:r>
                            <m:rPr>
                              <m:sty m:val="b"/>
                            </m:rPr>
                            <w:rPr>
                              <w:rFonts w:ascii="Cambria Math" w:eastAsia="Times New Roman" w:hAnsi="Cambria Math" w:cs="Courier New"/>
                              <w:sz w:val="18"/>
                              <w:lang w:val="fr-FR" w:eastAsia="fr-FR" w:bidi="ar-SA"/>
                            </w:rPr>
                            <m:t>2</m:t>
                          </m:r>
                        </m:sup>
                      </m:sSubSup>
                    </m:num>
                    <m:den>
                      <m:sSubSup>
                        <m:sSubSupPr>
                          <m:ctrlPr>
                            <w:rPr>
                              <w:rFonts w:ascii="Cambria Math" w:eastAsia="Times New Roman" w:hAnsi="Cambria Math" w:cs="Courier New"/>
                              <w:b/>
                              <w:sz w:val="18"/>
                              <w:lang w:val="fr-FR" w:eastAsia="fr-FR" w:bidi="ar-SA"/>
                            </w:rPr>
                          </m:ctrlPr>
                        </m:sSubSupPr>
                        <m:e>
                          <m:r>
                            <m:rPr>
                              <m:sty m:val="b"/>
                            </m:rPr>
                            <w:rPr>
                              <w:rFonts w:ascii="Cambria Math" w:eastAsia="Times New Roman" w:hAnsi="Cambria Math" w:cs="Courier New"/>
                              <w:sz w:val="18"/>
                              <w:lang w:val="fr-FR" w:eastAsia="fr-FR" w:bidi="ar-SA"/>
                            </w:rPr>
                            <m:t>u</m:t>
                          </m:r>
                        </m:e>
                        <m:sub>
                          <m:r>
                            <m:rPr>
                              <m:sty m:val="b"/>
                            </m:rPr>
                            <w:rPr>
                              <w:rFonts w:ascii="Cambria Math" w:eastAsia="Times New Roman" w:hAnsi="Cambria Math" w:cs="Courier New"/>
                              <w:sz w:val="18"/>
                              <w:lang w:val="fr-FR" w:eastAsia="fr-FR" w:bidi="ar-SA"/>
                            </w:rPr>
                            <m:t>k</m:t>
                          </m:r>
                        </m:sub>
                        <m:sup>
                          <m:r>
                            <m:rPr>
                              <m:sty m:val="b"/>
                            </m:rPr>
                            <w:rPr>
                              <w:rFonts w:ascii="Cambria Math" w:eastAsia="Times New Roman" w:hAnsi="Cambria Math" w:cs="Courier New"/>
                              <w:sz w:val="18"/>
                              <w:lang w:val="fr-FR" w:eastAsia="fr-FR" w:bidi="ar-SA"/>
                            </w:rPr>
                            <m:t>2</m:t>
                          </m:r>
                        </m:sup>
                      </m:sSubSup>
                    </m:den>
                  </m:f>
                </m:e>
              </m:nary>
            </m:den>
          </m:f>
        </m:oMath>
      </m:oMathPara>
    </w:p>
    <w:p w:rsidR="00070C7B" w:rsidRDefault="00070C7B" w:rsidP="00070C7B">
      <w:pPr>
        <w:ind w:firstLine="0"/>
        <w:rPr>
          <w:rFonts w:eastAsia="Times New Roman" w:cs="Courier New"/>
          <w:b/>
          <w:sz w:val="18"/>
          <w:lang w:val="fr-FR" w:eastAsia="fr-FR" w:bidi="ar-SA"/>
        </w:rPr>
      </w:pPr>
    </w:p>
    <w:p w:rsidR="00070C7B" w:rsidRDefault="00070C7B" w:rsidP="00070C7B">
      <w:pPr>
        <w:ind w:firstLine="0"/>
        <w:rPr>
          <w:rFonts w:eastAsia="Times New Roman" w:cs="Courier New"/>
          <w:b/>
          <w:sz w:val="18"/>
          <w:lang w:val="fr-FR" w:eastAsia="fr-FR" w:bidi="ar-SA"/>
        </w:rPr>
      </w:pPr>
      <w:r>
        <w:rPr>
          <w:noProof/>
          <w:lang w:val="fr-FR" w:eastAsia="fr-FR" w:bidi="ar-SA"/>
        </w:rPr>
        <w:drawing>
          <wp:inline distT="0" distB="0" distL="0" distR="0" wp14:anchorId="189D9AC3" wp14:editId="7146DE76">
            <wp:extent cx="4220845" cy="422910"/>
            <wp:effectExtent l="0" t="0" r="825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220845" cy="422910"/>
                    </a:xfrm>
                    <a:prstGeom prst="rect">
                      <a:avLst/>
                    </a:prstGeom>
                  </pic:spPr>
                </pic:pic>
              </a:graphicData>
            </a:graphic>
          </wp:inline>
        </w:drawing>
      </w:r>
    </w:p>
    <w:p w:rsidR="00070C7B" w:rsidRPr="00070C7B" w:rsidRDefault="00070C7B" w:rsidP="00070C7B">
      <w:pPr>
        <w:ind w:left="708" w:firstLine="0"/>
        <w:jc w:val="both"/>
        <w:rPr>
          <w:rFonts w:eastAsia="Times New Roman" w:cs="Courier New"/>
          <w:i/>
          <w:sz w:val="18"/>
          <w:lang w:val="fr-FR" w:eastAsia="fr-FR" w:bidi="ar-SA"/>
        </w:rPr>
      </w:pPr>
      <w:r>
        <w:rPr>
          <w:rFonts w:eastAsia="Times New Roman" w:cs="Courier New"/>
          <w:i/>
          <w:sz w:val="18"/>
          <w:lang w:val="fr-FR" w:eastAsia="fr-FR" w:bidi="ar-SA"/>
        </w:rPr>
        <w:t>Erreur d’énoncé ? On parle bien de x,y et u ?</w:t>
      </w:r>
      <w:r w:rsidR="0061491A">
        <w:rPr>
          <w:rFonts w:eastAsia="Times New Roman" w:cs="Courier New"/>
          <w:i/>
          <w:sz w:val="18"/>
          <w:lang w:val="fr-FR" w:eastAsia="fr-FR" w:bidi="ar-SA"/>
        </w:rPr>
        <w:t xml:space="preserve"> Et il y a aussi le scalaire u en sortie de fonction… notations pas très claires…</w:t>
      </w:r>
    </w:p>
    <w:p w:rsidR="00070C7B" w:rsidRDefault="00070C7B" w:rsidP="00070C7B">
      <w:pPr>
        <w:ind w:left="708" w:firstLine="0"/>
        <w:rPr>
          <w:rFonts w:eastAsia="Times New Roman" w:cs="Courier New"/>
          <w:sz w:val="18"/>
          <w:lang w:val="fr-FR" w:eastAsia="fr-FR" w:bidi="ar-SA"/>
        </w:rPr>
      </w:pPr>
      <w:r>
        <w:rPr>
          <w:rFonts w:eastAsia="Times New Roman" w:cs="Courier New"/>
          <w:sz w:val="18"/>
          <w:lang w:val="fr-FR" w:eastAsia="fr-FR" w:bidi="ar-SA"/>
        </w:rPr>
        <w:t>Il va y avoir un appel de y[i] ou de u[i] qui va donner une erreur de type « out of range »  car c’est la liste x qui fixe le nombre d’exécutions des instructions dans la boucle for (car n=len(x)).</w:t>
      </w:r>
    </w:p>
    <w:p w:rsidR="00070C7B" w:rsidRPr="00070C7B" w:rsidRDefault="00070C7B" w:rsidP="00070C7B">
      <w:pPr>
        <w:pStyle w:val="Paragraphedeliste"/>
        <w:numPr>
          <w:ilvl w:val="0"/>
          <w:numId w:val="50"/>
        </w:numPr>
        <w:rPr>
          <w:rFonts w:eastAsia="Times New Roman" w:cs="Courier New"/>
          <w:sz w:val="18"/>
          <w:lang w:val="fr-FR" w:eastAsia="fr-FR" w:bidi="ar-SA"/>
        </w:rPr>
      </w:pPr>
      <w:r w:rsidRPr="00070C7B">
        <w:rPr>
          <w:rFonts w:eastAsia="Times New Roman" w:cs="Courier New"/>
          <w:sz w:val="18"/>
          <w:lang w:val="fr-FR" w:eastAsia="fr-FR" w:bidi="ar-SA"/>
        </w:rPr>
        <w:t xml:space="preserve"> </w:t>
      </w:r>
      <w:r w:rsidRPr="00070C7B">
        <w:rPr>
          <w:rFonts w:eastAsia="Times New Roman" w:cs="Courier New"/>
          <w:b/>
          <w:sz w:val="18"/>
          <w:u w:val="single"/>
          <w:lang w:val="fr-FR" w:eastAsia="fr-FR" w:bidi="ar-SA"/>
        </w:rPr>
        <w:t>Erreur renvoyée lors de l’exécution.</w:t>
      </w:r>
    </w:p>
    <w:p w:rsidR="00070C7B" w:rsidRDefault="00070C7B" w:rsidP="00070C7B">
      <w:pPr>
        <w:ind w:firstLine="0"/>
        <w:rPr>
          <w:rFonts w:eastAsia="Times New Roman" w:cs="Courier New"/>
          <w:sz w:val="18"/>
          <w:lang w:val="fr-FR" w:eastAsia="fr-FR" w:bidi="ar-SA"/>
        </w:rPr>
      </w:pPr>
    </w:p>
    <w:p w:rsidR="00070C7B" w:rsidRDefault="0061491A" w:rsidP="00070C7B">
      <w:pPr>
        <w:ind w:firstLine="0"/>
        <w:rPr>
          <w:rFonts w:eastAsia="Times New Roman" w:cs="Courier New"/>
          <w:sz w:val="18"/>
          <w:lang w:val="fr-FR" w:eastAsia="fr-FR" w:bidi="ar-SA"/>
        </w:rPr>
      </w:pPr>
      <w:r>
        <w:rPr>
          <w:noProof/>
          <w:lang w:val="fr-FR" w:eastAsia="fr-FR" w:bidi="ar-SA"/>
        </w:rPr>
        <w:drawing>
          <wp:inline distT="0" distB="0" distL="0" distR="0" wp14:anchorId="46D15AD7" wp14:editId="6896BB40">
            <wp:extent cx="4220845" cy="405130"/>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220845" cy="405130"/>
                    </a:xfrm>
                    <a:prstGeom prst="rect">
                      <a:avLst/>
                    </a:prstGeom>
                  </pic:spPr>
                </pic:pic>
              </a:graphicData>
            </a:graphic>
          </wp:inline>
        </w:drawing>
      </w:r>
    </w:p>
    <w:p w:rsidR="0061491A" w:rsidRPr="0061491A" w:rsidRDefault="0061491A" w:rsidP="0061491A">
      <w:pPr>
        <w:ind w:left="708" w:firstLine="0"/>
        <w:rPr>
          <w:rFonts w:eastAsia="Times New Roman" w:cs="Courier New"/>
          <w:i/>
          <w:sz w:val="18"/>
          <w:lang w:val="fr-FR" w:eastAsia="fr-FR" w:bidi="ar-SA"/>
        </w:rPr>
      </w:pPr>
      <w:r>
        <w:rPr>
          <w:rFonts w:eastAsia="Times New Roman" w:cs="Courier New"/>
          <w:i/>
          <w:sz w:val="18"/>
          <w:lang w:val="fr-FR" w:eastAsia="fr-FR" w:bidi="ar-SA"/>
        </w:rPr>
        <w:t>On suppose ici que les listes x,y et u ont bien les mêmes dimensions</w:t>
      </w:r>
    </w:p>
    <w:p w:rsidR="0061491A" w:rsidRDefault="0061491A" w:rsidP="0061491A">
      <w:pPr>
        <w:ind w:firstLine="0"/>
        <w:rPr>
          <w:rFonts w:ascii="Courier New" w:eastAsia="Times New Roman" w:hAnsi="Courier New" w:cs="Courier New"/>
          <w:sz w:val="18"/>
          <w:lang w:val="fr-FR" w:eastAsia="fr-FR" w:bidi="ar-SA"/>
        </w:rPr>
      </w:pPr>
    </w:p>
    <w:tbl>
      <w:tblPr>
        <w:tblStyle w:val="Grilledutableau"/>
        <w:tblW w:w="6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045"/>
      </w:tblGrid>
      <w:tr w:rsidR="0061491A" w:rsidTr="0061491A">
        <w:trPr>
          <w:trHeight w:val="613"/>
        </w:trPr>
        <w:tc>
          <w:tcPr>
            <w:tcW w:w="571" w:type="dxa"/>
            <w:hideMark/>
          </w:tcPr>
          <w:p w:rsidR="0061491A" w:rsidRDefault="0061491A" w:rsidP="0061491A">
            <w:pPr>
              <w:ind w:firstLine="0"/>
              <w:jc w:val="both"/>
              <w:rPr>
                <w:b/>
                <w:sz w:val="18"/>
                <w:szCs w:val="18"/>
                <w:lang w:val="fr-FR"/>
              </w:rPr>
            </w:pPr>
            <w:r>
              <w:rPr>
                <w:noProof/>
                <w:sz w:val="20"/>
                <w:lang w:val="fr-FR" w:eastAsia="fr-FR" w:bidi="ar-SA"/>
              </w:rPr>
              <w:drawing>
                <wp:inline distT="0" distB="0" distL="0" distR="0" wp14:anchorId="799A7B96" wp14:editId="36841491">
                  <wp:extent cx="247015" cy="247015"/>
                  <wp:effectExtent l="0" t="0" r="635" b="635"/>
                  <wp:docPr id="21" name="Image 21"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http://eticweb.info/files/2011/04/python_logo_no_tex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inline>
              </w:drawing>
            </w:r>
          </w:p>
        </w:tc>
        <w:tc>
          <w:tcPr>
            <w:tcW w:w="6080" w:type="dxa"/>
            <w:shd w:val="clear" w:color="auto" w:fill="F2F2F2" w:themeFill="background1" w:themeFillShade="F2"/>
            <w:hideMark/>
          </w:tcPr>
          <w:p w:rsidR="0061491A" w:rsidRDefault="0061491A" w:rsidP="0061491A">
            <w:pPr>
              <w:ind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def test_ecart(x,y,u) :</w:t>
            </w:r>
          </w:p>
          <w:p w:rsidR="0061491A" w:rsidRDefault="0061491A"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[phi,s]=regression_lineaire(x,y,u) ## on calcule phi</w:t>
            </w:r>
          </w:p>
          <w:p w:rsidR="0061491A" w:rsidRDefault="0061491A"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n=len(x)</w:t>
            </w:r>
          </w:p>
          <w:p w:rsidR="0061491A" w:rsidRDefault="0061491A"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nb_mesures=0</w:t>
            </w:r>
          </w:p>
          <w:p w:rsidR="0061491A" w:rsidRDefault="0061491A" w:rsidP="0061491A">
            <w:pPr>
              <w:ind w:left="708"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for k in range(n) :</w:t>
            </w:r>
          </w:p>
          <w:p w:rsidR="0061491A" w:rsidRDefault="0061491A" w:rsidP="0061491A">
            <w:pPr>
              <w:ind w:left="1416"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epsk=y[k]-phi*x[k]</w:t>
            </w:r>
          </w:p>
          <w:p w:rsidR="0061491A" w:rsidRDefault="0061491A" w:rsidP="0061491A">
            <w:pPr>
              <w:ind w:left="1416"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if abs(epsk)&gt;u[k] :</w:t>
            </w:r>
          </w:p>
          <w:p w:rsidR="0061491A" w:rsidRDefault="0061491A" w:rsidP="0061491A">
            <w:pPr>
              <w:ind w:left="2124" w:firstLine="0"/>
              <w:rPr>
                <w:rFonts w:ascii="Courier New" w:eastAsia="Times New Roman" w:hAnsi="Courier New" w:cs="Courier New"/>
                <w:sz w:val="16"/>
                <w:lang w:val="fr-FR" w:eastAsia="fr-FR" w:bidi="ar-SA"/>
              </w:rPr>
            </w:pPr>
            <w:r>
              <w:rPr>
                <w:rFonts w:ascii="Courier New" w:eastAsia="Times New Roman" w:hAnsi="Courier New" w:cs="Courier New"/>
                <w:sz w:val="16"/>
                <w:lang w:val="fr-FR" w:eastAsia="fr-FR" w:bidi="ar-SA"/>
              </w:rPr>
              <w:t>nb_mesures=nb_mesures+1</w:t>
            </w:r>
          </w:p>
          <w:p w:rsidR="0061491A" w:rsidRPr="00F25AEE" w:rsidRDefault="0061491A" w:rsidP="0061491A">
            <w:pPr>
              <w:ind w:left="708" w:firstLine="0"/>
              <w:rPr>
                <w:rFonts w:ascii="Courier New" w:hAnsi="Courier New" w:cs="Courier New"/>
                <w:sz w:val="16"/>
                <w:szCs w:val="18"/>
                <w:lang w:val="fr-FR"/>
              </w:rPr>
            </w:pPr>
            <w:r>
              <w:rPr>
                <w:rFonts w:ascii="Courier New" w:eastAsia="Times New Roman" w:hAnsi="Courier New" w:cs="Courier New"/>
                <w:sz w:val="16"/>
                <w:lang w:val="fr-FR" w:eastAsia="fr-FR" w:bidi="ar-SA"/>
              </w:rPr>
              <w:t>return nb_mesures ## 0 si tout va bien</w:t>
            </w:r>
          </w:p>
        </w:tc>
      </w:tr>
    </w:tbl>
    <w:p w:rsidR="0061491A" w:rsidRPr="00070C7B" w:rsidRDefault="0061491A" w:rsidP="0061491A">
      <w:pPr>
        <w:ind w:firstLine="0"/>
        <w:rPr>
          <w:rFonts w:eastAsia="Times New Roman" w:cs="Courier New"/>
          <w:sz w:val="18"/>
          <w:lang w:val="fr-FR" w:eastAsia="fr-FR" w:bidi="ar-SA"/>
        </w:rPr>
      </w:pPr>
    </w:p>
    <w:p w:rsidR="00070C7B" w:rsidRDefault="0061491A" w:rsidP="0061491A">
      <w:pPr>
        <w:ind w:firstLine="0"/>
        <w:rPr>
          <w:rFonts w:eastAsia="Times New Roman" w:cs="Courier New"/>
          <w:sz w:val="18"/>
          <w:lang w:val="fr-FR" w:eastAsia="fr-FR" w:bidi="ar-SA"/>
        </w:rPr>
      </w:pPr>
      <w:r>
        <w:rPr>
          <w:noProof/>
          <w:lang w:val="fr-FR" w:eastAsia="fr-FR" w:bidi="ar-SA"/>
        </w:rPr>
        <w:drawing>
          <wp:inline distT="0" distB="0" distL="0" distR="0" wp14:anchorId="0415C7E2" wp14:editId="52A1EE56">
            <wp:extent cx="4220845" cy="255270"/>
            <wp:effectExtent l="0" t="0" r="825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220845" cy="255270"/>
                    </a:xfrm>
                    <a:prstGeom prst="rect">
                      <a:avLst/>
                    </a:prstGeom>
                  </pic:spPr>
                </pic:pic>
              </a:graphicData>
            </a:graphic>
          </wp:inline>
        </w:drawing>
      </w:r>
    </w:p>
    <w:p w:rsidR="0061491A" w:rsidRPr="007E0647" w:rsidRDefault="0061491A" w:rsidP="0061491A">
      <w:pPr>
        <w:ind w:left="708" w:firstLine="0"/>
        <w:rPr>
          <w:rFonts w:eastAsia="Times New Roman" w:cs="Courier New"/>
          <w:sz w:val="18"/>
          <w:lang w:val="fr-FR" w:eastAsia="fr-FR" w:bidi="ar-SA"/>
        </w:rPr>
      </w:pPr>
      <w:r w:rsidRPr="007E0647">
        <w:rPr>
          <w:rFonts w:eastAsia="Times New Roman" w:cs="Courier New"/>
          <w:sz w:val="18"/>
          <w:lang w:val="fr-FR" w:eastAsia="fr-FR" w:bidi="ar-SA"/>
        </w:rPr>
        <w:t xml:space="preserve">Hormis deux points pour lesquels </w:t>
      </w:r>
      <m:oMath>
        <m:sSub>
          <m:sSubPr>
            <m:ctrlPr>
              <w:rPr>
                <w:rFonts w:ascii="Cambria Math" w:eastAsia="Times New Roman" w:hAnsi="Cambria Math" w:cs="Courier New"/>
                <w:sz w:val="18"/>
                <w:lang w:val="fr-FR" w:eastAsia="fr-FR" w:bidi="ar-SA"/>
              </w:rPr>
            </m:ctrlPr>
          </m:sSubPr>
          <m:e>
            <m:r>
              <m:rPr>
                <m:sty m:val="p"/>
              </m:rPr>
              <w:rPr>
                <w:rFonts w:ascii="Cambria Math" w:eastAsia="Times New Roman" w:hAnsi="Cambria Math" w:cs="Courier New"/>
                <w:sz w:val="18"/>
                <w:lang w:val="fr-FR" w:eastAsia="fr-FR" w:bidi="ar-SA"/>
              </w:rPr>
              <m:t>ε</m:t>
            </m:r>
          </m:e>
          <m:sub>
            <m:r>
              <m:rPr>
                <m:sty m:val="p"/>
              </m:rPr>
              <w:rPr>
                <w:rFonts w:ascii="Cambria Math" w:eastAsia="Times New Roman" w:hAnsi="Cambria Math" w:cs="Courier New"/>
                <w:sz w:val="18"/>
                <w:lang w:val="fr-FR" w:eastAsia="fr-FR" w:bidi="ar-SA"/>
              </w:rPr>
              <m:t>k</m:t>
            </m:r>
          </m:sub>
        </m:sSub>
        <m:r>
          <m:rPr>
            <m:sty m:val="p"/>
          </m:rPr>
          <w:rPr>
            <w:rFonts w:ascii="Cambria Math" w:eastAsia="Times New Roman" w:hAnsi="Cambria Math" w:cs="Courier New"/>
            <w:sz w:val="18"/>
            <w:lang w:val="fr-FR" w:eastAsia="fr-FR" w:bidi="ar-SA"/>
          </w:rPr>
          <m:t>→0</m:t>
        </m:r>
      </m:oMath>
      <w:r w:rsidRPr="007E0647">
        <w:rPr>
          <w:rFonts w:eastAsia="Times New Roman" w:cs="Courier New"/>
          <w:sz w:val="18"/>
          <w:lang w:val="fr-FR" w:eastAsia="fr-FR" w:bidi="ar-SA"/>
        </w:rPr>
        <w:t>, il semblerait que</w:t>
      </w:r>
      <w:r w:rsidR="00137CB1" w:rsidRPr="007E0647">
        <w:rPr>
          <w:rFonts w:eastAsia="Times New Roman" w:cs="Courier New"/>
          <w:sz w:val="18"/>
          <w:lang w:val="fr-FR" w:eastAsia="fr-FR" w:bidi="ar-SA"/>
        </w:rPr>
        <w:t xml:space="preserve"> tous les autres points ne respectent pas le critère : nombre de mesures ne respectant pas le critère = 8</w:t>
      </w:r>
    </w:p>
    <w:p w:rsidR="00137CB1" w:rsidRDefault="00137CB1" w:rsidP="00137CB1">
      <w:pPr>
        <w:pStyle w:val="Paragraphedeliste"/>
        <w:numPr>
          <w:ilvl w:val="0"/>
          <w:numId w:val="50"/>
        </w:numPr>
        <w:rPr>
          <w:rFonts w:eastAsia="Times New Roman" w:cs="Courier New"/>
          <w:sz w:val="18"/>
          <w:lang w:val="fr-FR" w:eastAsia="fr-FR" w:bidi="ar-SA"/>
        </w:rPr>
      </w:pPr>
      <w:r w:rsidRPr="007E0647">
        <w:rPr>
          <w:rFonts w:eastAsia="Times New Roman" w:cs="Courier New"/>
          <w:sz w:val="18"/>
          <w:lang w:val="fr-FR" w:eastAsia="fr-FR" w:bidi="ar-SA"/>
        </w:rPr>
        <w:t>Modèle linéaire non valide ?</w:t>
      </w:r>
    </w:p>
    <w:p w:rsidR="00137CB1" w:rsidRPr="00137CB1" w:rsidRDefault="007E0647" w:rsidP="007E0647">
      <w:pPr>
        <w:ind w:left="708" w:firstLine="0"/>
        <w:rPr>
          <w:rFonts w:eastAsia="Times New Roman" w:cs="Courier New"/>
          <w:sz w:val="18"/>
          <w:highlight w:val="yellow"/>
          <w:lang w:val="fr-FR" w:eastAsia="fr-FR" w:bidi="ar-SA"/>
        </w:rPr>
      </w:pPr>
      <w:r>
        <w:rPr>
          <w:rFonts w:eastAsia="Times New Roman" w:cs="Courier New"/>
          <w:sz w:val="18"/>
          <w:lang w:val="fr-FR" w:eastAsia="fr-FR" w:bidi="ar-SA"/>
        </w:rPr>
        <w:t>Cependant, la figure 13 semble attester d’un modèle linéaire ; peut-être aurait-il été judicieux de prendre en compte également les incertitudes sur la mesure de la vitesse de rotation ?</w:t>
      </w:r>
    </w:p>
    <w:p w:rsidR="00BE75C0" w:rsidRDefault="00BE75C0" w:rsidP="00137CB1">
      <w:pPr>
        <w:ind w:firstLine="0"/>
        <w:rPr>
          <w:rFonts w:eastAsia="Times New Roman" w:cs="Courier New"/>
          <w:sz w:val="18"/>
          <w:lang w:val="fr-FR" w:eastAsia="fr-FR" w:bidi="ar-SA"/>
        </w:rPr>
      </w:pPr>
    </w:p>
    <w:p w:rsidR="00137CB1" w:rsidRDefault="00137CB1" w:rsidP="00137CB1">
      <w:pPr>
        <w:ind w:firstLine="0"/>
        <w:rPr>
          <w:rFonts w:ascii="Calibri" w:eastAsia="Times New Roman" w:hAnsi="Calibri" w:cs="Times New Roman"/>
          <w:sz w:val="18"/>
          <w:lang w:val="fr-FR" w:eastAsia="fr-FR" w:bidi="ar-SA"/>
        </w:rPr>
      </w:pPr>
      <w:r>
        <w:rPr>
          <w:noProof/>
          <w:lang w:val="fr-FR" w:eastAsia="fr-FR" w:bidi="ar-SA"/>
        </w:rPr>
        <w:lastRenderedPageBreak/>
        <w:drawing>
          <wp:inline distT="0" distB="0" distL="0" distR="0" wp14:anchorId="29412CCA" wp14:editId="4460092A">
            <wp:extent cx="4220845" cy="231140"/>
            <wp:effectExtent l="0" t="0" r="825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220845" cy="231140"/>
                    </a:xfrm>
                    <a:prstGeom prst="rect">
                      <a:avLst/>
                    </a:prstGeom>
                  </pic:spPr>
                </pic:pic>
              </a:graphicData>
            </a:graphic>
          </wp:inline>
        </w:drawing>
      </w:r>
    </w:p>
    <w:p w:rsidR="00137CB1" w:rsidRDefault="00137CB1" w:rsidP="00137CB1">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Le théorème du moment cinétique appliqué à l’arbre moteur donne :</w:t>
      </w:r>
    </w:p>
    <w:p w:rsidR="00137CB1" w:rsidRDefault="00137CB1" w:rsidP="00137CB1">
      <w:pPr>
        <w:ind w:left="708" w:firstLine="0"/>
        <w:rPr>
          <w:rFonts w:ascii="Calibri" w:eastAsia="Times New Roman" w:hAnsi="Calibri" w:cs="Times New Roman"/>
          <w:sz w:val="18"/>
          <w:lang w:val="fr-FR" w:eastAsia="fr-FR" w:bidi="ar-SA"/>
        </w:rPr>
      </w:pPr>
      <w:r w:rsidRPr="00634631">
        <w:rPr>
          <w:noProof/>
          <w:lang w:val="fr-FR" w:eastAsia="fr-FR" w:bidi="ar-SA"/>
        </w:rPr>
        <mc:AlternateContent>
          <mc:Choice Requires="wps">
            <w:drawing>
              <wp:anchor distT="0" distB="0" distL="114300" distR="114300" simplePos="0" relativeHeight="251843584" behindDoc="0" locked="0" layoutInCell="1" allowOverlap="1" wp14:anchorId="334C6A8C" wp14:editId="15A051FB">
                <wp:simplePos x="0" y="0"/>
                <wp:positionH relativeFrom="column">
                  <wp:posOffset>1815783</wp:posOffset>
                </wp:positionH>
                <wp:positionV relativeFrom="paragraph">
                  <wp:posOffset>109220</wp:posOffset>
                </wp:positionV>
                <wp:extent cx="1000125" cy="328613"/>
                <wp:effectExtent l="0" t="0" r="28575" b="14605"/>
                <wp:wrapNone/>
                <wp:docPr id="36" name="Rectangle 36"/>
                <wp:cNvGraphicFramePr/>
                <a:graphic xmlns:a="http://schemas.openxmlformats.org/drawingml/2006/main">
                  <a:graphicData uri="http://schemas.microsoft.com/office/word/2010/wordprocessingShape">
                    <wps:wsp>
                      <wps:cNvSpPr/>
                      <wps:spPr>
                        <a:xfrm>
                          <a:off x="0" y="0"/>
                          <a:ext cx="1000125" cy="328613"/>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EE69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C6A8C" id="Rectangle 36" o:spid="_x0000_s1033" style="position:absolute;left:0;text-align:left;margin-left:143pt;margin-top:8.6pt;width:78.75pt;height:25.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4UGjwIAAGkFAAAOAAAAZHJzL2Uyb0RvYy54bWysVEtP3DAQvlfqf7B8L3nwbEQWrUBUlRBF&#10;QMXZ69ibSI7Htb2bbH99x3Y2rAD1UPWS2J6Zb17fzOXV2CuyFdZ1oGtaHOWUCM2h6fS6pj+fb79c&#10;UOI80w1ToEVNd8LRq8XnT5eDqUQJLahGWIIg2lWDqWnrvamyzPFW9MwdgREahRJszzxe7TprLBsQ&#10;vVdZmedn2QC2MRa4cA5fb5KQLiK+lIL7H1I64YmqKcbm49fG7yp8s8Ulq9aWmbbjUxjsH6LoWafR&#10;6Qx1wzwjG9u9g+o7bsGB9Ecc+gyk7LiIOWA2Rf4mm6eWGRFzweI4M5fJ/T9Yfr99sKRranp8Rolm&#10;PfboEavG9FoJgm9YoMG4CvWezIOdbg6PIdtR2j78MQ8yxqLu5qKK0ROOj0We50V5SglH2XF5cVYc&#10;B9Ds1dpY578J6Ek41NSi+1hLtr1zPqnuVYIzDbedUvjOKqXJgB7K8zx2MguRptjiye+USGqPQmKS&#10;GE0ZkSO9xLWyZMuQGIxzoX2RRC1rRHo+xcgTLqtmixi50ggYkCVGMmNPAIG677FTHpN+MBWRnbNx&#10;/rfAkvFsET2D9rNx32mwHwEozGrynPQx/IPShKMfV2MkwPm+1ytodkgKC2lanOG3HXbmjjn/wCyO&#10;Bw4Sjrz/gR+pADsA04mSFuzvj96DPrIWpZQMOG41db82zApK1HeNfP5anJyE+YyXk9PzEi/2ULI6&#10;lOhNfw3YuAKXi+HxGPS92h+lhf4FN8MyeEUR0xx915R7u79c+7QGcLdwsVxGNZxJw/ydfjI8gIc6&#10;B+Y9jy/MmomeHol9D/vRZNUblibdYKlhufEgu0jhUOlU16kDOM+RStPuCQvj8B61Xjfk4g8AAAD/&#10;/wMAUEsDBBQABgAIAAAAIQBQeRUV4QAAAAkBAAAPAAAAZHJzL2Rvd25yZXYueG1sTI9BS8NAFITv&#10;gv9heYI3u2lsY43ZlFQQREFoWorettnXJJh9G7PbNv57nyc9DjPMfJMtR9uJEw6+daRgOolAIFXO&#10;tFQr2G6ebhYgfNBkdOcIFXyjh2V+eZHp1LgzrfFUhlpwCflUK2hC6FMpfdWg1X7ieiT2Dm6wOrAc&#10;amkGfeZy28k4ihJpdUu80OgeHxusPsujVbBbzw+4WiVb+fZRfBXT8nl8fXlX6vpqLB5ABBzDXxh+&#10;8RkdcmbauyMZLzoF8SLhL4GNuxgEB2az2zmIvYLkPgKZZ/L/g/wHAAD//wMAUEsBAi0AFAAGAAgA&#10;AAAhALaDOJL+AAAA4QEAABMAAAAAAAAAAAAAAAAAAAAAAFtDb250ZW50X1R5cGVzXS54bWxQSwEC&#10;LQAUAAYACAAAACEAOP0h/9YAAACUAQAACwAAAAAAAAAAAAAAAAAvAQAAX3JlbHMvLnJlbHNQSwEC&#10;LQAUAAYACAAAACEAJjuFBo8CAABpBQAADgAAAAAAAAAAAAAAAAAuAgAAZHJzL2Uyb0RvYy54bWxQ&#10;SwECLQAUAAYACAAAACEAUHkVFeEAAAAJAQAADwAAAAAAAAAAAAAAAADpBAAAZHJzL2Rvd25yZXYu&#10;eG1sUEsFBgAAAAAEAAQA8wAAAPcFAAAAAA==&#10;" filled="f" strokecolor="#365338 [1604]" strokeweight="1pt">
                <v:textbox>
                  <w:txbxContent>
                    <w:p w:rsidR="001F70C8" w:rsidRDefault="001F70C8" w:rsidP="00EE6970"/>
                  </w:txbxContent>
                </v:textbox>
              </v:rect>
            </w:pict>
          </mc:Fallback>
        </mc:AlternateContent>
      </w:r>
    </w:p>
    <w:p w:rsidR="00137CB1" w:rsidRPr="00137CB1" w:rsidRDefault="00137CB1" w:rsidP="00137CB1">
      <w:pPr>
        <w:ind w:left="708" w:firstLine="0"/>
        <w:rPr>
          <w:rFonts w:ascii="Calibri" w:eastAsia="Times New Roman" w:hAnsi="Calibri" w:cs="Times New Roman"/>
          <w:b/>
          <w:sz w:val="18"/>
          <w:lang w:val="fr-FR" w:eastAsia="fr-FR" w:bidi="ar-SA"/>
        </w:rPr>
      </w:pPr>
      <m:oMathPara>
        <m:oMath>
          <m:r>
            <m:rPr>
              <m:sty m:val="b"/>
            </m:rPr>
            <w:rPr>
              <w:rFonts w:ascii="Cambria Math" w:eastAsia="Times New Roman" w:hAnsi="Cambria Math" w:cs="Times New Roman"/>
              <w:sz w:val="18"/>
              <w:lang w:val="fr-FR" w:eastAsia="fr-FR" w:bidi="ar-SA"/>
            </w:rPr>
            <m:t>J</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dΩ</m:t>
              </m:r>
            </m:num>
            <m:den>
              <m:r>
                <m:rPr>
                  <m:sty m:val="b"/>
                </m:rPr>
                <w:rPr>
                  <w:rFonts w:ascii="Cambria Math" w:eastAsia="Times New Roman" w:hAnsi="Cambria Math" w:cs="Times New Roman"/>
                  <w:sz w:val="18"/>
                  <w:lang w:val="fr-FR" w:eastAsia="fr-FR" w:bidi="ar-SA"/>
                </w:rPr>
                <m:t>dt</m:t>
              </m:r>
            </m:den>
          </m:f>
          <m:r>
            <m:rPr>
              <m:sty m:val="b"/>
            </m:rPr>
            <w:rPr>
              <w:rFonts w:ascii="Cambria Math" w:eastAsia="Times New Roman" w:hAnsi="Cambria Math" w:cs="Times New Roman"/>
              <w:sz w:val="18"/>
              <w:lang w:val="fr-FR" w:eastAsia="fr-FR" w:bidi="ar-SA"/>
            </w:rPr>
            <m:t>=-</m:t>
          </m:r>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C</m:t>
              </m:r>
            </m:e>
            <m:sub>
              <m:r>
                <m:rPr>
                  <m:sty m:val="b"/>
                </m:rPr>
                <w:rPr>
                  <w:rFonts w:ascii="Cambria Math" w:eastAsia="Times New Roman" w:hAnsi="Cambria Math" w:cs="Times New Roman"/>
                  <w:sz w:val="18"/>
                  <w:lang w:val="fr-FR" w:eastAsia="fr-FR" w:bidi="ar-SA"/>
                </w:rPr>
                <m:t>r0</m:t>
              </m:r>
            </m:sub>
          </m:sSub>
          <m:r>
            <m:rPr>
              <m:sty m:val="b"/>
            </m:rPr>
            <w:rPr>
              <w:rFonts w:ascii="Cambria Math" w:eastAsia="Times New Roman" w:hAnsi="Cambria Math" w:cs="Times New Roman"/>
              <w:sz w:val="18"/>
              <w:lang w:val="fr-FR" w:eastAsia="fr-FR" w:bidi="ar-SA"/>
            </w:rPr>
            <m:t>-fΩ</m:t>
          </m:r>
        </m:oMath>
      </m:oMathPara>
    </w:p>
    <w:p w:rsidR="00137CB1" w:rsidRDefault="00137CB1" w:rsidP="00FD7214">
      <w:pPr>
        <w:ind w:left="708" w:firstLine="0"/>
        <w:rPr>
          <w:rFonts w:ascii="Calibri" w:eastAsia="Times New Roman" w:hAnsi="Calibri" w:cs="Times New Roman"/>
          <w:sz w:val="18"/>
          <w:lang w:val="fr-FR" w:eastAsia="fr-FR" w:bidi="ar-SA"/>
        </w:rPr>
      </w:pPr>
    </w:p>
    <w:p w:rsidR="00BE75C0" w:rsidRPr="00137CB1" w:rsidRDefault="00137CB1" w:rsidP="00FD7214">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 xml:space="preserve">L’évolution quasi-linéaire du </w:t>
      </w:r>
      <w:r w:rsidRPr="00137CB1">
        <w:rPr>
          <w:rFonts w:ascii="Calibri" w:eastAsia="Times New Roman" w:hAnsi="Calibri" w:cs="Times New Roman"/>
          <w:sz w:val="18"/>
          <w:lang w:val="fr-FR" w:eastAsia="fr-FR" w:bidi="ar-SA"/>
        </w:rPr>
        <w:t xml:space="preserve">relevé de </w:t>
      </w:r>
      <m:oMath>
        <m:r>
          <m:rPr>
            <m:sty m:val="p"/>
          </m:rPr>
          <w:rPr>
            <w:rFonts w:ascii="Cambria Math" w:eastAsia="Times New Roman" w:hAnsi="Cambria Math" w:cs="Times New Roman"/>
            <w:sz w:val="18"/>
            <w:lang w:val="fr-FR" w:eastAsia="fr-FR" w:bidi="ar-SA"/>
          </w:rPr>
          <m:t>Ω</m:t>
        </m:r>
      </m:oMath>
      <w:r w:rsidRPr="00137CB1">
        <w:rPr>
          <w:rFonts w:ascii="Calibri" w:eastAsia="Times New Roman" w:hAnsi="Calibri" w:cs="Times New Roman"/>
          <w:sz w:val="18"/>
          <w:lang w:val="fr-FR" w:eastAsia="fr-FR" w:bidi="ar-SA"/>
        </w:rPr>
        <w:t xml:space="preserve"> tend à approximer sa dérivée par une constante négative, et donc à supposer que </w:t>
      </w:r>
      <m:oMath>
        <m:r>
          <m:rPr>
            <m:sty m:val="b"/>
          </m:rPr>
          <w:rPr>
            <w:rFonts w:ascii="Cambria Math" w:eastAsia="Times New Roman" w:hAnsi="Cambria Math" w:cs="Times New Roman"/>
            <w:sz w:val="18"/>
            <w:lang w:val="fr-FR" w:eastAsia="fr-FR" w:bidi="ar-SA"/>
          </w:rPr>
          <m:t>fΩ≪</m:t>
        </m:r>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C</m:t>
            </m:r>
          </m:e>
          <m:sub>
            <m:r>
              <m:rPr>
                <m:sty m:val="b"/>
              </m:rPr>
              <w:rPr>
                <w:rFonts w:ascii="Cambria Math" w:eastAsia="Times New Roman" w:hAnsi="Cambria Math" w:cs="Times New Roman"/>
                <w:sz w:val="18"/>
                <w:lang w:val="fr-FR" w:eastAsia="fr-FR" w:bidi="ar-SA"/>
              </w:rPr>
              <m:t>r0</m:t>
            </m:r>
          </m:sub>
        </m:sSub>
      </m:oMath>
      <w:r w:rsidRPr="00137CB1">
        <w:rPr>
          <w:rFonts w:ascii="Calibri" w:eastAsia="Times New Roman" w:hAnsi="Calibri" w:cs="Times New Roman"/>
          <w:sz w:val="18"/>
          <w:lang w:val="fr-FR" w:eastAsia="fr-FR" w:bidi="ar-SA"/>
        </w:rPr>
        <w:t xml:space="preserve">   </w:t>
      </w:r>
      <m:oMath>
        <m:r>
          <m:rPr>
            <m:sty m:val="p"/>
          </m:rPr>
          <w:rPr>
            <w:rFonts w:ascii="Cambria Math" w:eastAsia="Times New Roman" w:hAnsi="Cambria Math" w:cs="Times New Roman"/>
            <w:sz w:val="18"/>
            <w:lang w:val="fr-FR" w:eastAsia="fr-FR" w:bidi="ar-SA"/>
          </w:rPr>
          <m:t>∀Ω</m:t>
        </m:r>
      </m:oMath>
      <w:r w:rsidRPr="00137CB1">
        <w:rPr>
          <w:rFonts w:ascii="Calibri" w:eastAsia="Times New Roman" w:hAnsi="Calibri" w:cs="Times New Roman"/>
          <w:sz w:val="18"/>
          <w:lang w:val="fr-FR" w:eastAsia="fr-FR" w:bidi="ar-SA"/>
        </w:rPr>
        <w:t>.</w:t>
      </w:r>
    </w:p>
    <w:p w:rsidR="00137CB1" w:rsidRDefault="00137CB1" w:rsidP="00137CB1">
      <w:pPr>
        <w:pStyle w:val="Paragraphedeliste"/>
        <w:numPr>
          <w:ilvl w:val="0"/>
          <w:numId w:val="50"/>
        </w:numPr>
        <w:rPr>
          <w:rFonts w:ascii="Calibri" w:eastAsia="Times New Roman" w:hAnsi="Calibri" w:cs="Times New Roman"/>
          <w:b/>
          <w:sz w:val="18"/>
          <w:lang w:val="fr-FR" w:eastAsia="fr-FR" w:bidi="ar-SA"/>
        </w:rPr>
      </w:pPr>
      <w:r w:rsidRPr="00137CB1">
        <w:rPr>
          <w:rFonts w:ascii="Calibri" w:eastAsia="Times New Roman" w:hAnsi="Calibri" w:cs="Times New Roman"/>
          <w:b/>
          <w:sz w:val="18"/>
          <w:lang w:val="fr-FR" w:eastAsia="fr-FR" w:bidi="ar-SA"/>
        </w:rPr>
        <w:t xml:space="preserve">La valeur de </w:t>
      </w:r>
      <m:oMath>
        <m:r>
          <m:rPr>
            <m:sty m:val="b"/>
          </m:rPr>
          <w:rPr>
            <w:rFonts w:ascii="Cambria Math" w:eastAsia="Times New Roman" w:hAnsi="Cambria Math" w:cs="Times New Roman"/>
            <w:sz w:val="18"/>
            <w:lang w:val="fr-FR" w:eastAsia="fr-FR" w:bidi="ar-SA"/>
          </w:rPr>
          <m:t>f</m:t>
        </m:r>
      </m:oMath>
      <w:r w:rsidRPr="00137CB1">
        <w:rPr>
          <w:rFonts w:ascii="Calibri" w:eastAsia="Times New Roman" w:hAnsi="Calibri" w:cs="Times New Roman"/>
          <w:b/>
          <w:sz w:val="18"/>
          <w:lang w:val="fr-FR" w:eastAsia="fr-FR" w:bidi="ar-SA"/>
        </w:rPr>
        <w:t xml:space="preserve"> est donc suffisamment faible pour que l’on puisse négliger ce terme.</w:t>
      </w:r>
    </w:p>
    <w:p w:rsidR="00137CB1" w:rsidRPr="00137CB1" w:rsidRDefault="00137CB1" w:rsidP="00137CB1">
      <w:pPr>
        <w:ind w:firstLine="0"/>
        <w:rPr>
          <w:rFonts w:ascii="Calibri" w:eastAsia="Times New Roman" w:hAnsi="Calibri" w:cs="Times New Roman"/>
          <w:b/>
          <w:sz w:val="18"/>
          <w:lang w:val="fr-FR" w:eastAsia="fr-FR" w:bidi="ar-SA"/>
        </w:rPr>
      </w:pPr>
      <w:r>
        <w:rPr>
          <w:noProof/>
          <w:lang w:val="fr-FR" w:eastAsia="fr-FR" w:bidi="ar-SA"/>
        </w:rPr>
        <w:drawing>
          <wp:inline distT="0" distB="0" distL="0" distR="0" wp14:anchorId="4275CAD9" wp14:editId="3BF3B74E">
            <wp:extent cx="4220845" cy="259715"/>
            <wp:effectExtent l="0" t="0" r="8255" b="698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220845" cy="259715"/>
                    </a:xfrm>
                    <a:prstGeom prst="rect">
                      <a:avLst/>
                    </a:prstGeom>
                  </pic:spPr>
                </pic:pic>
              </a:graphicData>
            </a:graphic>
          </wp:inline>
        </w:drawing>
      </w:r>
    </w:p>
    <w:p w:rsidR="00137CB1" w:rsidRPr="00137CB1" w:rsidRDefault="00137CB1" w:rsidP="00137CB1">
      <w:pPr>
        <w:ind w:left="708" w:firstLine="0"/>
        <w:rPr>
          <w:rFonts w:ascii="Calibri" w:eastAsia="Times New Roman" w:hAnsi="Calibri" w:cs="Times New Roman"/>
          <w:sz w:val="18"/>
          <w:lang w:val="fr-FR" w:eastAsia="fr-FR" w:bidi="ar-SA"/>
        </w:rPr>
      </w:pPr>
      <w:r>
        <w:rPr>
          <w:rFonts w:ascii="Calibri" w:eastAsia="Times New Roman" w:hAnsi="Calibri" w:cs="Times New Roman"/>
          <w:sz w:val="18"/>
          <w:lang w:val="fr-FR" w:eastAsia="fr-FR" w:bidi="ar-SA"/>
        </w:rPr>
        <w:t xml:space="preserve">On a alors </w:t>
      </w:r>
    </w:p>
    <w:p w:rsidR="00137CB1" w:rsidRPr="00712FE9" w:rsidRDefault="002529B7" w:rsidP="00137CB1">
      <w:pPr>
        <w:ind w:left="708" w:firstLine="0"/>
        <w:rPr>
          <w:rFonts w:ascii="Calibri" w:eastAsia="Times New Roman" w:hAnsi="Calibri" w:cs="Times New Roman"/>
          <w:sz w:val="18"/>
          <w:lang w:val="fr-FR" w:eastAsia="fr-FR" w:bidi="ar-SA"/>
        </w:rPr>
      </w:pPr>
      <m:oMathPara>
        <m:oMath>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dΩ</m:t>
              </m:r>
            </m:num>
            <m:den>
              <m:r>
                <m:rPr>
                  <m:sty m:val="p"/>
                </m:rPr>
                <w:rPr>
                  <w:rFonts w:ascii="Cambria Math" w:eastAsia="Times New Roman" w:hAnsi="Cambria Math" w:cs="Times New Roman"/>
                  <w:sz w:val="18"/>
                  <w:lang w:val="fr-FR" w:eastAsia="fr-FR" w:bidi="ar-SA"/>
                </w:rPr>
                <m:t>dt</m:t>
              </m:r>
            </m:den>
          </m:f>
          <m:r>
            <m:rPr>
              <m:sty m:val="p"/>
            </m:rPr>
            <w:rPr>
              <w:rFonts w:ascii="Cambria Math" w:eastAsia="Times New Roman" w:hAnsi="Cambria Math" w:cs="Times New Roman"/>
              <w:sz w:val="18"/>
              <w:lang w:val="fr-FR" w:eastAsia="fr-FR" w:bidi="ar-SA"/>
            </w:rPr>
            <m:t>=-</m:t>
          </m:r>
          <m:f>
            <m:fPr>
              <m:ctrlPr>
                <w:rPr>
                  <w:rFonts w:ascii="Cambria Math" w:eastAsia="Times New Roman" w:hAnsi="Cambria Math" w:cs="Times New Roman"/>
                  <w:sz w:val="18"/>
                  <w:lang w:val="fr-FR" w:eastAsia="fr-FR" w:bidi="ar-SA"/>
                </w:rPr>
              </m:ctrlPr>
            </m:fPr>
            <m:num>
              <m:sSub>
                <m:sSubPr>
                  <m:ctrlPr>
                    <w:rPr>
                      <w:rFonts w:ascii="Cambria Math" w:eastAsia="Times New Roman" w:hAnsi="Cambria Math" w:cs="Times New Roman"/>
                      <w:sz w:val="18"/>
                      <w:lang w:val="fr-FR" w:eastAsia="fr-FR" w:bidi="ar-SA"/>
                    </w:rPr>
                  </m:ctrlPr>
                </m:sSubPr>
                <m:e>
                  <m:r>
                    <m:rPr>
                      <m:sty m:val="p"/>
                    </m:rPr>
                    <w:rPr>
                      <w:rFonts w:ascii="Cambria Math" w:eastAsia="Times New Roman" w:hAnsi="Cambria Math" w:cs="Times New Roman"/>
                      <w:sz w:val="18"/>
                      <w:lang w:val="fr-FR" w:eastAsia="fr-FR" w:bidi="ar-SA"/>
                    </w:rPr>
                    <m:t>C</m:t>
                  </m:r>
                </m:e>
                <m:sub>
                  <m:r>
                    <m:rPr>
                      <m:sty m:val="p"/>
                    </m:rPr>
                    <w:rPr>
                      <w:rFonts w:ascii="Cambria Math" w:eastAsia="Times New Roman" w:hAnsi="Cambria Math" w:cs="Times New Roman"/>
                      <w:sz w:val="18"/>
                      <w:lang w:val="fr-FR" w:eastAsia="fr-FR" w:bidi="ar-SA"/>
                    </w:rPr>
                    <m:t>r0</m:t>
                  </m:r>
                </m:sub>
              </m:sSub>
            </m:num>
            <m:den>
              <m:r>
                <m:rPr>
                  <m:sty m:val="p"/>
                </m:rPr>
                <w:rPr>
                  <w:rFonts w:ascii="Cambria Math" w:eastAsia="Times New Roman" w:hAnsi="Cambria Math" w:cs="Times New Roman"/>
                  <w:sz w:val="18"/>
                  <w:lang w:val="fr-FR" w:eastAsia="fr-FR" w:bidi="ar-SA"/>
                </w:rPr>
                <m:t>J</m:t>
              </m:r>
            </m:den>
          </m:f>
        </m:oMath>
      </m:oMathPara>
    </w:p>
    <w:p w:rsidR="00137CB1" w:rsidRPr="00712FE9" w:rsidRDefault="00712FE9" w:rsidP="00137CB1">
      <w:pPr>
        <w:ind w:left="708" w:firstLine="0"/>
        <w:rPr>
          <w:rFonts w:ascii="Calibri" w:eastAsia="Times New Roman" w:hAnsi="Calibri" w:cs="Times New Roman"/>
          <w:sz w:val="18"/>
          <w:lang w:val="fr-FR" w:eastAsia="fr-FR" w:bidi="ar-SA"/>
        </w:rPr>
      </w:pPr>
      <w:r w:rsidRPr="00634631">
        <w:rPr>
          <w:noProof/>
          <w:lang w:val="fr-FR" w:eastAsia="fr-FR" w:bidi="ar-SA"/>
        </w:rPr>
        <mc:AlternateContent>
          <mc:Choice Requires="wps">
            <w:drawing>
              <wp:anchor distT="0" distB="0" distL="114300" distR="114300" simplePos="0" relativeHeight="251845632" behindDoc="0" locked="0" layoutInCell="1" allowOverlap="1" wp14:anchorId="267CF8F0" wp14:editId="2366C5D0">
                <wp:simplePos x="0" y="0"/>
                <wp:positionH relativeFrom="column">
                  <wp:posOffset>1410018</wp:posOffset>
                </wp:positionH>
                <wp:positionV relativeFrom="paragraph">
                  <wp:posOffset>388938</wp:posOffset>
                </wp:positionV>
                <wp:extent cx="1876425" cy="404812"/>
                <wp:effectExtent l="0" t="0" r="28575" b="14605"/>
                <wp:wrapNone/>
                <wp:docPr id="38" name="Rectangle 38"/>
                <wp:cNvGraphicFramePr/>
                <a:graphic xmlns:a="http://schemas.openxmlformats.org/drawingml/2006/main">
                  <a:graphicData uri="http://schemas.microsoft.com/office/word/2010/wordprocessingShape">
                    <wps:wsp>
                      <wps:cNvSpPr/>
                      <wps:spPr>
                        <a:xfrm>
                          <a:off x="0" y="0"/>
                          <a:ext cx="1876425" cy="404812"/>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1F70C8" w:rsidRDefault="001F70C8" w:rsidP="00EE6970">
                            <w:pPr>
                              <w:ind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CF8F0" id="Rectangle 38" o:spid="_x0000_s1034" style="position:absolute;left:0;text-align:left;margin-left:111.05pt;margin-top:30.65pt;width:147.75pt;height:31.8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YZjgIAAGkFAAAOAAAAZHJzL2Uyb0RvYy54bWysVEtv2zAMvg/YfxB0X/1Y+pgRpwhSdBhQ&#10;tEHboWdFlmIDsqhJSuzs14+SHTdoix2G5eBIIvnx9ZHz675VZC+sa0CXNDtLKRGaQ9XobUl/Pt9+&#10;uaLEeaYrpkCLkh6Eo9eLz5/mnSlEDjWoSliCINoVnSlp7b0pksTxWrTMnYERGoUSbMs8Xu02qSzr&#10;EL1VSZ6mF0kHtjIWuHAOX28GIV1EfCkF9w9SOuGJKinG5uPXxu8mfJPFnBVby0zd8DEM9g9RtKzR&#10;6HSCumGekZ1t3kG1DbfgQPozDm0CUjZcxBwwmyx9k81TzYyIuWBxnJnK5P4fLL/fry1pqpJ+xU5p&#10;1mKPHrFqTG+VIPiGBeqMK1DvyazteHN4DNn20rbhH/MgfSzqYSqq6D3h+JhdXV7M8nNKOMpm6ewq&#10;ywNo8mptrPPfBbQkHEpq0X2sJdvfOT+oHlWCMw23jVL4zgqlSYce8ss0djIJkQ6xxZM/KDGoPQqJ&#10;SWI0eUSO9BIrZcmeITEY50L7bBDVrBLD83mKvzHWySJGrjQCBmSJkUzYI0Cg7nvsIY9RP5iKyM7J&#10;OP1bYIPxZBE9g/aTcdtosB8BKMxq9DzoY/gnpQlH32/6SICp1xuoDkgKC8O0OMNvG+zMHXN+zSyO&#10;Bw4Sjrx/wI9UgB2A8URJDfb3R+9BH1mLUko6HLeSul87ZgUl6odGPn/LZrMwn/EyO7/M8WJPJZtT&#10;id61K8DGZbhcDI/HoO/V8SgttC+4GZbBK4qY5ui7pNzb42XlhzWAu4WL5TKq4Uwa5u/0k+EBPNQ5&#10;MO+5f2HWjPT0SOx7OI4mK96wdNANlhqWOw+yiRQOlR7qOnYA5zlSadw9YWGc3qPW64Zc/AEAAP//&#10;AwBQSwMEFAAGAAgAAAAhACQT3XThAAAACgEAAA8AAABkcnMvZG93bnJldi54bWxMj1FLwzAUhd8F&#10;/0O4gm8uTaRVatPRCYIoCKtDtresuWuLTVKbbKv/3uuTPl7OxznfLZazHdgJp9B7p0AsEmDoGm96&#10;1yrYvD/d3AMLUTujB+9QwTcGWJaXF4XOjT+7NZ7q2DIqcSHXCroYx5zz0HRodVj4ER1lBz9ZHemc&#10;Wm4mfaZyO3CZJBm3une00OkRHztsPuujVfCxTg+4WmUb/rarvipRP8+vL1ulrq/m6gFYxDn+wfCr&#10;T+pQktPeH50JbFAgpRSEKsjELTACUnGXAdsTKdMEeFnw/y+UPwAAAP//AwBQSwECLQAUAAYACAAA&#10;ACEAtoM4kv4AAADhAQAAEwAAAAAAAAAAAAAAAAAAAAAAW0NvbnRlbnRfVHlwZXNdLnhtbFBLAQIt&#10;ABQABgAIAAAAIQA4/SH/1gAAAJQBAAALAAAAAAAAAAAAAAAAAC8BAABfcmVscy8ucmVsc1BLAQIt&#10;ABQABgAIAAAAIQBFQvYZjgIAAGkFAAAOAAAAAAAAAAAAAAAAAC4CAABkcnMvZTJvRG9jLnhtbFBL&#10;AQItABQABgAIAAAAIQAkE9104QAAAAoBAAAPAAAAAAAAAAAAAAAAAOgEAABkcnMvZG93bnJldi54&#10;bWxQSwUGAAAAAAQABADzAAAA9gUAAAAA&#10;" filled="f" strokecolor="#365338 [1604]" strokeweight="1pt">
                <v:textbox>
                  <w:txbxContent>
                    <w:p w:rsidR="001F70C8" w:rsidRDefault="001F70C8" w:rsidP="00EE6970">
                      <w:pPr>
                        <w:ind w:firstLine="0"/>
                      </w:pPr>
                    </w:p>
                  </w:txbxContent>
                </v:textbox>
              </v:rect>
            </w:pict>
          </mc:Fallback>
        </mc:AlternateContent>
      </w:r>
      <w:r w:rsidR="00137CB1" w:rsidRPr="00712FE9">
        <w:rPr>
          <w:rFonts w:ascii="Calibri" w:eastAsia="Times New Roman" w:hAnsi="Calibri" w:cs="Times New Roman"/>
          <w:sz w:val="18"/>
          <w:lang w:val="fr-FR" w:eastAsia="fr-FR" w:bidi="ar-SA"/>
        </w:rPr>
        <w:t>Pente relevée expérimentalement :</w:t>
      </w:r>
    </w:p>
    <w:p w:rsidR="00137CB1" w:rsidRPr="00712FE9" w:rsidRDefault="002529B7" w:rsidP="00137CB1">
      <w:pPr>
        <w:ind w:left="708" w:firstLine="0"/>
        <w:rPr>
          <w:rFonts w:ascii="Calibri" w:eastAsia="Times New Roman" w:hAnsi="Calibri" w:cs="Times New Roman"/>
          <w:sz w:val="18"/>
          <w:lang w:val="fr-FR" w:eastAsia="fr-FR" w:bidi="ar-SA"/>
        </w:rPr>
      </w:pPr>
      <m:oMathPara>
        <m:oMath>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dΩ</m:t>
              </m:r>
            </m:num>
            <m:den>
              <m:r>
                <m:rPr>
                  <m:sty m:val="p"/>
                </m:rPr>
                <w:rPr>
                  <w:rFonts w:ascii="Cambria Math" w:eastAsia="Times New Roman" w:hAnsi="Cambria Math" w:cs="Times New Roman"/>
                  <w:sz w:val="18"/>
                  <w:lang w:val="fr-FR" w:eastAsia="fr-FR" w:bidi="ar-SA"/>
                </w:rPr>
                <m:t>dt</m:t>
              </m:r>
            </m:den>
          </m:f>
          <m:r>
            <m:rPr>
              <m:sty m:val="p"/>
            </m:rPr>
            <w:rPr>
              <w:rFonts w:ascii="Cambria Math" w:eastAsia="Times New Roman" w:hAnsi="Cambria Math" w:cs="Times New Roman"/>
              <w:sz w:val="18"/>
              <w:lang w:val="fr-FR" w:eastAsia="fr-FR" w:bidi="ar-SA"/>
            </w:rPr>
            <m:t>≃-1400tr.</m:t>
          </m:r>
          <m:sSup>
            <m:sSupPr>
              <m:ctrlPr>
                <w:rPr>
                  <w:rFonts w:ascii="Cambria Math" w:eastAsia="Times New Roman" w:hAnsi="Cambria Math" w:cs="Times New Roman"/>
                  <w:sz w:val="18"/>
                  <w:lang w:val="fr-FR" w:eastAsia="fr-FR" w:bidi="ar-SA"/>
                </w:rPr>
              </m:ctrlPr>
            </m:sSupPr>
            <m:e>
              <m:r>
                <m:rPr>
                  <m:nor/>
                </m:rPr>
                <w:rPr>
                  <w:rFonts w:ascii="Cambria Math" w:eastAsia="Times New Roman" w:hAnsi="Cambria Math" w:cs="Times New Roman"/>
                  <w:sz w:val="18"/>
                  <w:lang w:val="fr-FR" w:eastAsia="fr-FR" w:bidi="ar-SA"/>
                </w:rPr>
                <m:t>min</m:t>
              </m:r>
            </m:e>
            <m:sup>
              <m:r>
                <m:rPr>
                  <m:sty m:val="p"/>
                </m:rPr>
                <w:rPr>
                  <w:rFonts w:ascii="Cambria Math" w:eastAsia="Times New Roman" w:hAnsi="Cambria Math" w:cs="Times New Roman"/>
                  <w:sz w:val="18"/>
                  <w:lang w:val="fr-FR" w:eastAsia="fr-FR" w:bidi="ar-SA"/>
                </w:rPr>
                <m:t>-1</m:t>
              </m:r>
            </m:sup>
          </m:sSup>
          <m:r>
            <m:rPr>
              <m:sty m:val="p"/>
            </m:rPr>
            <w:rPr>
              <w:rFonts w:ascii="Cambria Math" w:eastAsia="Times New Roman" w:hAnsi="Cambria Math" w:cs="Times New Roman"/>
              <w:sz w:val="18"/>
              <w:lang w:val="fr-FR" w:eastAsia="fr-FR" w:bidi="ar-SA"/>
            </w:rPr>
            <m:t>.</m:t>
          </m:r>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s</m:t>
              </m:r>
            </m:e>
            <m:sup>
              <m:r>
                <m:rPr>
                  <m:sty m:val="p"/>
                </m:rPr>
                <w:rPr>
                  <w:rFonts w:ascii="Cambria Math" w:eastAsia="Times New Roman" w:hAnsi="Cambria Math" w:cs="Times New Roman"/>
                  <w:sz w:val="18"/>
                  <w:lang w:val="fr-FR" w:eastAsia="fr-FR" w:bidi="ar-SA"/>
                </w:rPr>
                <m:t>-1</m:t>
              </m:r>
            </m:sup>
          </m:sSup>
          <m:r>
            <m:rPr>
              <m:sty m:val="p"/>
            </m:rPr>
            <w:rPr>
              <w:rFonts w:ascii="Cambria Math" w:eastAsia="Times New Roman" w:hAnsi="Cambria Math" w:cs="Times New Roman"/>
              <w:sz w:val="18"/>
              <w:lang w:val="fr-FR" w:eastAsia="fr-FR" w:bidi="ar-SA"/>
            </w:rPr>
            <m:t>=-147rad.</m:t>
          </m:r>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s</m:t>
              </m:r>
            </m:e>
            <m:sup>
              <m:r>
                <m:rPr>
                  <m:sty m:val="p"/>
                </m:rPr>
                <w:rPr>
                  <w:rFonts w:ascii="Cambria Math" w:eastAsia="Times New Roman" w:hAnsi="Cambria Math" w:cs="Times New Roman"/>
                  <w:sz w:val="18"/>
                  <w:lang w:val="fr-FR" w:eastAsia="fr-FR" w:bidi="ar-SA"/>
                </w:rPr>
                <m:t>-2</m:t>
              </m:r>
            </m:sup>
          </m:sSup>
        </m:oMath>
      </m:oMathPara>
    </w:p>
    <w:p w:rsidR="00712FE9" w:rsidRPr="00B80210" w:rsidRDefault="00712FE9" w:rsidP="00137CB1">
      <w:pPr>
        <w:ind w:left="708" w:firstLine="0"/>
        <w:rPr>
          <w:rFonts w:ascii="Calibri" w:eastAsia="Times New Roman" w:hAnsi="Calibri" w:cs="Times New Roman"/>
          <w:b/>
          <w:sz w:val="18"/>
          <w:lang w:val="fr-FR" w:eastAsia="fr-FR" w:bidi="ar-SA"/>
        </w:rPr>
      </w:pPr>
      <m:oMathPara>
        <m:oMath>
          <m:r>
            <m:rPr>
              <m:sty m:val="b"/>
            </m:rPr>
            <w:rPr>
              <w:rFonts w:ascii="Cambria Math" w:eastAsia="Times New Roman" w:hAnsi="Cambria Math" w:cs="Times New Roman"/>
              <w:sz w:val="18"/>
              <w:lang w:val="fr-FR" w:eastAsia="fr-FR" w:bidi="ar-SA"/>
            </w:rPr>
            <m:t>J=</m:t>
          </m:r>
          <m:f>
            <m:fPr>
              <m:ctrlPr>
                <w:rPr>
                  <w:rFonts w:ascii="Cambria Math" w:eastAsia="Times New Roman" w:hAnsi="Cambria Math" w:cs="Times New Roman"/>
                  <w:b/>
                  <w:sz w:val="18"/>
                  <w:lang w:val="fr-FR" w:eastAsia="fr-FR" w:bidi="ar-SA"/>
                </w:rPr>
              </m:ctrlPr>
            </m:fPr>
            <m:num>
              <m:sSub>
                <m:sSubPr>
                  <m:ctrlPr>
                    <w:rPr>
                      <w:rFonts w:ascii="Cambria Math" w:eastAsia="Times New Roman" w:hAnsi="Cambria Math" w:cs="Times New Roman"/>
                      <w:b/>
                      <w:sz w:val="18"/>
                      <w:lang w:val="fr-FR" w:eastAsia="fr-FR" w:bidi="ar-SA"/>
                    </w:rPr>
                  </m:ctrlPr>
                </m:sSubPr>
                <m:e>
                  <m:r>
                    <m:rPr>
                      <m:sty m:val="b"/>
                    </m:rPr>
                    <w:rPr>
                      <w:rFonts w:ascii="Cambria Math" w:eastAsia="Times New Roman" w:hAnsi="Cambria Math" w:cs="Times New Roman"/>
                      <w:sz w:val="18"/>
                      <w:lang w:val="fr-FR" w:eastAsia="fr-FR" w:bidi="ar-SA"/>
                    </w:rPr>
                    <m:t>C</m:t>
                  </m:r>
                </m:e>
                <m:sub>
                  <m:r>
                    <m:rPr>
                      <m:sty m:val="b"/>
                    </m:rPr>
                    <w:rPr>
                      <w:rFonts w:ascii="Cambria Math" w:eastAsia="Times New Roman" w:hAnsi="Cambria Math" w:cs="Times New Roman"/>
                      <w:sz w:val="18"/>
                      <w:lang w:val="fr-FR" w:eastAsia="fr-FR" w:bidi="ar-SA"/>
                    </w:rPr>
                    <m:t>r0</m:t>
                  </m:r>
                </m:sub>
              </m:sSub>
            </m:num>
            <m:den>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r>
                    <m:rPr>
                      <m:sty m:val="b"/>
                    </m:rPr>
                    <w:rPr>
                      <w:rFonts w:ascii="Cambria Math" w:eastAsia="Times New Roman" w:hAnsi="Cambria Math" w:cs="Times New Roman"/>
                      <w:sz w:val="18"/>
                      <w:lang w:val="fr-FR" w:eastAsia="fr-FR" w:bidi="ar-SA"/>
                    </w:rPr>
                    <m:t>dΩ</m:t>
                  </m:r>
                </m:num>
                <m:den>
                  <m:r>
                    <m:rPr>
                      <m:sty m:val="b"/>
                    </m:rPr>
                    <w:rPr>
                      <w:rFonts w:ascii="Cambria Math" w:eastAsia="Times New Roman" w:hAnsi="Cambria Math" w:cs="Times New Roman"/>
                      <w:sz w:val="18"/>
                      <w:lang w:val="fr-FR" w:eastAsia="fr-FR" w:bidi="ar-SA"/>
                    </w:rPr>
                    <m:t>dt</m:t>
                  </m:r>
                </m:den>
              </m:f>
            </m:den>
          </m:f>
          <m:r>
            <m:rPr>
              <m:sty m:val="b"/>
            </m:rPr>
            <w:rPr>
              <w:rFonts w:ascii="Cambria Math" w:eastAsia="Times New Roman" w:hAnsi="Cambria Math" w:cs="Times New Roman"/>
              <w:sz w:val="18"/>
              <w:lang w:val="fr-FR" w:eastAsia="fr-FR" w:bidi="ar-SA"/>
            </w:rPr>
            <m:t>=</m:t>
          </m:r>
          <m:f>
            <m:fPr>
              <m:ctrlPr>
                <w:rPr>
                  <w:rFonts w:ascii="Cambria Math" w:eastAsia="Times New Roman" w:hAnsi="Cambria Math" w:cs="Times New Roman"/>
                  <w:b/>
                  <w:sz w:val="18"/>
                  <w:lang w:val="fr-FR" w:eastAsia="fr-FR" w:bidi="ar-SA"/>
                </w:rPr>
              </m:ctrlPr>
            </m:fPr>
            <m:num>
              <m:sSup>
                <m:sSupPr>
                  <m:ctrlPr>
                    <w:rPr>
                      <w:rFonts w:ascii="Cambria Math" w:eastAsia="Times New Roman" w:hAnsi="Cambria Math" w:cs="Times New Roman"/>
                      <w:b/>
                      <w:sz w:val="18"/>
                      <w:lang w:val="fr-FR" w:eastAsia="fr-FR" w:bidi="ar-SA"/>
                    </w:rPr>
                  </m:ctrlPr>
                </m:sSupPr>
                <m:e>
                  <m:r>
                    <m:rPr>
                      <m:sty m:val="b"/>
                    </m:rPr>
                    <w:rPr>
                      <w:rFonts w:ascii="Cambria Math" w:eastAsia="Times New Roman" w:hAnsi="Cambria Math" w:cs="Times New Roman"/>
                      <w:sz w:val="18"/>
                      <w:lang w:val="fr-FR" w:eastAsia="fr-FR" w:bidi="ar-SA"/>
                    </w:rPr>
                    <m:t>8.10</m:t>
                  </m:r>
                </m:e>
                <m:sup>
                  <m:r>
                    <m:rPr>
                      <m:sty m:val="b"/>
                    </m:rPr>
                    <w:rPr>
                      <w:rFonts w:ascii="Cambria Math" w:eastAsia="Times New Roman" w:hAnsi="Cambria Math" w:cs="Times New Roman"/>
                      <w:sz w:val="18"/>
                      <w:lang w:val="fr-FR" w:eastAsia="fr-FR" w:bidi="ar-SA"/>
                    </w:rPr>
                    <m:t>-3</m:t>
                  </m:r>
                </m:sup>
              </m:sSup>
            </m:num>
            <m:den>
              <m:r>
                <m:rPr>
                  <m:sty m:val="b"/>
                </m:rPr>
                <w:rPr>
                  <w:rFonts w:ascii="Cambria Math" w:eastAsia="Times New Roman" w:hAnsi="Cambria Math" w:cs="Times New Roman"/>
                  <w:sz w:val="18"/>
                  <w:lang w:val="fr-FR" w:eastAsia="fr-FR" w:bidi="ar-SA"/>
                </w:rPr>
                <m:t>147</m:t>
              </m:r>
            </m:den>
          </m:f>
          <m:r>
            <m:rPr>
              <m:sty m:val="b"/>
            </m:rPr>
            <w:rPr>
              <w:rFonts w:ascii="Cambria Math" w:eastAsia="Times New Roman" w:hAnsi="Cambria Math" w:cs="Times New Roman"/>
              <w:sz w:val="18"/>
              <w:lang w:val="fr-FR" w:eastAsia="fr-FR" w:bidi="ar-SA"/>
            </w:rPr>
            <m:t>=</m:t>
          </m:r>
          <m:sSup>
            <m:sSupPr>
              <m:ctrlPr>
                <w:rPr>
                  <w:rFonts w:ascii="Cambria Math" w:eastAsia="Times New Roman" w:hAnsi="Cambria Math" w:cs="Times New Roman"/>
                  <w:b/>
                  <w:sz w:val="18"/>
                  <w:lang w:val="fr-FR" w:eastAsia="fr-FR" w:bidi="ar-SA"/>
                </w:rPr>
              </m:ctrlPr>
            </m:sSupPr>
            <m:e>
              <m:r>
                <m:rPr>
                  <m:sty m:val="b"/>
                </m:rPr>
                <w:rPr>
                  <w:rFonts w:ascii="Cambria Math" w:eastAsia="Times New Roman" w:hAnsi="Cambria Math" w:cs="Times New Roman"/>
                  <w:sz w:val="18"/>
                  <w:lang w:val="fr-FR" w:eastAsia="fr-FR" w:bidi="ar-SA"/>
                </w:rPr>
                <m:t>5.10</m:t>
              </m:r>
            </m:e>
            <m:sup>
              <m:r>
                <m:rPr>
                  <m:sty m:val="b"/>
                </m:rPr>
                <w:rPr>
                  <w:rFonts w:ascii="Cambria Math" w:eastAsia="Times New Roman" w:hAnsi="Cambria Math" w:cs="Times New Roman"/>
                  <w:sz w:val="18"/>
                  <w:lang w:val="fr-FR" w:eastAsia="fr-FR" w:bidi="ar-SA"/>
                </w:rPr>
                <m:t>-5</m:t>
              </m:r>
            </m:sup>
          </m:sSup>
          <m:r>
            <m:rPr>
              <m:sty m:val="b"/>
            </m:rPr>
            <w:rPr>
              <w:rFonts w:ascii="Cambria Math" w:eastAsia="Times New Roman" w:hAnsi="Cambria Math" w:cs="Times New Roman"/>
              <w:sz w:val="18"/>
              <w:lang w:val="fr-FR" w:eastAsia="fr-FR" w:bidi="ar-SA"/>
            </w:rPr>
            <m:t>kg.</m:t>
          </m:r>
          <m:sSup>
            <m:sSupPr>
              <m:ctrlPr>
                <w:rPr>
                  <w:rFonts w:ascii="Cambria Math" w:eastAsia="Times New Roman" w:hAnsi="Cambria Math" w:cs="Times New Roman"/>
                  <w:b/>
                  <w:sz w:val="18"/>
                  <w:lang w:val="fr-FR" w:eastAsia="fr-FR" w:bidi="ar-SA"/>
                </w:rPr>
              </m:ctrlPr>
            </m:sSupPr>
            <m:e>
              <m:r>
                <m:rPr>
                  <m:sty m:val="b"/>
                </m:rPr>
                <w:rPr>
                  <w:rFonts w:ascii="Cambria Math" w:eastAsia="Times New Roman" w:hAnsi="Cambria Math" w:cs="Times New Roman"/>
                  <w:sz w:val="18"/>
                  <w:lang w:val="fr-FR" w:eastAsia="fr-FR" w:bidi="ar-SA"/>
                </w:rPr>
                <m:t>m</m:t>
              </m:r>
            </m:e>
            <m:sup>
              <m:r>
                <m:rPr>
                  <m:sty m:val="b"/>
                </m:rPr>
                <w:rPr>
                  <w:rFonts w:ascii="Cambria Math" w:eastAsia="Times New Roman" w:hAnsi="Cambria Math" w:cs="Times New Roman"/>
                  <w:sz w:val="18"/>
                  <w:lang w:val="fr-FR" w:eastAsia="fr-FR" w:bidi="ar-SA"/>
                </w:rPr>
                <m:t>2</m:t>
              </m:r>
            </m:sup>
          </m:sSup>
        </m:oMath>
      </m:oMathPara>
    </w:p>
    <w:p w:rsidR="00B80210" w:rsidRPr="00B80210" w:rsidRDefault="00B80210" w:rsidP="00B80210">
      <w:pPr>
        <w:ind w:firstLine="0"/>
        <w:rPr>
          <w:rFonts w:ascii="Calibri" w:eastAsia="Times New Roman" w:hAnsi="Calibri" w:cs="Times New Roman"/>
          <w:b/>
          <w:sz w:val="18"/>
          <w:lang w:val="fr-FR" w:eastAsia="fr-FR" w:bidi="ar-SA"/>
        </w:rPr>
      </w:pPr>
    </w:p>
    <w:p w:rsidR="00B80210" w:rsidRDefault="00B80210" w:rsidP="00B80210">
      <w:pPr>
        <w:ind w:firstLine="0"/>
        <w:rPr>
          <w:rFonts w:ascii="Calibri" w:eastAsia="Times New Roman" w:hAnsi="Calibri" w:cs="Times New Roman"/>
          <w:b/>
          <w:sz w:val="18"/>
          <w:lang w:val="fr-FR" w:eastAsia="fr-FR" w:bidi="ar-SA"/>
        </w:rPr>
      </w:pPr>
      <w:r>
        <w:rPr>
          <w:noProof/>
          <w:lang w:val="fr-FR" w:eastAsia="fr-FR" w:bidi="ar-SA"/>
        </w:rPr>
        <w:drawing>
          <wp:inline distT="0" distB="0" distL="0" distR="0" wp14:anchorId="4757B0BE" wp14:editId="1AFDC56C">
            <wp:extent cx="4220845" cy="246380"/>
            <wp:effectExtent l="0" t="0" r="8255" b="127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220845" cy="246380"/>
                    </a:xfrm>
                    <a:prstGeom prst="rect">
                      <a:avLst/>
                    </a:prstGeom>
                  </pic:spPr>
                </pic:pic>
              </a:graphicData>
            </a:graphic>
          </wp:inline>
        </w:drawing>
      </w:r>
    </w:p>
    <w:p w:rsidR="00B80210" w:rsidRDefault="00B80210" w:rsidP="00B80210">
      <w:pPr>
        <w:ind w:left="708" w:firstLine="0"/>
        <w:jc w:val="both"/>
        <w:rPr>
          <w:rFonts w:ascii="Calibri" w:eastAsia="Times New Roman" w:hAnsi="Calibri" w:cs="Times New Roman"/>
          <w:sz w:val="18"/>
          <w:lang w:val="fr-FR" w:eastAsia="fr-FR" w:bidi="ar-SA"/>
        </w:rPr>
      </w:pPr>
      <w:r w:rsidRPr="00B80210">
        <w:rPr>
          <w:rFonts w:ascii="Calibri" w:eastAsia="Times New Roman" w:hAnsi="Calibri" w:cs="Times New Roman"/>
          <w:sz w:val="18"/>
          <w:lang w:val="fr-FR" w:eastAsia="fr-FR" w:bidi="ar-SA"/>
        </w:rPr>
        <w:t xml:space="preserve">On peut assimiler le rotor à un cylindre de rayon </w:t>
      </w:r>
      <m:oMath>
        <m:r>
          <m:rPr>
            <m:sty m:val="p"/>
          </m:rPr>
          <w:rPr>
            <w:rFonts w:ascii="Cambria Math" w:eastAsia="Times New Roman" w:hAnsi="Cambria Math" w:cs="Times New Roman"/>
            <w:sz w:val="18"/>
            <w:lang w:val="fr-FR" w:eastAsia="fr-FR" w:bidi="ar-SA"/>
          </w:rPr>
          <m:t>R=2cm</m:t>
        </m:r>
      </m:oMath>
      <w:r w:rsidRPr="00B80210">
        <w:rPr>
          <w:rFonts w:ascii="Calibri" w:eastAsia="Times New Roman" w:hAnsi="Calibri" w:cs="Times New Roman"/>
          <w:sz w:val="18"/>
          <w:lang w:val="fr-FR" w:eastAsia="fr-FR" w:bidi="ar-SA"/>
        </w:rPr>
        <w:t xml:space="preserve">, et de masse </w:t>
      </w:r>
      <m:oMath>
        <m:r>
          <m:rPr>
            <m:sty m:val="p"/>
          </m:rPr>
          <w:rPr>
            <w:rFonts w:ascii="Cambria Math" w:eastAsia="Times New Roman" w:hAnsi="Cambria Math" w:cs="Times New Roman"/>
            <w:sz w:val="18"/>
            <w:lang w:val="fr-FR" w:eastAsia="fr-FR" w:bidi="ar-SA"/>
          </w:rPr>
          <m:t xml:space="preserve">m=160g </m:t>
        </m:r>
      </m:oMath>
      <w:r w:rsidRPr="00B80210">
        <w:rPr>
          <w:rFonts w:ascii="Calibri" w:eastAsia="Times New Roman" w:hAnsi="Calibri" w:cs="Times New Roman"/>
          <w:sz w:val="18"/>
          <w:lang w:val="fr-FR" w:eastAsia="fr-FR" w:bidi="ar-SA"/>
        </w:rPr>
        <w:t xml:space="preserve">et utiliser </w:t>
      </w:r>
      <m:oMath>
        <m:r>
          <m:rPr>
            <m:sty m:val="p"/>
          </m:rPr>
          <w:rPr>
            <w:rFonts w:ascii="Cambria Math" w:eastAsia="Times New Roman" w:hAnsi="Cambria Math" w:cs="Times New Roman"/>
            <w:sz w:val="18"/>
            <w:lang w:val="fr-FR" w:eastAsia="fr-FR" w:bidi="ar-SA"/>
          </w:rPr>
          <m:t>J=</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
              <m:rPr>
                <m:sty m:val="p"/>
              </m:rPr>
              <w:rPr>
                <w:rFonts w:ascii="Cambria Math" w:eastAsia="Times New Roman" w:hAnsi="Cambria Math" w:cs="Times New Roman"/>
                <w:sz w:val="18"/>
                <w:lang w:val="fr-FR" w:eastAsia="fr-FR" w:bidi="ar-SA"/>
              </w:rPr>
              <m:t>2</m:t>
            </m:r>
          </m:den>
        </m:f>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mR</m:t>
            </m:r>
          </m:e>
          <m:sup>
            <m:r>
              <m:rPr>
                <m:sty m:val="p"/>
              </m:rPr>
              <w:rPr>
                <w:rFonts w:ascii="Cambria Math" w:eastAsia="Times New Roman" w:hAnsi="Cambria Math" w:cs="Times New Roman"/>
                <w:sz w:val="18"/>
                <w:lang w:val="fr-FR" w:eastAsia="fr-FR" w:bidi="ar-SA"/>
              </w:rPr>
              <m:t>2</m:t>
            </m:r>
          </m:sup>
        </m:sSup>
      </m:oMath>
      <w:r w:rsidRPr="00B80210">
        <w:rPr>
          <w:rFonts w:ascii="Calibri" w:eastAsia="Times New Roman" w:hAnsi="Calibri" w:cs="Times New Roman"/>
          <w:sz w:val="18"/>
          <w:lang w:val="fr-FR" w:eastAsia="fr-FR" w:bidi="ar-SA"/>
        </w:rPr>
        <w:t xml:space="preserve">. Mais cette formule n’est pas a priori à connaître, ni l’expression </w:t>
      </w:r>
      <m:oMath>
        <m:r>
          <m:rPr>
            <m:sty m:val="p"/>
          </m:rPr>
          <w:rPr>
            <w:rFonts w:ascii="Cambria Math" w:eastAsia="Times New Roman" w:hAnsi="Cambria Math" w:cs="Times New Roman"/>
            <w:sz w:val="18"/>
            <w:lang w:val="fr-FR" w:eastAsia="fr-FR" w:bidi="ar-SA"/>
          </w:rPr>
          <m:t>J=</m:t>
        </m:r>
        <m:nary>
          <m:naryPr>
            <m:chr m:val="∭"/>
            <m:limLoc m:val="undOvr"/>
            <m:subHide m:val="1"/>
            <m:supHide m:val="1"/>
            <m:ctrlPr>
              <w:rPr>
                <w:rFonts w:ascii="Cambria Math" w:eastAsia="Times New Roman" w:hAnsi="Cambria Math" w:cs="Times New Roman"/>
                <w:sz w:val="18"/>
                <w:lang w:val="fr-FR" w:eastAsia="fr-FR" w:bidi="ar-SA"/>
              </w:rPr>
            </m:ctrlPr>
          </m:naryPr>
          <m:sub/>
          <m:sup/>
          <m:e>
            <m:r>
              <m:rPr>
                <m:sty m:val="p"/>
              </m:rPr>
              <w:rPr>
                <w:rFonts w:ascii="Cambria Math" w:eastAsia="Times New Roman" w:hAnsi="Cambria Math" w:cs="Times New Roman"/>
                <w:sz w:val="18"/>
                <w:lang w:val="fr-FR" w:eastAsia="fr-FR" w:bidi="ar-SA"/>
              </w:rPr>
              <m:t>δm</m:t>
            </m:r>
          </m:e>
        </m:nary>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r</m:t>
            </m:r>
          </m:e>
          <m:sup>
            <m:r>
              <m:rPr>
                <m:sty m:val="p"/>
              </m:rPr>
              <w:rPr>
                <w:rFonts w:ascii="Cambria Math" w:eastAsia="Times New Roman" w:hAnsi="Cambria Math" w:cs="Times New Roman"/>
                <w:sz w:val="18"/>
                <w:lang w:val="fr-FR" w:eastAsia="fr-FR" w:bidi="ar-SA"/>
              </w:rPr>
              <m:t>2</m:t>
            </m:r>
          </m:sup>
        </m:sSup>
      </m:oMath>
      <w:r w:rsidRPr="00B80210">
        <w:rPr>
          <w:rFonts w:ascii="Calibri" w:eastAsia="Times New Roman" w:hAnsi="Calibri" w:cs="Times New Roman"/>
          <w:sz w:val="18"/>
          <w:lang w:val="fr-FR" w:eastAsia="fr-FR" w:bidi="ar-SA"/>
        </w:rPr>
        <w:t xml:space="preserve"> qui permet de l</w:t>
      </w:r>
      <w:r w:rsidR="006910E8">
        <w:rPr>
          <w:rFonts w:ascii="Calibri" w:eastAsia="Times New Roman" w:hAnsi="Calibri" w:cs="Times New Roman"/>
          <w:sz w:val="18"/>
          <w:lang w:val="fr-FR" w:eastAsia="fr-FR" w:bidi="ar-SA"/>
        </w:rPr>
        <w:t>a</w:t>
      </w:r>
      <w:r w:rsidRPr="00B80210">
        <w:rPr>
          <w:rFonts w:ascii="Calibri" w:eastAsia="Times New Roman" w:hAnsi="Calibri" w:cs="Times New Roman"/>
          <w:sz w:val="18"/>
          <w:lang w:val="fr-FR" w:eastAsia="fr-FR" w:bidi="ar-SA"/>
        </w:rPr>
        <w:t xml:space="preserve"> retrouver.</w:t>
      </w:r>
    </w:p>
    <w:p w:rsidR="006910E8" w:rsidRPr="00A31AD5" w:rsidRDefault="006910E8" w:rsidP="00B80210">
      <w:pPr>
        <w:ind w:left="708" w:firstLine="0"/>
        <w:jc w:val="both"/>
        <w:rPr>
          <w:rFonts w:ascii="Calibri" w:eastAsia="Times New Roman" w:hAnsi="Calibri" w:cs="Times New Roman"/>
          <w:sz w:val="18"/>
          <w:highlight w:val="yellow"/>
          <w:lang w:val="fr-FR" w:eastAsia="fr-FR" w:bidi="ar-SA"/>
        </w:rPr>
      </w:pPr>
    </w:p>
    <w:p w:rsidR="00B80210" w:rsidRPr="00B80210" w:rsidRDefault="006910E8" w:rsidP="00B80210">
      <w:pPr>
        <w:ind w:left="708" w:firstLine="0"/>
        <w:jc w:val="both"/>
        <w:rPr>
          <w:rFonts w:ascii="Calibri" w:eastAsia="Times New Roman" w:hAnsi="Calibri" w:cs="Times New Roman"/>
          <w:sz w:val="18"/>
          <w:lang w:val="fr-FR" w:eastAsia="fr-FR" w:bidi="ar-SA"/>
        </w:rPr>
      </w:pPr>
      <w:r w:rsidRPr="0011172E">
        <w:rPr>
          <w:rFonts w:ascii="Calibri" w:eastAsia="Times New Roman" w:hAnsi="Calibri" w:cs="Times New Roman"/>
          <w:sz w:val="18"/>
          <w:lang w:val="fr-FR" w:eastAsia="fr-FR" w:bidi="ar-SA"/>
        </w:rPr>
        <w:t>E</w:t>
      </w:r>
      <w:r w:rsidR="00B80210" w:rsidRPr="0011172E">
        <w:rPr>
          <w:rFonts w:ascii="Calibri" w:eastAsia="Times New Roman" w:hAnsi="Calibri" w:cs="Times New Roman"/>
          <w:sz w:val="18"/>
          <w:lang w:val="fr-FR" w:eastAsia="fr-FR" w:bidi="ar-SA"/>
        </w:rPr>
        <w:t xml:space="preserve">n utilisant </w:t>
      </w:r>
      <w:r w:rsidRPr="0011172E">
        <w:rPr>
          <w:rFonts w:ascii="Calibri" w:eastAsia="Times New Roman" w:hAnsi="Calibri" w:cs="Times New Roman"/>
          <w:sz w:val="18"/>
          <w:lang w:val="fr-FR" w:eastAsia="fr-FR" w:bidi="ar-SA"/>
        </w:rPr>
        <w:t>la</w:t>
      </w:r>
      <w:r w:rsidR="00B80210" w:rsidRPr="0011172E">
        <w:rPr>
          <w:rFonts w:ascii="Calibri" w:eastAsia="Times New Roman" w:hAnsi="Calibri" w:cs="Times New Roman"/>
          <w:sz w:val="18"/>
          <w:lang w:val="fr-FR" w:eastAsia="fr-FR" w:bidi="ar-SA"/>
        </w:rPr>
        <w:t xml:space="preserve"> formule</w:t>
      </w:r>
      <w:r w:rsidRPr="0011172E">
        <w:rPr>
          <w:rFonts w:ascii="Calibri" w:eastAsia="Times New Roman" w:hAnsi="Calibri" w:cs="Times New Roman"/>
          <w:sz w:val="18"/>
          <w:lang w:val="fr-FR" w:eastAsia="fr-FR" w:bidi="ar-SA"/>
        </w:rPr>
        <w:t xml:space="preserve"> </w:t>
      </w:r>
      <m:oMath>
        <m:r>
          <m:rPr>
            <m:sty m:val="p"/>
          </m:rPr>
          <w:rPr>
            <w:rFonts w:ascii="Cambria Math" w:eastAsia="Times New Roman" w:hAnsi="Cambria Math" w:cs="Times New Roman"/>
            <w:sz w:val="18"/>
            <w:lang w:val="fr-FR" w:eastAsia="fr-FR" w:bidi="ar-SA"/>
          </w:rPr>
          <m:t>J=</m:t>
        </m:r>
        <m:f>
          <m:fPr>
            <m:ctrlPr>
              <w:rPr>
                <w:rFonts w:ascii="Cambria Math" w:eastAsia="Times New Roman" w:hAnsi="Cambria Math" w:cs="Times New Roman"/>
                <w:sz w:val="18"/>
                <w:lang w:val="fr-FR" w:eastAsia="fr-FR" w:bidi="ar-SA"/>
              </w:rPr>
            </m:ctrlPr>
          </m:fPr>
          <m:num>
            <m:r>
              <m:rPr>
                <m:sty m:val="p"/>
              </m:rPr>
              <w:rPr>
                <w:rFonts w:ascii="Cambria Math" w:eastAsia="Times New Roman" w:hAnsi="Cambria Math" w:cs="Times New Roman"/>
                <w:sz w:val="18"/>
                <w:lang w:val="fr-FR" w:eastAsia="fr-FR" w:bidi="ar-SA"/>
              </w:rPr>
              <m:t>1</m:t>
            </m:r>
          </m:num>
          <m:den>
            <m:r>
              <m:rPr>
                <m:sty m:val="p"/>
              </m:rPr>
              <w:rPr>
                <w:rFonts w:ascii="Cambria Math" w:eastAsia="Times New Roman" w:hAnsi="Cambria Math" w:cs="Times New Roman"/>
                <w:sz w:val="18"/>
                <w:lang w:val="fr-FR" w:eastAsia="fr-FR" w:bidi="ar-SA"/>
              </w:rPr>
              <m:t>2</m:t>
            </m:r>
          </m:den>
        </m:f>
        <m:r>
          <m:rPr>
            <m:sty m:val="p"/>
          </m:rPr>
          <w:rPr>
            <w:rFonts w:ascii="Cambria Math" w:eastAsia="Times New Roman" w:hAnsi="Cambria Math" w:cs="Times New Roman"/>
            <w:sz w:val="18"/>
            <w:lang w:val="fr-FR" w:eastAsia="fr-FR" w:bidi="ar-SA"/>
          </w:rPr>
          <m:t>m</m:t>
        </m:r>
        <m:sSup>
          <m:sSupPr>
            <m:ctrlPr>
              <w:rPr>
                <w:rFonts w:ascii="Cambria Math" w:eastAsia="Times New Roman" w:hAnsi="Cambria Math" w:cs="Times New Roman"/>
                <w:sz w:val="18"/>
                <w:lang w:val="fr-FR" w:eastAsia="fr-FR" w:bidi="ar-SA"/>
              </w:rPr>
            </m:ctrlPr>
          </m:sSupPr>
          <m:e>
            <m:r>
              <m:rPr>
                <m:sty m:val="p"/>
              </m:rPr>
              <w:rPr>
                <w:rFonts w:ascii="Cambria Math" w:eastAsia="Times New Roman" w:hAnsi="Cambria Math" w:cs="Times New Roman"/>
                <w:sz w:val="18"/>
                <w:lang w:val="fr-FR" w:eastAsia="fr-FR" w:bidi="ar-SA"/>
              </w:rPr>
              <m:t>R</m:t>
            </m:r>
          </m:e>
          <m:sup>
            <m:r>
              <m:rPr>
                <m:sty m:val="p"/>
              </m:rPr>
              <w:rPr>
                <w:rFonts w:ascii="Cambria Math" w:eastAsia="Times New Roman" w:hAnsi="Cambria Math" w:cs="Times New Roman"/>
                <w:sz w:val="18"/>
                <w:lang w:val="fr-FR" w:eastAsia="fr-FR" w:bidi="ar-SA"/>
              </w:rPr>
              <m:t>2</m:t>
            </m:r>
          </m:sup>
        </m:sSup>
      </m:oMath>
      <w:r w:rsidR="00B80210" w:rsidRPr="0011172E">
        <w:rPr>
          <w:rFonts w:ascii="Calibri" w:eastAsia="Times New Roman" w:hAnsi="Calibri" w:cs="Times New Roman"/>
          <w:sz w:val="18"/>
          <w:lang w:val="fr-FR" w:eastAsia="fr-FR" w:bidi="ar-SA"/>
        </w:rPr>
        <w:t>, on trouve une valeur du même ordre de grandeu</w:t>
      </w:r>
      <w:r w:rsidRPr="0011172E">
        <w:rPr>
          <w:rFonts w:ascii="Calibri" w:eastAsia="Times New Roman" w:hAnsi="Calibri" w:cs="Times New Roman"/>
          <w:sz w:val="18"/>
          <w:lang w:val="fr-FR" w:eastAsia="fr-FR" w:bidi="ar-SA"/>
        </w:rPr>
        <w:t>r que la valeur calculée dans la question précédente.</w:t>
      </w:r>
    </w:p>
    <w:p w:rsidR="00B80210" w:rsidRDefault="00B80210" w:rsidP="00B80210">
      <w:pPr>
        <w:ind w:left="708" w:firstLine="0"/>
        <w:rPr>
          <w:rFonts w:ascii="Calibri" w:eastAsia="Times New Roman" w:hAnsi="Calibri" w:cs="Times New Roman"/>
          <w:sz w:val="18"/>
          <w:lang w:val="fr-FR" w:eastAsia="fr-FR" w:bidi="ar-SA"/>
        </w:rPr>
      </w:pPr>
    </w:p>
    <w:p w:rsidR="00B80210" w:rsidRPr="00B80210" w:rsidRDefault="00B80210" w:rsidP="00B80210">
      <w:pPr>
        <w:ind w:left="708" w:firstLine="0"/>
        <w:rPr>
          <w:rFonts w:ascii="Calibri" w:eastAsia="Times New Roman" w:hAnsi="Calibri" w:cs="Times New Roman"/>
          <w:sz w:val="18"/>
          <w:lang w:val="fr-FR" w:eastAsia="fr-FR" w:bidi="ar-SA"/>
        </w:rPr>
      </w:pPr>
    </w:p>
    <w:p w:rsidR="00B80210" w:rsidRPr="00B80210" w:rsidRDefault="00B80210" w:rsidP="00B80210">
      <w:pPr>
        <w:ind w:left="708" w:firstLine="0"/>
        <w:rPr>
          <w:rFonts w:ascii="Calibri" w:eastAsia="Times New Roman" w:hAnsi="Calibri" w:cs="Times New Roman"/>
          <w:sz w:val="18"/>
          <w:lang w:val="fr-FR" w:eastAsia="fr-FR" w:bidi="ar-SA"/>
        </w:rPr>
      </w:pPr>
    </w:p>
    <w:p w:rsidR="00FD7214" w:rsidRPr="00FD7214" w:rsidRDefault="00FD7214" w:rsidP="00FD7214">
      <w:pPr>
        <w:ind w:firstLine="0"/>
        <w:rPr>
          <w:lang w:val="fr-FR"/>
        </w:rPr>
      </w:pPr>
    </w:p>
    <w:p w:rsidR="00506ABD" w:rsidRPr="00506ABD" w:rsidRDefault="00506ABD" w:rsidP="00FD7214">
      <w:pPr>
        <w:ind w:firstLine="0"/>
        <w:rPr>
          <w:rFonts w:ascii="Calibri" w:eastAsia="Times New Roman" w:hAnsi="Calibri" w:cs="Times New Roman"/>
          <w:sz w:val="18"/>
          <w:lang w:val="fr-FR" w:eastAsia="fr-FR" w:bidi="ar-SA"/>
        </w:rPr>
      </w:pPr>
    </w:p>
    <w:p w:rsidR="00506ABD" w:rsidRPr="00506ABD" w:rsidRDefault="00506ABD" w:rsidP="00506ABD">
      <w:pPr>
        <w:ind w:left="708" w:firstLine="0"/>
        <w:rPr>
          <w:rFonts w:ascii="Calibri" w:eastAsia="Times New Roman" w:hAnsi="Calibri" w:cs="Times New Roman"/>
          <w:sz w:val="18"/>
          <w:lang w:val="fr-FR" w:eastAsia="fr-FR" w:bidi="ar-SA"/>
        </w:rPr>
      </w:pPr>
    </w:p>
    <w:p w:rsidR="00506ABD" w:rsidRPr="00DD1912" w:rsidRDefault="00506ABD" w:rsidP="00DD1912">
      <w:pPr>
        <w:ind w:firstLine="0"/>
        <w:rPr>
          <w:rFonts w:ascii="Calibri" w:eastAsia="Times New Roman" w:hAnsi="Calibri" w:cs="Times New Roman"/>
          <w:b/>
          <w:sz w:val="18"/>
          <w:lang w:val="fr-FR" w:eastAsia="fr-FR" w:bidi="ar-SA"/>
        </w:rPr>
      </w:pPr>
    </w:p>
    <w:p w:rsidR="001F09F5" w:rsidRPr="001F09F5" w:rsidRDefault="001F09F5" w:rsidP="001F09F5">
      <w:pPr>
        <w:ind w:left="708" w:firstLine="0"/>
        <w:rPr>
          <w:b/>
          <w:sz w:val="18"/>
          <w:szCs w:val="18"/>
          <w:lang w:val="fr-FR"/>
        </w:rPr>
      </w:pPr>
    </w:p>
    <w:p w:rsidR="001F09F5" w:rsidRPr="00D27494" w:rsidRDefault="001F09F5" w:rsidP="001F09F5">
      <w:pPr>
        <w:ind w:firstLine="0"/>
        <w:jc w:val="both"/>
        <w:rPr>
          <w:sz w:val="18"/>
          <w:szCs w:val="18"/>
          <w:lang w:val="fr-FR"/>
        </w:rPr>
      </w:pPr>
    </w:p>
    <w:p w:rsidR="00D27494" w:rsidRDefault="00D27494" w:rsidP="001F09F5">
      <w:pPr>
        <w:ind w:firstLine="0"/>
        <w:jc w:val="both"/>
        <w:rPr>
          <w:sz w:val="18"/>
          <w:szCs w:val="18"/>
          <w:lang w:val="fr-FR"/>
        </w:rPr>
      </w:pPr>
    </w:p>
    <w:p w:rsidR="00D27494" w:rsidRDefault="00D27494" w:rsidP="00722FA6">
      <w:pPr>
        <w:ind w:left="708" w:firstLine="0"/>
        <w:jc w:val="both"/>
        <w:rPr>
          <w:sz w:val="18"/>
          <w:szCs w:val="18"/>
          <w:lang w:val="fr-FR"/>
        </w:rPr>
      </w:pPr>
    </w:p>
    <w:p w:rsidR="00D27494" w:rsidRPr="00D27494" w:rsidRDefault="00D27494" w:rsidP="00722FA6">
      <w:pPr>
        <w:ind w:left="708" w:firstLine="0"/>
        <w:jc w:val="both"/>
        <w:rPr>
          <w:sz w:val="18"/>
          <w:szCs w:val="18"/>
          <w:lang w:val="fr-FR"/>
        </w:rPr>
      </w:pPr>
    </w:p>
    <w:p w:rsidR="00D27494" w:rsidRPr="00722FA6" w:rsidRDefault="00D27494" w:rsidP="00722FA6">
      <w:pPr>
        <w:ind w:left="708" w:firstLine="0"/>
        <w:jc w:val="both"/>
        <w:rPr>
          <w:sz w:val="18"/>
          <w:szCs w:val="18"/>
          <w:lang w:val="fr-FR"/>
        </w:rPr>
      </w:pPr>
    </w:p>
    <w:p w:rsidR="00722FA6" w:rsidRPr="00722FA6" w:rsidRDefault="00722FA6" w:rsidP="00722FA6">
      <w:pPr>
        <w:ind w:left="708" w:firstLine="0"/>
        <w:jc w:val="both"/>
        <w:rPr>
          <w:sz w:val="18"/>
          <w:szCs w:val="18"/>
          <w:lang w:val="fr-FR"/>
        </w:rPr>
      </w:pPr>
    </w:p>
    <w:p w:rsidR="00722FA6" w:rsidRDefault="00722FA6" w:rsidP="00722FA6">
      <w:pPr>
        <w:ind w:firstLine="0"/>
        <w:jc w:val="both"/>
        <w:rPr>
          <w:sz w:val="18"/>
          <w:szCs w:val="18"/>
          <w:lang w:val="fr-FR"/>
        </w:rPr>
      </w:pPr>
    </w:p>
    <w:p w:rsidR="00722FA6" w:rsidRPr="009062D6" w:rsidRDefault="00722FA6" w:rsidP="00722FA6">
      <w:pPr>
        <w:ind w:firstLine="0"/>
        <w:jc w:val="both"/>
        <w:rPr>
          <w:sz w:val="18"/>
          <w:szCs w:val="18"/>
          <w:lang w:val="fr-FR"/>
        </w:rPr>
      </w:pPr>
    </w:p>
    <w:sectPr w:rsidR="00722FA6" w:rsidRPr="009062D6" w:rsidSect="00D2202D">
      <w:pgSz w:w="16838" w:h="11906" w:orient="landscape"/>
      <w:pgMar w:top="1417" w:right="1417" w:bottom="1417" w:left="1417" w:header="708" w:footer="708" w:gutter="0"/>
      <w:cols w:num="2"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9B7" w:rsidRDefault="002529B7" w:rsidP="002D32E0">
      <w:r>
        <w:separator/>
      </w:r>
    </w:p>
  </w:endnote>
  <w:endnote w:type="continuationSeparator" w:id="0">
    <w:p w:rsidR="002529B7" w:rsidRDefault="002529B7" w:rsidP="002D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harterBT-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9B7" w:rsidRDefault="002529B7" w:rsidP="002D32E0">
      <w:r>
        <w:separator/>
      </w:r>
    </w:p>
  </w:footnote>
  <w:footnote w:type="continuationSeparator" w:id="0">
    <w:p w:rsidR="002529B7" w:rsidRDefault="002529B7" w:rsidP="002D3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90.5pt;height:111pt;visibility:visible;mso-wrap-style:square" o:bullet="t">
        <v:imagedata r:id="rId1" o:title=""/>
      </v:shape>
    </w:pict>
  </w:numPicBullet>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2922E3"/>
    <w:multiLevelType w:val="hybridMultilevel"/>
    <w:tmpl w:val="ED9E75AC"/>
    <w:lvl w:ilvl="0" w:tplc="B4580F1C">
      <w:numFmt w:val="bullet"/>
      <w:lvlText w:val=""/>
      <w:lvlJc w:val="left"/>
      <w:pPr>
        <w:ind w:left="360" w:hanging="360"/>
      </w:pPr>
      <w:rPr>
        <w:rFonts w:ascii="Wingdings" w:eastAsiaTheme="minorEastAsia" w:hAnsi="Wingdings"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3580604"/>
    <w:multiLevelType w:val="hybridMultilevel"/>
    <w:tmpl w:val="14F0A29C"/>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 w15:restartNumberingAfterBreak="0">
    <w:nsid w:val="070B628A"/>
    <w:multiLevelType w:val="hybridMultilevel"/>
    <w:tmpl w:val="F1BEB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E879D8"/>
    <w:multiLevelType w:val="hybridMultilevel"/>
    <w:tmpl w:val="C3400684"/>
    <w:lvl w:ilvl="0" w:tplc="4D064476">
      <w:start w:val="1"/>
      <w:numFmt w:val="decimal"/>
      <w:lvlText w:val="%1)"/>
      <w:lvlJc w:val="left"/>
      <w:pPr>
        <w:ind w:left="1068" w:hanging="360"/>
      </w:pPr>
      <w:rPr>
        <w:rFonts w:hint="default"/>
        <w:i w:val="0"/>
        <w:color w:val="72A376" w:themeColor="accent1"/>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15:restartNumberingAfterBreak="0">
    <w:nsid w:val="1267396B"/>
    <w:multiLevelType w:val="hybridMultilevel"/>
    <w:tmpl w:val="854422F4"/>
    <w:lvl w:ilvl="0" w:tplc="3FCCBE84">
      <w:start w:val="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EB30BD"/>
    <w:multiLevelType w:val="hybridMultilevel"/>
    <w:tmpl w:val="F1445CFC"/>
    <w:lvl w:ilvl="0" w:tplc="040C0001">
      <w:start w:val="1"/>
      <w:numFmt w:val="bullet"/>
      <w:pStyle w:val="Titre2"/>
      <w:lvlText w:val=""/>
      <w:lvlJc w:val="left"/>
      <w:pPr>
        <w:ind w:left="2141" w:hanging="360"/>
      </w:pPr>
      <w:rPr>
        <w:rFonts w:ascii="Symbol" w:hAnsi="Symbol" w:hint="default"/>
      </w:rPr>
    </w:lvl>
    <w:lvl w:ilvl="1" w:tplc="040C0003" w:tentative="1">
      <w:start w:val="1"/>
      <w:numFmt w:val="bullet"/>
      <w:lvlText w:val="o"/>
      <w:lvlJc w:val="left"/>
      <w:pPr>
        <w:ind w:left="2861" w:hanging="360"/>
      </w:pPr>
      <w:rPr>
        <w:rFonts w:ascii="Courier New" w:hAnsi="Courier New" w:cs="Courier New" w:hint="default"/>
      </w:rPr>
    </w:lvl>
    <w:lvl w:ilvl="2" w:tplc="040C0005" w:tentative="1">
      <w:start w:val="1"/>
      <w:numFmt w:val="bullet"/>
      <w:lvlText w:val=""/>
      <w:lvlJc w:val="left"/>
      <w:pPr>
        <w:ind w:left="3581" w:hanging="360"/>
      </w:pPr>
      <w:rPr>
        <w:rFonts w:ascii="Wingdings" w:hAnsi="Wingdings" w:hint="default"/>
      </w:rPr>
    </w:lvl>
    <w:lvl w:ilvl="3" w:tplc="040C0001" w:tentative="1">
      <w:start w:val="1"/>
      <w:numFmt w:val="bullet"/>
      <w:lvlText w:val=""/>
      <w:lvlJc w:val="left"/>
      <w:pPr>
        <w:ind w:left="4301" w:hanging="360"/>
      </w:pPr>
      <w:rPr>
        <w:rFonts w:ascii="Symbol" w:hAnsi="Symbol" w:hint="default"/>
      </w:rPr>
    </w:lvl>
    <w:lvl w:ilvl="4" w:tplc="040C0003" w:tentative="1">
      <w:start w:val="1"/>
      <w:numFmt w:val="bullet"/>
      <w:lvlText w:val="o"/>
      <w:lvlJc w:val="left"/>
      <w:pPr>
        <w:ind w:left="5021" w:hanging="360"/>
      </w:pPr>
      <w:rPr>
        <w:rFonts w:ascii="Courier New" w:hAnsi="Courier New" w:cs="Courier New" w:hint="default"/>
      </w:rPr>
    </w:lvl>
    <w:lvl w:ilvl="5" w:tplc="040C0005" w:tentative="1">
      <w:start w:val="1"/>
      <w:numFmt w:val="bullet"/>
      <w:lvlText w:val=""/>
      <w:lvlJc w:val="left"/>
      <w:pPr>
        <w:ind w:left="5741" w:hanging="360"/>
      </w:pPr>
      <w:rPr>
        <w:rFonts w:ascii="Wingdings" w:hAnsi="Wingdings" w:hint="default"/>
      </w:rPr>
    </w:lvl>
    <w:lvl w:ilvl="6" w:tplc="040C0001" w:tentative="1">
      <w:start w:val="1"/>
      <w:numFmt w:val="bullet"/>
      <w:lvlText w:val=""/>
      <w:lvlJc w:val="left"/>
      <w:pPr>
        <w:ind w:left="6461" w:hanging="360"/>
      </w:pPr>
      <w:rPr>
        <w:rFonts w:ascii="Symbol" w:hAnsi="Symbol" w:hint="default"/>
      </w:rPr>
    </w:lvl>
    <w:lvl w:ilvl="7" w:tplc="040C0003" w:tentative="1">
      <w:start w:val="1"/>
      <w:numFmt w:val="bullet"/>
      <w:lvlText w:val="o"/>
      <w:lvlJc w:val="left"/>
      <w:pPr>
        <w:ind w:left="7181" w:hanging="360"/>
      </w:pPr>
      <w:rPr>
        <w:rFonts w:ascii="Courier New" w:hAnsi="Courier New" w:cs="Courier New" w:hint="default"/>
      </w:rPr>
    </w:lvl>
    <w:lvl w:ilvl="8" w:tplc="040C0005" w:tentative="1">
      <w:start w:val="1"/>
      <w:numFmt w:val="bullet"/>
      <w:lvlText w:val=""/>
      <w:lvlJc w:val="left"/>
      <w:pPr>
        <w:ind w:left="7901" w:hanging="360"/>
      </w:pPr>
      <w:rPr>
        <w:rFonts w:ascii="Wingdings" w:hAnsi="Wingdings" w:hint="default"/>
      </w:rPr>
    </w:lvl>
  </w:abstractNum>
  <w:abstractNum w:abstractNumId="8" w15:restartNumberingAfterBreak="0">
    <w:nsid w:val="16B858D8"/>
    <w:multiLevelType w:val="hybridMultilevel"/>
    <w:tmpl w:val="8094279C"/>
    <w:lvl w:ilvl="0" w:tplc="1F14A0E2">
      <w:start w:val="20"/>
      <w:numFmt w:val="bullet"/>
      <w:lvlText w:val=""/>
      <w:lvlJc w:val="left"/>
      <w:pPr>
        <w:ind w:left="1068" w:hanging="360"/>
      </w:pPr>
      <w:rPr>
        <w:rFonts w:ascii="Wingdings" w:eastAsia="Times New Roman" w:hAnsi="Wingdings"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170261DE"/>
    <w:multiLevelType w:val="hybridMultilevel"/>
    <w:tmpl w:val="B42C9438"/>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0" w15:restartNumberingAfterBreak="0">
    <w:nsid w:val="1A2F21C3"/>
    <w:multiLevelType w:val="hybridMultilevel"/>
    <w:tmpl w:val="AFC01010"/>
    <w:lvl w:ilvl="0" w:tplc="501A5C5C">
      <w:start w:val="900"/>
      <w:numFmt w:val="bullet"/>
      <w:lvlText w:val="-"/>
      <w:lvlJc w:val="left"/>
      <w:pPr>
        <w:ind w:left="1065" w:hanging="360"/>
      </w:pPr>
      <w:rPr>
        <w:rFonts w:ascii="Rockwell" w:eastAsiaTheme="minorEastAsia" w:hAnsi="Rockwell"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1" w15:restartNumberingAfterBreak="0">
    <w:nsid w:val="1C035462"/>
    <w:multiLevelType w:val="hybridMultilevel"/>
    <w:tmpl w:val="F56E01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C1454E4"/>
    <w:multiLevelType w:val="hybridMultilevel"/>
    <w:tmpl w:val="FDC2BAE0"/>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3" w15:restartNumberingAfterBreak="0">
    <w:nsid w:val="1E067B0B"/>
    <w:multiLevelType w:val="hybridMultilevel"/>
    <w:tmpl w:val="38D0CC5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1F083931"/>
    <w:multiLevelType w:val="hybridMultilevel"/>
    <w:tmpl w:val="832C9172"/>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5" w15:restartNumberingAfterBreak="0">
    <w:nsid w:val="20150824"/>
    <w:multiLevelType w:val="hybridMultilevel"/>
    <w:tmpl w:val="F1C4838E"/>
    <w:lvl w:ilvl="0" w:tplc="D3866032">
      <w:start w:val="4"/>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F560E6"/>
    <w:multiLevelType w:val="hybridMultilevel"/>
    <w:tmpl w:val="B94AF31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95A0D93"/>
    <w:multiLevelType w:val="hybridMultilevel"/>
    <w:tmpl w:val="DAFEDF0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15:restartNumberingAfterBreak="0">
    <w:nsid w:val="2D666CF6"/>
    <w:multiLevelType w:val="hybridMultilevel"/>
    <w:tmpl w:val="E8DE0FFA"/>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9" w15:restartNumberingAfterBreak="0">
    <w:nsid w:val="30E73BE0"/>
    <w:multiLevelType w:val="hybridMultilevel"/>
    <w:tmpl w:val="61324EB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10377FD"/>
    <w:multiLevelType w:val="hybridMultilevel"/>
    <w:tmpl w:val="D2A0C90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2A77396"/>
    <w:multiLevelType w:val="hybridMultilevel"/>
    <w:tmpl w:val="0A4EA13A"/>
    <w:lvl w:ilvl="0" w:tplc="040C0001">
      <w:start w:val="1"/>
      <w:numFmt w:val="bullet"/>
      <w:lvlText w:val=""/>
      <w:lvlJc w:val="left"/>
      <w:pPr>
        <w:ind w:left="1431" w:hanging="360"/>
      </w:pPr>
      <w:rPr>
        <w:rFonts w:ascii="Symbol" w:hAnsi="Symbol" w:hint="default"/>
      </w:rPr>
    </w:lvl>
    <w:lvl w:ilvl="1" w:tplc="040C0003" w:tentative="1">
      <w:start w:val="1"/>
      <w:numFmt w:val="bullet"/>
      <w:lvlText w:val="o"/>
      <w:lvlJc w:val="left"/>
      <w:pPr>
        <w:ind w:left="2151" w:hanging="360"/>
      </w:pPr>
      <w:rPr>
        <w:rFonts w:ascii="Courier New" w:hAnsi="Courier New" w:cs="Courier New" w:hint="default"/>
      </w:rPr>
    </w:lvl>
    <w:lvl w:ilvl="2" w:tplc="040C0005" w:tentative="1">
      <w:start w:val="1"/>
      <w:numFmt w:val="bullet"/>
      <w:lvlText w:val=""/>
      <w:lvlJc w:val="left"/>
      <w:pPr>
        <w:ind w:left="2871" w:hanging="360"/>
      </w:pPr>
      <w:rPr>
        <w:rFonts w:ascii="Wingdings" w:hAnsi="Wingdings" w:hint="default"/>
      </w:rPr>
    </w:lvl>
    <w:lvl w:ilvl="3" w:tplc="040C0001" w:tentative="1">
      <w:start w:val="1"/>
      <w:numFmt w:val="bullet"/>
      <w:lvlText w:val=""/>
      <w:lvlJc w:val="left"/>
      <w:pPr>
        <w:ind w:left="3591" w:hanging="360"/>
      </w:pPr>
      <w:rPr>
        <w:rFonts w:ascii="Symbol" w:hAnsi="Symbol" w:hint="default"/>
      </w:rPr>
    </w:lvl>
    <w:lvl w:ilvl="4" w:tplc="040C0003" w:tentative="1">
      <w:start w:val="1"/>
      <w:numFmt w:val="bullet"/>
      <w:lvlText w:val="o"/>
      <w:lvlJc w:val="left"/>
      <w:pPr>
        <w:ind w:left="4311" w:hanging="360"/>
      </w:pPr>
      <w:rPr>
        <w:rFonts w:ascii="Courier New" w:hAnsi="Courier New" w:cs="Courier New" w:hint="default"/>
      </w:rPr>
    </w:lvl>
    <w:lvl w:ilvl="5" w:tplc="040C0005" w:tentative="1">
      <w:start w:val="1"/>
      <w:numFmt w:val="bullet"/>
      <w:lvlText w:val=""/>
      <w:lvlJc w:val="left"/>
      <w:pPr>
        <w:ind w:left="5031" w:hanging="360"/>
      </w:pPr>
      <w:rPr>
        <w:rFonts w:ascii="Wingdings" w:hAnsi="Wingdings" w:hint="default"/>
      </w:rPr>
    </w:lvl>
    <w:lvl w:ilvl="6" w:tplc="040C0001" w:tentative="1">
      <w:start w:val="1"/>
      <w:numFmt w:val="bullet"/>
      <w:lvlText w:val=""/>
      <w:lvlJc w:val="left"/>
      <w:pPr>
        <w:ind w:left="5751" w:hanging="360"/>
      </w:pPr>
      <w:rPr>
        <w:rFonts w:ascii="Symbol" w:hAnsi="Symbol" w:hint="default"/>
      </w:rPr>
    </w:lvl>
    <w:lvl w:ilvl="7" w:tplc="040C0003" w:tentative="1">
      <w:start w:val="1"/>
      <w:numFmt w:val="bullet"/>
      <w:lvlText w:val="o"/>
      <w:lvlJc w:val="left"/>
      <w:pPr>
        <w:ind w:left="6471" w:hanging="360"/>
      </w:pPr>
      <w:rPr>
        <w:rFonts w:ascii="Courier New" w:hAnsi="Courier New" w:cs="Courier New" w:hint="default"/>
      </w:rPr>
    </w:lvl>
    <w:lvl w:ilvl="8" w:tplc="040C0005" w:tentative="1">
      <w:start w:val="1"/>
      <w:numFmt w:val="bullet"/>
      <w:lvlText w:val=""/>
      <w:lvlJc w:val="left"/>
      <w:pPr>
        <w:ind w:left="7191" w:hanging="360"/>
      </w:pPr>
      <w:rPr>
        <w:rFonts w:ascii="Wingdings" w:hAnsi="Wingdings" w:hint="default"/>
      </w:rPr>
    </w:lvl>
  </w:abstractNum>
  <w:abstractNum w:abstractNumId="22" w15:restartNumberingAfterBreak="0">
    <w:nsid w:val="347F3864"/>
    <w:multiLevelType w:val="hybridMultilevel"/>
    <w:tmpl w:val="F850CA20"/>
    <w:lvl w:ilvl="0" w:tplc="7C962702">
      <w:start w:val="15"/>
      <w:numFmt w:val="bullet"/>
      <w:lvlText w:val=""/>
      <w:lvlJc w:val="left"/>
      <w:pPr>
        <w:ind w:left="1068" w:hanging="360"/>
      </w:pPr>
      <w:rPr>
        <w:rFonts w:ascii="Wingdings" w:eastAsiaTheme="minorEastAsia" w:hAnsi="Wingdings"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3" w15:restartNumberingAfterBreak="0">
    <w:nsid w:val="35EF3ED5"/>
    <w:multiLevelType w:val="hybridMultilevel"/>
    <w:tmpl w:val="BD5853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7A85F31"/>
    <w:multiLevelType w:val="hybridMultilevel"/>
    <w:tmpl w:val="4F168D32"/>
    <w:lvl w:ilvl="0" w:tplc="D8468030">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15:restartNumberingAfterBreak="0">
    <w:nsid w:val="387E7E22"/>
    <w:multiLevelType w:val="hybridMultilevel"/>
    <w:tmpl w:val="1EDC2FF6"/>
    <w:lvl w:ilvl="0" w:tplc="D70A5B90">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BA90510"/>
    <w:multiLevelType w:val="hybridMultilevel"/>
    <w:tmpl w:val="B40E1C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E882A97"/>
    <w:multiLevelType w:val="hybridMultilevel"/>
    <w:tmpl w:val="FB06C03A"/>
    <w:lvl w:ilvl="0" w:tplc="65D4F852">
      <w:start w:val="1"/>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0DA2724"/>
    <w:multiLevelType w:val="hybridMultilevel"/>
    <w:tmpl w:val="B4E8C8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36B1373"/>
    <w:multiLevelType w:val="hybridMultilevel"/>
    <w:tmpl w:val="CF021C7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15:restartNumberingAfterBreak="0">
    <w:nsid w:val="49A92BB8"/>
    <w:multiLevelType w:val="hybridMultilevel"/>
    <w:tmpl w:val="F8428C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D516D26"/>
    <w:multiLevelType w:val="hybridMultilevel"/>
    <w:tmpl w:val="40D6D892"/>
    <w:lvl w:ilvl="0" w:tplc="040C0001">
      <w:start w:val="1"/>
      <w:numFmt w:val="bullet"/>
      <w:pStyle w:val="Titre4"/>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2" w15:restartNumberingAfterBreak="0">
    <w:nsid w:val="55A44A02"/>
    <w:multiLevelType w:val="hybridMultilevel"/>
    <w:tmpl w:val="F76457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6FB137F"/>
    <w:multiLevelType w:val="hybridMultilevel"/>
    <w:tmpl w:val="55C02698"/>
    <w:lvl w:ilvl="0" w:tplc="82486F82">
      <w:start w:val="1"/>
      <w:numFmt w:val="bullet"/>
      <w:lvlText w:val="-"/>
      <w:lvlJc w:val="left"/>
      <w:pPr>
        <w:ind w:left="1776" w:hanging="360"/>
      </w:pPr>
      <w:rPr>
        <w:rFonts w:ascii="Calibri" w:eastAsiaTheme="minorEastAsia" w:hAnsi="Calibri" w:cstheme="minorBid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4" w15:restartNumberingAfterBreak="0">
    <w:nsid w:val="57423D49"/>
    <w:multiLevelType w:val="hybridMultilevel"/>
    <w:tmpl w:val="B6EC00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77D2B93"/>
    <w:multiLevelType w:val="hybridMultilevel"/>
    <w:tmpl w:val="534AC4C0"/>
    <w:lvl w:ilvl="0" w:tplc="3530E27C">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93D4C9D"/>
    <w:multiLevelType w:val="hybridMultilevel"/>
    <w:tmpl w:val="5C767708"/>
    <w:lvl w:ilvl="0" w:tplc="82486F82">
      <w:start w:val="1"/>
      <w:numFmt w:val="bullet"/>
      <w:lvlText w:val="-"/>
      <w:lvlJc w:val="left"/>
      <w:pPr>
        <w:ind w:left="1068" w:hanging="360"/>
      </w:pPr>
      <w:rPr>
        <w:rFonts w:ascii="Calibri" w:eastAsiaTheme="minorEastAsia" w:hAnsi="Calibri"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7" w15:restartNumberingAfterBreak="0">
    <w:nsid w:val="5C3E7074"/>
    <w:multiLevelType w:val="hybridMultilevel"/>
    <w:tmpl w:val="42681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E2D300F"/>
    <w:multiLevelType w:val="hybridMultilevel"/>
    <w:tmpl w:val="3D6CB6AE"/>
    <w:lvl w:ilvl="0" w:tplc="F146C8EA">
      <w:start w:val="1"/>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5B4239"/>
    <w:multiLevelType w:val="hybridMultilevel"/>
    <w:tmpl w:val="988261C8"/>
    <w:lvl w:ilvl="0" w:tplc="4DD2E5DC">
      <w:start w:val="1"/>
      <w:numFmt w:val="upperRoman"/>
      <w:lvlText w:val="%1."/>
      <w:lvlJc w:val="righ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67F159FA"/>
    <w:multiLevelType w:val="hybridMultilevel"/>
    <w:tmpl w:val="95FEA7F8"/>
    <w:lvl w:ilvl="0" w:tplc="657E1D26">
      <w:start w:val="1"/>
      <w:numFmt w:val="bullet"/>
      <w:lvlText w:val="-"/>
      <w:lvlJc w:val="left"/>
      <w:pPr>
        <w:ind w:left="720" w:hanging="360"/>
      </w:pPr>
      <w:rPr>
        <w:rFonts w:ascii="Calibri" w:eastAsia="Times New Roman"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9A23C4A"/>
    <w:multiLevelType w:val="hybridMultilevel"/>
    <w:tmpl w:val="629EC08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2" w15:restartNumberingAfterBreak="0">
    <w:nsid w:val="69BB6F14"/>
    <w:multiLevelType w:val="hybridMultilevel"/>
    <w:tmpl w:val="7EA0243C"/>
    <w:lvl w:ilvl="0" w:tplc="DBBEA3EE">
      <w:start w:val="4"/>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FEA2BA7"/>
    <w:multiLevelType w:val="hybridMultilevel"/>
    <w:tmpl w:val="C81A0506"/>
    <w:lvl w:ilvl="0" w:tplc="A2C045B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4" w15:restartNumberingAfterBreak="0">
    <w:nsid w:val="718D75B0"/>
    <w:multiLevelType w:val="hybridMultilevel"/>
    <w:tmpl w:val="40F41C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2324983"/>
    <w:multiLevelType w:val="hybridMultilevel"/>
    <w:tmpl w:val="EA4061E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57C705F"/>
    <w:multiLevelType w:val="hybridMultilevel"/>
    <w:tmpl w:val="1DCECA5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77467E9"/>
    <w:multiLevelType w:val="hybridMultilevel"/>
    <w:tmpl w:val="28525546"/>
    <w:lvl w:ilvl="0" w:tplc="040C0011">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48" w15:restartNumberingAfterBreak="0">
    <w:nsid w:val="78146854"/>
    <w:multiLevelType w:val="hybridMultilevel"/>
    <w:tmpl w:val="4470DEAE"/>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9" w15:restartNumberingAfterBreak="0">
    <w:nsid w:val="7D544FCC"/>
    <w:multiLevelType w:val="hybridMultilevel"/>
    <w:tmpl w:val="7DF6C414"/>
    <w:lvl w:ilvl="0" w:tplc="CC1874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1"/>
  </w:num>
  <w:num w:numId="2">
    <w:abstractNumId w:val="41"/>
  </w:num>
  <w:num w:numId="3">
    <w:abstractNumId w:val="7"/>
  </w:num>
  <w:num w:numId="4">
    <w:abstractNumId w:val="12"/>
  </w:num>
  <w:num w:numId="5">
    <w:abstractNumId w:val="3"/>
  </w:num>
  <w:num w:numId="6">
    <w:abstractNumId w:val="31"/>
  </w:num>
  <w:num w:numId="7">
    <w:abstractNumId w:val="9"/>
  </w:num>
  <w:num w:numId="8">
    <w:abstractNumId w:val="14"/>
  </w:num>
  <w:num w:numId="9">
    <w:abstractNumId w:val="48"/>
  </w:num>
  <w:num w:numId="10">
    <w:abstractNumId w:val="45"/>
  </w:num>
  <w:num w:numId="11">
    <w:abstractNumId w:val="32"/>
  </w:num>
  <w:num w:numId="12">
    <w:abstractNumId w:val="29"/>
  </w:num>
  <w:num w:numId="13">
    <w:abstractNumId w:val="30"/>
  </w:num>
  <w:num w:numId="14">
    <w:abstractNumId w:val="13"/>
  </w:num>
  <w:num w:numId="15">
    <w:abstractNumId w:val="44"/>
  </w:num>
  <w:num w:numId="16">
    <w:abstractNumId w:val="28"/>
  </w:num>
  <w:num w:numId="17">
    <w:abstractNumId w:val="20"/>
  </w:num>
  <w:num w:numId="18">
    <w:abstractNumId w:val="34"/>
  </w:num>
  <w:num w:numId="19">
    <w:abstractNumId w:val="26"/>
  </w:num>
  <w:num w:numId="20">
    <w:abstractNumId w:val="16"/>
  </w:num>
  <w:num w:numId="21">
    <w:abstractNumId w:val="18"/>
  </w:num>
  <w:num w:numId="22">
    <w:abstractNumId w:val="17"/>
  </w:num>
  <w:num w:numId="23">
    <w:abstractNumId w:val="47"/>
  </w:num>
  <w:num w:numId="24">
    <w:abstractNumId w:val="11"/>
  </w:num>
  <w:num w:numId="25">
    <w:abstractNumId w:val="19"/>
  </w:num>
  <w:num w:numId="26">
    <w:abstractNumId w:val="23"/>
  </w:num>
  <w:num w:numId="27">
    <w:abstractNumId w:val="37"/>
  </w:num>
  <w:num w:numId="28">
    <w:abstractNumId w:val="10"/>
  </w:num>
  <w:num w:numId="29">
    <w:abstractNumId w:val="4"/>
  </w:num>
  <w:num w:numId="30">
    <w:abstractNumId w:val="38"/>
  </w:num>
  <w:num w:numId="31">
    <w:abstractNumId w:val="39"/>
  </w:num>
  <w:num w:numId="32">
    <w:abstractNumId w:val="27"/>
  </w:num>
  <w:num w:numId="33">
    <w:abstractNumId w:val="5"/>
  </w:num>
  <w:num w:numId="34">
    <w:abstractNumId w:val="40"/>
  </w:num>
  <w:num w:numId="35">
    <w:abstractNumId w:val="46"/>
  </w:num>
  <w:num w:numId="36">
    <w:abstractNumId w:val="0"/>
  </w:num>
  <w:num w:numId="37">
    <w:abstractNumId w:val="1"/>
  </w:num>
  <w:num w:numId="38">
    <w:abstractNumId w:val="6"/>
  </w:num>
  <w:num w:numId="39">
    <w:abstractNumId w:val="25"/>
  </w:num>
  <w:num w:numId="40">
    <w:abstractNumId w:val="42"/>
  </w:num>
  <w:num w:numId="41">
    <w:abstractNumId w:val="49"/>
  </w:num>
  <w:num w:numId="42">
    <w:abstractNumId w:val="22"/>
  </w:num>
  <w:num w:numId="43">
    <w:abstractNumId w:val="35"/>
  </w:num>
  <w:num w:numId="44">
    <w:abstractNumId w:val="15"/>
  </w:num>
  <w:num w:numId="45">
    <w:abstractNumId w:val="2"/>
  </w:num>
  <w:num w:numId="46">
    <w:abstractNumId w:val="43"/>
  </w:num>
  <w:num w:numId="47">
    <w:abstractNumId w:val="24"/>
  </w:num>
  <w:num w:numId="48">
    <w:abstractNumId w:val="36"/>
  </w:num>
  <w:num w:numId="49">
    <w:abstractNumId w:val="33"/>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o:colormru v:ext="edit" colors="yellow"/>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E0"/>
    <w:rsid w:val="000050CC"/>
    <w:rsid w:val="00005D17"/>
    <w:rsid w:val="0000659D"/>
    <w:rsid w:val="00010333"/>
    <w:rsid w:val="000112AD"/>
    <w:rsid w:val="00022104"/>
    <w:rsid w:val="000252FF"/>
    <w:rsid w:val="00033D20"/>
    <w:rsid w:val="00034CA6"/>
    <w:rsid w:val="00037EEB"/>
    <w:rsid w:val="00043D4A"/>
    <w:rsid w:val="0004473B"/>
    <w:rsid w:val="000459DC"/>
    <w:rsid w:val="00053985"/>
    <w:rsid w:val="000545B1"/>
    <w:rsid w:val="00070C7B"/>
    <w:rsid w:val="000751DF"/>
    <w:rsid w:val="00075E73"/>
    <w:rsid w:val="00082E56"/>
    <w:rsid w:val="0008771A"/>
    <w:rsid w:val="00093318"/>
    <w:rsid w:val="000967C0"/>
    <w:rsid w:val="00097157"/>
    <w:rsid w:val="000A02B7"/>
    <w:rsid w:val="000A5250"/>
    <w:rsid w:val="000A6C56"/>
    <w:rsid w:val="000B330F"/>
    <w:rsid w:val="000D25B5"/>
    <w:rsid w:val="000D371F"/>
    <w:rsid w:val="000D4DB7"/>
    <w:rsid w:val="000D746E"/>
    <w:rsid w:val="000E04F2"/>
    <w:rsid w:val="000E0C7A"/>
    <w:rsid w:val="000E36B3"/>
    <w:rsid w:val="000F41C1"/>
    <w:rsid w:val="000F6ADF"/>
    <w:rsid w:val="000F7ABF"/>
    <w:rsid w:val="00102960"/>
    <w:rsid w:val="00110D08"/>
    <w:rsid w:val="0011172E"/>
    <w:rsid w:val="001119AC"/>
    <w:rsid w:val="00121B4C"/>
    <w:rsid w:val="001308F4"/>
    <w:rsid w:val="00132570"/>
    <w:rsid w:val="00136398"/>
    <w:rsid w:val="00136501"/>
    <w:rsid w:val="00137CB1"/>
    <w:rsid w:val="00163AC8"/>
    <w:rsid w:val="00170A57"/>
    <w:rsid w:val="00173A2E"/>
    <w:rsid w:val="00173CB5"/>
    <w:rsid w:val="001859B6"/>
    <w:rsid w:val="00193014"/>
    <w:rsid w:val="001A2338"/>
    <w:rsid w:val="001A2C4F"/>
    <w:rsid w:val="001B4D1B"/>
    <w:rsid w:val="001B536D"/>
    <w:rsid w:val="001B6EF2"/>
    <w:rsid w:val="001B70AC"/>
    <w:rsid w:val="001C0CA7"/>
    <w:rsid w:val="001C1605"/>
    <w:rsid w:val="001C168C"/>
    <w:rsid w:val="001D3A34"/>
    <w:rsid w:val="001D5D5D"/>
    <w:rsid w:val="001D74DA"/>
    <w:rsid w:val="001E2A1B"/>
    <w:rsid w:val="001E7C10"/>
    <w:rsid w:val="001F09F5"/>
    <w:rsid w:val="001F70C8"/>
    <w:rsid w:val="00204743"/>
    <w:rsid w:val="00205DA0"/>
    <w:rsid w:val="00216491"/>
    <w:rsid w:val="00220B60"/>
    <w:rsid w:val="00235017"/>
    <w:rsid w:val="00242EE1"/>
    <w:rsid w:val="00244E96"/>
    <w:rsid w:val="00251E8A"/>
    <w:rsid w:val="002529B7"/>
    <w:rsid w:val="00263333"/>
    <w:rsid w:val="00272AE2"/>
    <w:rsid w:val="00273AAE"/>
    <w:rsid w:val="002757C2"/>
    <w:rsid w:val="00282F4B"/>
    <w:rsid w:val="00284DEE"/>
    <w:rsid w:val="00294E74"/>
    <w:rsid w:val="00295B83"/>
    <w:rsid w:val="00295F87"/>
    <w:rsid w:val="002A3CCE"/>
    <w:rsid w:val="002A4826"/>
    <w:rsid w:val="002B4637"/>
    <w:rsid w:val="002B62ED"/>
    <w:rsid w:val="002C26AA"/>
    <w:rsid w:val="002C4242"/>
    <w:rsid w:val="002D32E0"/>
    <w:rsid w:val="002D6889"/>
    <w:rsid w:val="002E05C7"/>
    <w:rsid w:val="002E718A"/>
    <w:rsid w:val="00315904"/>
    <w:rsid w:val="003201CF"/>
    <w:rsid w:val="0032267E"/>
    <w:rsid w:val="00322745"/>
    <w:rsid w:val="00324DDE"/>
    <w:rsid w:val="00325F76"/>
    <w:rsid w:val="00336070"/>
    <w:rsid w:val="00346FC2"/>
    <w:rsid w:val="00353200"/>
    <w:rsid w:val="00363298"/>
    <w:rsid w:val="00370AF3"/>
    <w:rsid w:val="00382D7B"/>
    <w:rsid w:val="00383D19"/>
    <w:rsid w:val="00384DFF"/>
    <w:rsid w:val="0038550A"/>
    <w:rsid w:val="00396B71"/>
    <w:rsid w:val="003A2F41"/>
    <w:rsid w:val="003B59B2"/>
    <w:rsid w:val="003C1A88"/>
    <w:rsid w:val="003C6B80"/>
    <w:rsid w:val="003E2735"/>
    <w:rsid w:val="00404C04"/>
    <w:rsid w:val="00404DA2"/>
    <w:rsid w:val="00407A49"/>
    <w:rsid w:val="00407AE1"/>
    <w:rsid w:val="00412B43"/>
    <w:rsid w:val="004156AC"/>
    <w:rsid w:val="00415C90"/>
    <w:rsid w:val="00422582"/>
    <w:rsid w:val="0042312B"/>
    <w:rsid w:val="00433A4C"/>
    <w:rsid w:val="00437D50"/>
    <w:rsid w:val="00440B04"/>
    <w:rsid w:val="00444785"/>
    <w:rsid w:val="00446417"/>
    <w:rsid w:val="0044668B"/>
    <w:rsid w:val="00450A2F"/>
    <w:rsid w:val="00461F8F"/>
    <w:rsid w:val="00467C48"/>
    <w:rsid w:val="00467CF2"/>
    <w:rsid w:val="004B3440"/>
    <w:rsid w:val="004C0AD7"/>
    <w:rsid w:val="004C2E6C"/>
    <w:rsid w:val="004C7174"/>
    <w:rsid w:val="004D292D"/>
    <w:rsid w:val="004E6DCB"/>
    <w:rsid w:val="004F3249"/>
    <w:rsid w:val="004F3661"/>
    <w:rsid w:val="004F68CE"/>
    <w:rsid w:val="00505826"/>
    <w:rsid w:val="00506ABD"/>
    <w:rsid w:val="00511A9F"/>
    <w:rsid w:val="00522E70"/>
    <w:rsid w:val="005313E6"/>
    <w:rsid w:val="005336C4"/>
    <w:rsid w:val="005413EC"/>
    <w:rsid w:val="00542166"/>
    <w:rsid w:val="00543026"/>
    <w:rsid w:val="005623EE"/>
    <w:rsid w:val="00575E5E"/>
    <w:rsid w:val="005823B0"/>
    <w:rsid w:val="00583D1C"/>
    <w:rsid w:val="00586364"/>
    <w:rsid w:val="005A6F52"/>
    <w:rsid w:val="005A6FE7"/>
    <w:rsid w:val="005B4330"/>
    <w:rsid w:val="005B4FF7"/>
    <w:rsid w:val="005C4353"/>
    <w:rsid w:val="005D31DB"/>
    <w:rsid w:val="005D4109"/>
    <w:rsid w:val="005D7229"/>
    <w:rsid w:val="005E2841"/>
    <w:rsid w:val="005E584F"/>
    <w:rsid w:val="005F003D"/>
    <w:rsid w:val="005F3B0B"/>
    <w:rsid w:val="005F6F00"/>
    <w:rsid w:val="00601A88"/>
    <w:rsid w:val="00613BD5"/>
    <w:rsid w:val="0061491A"/>
    <w:rsid w:val="00617151"/>
    <w:rsid w:val="00627542"/>
    <w:rsid w:val="006316A7"/>
    <w:rsid w:val="00632408"/>
    <w:rsid w:val="00634631"/>
    <w:rsid w:val="00635D02"/>
    <w:rsid w:val="0063754A"/>
    <w:rsid w:val="00640240"/>
    <w:rsid w:val="0065119A"/>
    <w:rsid w:val="006639E3"/>
    <w:rsid w:val="0066658C"/>
    <w:rsid w:val="0067495D"/>
    <w:rsid w:val="0067701E"/>
    <w:rsid w:val="006805AA"/>
    <w:rsid w:val="00682DB4"/>
    <w:rsid w:val="00690899"/>
    <w:rsid w:val="006910E8"/>
    <w:rsid w:val="006979AB"/>
    <w:rsid w:val="006A494A"/>
    <w:rsid w:val="006A6D97"/>
    <w:rsid w:val="006B0F77"/>
    <w:rsid w:val="006B5956"/>
    <w:rsid w:val="006C0AD4"/>
    <w:rsid w:val="006C4025"/>
    <w:rsid w:val="006D05EE"/>
    <w:rsid w:val="006D1E80"/>
    <w:rsid w:val="006E5C26"/>
    <w:rsid w:val="006E6B64"/>
    <w:rsid w:val="00702DA1"/>
    <w:rsid w:val="00706E94"/>
    <w:rsid w:val="00712FE9"/>
    <w:rsid w:val="0072257B"/>
    <w:rsid w:val="00722FA6"/>
    <w:rsid w:val="00726D53"/>
    <w:rsid w:val="0073066E"/>
    <w:rsid w:val="0073140B"/>
    <w:rsid w:val="00732815"/>
    <w:rsid w:val="007336E2"/>
    <w:rsid w:val="00751F52"/>
    <w:rsid w:val="00752D25"/>
    <w:rsid w:val="00762BDC"/>
    <w:rsid w:val="007640F4"/>
    <w:rsid w:val="007643BC"/>
    <w:rsid w:val="007647A0"/>
    <w:rsid w:val="00764BE9"/>
    <w:rsid w:val="00770640"/>
    <w:rsid w:val="00771699"/>
    <w:rsid w:val="007728CC"/>
    <w:rsid w:val="00773061"/>
    <w:rsid w:val="00780A08"/>
    <w:rsid w:val="00781D30"/>
    <w:rsid w:val="0078298E"/>
    <w:rsid w:val="00785BBE"/>
    <w:rsid w:val="00785D77"/>
    <w:rsid w:val="00787195"/>
    <w:rsid w:val="007A69C0"/>
    <w:rsid w:val="007A75F0"/>
    <w:rsid w:val="007B53B2"/>
    <w:rsid w:val="007C2F1C"/>
    <w:rsid w:val="007C6F65"/>
    <w:rsid w:val="007C7025"/>
    <w:rsid w:val="007D0677"/>
    <w:rsid w:val="007D433E"/>
    <w:rsid w:val="007D5634"/>
    <w:rsid w:val="007E0647"/>
    <w:rsid w:val="007E4DD7"/>
    <w:rsid w:val="007E7EAA"/>
    <w:rsid w:val="007F006A"/>
    <w:rsid w:val="007F0B71"/>
    <w:rsid w:val="007F3AA6"/>
    <w:rsid w:val="00802A3B"/>
    <w:rsid w:val="008050CE"/>
    <w:rsid w:val="00816C28"/>
    <w:rsid w:val="008211A9"/>
    <w:rsid w:val="00825175"/>
    <w:rsid w:val="00830B9B"/>
    <w:rsid w:val="0084234D"/>
    <w:rsid w:val="00843557"/>
    <w:rsid w:val="008516E2"/>
    <w:rsid w:val="008545DC"/>
    <w:rsid w:val="00871944"/>
    <w:rsid w:val="008731F0"/>
    <w:rsid w:val="00876766"/>
    <w:rsid w:val="008769C7"/>
    <w:rsid w:val="00877DF5"/>
    <w:rsid w:val="00880141"/>
    <w:rsid w:val="00880ED1"/>
    <w:rsid w:val="0088526F"/>
    <w:rsid w:val="00885482"/>
    <w:rsid w:val="008952B8"/>
    <w:rsid w:val="008A24D3"/>
    <w:rsid w:val="008A5481"/>
    <w:rsid w:val="008B32B0"/>
    <w:rsid w:val="008C558B"/>
    <w:rsid w:val="008C5E40"/>
    <w:rsid w:val="008C6DE2"/>
    <w:rsid w:val="008D2E22"/>
    <w:rsid w:val="008D673A"/>
    <w:rsid w:val="008E2B3C"/>
    <w:rsid w:val="008F19FB"/>
    <w:rsid w:val="008F1C6F"/>
    <w:rsid w:val="008F2C1C"/>
    <w:rsid w:val="009062D6"/>
    <w:rsid w:val="00906457"/>
    <w:rsid w:val="0091354E"/>
    <w:rsid w:val="00914994"/>
    <w:rsid w:val="00915428"/>
    <w:rsid w:val="00927D60"/>
    <w:rsid w:val="00932AB6"/>
    <w:rsid w:val="00935B29"/>
    <w:rsid w:val="00944A5B"/>
    <w:rsid w:val="0095382F"/>
    <w:rsid w:val="00960A60"/>
    <w:rsid w:val="009640F6"/>
    <w:rsid w:val="0096530C"/>
    <w:rsid w:val="00967F0B"/>
    <w:rsid w:val="00981BEE"/>
    <w:rsid w:val="00992BAC"/>
    <w:rsid w:val="00992EE1"/>
    <w:rsid w:val="009A083F"/>
    <w:rsid w:val="009A463D"/>
    <w:rsid w:val="009B0CFE"/>
    <w:rsid w:val="009B672B"/>
    <w:rsid w:val="009C0B52"/>
    <w:rsid w:val="009C232E"/>
    <w:rsid w:val="009C3F2D"/>
    <w:rsid w:val="009D2465"/>
    <w:rsid w:val="009D2993"/>
    <w:rsid w:val="009D42B7"/>
    <w:rsid w:val="009D50F8"/>
    <w:rsid w:val="009E1327"/>
    <w:rsid w:val="009E628B"/>
    <w:rsid w:val="009F2821"/>
    <w:rsid w:val="009F4381"/>
    <w:rsid w:val="00A02FC7"/>
    <w:rsid w:val="00A058E4"/>
    <w:rsid w:val="00A05F07"/>
    <w:rsid w:val="00A07AD3"/>
    <w:rsid w:val="00A10185"/>
    <w:rsid w:val="00A125BC"/>
    <w:rsid w:val="00A21405"/>
    <w:rsid w:val="00A27133"/>
    <w:rsid w:val="00A31AD5"/>
    <w:rsid w:val="00A333E3"/>
    <w:rsid w:val="00A33636"/>
    <w:rsid w:val="00A3517F"/>
    <w:rsid w:val="00A53866"/>
    <w:rsid w:val="00A579B4"/>
    <w:rsid w:val="00A66816"/>
    <w:rsid w:val="00A67F7E"/>
    <w:rsid w:val="00A70FC7"/>
    <w:rsid w:val="00A745B4"/>
    <w:rsid w:val="00A80D34"/>
    <w:rsid w:val="00A813C0"/>
    <w:rsid w:val="00A846EB"/>
    <w:rsid w:val="00A92611"/>
    <w:rsid w:val="00AA21C8"/>
    <w:rsid w:val="00AB4773"/>
    <w:rsid w:val="00AB4B62"/>
    <w:rsid w:val="00AC181C"/>
    <w:rsid w:val="00AC277A"/>
    <w:rsid w:val="00AC3354"/>
    <w:rsid w:val="00AC584F"/>
    <w:rsid w:val="00AD2910"/>
    <w:rsid w:val="00AD2D1E"/>
    <w:rsid w:val="00AD4D43"/>
    <w:rsid w:val="00AF0224"/>
    <w:rsid w:val="00AF29C8"/>
    <w:rsid w:val="00AF5C19"/>
    <w:rsid w:val="00AF6069"/>
    <w:rsid w:val="00AF723A"/>
    <w:rsid w:val="00B0207D"/>
    <w:rsid w:val="00B073BC"/>
    <w:rsid w:val="00B1087B"/>
    <w:rsid w:val="00B20FAA"/>
    <w:rsid w:val="00B37B1A"/>
    <w:rsid w:val="00B40F78"/>
    <w:rsid w:val="00B42C2C"/>
    <w:rsid w:val="00B43858"/>
    <w:rsid w:val="00B455EC"/>
    <w:rsid w:val="00B4619C"/>
    <w:rsid w:val="00B53A76"/>
    <w:rsid w:val="00B553B8"/>
    <w:rsid w:val="00B55531"/>
    <w:rsid w:val="00B57F62"/>
    <w:rsid w:val="00B62307"/>
    <w:rsid w:val="00B6254E"/>
    <w:rsid w:val="00B63B9D"/>
    <w:rsid w:val="00B66412"/>
    <w:rsid w:val="00B66A9D"/>
    <w:rsid w:val="00B724D0"/>
    <w:rsid w:val="00B774BE"/>
    <w:rsid w:val="00B80210"/>
    <w:rsid w:val="00B860E1"/>
    <w:rsid w:val="00B920F1"/>
    <w:rsid w:val="00B923D4"/>
    <w:rsid w:val="00B96C4A"/>
    <w:rsid w:val="00BA5CF1"/>
    <w:rsid w:val="00BA62B7"/>
    <w:rsid w:val="00BB610D"/>
    <w:rsid w:val="00BB71B9"/>
    <w:rsid w:val="00BC5CB8"/>
    <w:rsid w:val="00BD06FF"/>
    <w:rsid w:val="00BE0EB7"/>
    <w:rsid w:val="00BE5702"/>
    <w:rsid w:val="00BE75C0"/>
    <w:rsid w:val="00BE7B9F"/>
    <w:rsid w:val="00BF7AB6"/>
    <w:rsid w:val="00C11EAC"/>
    <w:rsid w:val="00C22D01"/>
    <w:rsid w:val="00C246A3"/>
    <w:rsid w:val="00C35397"/>
    <w:rsid w:val="00C40B2E"/>
    <w:rsid w:val="00C434A5"/>
    <w:rsid w:val="00C438C9"/>
    <w:rsid w:val="00C52910"/>
    <w:rsid w:val="00C5351B"/>
    <w:rsid w:val="00C53919"/>
    <w:rsid w:val="00C61145"/>
    <w:rsid w:val="00C62725"/>
    <w:rsid w:val="00C71714"/>
    <w:rsid w:val="00C77E08"/>
    <w:rsid w:val="00C802F8"/>
    <w:rsid w:val="00C93C94"/>
    <w:rsid w:val="00C9721D"/>
    <w:rsid w:val="00CA01C3"/>
    <w:rsid w:val="00CA065F"/>
    <w:rsid w:val="00CA1794"/>
    <w:rsid w:val="00CB046D"/>
    <w:rsid w:val="00CB54F4"/>
    <w:rsid w:val="00CC6286"/>
    <w:rsid w:val="00CC71A8"/>
    <w:rsid w:val="00CD6598"/>
    <w:rsid w:val="00CE0D8B"/>
    <w:rsid w:val="00CE7F1F"/>
    <w:rsid w:val="00CF01D2"/>
    <w:rsid w:val="00D042A8"/>
    <w:rsid w:val="00D0557C"/>
    <w:rsid w:val="00D10958"/>
    <w:rsid w:val="00D1098D"/>
    <w:rsid w:val="00D136BA"/>
    <w:rsid w:val="00D143DD"/>
    <w:rsid w:val="00D2202D"/>
    <w:rsid w:val="00D27494"/>
    <w:rsid w:val="00D31345"/>
    <w:rsid w:val="00D45391"/>
    <w:rsid w:val="00D5523B"/>
    <w:rsid w:val="00D61976"/>
    <w:rsid w:val="00D64D83"/>
    <w:rsid w:val="00D65A6A"/>
    <w:rsid w:val="00D72F6D"/>
    <w:rsid w:val="00D74762"/>
    <w:rsid w:val="00D83C6A"/>
    <w:rsid w:val="00D95739"/>
    <w:rsid w:val="00DA0CE5"/>
    <w:rsid w:val="00DA73AD"/>
    <w:rsid w:val="00DB1604"/>
    <w:rsid w:val="00DB1EAB"/>
    <w:rsid w:val="00DC558E"/>
    <w:rsid w:val="00DC6330"/>
    <w:rsid w:val="00DD1912"/>
    <w:rsid w:val="00DD4879"/>
    <w:rsid w:val="00DE5574"/>
    <w:rsid w:val="00DF423D"/>
    <w:rsid w:val="00DF52AB"/>
    <w:rsid w:val="00DF6647"/>
    <w:rsid w:val="00E0039C"/>
    <w:rsid w:val="00E03AB1"/>
    <w:rsid w:val="00E045E1"/>
    <w:rsid w:val="00E061C5"/>
    <w:rsid w:val="00E2069B"/>
    <w:rsid w:val="00E20A2A"/>
    <w:rsid w:val="00E30463"/>
    <w:rsid w:val="00E31D91"/>
    <w:rsid w:val="00E33519"/>
    <w:rsid w:val="00E4100C"/>
    <w:rsid w:val="00E46FDA"/>
    <w:rsid w:val="00E51389"/>
    <w:rsid w:val="00E5461D"/>
    <w:rsid w:val="00E57601"/>
    <w:rsid w:val="00E7044F"/>
    <w:rsid w:val="00E7791E"/>
    <w:rsid w:val="00E84F01"/>
    <w:rsid w:val="00E90C4F"/>
    <w:rsid w:val="00E96B5C"/>
    <w:rsid w:val="00EB6DA9"/>
    <w:rsid w:val="00EB70A3"/>
    <w:rsid w:val="00EC124B"/>
    <w:rsid w:val="00ED2000"/>
    <w:rsid w:val="00ED7157"/>
    <w:rsid w:val="00EE3920"/>
    <w:rsid w:val="00EE6970"/>
    <w:rsid w:val="00EF62F8"/>
    <w:rsid w:val="00F022CB"/>
    <w:rsid w:val="00F029E0"/>
    <w:rsid w:val="00F06B9D"/>
    <w:rsid w:val="00F10897"/>
    <w:rsid w:val="00F21F5F"/>
    <w:rsid w:val="00F2344E"/>
    <w:rsid w:val="00F24DB5"/>
    <w:rsid w:val="00F25AEE"/>
    <w:rsid w:val="00F26579"/>
    <w:rsid w:val="00F31CF4"/>
    <w:rsid w:val="00F34BB5"/>
    <w:rsid w:val="00F43296"/>
    <w:rsid w:val="00F47025"/>
    <w:rsid w:val="00F72268"/>
    <w:rsid w:val="00F73D79"/>
    <w:rsid w:val="00F81C33"/>
    <w:rsid w:val="00F82419"/>
    <w:rsid w:val="00F84D3D"/>
    <w:rsid w:val="00F84DF0"/>
    <w:rsid w:val="00F90A3B"/>
    <w:rsid w:val="00FA669C"/>
    <w:rsid w:val="00FB24C5"/>
    <w:rsid w:val="00FB7836"/>
    <w:rsid w:val="00FC20E0"/>
    <w:rsid w:val="00FD1A1F"/>
    <w:rsid w:val="00FD7214"/>
    <w:rsid w:val="00FD7C8F"/>
    <w:rsid w:val="00FE16A8"/>
    <w:rsid w:val="00FE5AAA"/>
    <w:rsid w:val="00FE7808"/>
    <w:rsid w:val="00FF4DD5"/>
    <w:rsid w:val="00FF6E09"/>
    <w:rsid w:val="00FF77B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yellow"/>
    </o:shapedefaults>
    <o:shapelayout v:ext="edit">
      <o:idmap v:ext="edit" data="1"/>
    </o:shapelayout>
  </w:shapeDefaults>
  <w:decimalSymbol w:val=","/>
  <w:listSeparator w:val=";"/>
  <w15:docId w15:val="{6475B6FB-E293-4589-800E-BFE411BE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5BC"/>
  </w:style>
  <w:style w:type="paragraph" w:styleId="Titre1">
    <w:name w:val="heading 1"/>
    <w:basedOn w:val="Normal"/>
    <w:next w:val="Normal"/>
    <w:link w:val="Titre1Car"/>
    <w:uiPriority w:val="9"/>
    <w:qFormat/>
    <w:rsid w:val="00A125BC"/>
    <w:pPr>
      <w:spacing w:before="600" w:after="80"/>
      <w:ind w:left="360" w:hanging="360"/>
      <w:outlineLvl w:val="0"/>
    </w:pPr>
    <w:rPr>
      <w:rFonts w:ascii="Verdana" w:eastAsiaTheme="majorEastAsia" w:hAnsi="Verdana" w:cs="Arial"/>
      <w:b/>
      <w:bCs/>
      <w:noProof/>
      <w:sz w:val="56"/>
      <w:szCs w:val="24"/>
      <w:lang w:eastAsia="fr-FR"/>
    </w:rPr>
  </w:style>
  <w:style w:type="paragraph" w:styleId="Titre2">
    <w:name w:val="heading 2"/>
    <w:aliases w:val="Partie"/>
    <w:basedOn w:val="Normal"/>
    <w:next w:val="Normal"/>
    <w:link w:val="Titre2Car"/>
    <w:uiPriority w:val="9"/>
    <w:unhideWhenUsed/>
    <w:qFormat/>
    <w:rsid w:val="00A125BC"/>
    <w:pPr>
      <w:numPr>
        <w:numId w:val="3"/>
      </w:numPr>
      <w:spacing w:before="200" w:after="80"/>
      <w:ind w:left="360"/>
      <w:outlineLvl w:val="1"/>
    </w:pPr>
    <w:rPr>
      <w:rFonts w:ascii="Arial Black" w:eastAsiaTheme="majorEastAsia" w:hAnsi="Arial Black" w:cstheme="majorBidi"/>
      <w:b/>
      <w:color w:val="527D55" w:themeColor="accent1" w:themeShade="BF"/>
      <w:sz w:val="25"/>
      <w:szCs w:val="24"/>
      <w:u w:val="thick"/>
    </w:rPr>
  </w:style>
  <w:style w:type="paragraph" w:styleId="Titre3">
    <w:name w:val="heading 3"/>
    <w:basedOn w:val="Normal"/>
    <w:next w:val="Normal"/>
    <w:link w:val="Titre3Car"/>
    <w:uiPriority w:val="9"/>
    <w:unhideWhenUsed/>
    <w:rsid w:val="007E4DD7"/>
    <w:pPr>
      <w:pBdr>
        <w:bottom w:val="single" w:sz="4" w:space="1" w:color="AAC7AC" w:themeColor="accent1" w:themeTint="99"/>
      </w:pBdr>
      <w:spacing w:before="200" w:after="80"/>
      <w:ind w:firstLine="0"/>
      <w:outlineLvl w:val="2"/>
    </w:pPr>
    <w:rPr>
      <w:rFonts w:asciiTheme="majorHAnsi" w:eastAsiaTheme="majorEastAsia" w:hAnsiTheme="majorHAnsi" w:cstheme="majorBidi"/>
      <w:color w:val="72A376" w:themeColor="accent1"/>
      <w:sz w:val="24"/>
      <w:szCs w:val="24"/>
    </w:rPr>
  </w:style>
  <w:style w:type="paragraph" w:styleId="Titre4">
    <w:name w:val="heading 4"/>
    <w:aliases w:val="Paragraphe"/>
    <w:basedOn w:val="Normal"/>
    <w:next w:val="Normal"/>
    <w:link w:val="Titre4Car"/>
    <w:uiPriority w:val="9"/>
    <w:unhideWhenUsed/>
    <w:qFormat/>
    <w:rsid w:val="00A125BC"/>
    <w:pPr>
      <w:numPr>
        <w:numId w:val="6"/>
      </w:numPr>
      <w:spacing w:before="200" w:after="80"/>
      <w:outlineLvl w:val="3"/>
    </w:pPr>
    <w:rPr>
      <w:rFonts w:asciiTheme="majorHAnsi" w:eastAsiaTheme="majorEastAsia" w:hAnsiTheme="majorHAnsi" w:cstheme="majorBidi"/>
      <w:b/>
      <w:iCs/>
      <w:color w:val="72A376" w:themeColor="accent1"/>
      <w:sz w:val="24"/>
      <w:szCs w:val="24"/>
      <w:u w:val="single"/>
    </w:rPr>
  </w:style>
  <w:style w:type="paragraph" w:styleId="Titre5">
    <w:name w:val="heading 5"/>
    <w:aliases w:val="Question"/>
    <w:basedOn w:val="Normal"/>
    <w:next w:val="Normal"/>
    <w:link w:val="Titre5Car"/>
    <w:uiPriority w:val="9"/>
    <w:unhideWhenUsed/>
    <w:qFormat/>
    <w:rsid w:val="00A125BC"/>
    <w:pPr>
      <w:pBdr>
        <w:bottom w:val="single" w:sz="8" w:space="1" w:color="auto"/>
      </w:pBdr>
      <w:autoSpaceDE w:val="0"/>
      <w:autoSpaceDN w:val="0"/>
      <w:adjustRightInd w:val="0"/>
      <w:ind w:firstLine="0"/>
      <w:jc w:val="both"/>
      <w:outlineLvl w:val="4"/>
    </w:pPr>
    <w:rPr>
      <w:rFonts w:ascii="Verdana" w:hAnsi="Verdana" w:cs="CharterBT-Roman"/>
      <w:spacing w:val="40"/>
      <w:sz w:val="20"/>
      <w:szCs w:val="20"/>
    </w:rPr>
  </w:style>
  <w:style w:type="paragraph" w:styleId="Titre6">
    <w:name w:val="heading 6"/>
    <w:basedOn w:val="Normal"/>
    <w:next w:val="Normal"/>
    <w:link w:val="Titre6Car"/>
    <w:uiPriority w:val="9"/>
    <w:unhideWhenUsed/>
    <w:qFormat/>
    <w:rsid w:val="00A125BC"/>
    <w:pPr>
      <w:spacing w:before="280" w:after="100"/>
      <w:ind w:firstLine="0"/>
      <w:outlineLvl w:val="5"/>
    </w:pPr>
    <w:rPr>
      <w:rFonts w:asciiTheme="majorHAnsi" w:eastAsiaTheme="majorEastAsia" w:hAnsiTheme="majorHAnsi" w:cstheme="majorBidi"/>
      <w:i/>
      <w:iCs/>
      <w:color w:val="72A376" w:themeColor="accent1"/>
    </w:rPr>
  </w:style>
  <w:style w:type="paragraph" w:styleId="Titre7">
    <w:name w:val="heading 7"/>
    <w:basedOn w:val="Normal"/>
    <w:next w:val="Normal"/>
    <w:link w:val="Titre7Car"/>
    <w:uiPriority w:val="9"/>
    <w:semiHidden/>
    <w:unhideWhenUsed/>
    <w:qFormat/>
    <w:rsid w:val="00A125BC"/>
    <w:pPr>
      <w:spacing w:before="320" w:after="100"/>
      <w:ind w:firstLine="0"/>
      <w:outlineLvl w:val="6"/>
    </w:pPr>
    <w:rPr>
      <w:rFonts w:asciiTheme="majorHAnsi" w:eastAsiaTheme="majorEastAsia" w:hAnsiTheme="majorHAnsi" w:cstheme="majorBidi"/>
      <w:b/>
      <w:bCs/>
      <w:color w:val="A8CDD7" w:themeColor="accent3"/>
      <w:sz w:val="20"/>
      <w:szCs w:val="20"/>
    </w:rPr>
  </w:style>
  <w:style w:type="paragraph" w:styleId="Titre8">
    <w:name w:val="heading 8"/>
    <w:basedOn w:val="Normal"/>
    <w:next w:val="Normal"/>
    <w:link w:val="Titre8Car"/>
    <w:uiPriority w:val="9"/>
    <w:semiHidden/>
    <w:unhideWhenUsed/>
    <w:qFormat/>
    <w:rsid w:val="00A125BC"/>
    <w:pPr>
      <w:spacing w:before="320" w:after="100"/>
      <w:ind w:firstLine="0"/>
      <w:outlineLvl w:val="7"/>
    </w:pPr>
    <w:rPr>
      <w:rFonts w:asciiTheme="majorHAnsi" w:eastAsiaTheme="majorEastAsia" w:hAnsiTheme="majorHAnsi" w:cstheme="majorBidi"/>
      <w:b/>
      <w:bCs/>
      <w:i/>
      <w:iCs/>
      <w:color w:val="A8CDD7" w:themeColor="accent3"/>
      <w:sz w:val="20"/>
      <w:szCs w:val="20"/>
    </w:rPr>
  </w:style>
  <w:style w:type="paragraph" w:styleId="Titre9">
    <w:name w:val="heading 9"/>
    <w:basedOn w:val="Normal"/>
    <w:next w:val="Normal"/>
    <w:link w:val="Titre9Car"/>
    <w:uiPriority w:val="9"/>
    <w:semiHidden/>
    <w:unhideWhenUsed/>
    <w:qFormat/>
    <w:rsid w:val="00A125BC"/>
    <w:pPr>
      <w:spacing w:before="320" w:after="100"/>
      <w:ind w:firstLine="0"/>
      <w:outlineLvl w:val="8"/>
    </w:pPr>
    <w:rPr>
      <w:rFonts w:asciiTheme="majorHAnsi" w:eastAsiaTheme="majorEastAsia" w:hAnsiTheme="majorHAnsi" w:cstheme="majorBidi"/>
      <w:i/>
      <w:iCs/>
      <w:color w:val="A8CDD7"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125BC"/>
    <w:pPr>
      <w:ind w:left="720"/>
      <w:contextualSpacing/>
    </w:pPr>
  </w:style>
  <w:style w:type="character" w:customStyle="1" w:styleId="Titre1Car">
    <w:name w:val="Titre 1 Car"/>
    <w:basedOn w:val="Policepardfaut"/>
    <w:link w:val="Titre1"/>
    <w:uiPriority w:val="9"/>
    <w:rsid w:val="00A125BC"/>
    <w:rPr>
      <w:rFonts w:ascii="Verdana" w:eastAsiaTheme="majorEastAsia" w:hAnsi="Verdana" w:cs="Arial"/>
      <w:b/>
      <w:bCs/>
      <w:noProof/>
      <w:sz w:val="56"/>
      <w:szCs w:val="24"/>
      <w:lang w:eastAsia="fr-FR"/>
    </w:rPr>
  </w:style>
  <w:style w:type="character" w:customStyle="1" w:styleId="Titre2Car">
    <w:name w:val="Titre 2 Car"/>
    <w:aliases w:val="Partie Car"/>
    <w:basedOn w:val="Policepardfaut"/>
    <w:link w:val="Titre2"/>
    <w:uiPriority w:val="9"/>
    <w:rsid w:val="00A125BC"/>
    <w:rPr>
      <w:rFonts w:ascii="Arial Black" w:eastAsiaTheme="majorEastAsia" w:hAnsi="Arial Black" w:cstheme="majorBidi"/>
      <w:b/>
      <w:color w:val="527D55" w:themeColor="accent1" w:themeShade="BF"/>
      <w:sz w:val="25"/>
      <w:szCs w:val="24"/>
      <w:u w:val="thick"/>
    </w:rPr>
  </w:style>
  <w:style w:type="character" w:customStyle="1" w:styleId="Titre3Car">
    <w:name w:val="Titre 3 Car"/>
    <w:basedOn w:val="Policepardfaut"/>
    <w:link w:val="Titre3"/>
    <w:uiPriority w:val="9"/>
    <w:rsid w:val="007E4DD7"/>
    <w:rPr>
      <w:rFonts w:asciiTheme="majorHAnsi" w:eastAsiaTheme="majorEastAsia" w:hAnsiTheme="majorHAnsi" w:cstheme="majorBidi"/>
      <w:color w:val="72A376" w:themeColor="accent1"/>
      <w:sz w:val="24"/>
      <w:szCs w:val="24"/>
    </w:rPr>
  </w:style>
  <w:style w:type="character" w:customStyle="1" w:styleId="Titre4Car">
    <w:name w:val="Titre 4 Car"/>
    <w:aliases w:val="Paragraphe Car"/>
    <w:basedOn w:val="Policepardfaut"/>
    <w:link w:val="Titre4"/>
    <w:uiPriority w:val="9"/>
    <w:rsid w:val="00A125BC"/>
    <w:rPr>
      <w:rFonts w:asciiTheme="majorHAnsi" w:eastAsiaTheme="majorEastAsia" w:hAnsiTheme="majorHAnsi" w:cstheme="majorBidi"/>
      <w:b/>
      <w:iCs/>
      <w:color w:val="72A376" w:themeColor="accent1"/>
      <w:sz w:val="24"/>
      <w:szCs w:val="24"/>
      <w:u w:val="single"/>
    </w:rPr>
  </w:style>
  <w:style w:type="character" w:customStyle="1" w:styleId="Titre5Car">
    <w:name w:val="Titre 5 Car"/>
    <w:aliases w:val="Question Car"/>
    <w:basedOn w:val="Policepardfaut"/>
    <w:link w:val="Titre5"/>
    <w:uiPriority w:val="9"/>
    <w:rsid w:val="00A125BC"/>
    <w:rPr>
      <w:rFonts w:ascii="Verdana" w:hAnsi="Verdana" w:cs="CharterBT-Roman"/>
      <w:spacing w:val="40"/>
      <w:sz w:val="20"/>
      <w:szCs w:val="20"/>
    </w:rPr>
  </w:style>
  <w:style w:type="character" w:customStyle="1" w:styleId="Titre6Car">
    <w:name w:val="Titre 6 Car"/>
    <w:basedOn w:val="Policepardfaut"/>
    <w:link w:val="Titre6"/>
    <w:uiPriority w:val="9"/>
    <w:rsid w:val="00A125BC"/>
    <w:rPr>
      <w:rFonts w:asciiTheme="majorHAnsi" w:eastAsiaTheme="majorEastAsia" w:hAnsiTheme="majorHAnsi" w:cstheme="majorBidi"/>
      <w:i/>
      <w:iCs/>
      <w:color w:val="72A376" w:themeColor="accent1"/>
    </w:rPr>
  </w:style>
  <w:style w:type="character" w:customStyle="1" w:styleId="Titre7Car">
    <w:name w:val="Titre 7 Car"/>
    <w:basedOn w:val="Policepardfaut"/>
    <w:link w:val="Titre7"/>
    <w:uiPriority w:val="9"/>
    <w:semiHidden/>
    <w:rsid w:val="00A125BC"/>
    <w:rPr>
      <w:rFonts w:asciiTheme="majorHAnsi" w:eastAsiaTheme="majorEastAsia" w:hAnsiTheme="majorHAnsi" w:cstheme="majorBidi"/>
      <w:b/>
      <w:bCs/>
      <w:color w:val="A8CDD7" w:themeColor="accent3"/>
      <w:sz w:val="20"/>
      <w:szCs w:val="20"/>
    </w:rPr>
  </w:style>
  <w:style w:type="character" w:customStyle="1" w:styleId="Titre8Car">
    <w:name w:val="Titre 8 Car"/>
    <w:basedOn w:val="Policepardfaut"/>
    <w:link w:val="Titre8"/>
    <w:uiPriority w:val="9"/>
    <w:semiHidden/>
    <w:rsid w:val="00A125BC"/>
    <w:rPr>
      <w:rFonts w:asciiTheme="majorHAnsi" w:eastAsiaTheme="majorEastAsia" w:hAnsiTheme="majorHAnsi" w:cstheme="majorBidi"/>
      <w:b/>
      <w:bCs/>
      <w:i/>
      <w:iCs/>
      <w:color w:val="A8CDD7" w:themeColor="accent3"/>
      <w:sz w:val="20"/>
      <w:szCs w:val="20"/>
    </w:rPr>
  </w:style>
  <w:style w:type="character" w:customStyle="1" w:styleId="Titre9Car">
    <w:name w:val="Titre 9 Car"/>
    <w:basedOn w:val="Policepardfaut"/>
    <w:link w:val="Titre9"/>
    <w:uiPriority w:val="9"/>
    <w:semiHidden/>
    <w:rsid w:val="00A125BC"/>
    <w:rPr>
      <w:rFonts w:asciiTheme="majorHAnsi" w:eastAsiaTheme="majorEastAsia" w:hAnsiTheme="majorHAnsi" w:cstheme="majorBidi"/>
      <w:i/>
      <w:iCs/>
      <w:color w:val="A8CDD7" w:themeColor="accent3"/>
      <w:sz w:val="20"/>
      <w:szCs w:val="20"/>
    </w:rPr>
  </w:style>
  <w:style w:type="paragraph" w:styleId="Lgende">
    <w:name w:val="caption"/>
    <w:basedOn w:val="Normal"/>
    <w:next w:val="Normal"/>
    <w:uiPriority w:val="35"/>
    <w:semiHidden/>
    <w:unhideWhenUsed/>
    <w:qFormat/>
    <w:rsid w:val="00A125BC"/>
    <w:rPr>
      <w:b/>
      <w:bCs/>
      <w:sz w:val="18"/>
      <w:szCs w:val="18"/>
    </w:rPr>
  </w:style>
  <w:style w:type="paragraph" w:styleId="Titre">
    <w:name w:val="Title"/>
    <w:basedOn w:val="Normal"/>
    <w:next w:val="Normal"/>
    <w:link w:val="TitreCar"/>
    <w:uiPriority w:val="10"/>
    <w:qFormat/>
    <w:rsid w:val="00A125BC"/>
    <w:pPr>
      <w:pBdr>
        <w:top w:val="single" w:sz="8" w:space="10" w:color="B8D1BA" w:themeColor="accent1" w:themeTint="7F"/>
        <w:bottom w:val="single" w:sz="24" w:space="15" w:color="A8CDD7" w:themeColor="accent3"/>
      </w:pBdr>
      <w:ind w:firstLine="0"/>
      <w:jc w:val="center"/>
    </w:pPr>
    <w:rPr>
      <w:rFonts w:asciiTheme="majorHAnsi" w:eastAsiaTheme="majorEastAsia" w:hAnsiTheme="majorHAnsi" w:cstheme="majorBidi"/>
      <w:i/>
      <w:iCs/>
      <w:color w:val="365338" w:themeColor="accent1" w:themeShade="7F"/>
      <w:sz w:val="60"/>
      <w:szCs w:val="60"/>
    </w:rPr>
  </w:style>
  <w:style w:type="character" w:customStyle="1" w:styleId="TitreCar">
    <w:name w:val="Titre Car"/>
    <w:basedOn w:val="Policepardfaut"/>
    <w:link w:val="Titre"/>
    <w:uiPriority w:val="10"/>
    <w:rsid w:val="00A125BC"/>
    <w:rPr>
      <w:rFonts w:asciiTheme="majorHAnsi" w:eastAsiaTheme="majorEastAsia" w:hAnsiTheme="majorHAnsi" w:cstheme="majorBidi"/>
      <w:i/>
      <w:iCs/>
      <w:color w:val="365338" w:themeColor="accent1" w:themeShade="7F"/>
      <w:sz w:val="60"/>
      <w:szCs w:val="60"/>
    </w:rPr>
  </w:style>
  <w:style w:type="paragraph" w:styleId="Sous-titre">
    <w:name w:val="Subtitle"/>
    <w:basedOn w:val="Normal"/>
    <w:next w:val="Normal"/>
    <w:link w:val="Sous-titreCar"/>
    <w:uiPriority w:val="11"/>
    <w:qFormat/>
    <w:rsid w:val="00A125BC"/>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A125BC"/>
    <w:rPr>
      <w:i/>
      <w:iCs/>
      <w:sz w:val="24"/>
      <w:szCs w:val="24"/>
    </w:rPr>
  </w:style>
  <w:style w:type="character" w:styleId="lev">
    <w:name w:val="Strong"/>
    <w:basedOn w:val="Policepardfaut"/>
    <w:uiPriority w:val="22"/>
    <w:qFormat/>
    <w:rsid w:val="00A125BC"/>
    <w:rPr>
      <w:b/>
      <w:bCs/>
      <w:spacing w:val="0"/>
    </w:rPr>
  </w:style>
  <w:style w:type="character" w:styleId="Accentuation">
    <w:name w:val="Emphasis"/>
    <w:uiPriority w:val="20"/>
    <w:qFormat/>
    <w:rsid w:val="00A125BC"/>
    <w:rPr>
      <w:b/>
      <w:bCs/>
      <w:i/>
      <w:iCs/>
      <w:color w:val="5A5A5A" w:themeColor="text1" w:themeTint="A5"/>
    </w:rPr>
  </w:style>
  <w:style w:type="paragraph" w:styleId="Sansinterligne">
    <w:name w:val="No Spacing"/>
    <w:basedOn w:val="Normal"/>
    <w:link w:val="SansinterligneCar"/>
    <w:uiPriority w:val="1"/>
    <w:qFormat/>
    <w:rsid w:val="00A125BC"/>
    <w:pPr>
      <w:ind w:firstLine="0"/>
    </w:pPr>
  </w:style>
  <w:style w:type="paragraph" w:styleId="Citation">
    <w:name w:val="Quote"/>
    <w:basedOn w:val="Normal"/>
    <w:next w:val="Normal"/>
    <w:link w:val="CitationCar"/>
    <w:uiPriority w:val="29"/>
    <w:qFormat/>
    <w:rsid w:val="00A125BC"/>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A125BC"/>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A125BC"/>
    <w:pPr>
      <w:pBdr>
        <w:top w:val="single" w:sz="12" w:space="10" w:color="C6DAC8" w:themeColor="accent1" w:themeTint="66"/>
        <w:left w:val="single" w:sz="36" w:space="4" w:color="72A376" w:themeColor="accent1"/>
        <w:bottom w:val="single" w:sz="24" w:space="10" w:color="A8CDD7" w:themeColor="accent3"/>
        <w:right w:val="single" w:sz="36" w:space="4" w:color="72A376" w:themeColor="accent1"/>
      </w:pBdr>
      <w:shd w:val="clear" w:color="auto" w:fill="72A376"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A125BC"/>
    <w:rPr>
      <w:rFonts w:asciiTheme="majorHAnsi" w:eastAsiaTheme="majorEastAsia" w:hAnsiTheme="majorHAnsi" w:cstheme="majorBidi"/>
      <w:i/>
      <w:iCs/>
      <w:color w:val="FFFFFF" w:themeColor="background1"/>
      <w:sz w:val="24"/>
      <w:szCs w:val="24"/>
      <w:shd w:val="clear" w:color="auto" w:fill="72A376" w:themeFill="accent1"/>
    </w:rPr>
  </w:style>
  <w:style w:type="character" w:styleId="Emphaseple">
    <w:name w:val="Subtle Emphasis"/>
    <w:uiPriority w:val="19"/>
    <w:qFormat/>
    <w:rsid w:val="00A125BC"/>
    <w:rPr>
      <w:i/>
      <w:iCs/>
      <w:color w:val="5A5A5A" w:themeColor="text1" w:themeTint="A5"/>
    </w:rPr>
  </w:style>
  <w:style w:type="character" w:styleId="Emphaseintense">
    <w:name w:val="Intense Emphasis"/>
    <w:uiPriority w:val="21"/>
    <w:qFormat/>
    <w:rsid w:val="00A125BC"/>
    <w:rPr>
      <w:b/>
      <w:bCs/>
      <w:i/>
      <w:iCs/>
      <w:color w:val="72A376" w:themeColor="accent1"/>
      <w:sz w:val="22"/>
      <w:szCs w:val="22"/>
    </w:rPr>
  </w:style>
  <w:style w:type="character" w:styleId="Rfrenceple">
    <w:name w:val="Subtle Reference"/>
    <w:uiPriority w:val="31"/>
    <w:qFormat/>
    <w:rsid w:val="00A125BC"/>
    <w:rPr>
      <w:color w:val="auto"/>
      <w:u w:val="single" w:color="A8CDD7" w:themeColor="accent3"/>
    </w:rPr>
  </w:style>
  <w:style w:type="character" w:styleId="Rfrenceintense">
    <w:name w:val="Intense Reference"/>
    <w:basedOn w:val="Policepardfaut"/>
    <w:uiPriority w:val="32"/>
    <w:qFormat/>
    <w:rsid w:val="00A125BC"/>
    <w:rPr>
      <w:b/>
      <w:bCs/>
      <w:color w:val="66A6B8" w:themeColor="accent3" w:themeShade="BF"/>
      <w:u w:val="single" w:color="A8CDD7" w:themeColor="accent3"/>
    </w:rPr>
  </w:style>
  <w:style w:type="character" w:styleId="Titredulivre">
    <w:name w:val="Book Title"/>
    <w:basedOn w:val="Policepardfaut"/>
    <w:uiPriority w:val="33"/>
    <w:qFormat/>
    <w:rsid w:val="00A125BC"/>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A125BC"/>
    <w:pPr>
      <w:ind w:left="0" w:firstLine="0"/>
      <w:outlineLvl w:val="9"/>
    </w:pPr>
  </w:style>
  <w:style w:type="paragraph" w:styleId="En-tte">
    <w:name w:val="header"/>
    <w:basedOn w:val="Normal"/>
    <w:link w:val="En-tteCar"/>
    <w:uiPriority w:val="99"/>
    <w:unhideWhenUsed/>
    <w:rsid w:val="002D32E0"/>
    <w:pPr>
      <w:tabs>
        <w:tab w:val="center" w:pos="4536"/>
        <w:tab w:val="right" w:pos="9072"/>
      </w:tabs>
    </w:pPr>
  </w:style>
  <w:style w:type="character" w:customStyle="1" w:styleId="En-tteCar">
    <w:name w:val="En-tête Car"/>
    <w:basedOn w:val="Policepardfaut"/>
    <w:link w:val="En-tte"/>
    <w:uiPriority w:val="99"/>
    <w:rsid w:val="002D32E0"/>
  </w:style>
  <w:style w:type="paragraph" w:styleId="Pieddepage">
    <w:name w:val="footer"/>
    <w:basedOn w:val="Normal"/>
    <w:link w:val="PieddepageCar"/>
    <w:uiPriority w:val="99"/>
    <w:unhideWhenUsed/>
    <w:rsid w:val="002D32E0"/>
    <w:pPr>
      <w:tabs>
        <w:tab w:val="center" w:pos="4536"/>
        <w:tab w:val="right" w:pos="9072"/>
      </w:tabs>
    </w:pPr>
  </w:style>
  <w:style w:type="character" w:customStyle="1" w:styleId="PieddepageCar">
    <w:name w:val="Pied de page Car"/>
    <w:basedOn w:val="Policepardfaut"/>
    <w:link w:val="Pieddepage"/>
    <w:uiPriority w:val="99"/>
    <w:rsid w:val="002D32E0"/>
  </w:style>
  <w:style w:type="paragraph" w:styleId="Textedebulles">
    <w:name w:val="Balloon Text"/>
    <w:basedOn w:val="Normal"/>
    <w:link w:val="TextedebullesCar"/>
    <w:uiPriority w:val="99"/>
    <w:semiHidden/>
    <w:unhideWhenUsed/>
    <w:rsid w:val="002D32E0"/>
    <w:rPr>
      <w:rFonts w:ascii="Tahoma" w:hAnsi="Tahoma" w:cs="Tahoma"/>
      <w:sz w:val="16"/>
      <w:szCs w:val="16"/>
    </w:rPr>
  </w:style>
  <w:style w:type="character" w:customStyle="1" w:styleId="TextedebullesCar">
    <w:name w:val="Texte de bulles Car"/>
    <w:basedOn w:val="Policepardfaut"/>
    <w:link w:val="Textedebulles"/>
    <w:uiPriority w:val="99"/>
    <w:semiHidden/>
    <w:rsid w:val="002D32E0"/>
    <w:rPr>
      <w:rFonts w:ascii="Tahoma" w:hAnsi="Tahoma" w:cs="Tahoma"/>
      <w:sz w:val="16"/>
      <w:szCs w:val="16"/>
    </w:rPr>
  </w:style>
  <w:style w:type="character" w:styleId="Textedelespacerserv">
    <w:name w:val="Placeholder Text"/>
    <w:basedOn w:val="Policepardfaut"/>
    <w:uiPriority w:val="99"/>
    <w:semiHidden/>
    <w:rsid w:val="007A69C0"/>
    <w:rPr>
      <w:color w:val="808080"/>
    </w:rPr>
  </w:style>
  <w:style w:type="character" w:customStyle="1" w:styleId="SansinterligneCar">
    <w:name w:val="Sans interligne Car"/>
    <w:basedOn w:val="Policepardfaut"/>
    <w:link w:val="Sansinterligne"/>
    <w:uiPriority w:val="1"/>
    <w:rsid w:val="00A125BC"/>
  </w:style>
  <w:style w:type="paragraph" w:styleId="Notedefin">
    <w:name w:val="endnote text"/>
    <w:basedOn w:val="Normal"/>
    <w:link w:val="NotedefinCar"/>
    <w:uiPriority w:val="99"/>
    <w:semiHidden/>
    <w:unhideWhenUsed/>
    <w:rsid w:val="00E84F01"/>
    <w:rPr>
      <w:sz w:val="20"/>
      <w:szCs w:val="20"/>
    </w:rPr>
  </w:style>
  <w:style w:type="character" w:customStyle="1" w:styleId="NotedefinCar">
    <w:name w:val="Note de fin Car"/>
    <w:basedOn w:val="Policepardfaut"/>
    <w:link w:val="Notedefin"/>
    <w:uiPriority w:val="99"/>
    <w:semiHidden/>
    <w:rsid w:val="00E84F01"/>
    <w:rPr>
      <w:sz w:val="20"/>
      <w:szCs w:val="20"/>
    </w:rPr>
  </w:style>
  <w:style w:type="character" w:styleId="Appeldenotedefin">
    <w:name w:val="endnote reference"/>
    <w:basedOn w:val="Policepardfaut"/>
    <w:uiPriority w:val="99"/>
    <w:semiHidden/>
    <w:unhideWhenUsed/>
    <w:rsid w:val="00E84F01"/>
    <w:rPr>
      <w:vertAlign w:val="superscript"/>
    </w:rPr>
  </w:style>
  <w:style w:type="paragraph" w:styleId="Notedebasdepage">
    <w:name w:val="footnote text"/>
    <w:basedOn w:val="Normal"/>
    <w:link w:val="NotedebasdepageCar"/>
    <w:uiPriority w:val="99"/>
    <w:semiHidden/>
    <w:unhideWhenUsed/>
    <w:rsid w:val="00E84F01"/>
    <w:rPr>
      <w:sz w:val="20"/>
      <w:szCs w:val="20"/>
    </w:rPr>
  </w:style>
  <w:style w:type="character" w:customStyle="1" w:styleId="NotedebasdepageCar">
    <w:name w:val="Note de bas de page Car"/>
    <w:basedOn w:val="Policepardfaut"/>
    <w:link w:val="Notedebasdepage"/>
    <w:uiPriority w:val="99"/>
    <w:semiHidden/>
    <w:rsid w:val="00E84F01"/>
    <w:rPr>
      <w:sz w:val="20"/>
      <w:szCs w:val="20"/>
    </w:rPr>
  </w:style>
  <w:style w:type="character" w:styleId="Appelnotedebasdep">
    <w:name w:val="footnote reference"/>
    <w:basedOn w:val="Policepardfaut"/>
    <w:uiPriority w:val="99"/>
    <w:semiHidden/>
    <w:unhideWhenUsed/>
    <w:rsid w:val="00E84F01"/>
    <w:rPr>
      <w:vertAlign w:val="superscript"/>
    </w:rPr>
  </w:style>
  <w:style w:type="table" w:styleId="Grilledutableau">
    <w:name w:val="Table Grid"/>
    <w:basedOn w:val="TableauNormal"/>
    <w:uiPriority w:val="59"/>
    <w:rsid w:val="00DC6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22D01"/>
    <w:rPr>
      <w:color w:val="DB5353" w:themeColor="hyperlink"/>
      <w:u w:val="single"/>
    </w:rPr>
  </w:style>
  <w:style w:type="character" w:customStyle="1" w:styleId="apple-converted-space">
    <w:name w:val="apple-converted-space"/>
    <w:basedOn w:val="Policepardfaut"/>
    <w:rsid w:val="00877DF5"/>
  </w:style>
  <w:style w:type="paragraph" w:styleId="TM1">
    <w:name w:val="toc 1"/>
    <w:basedOn w:val="Normal"/>
    <w:next w:val="Normal"/>
    <w:autoRedefine/>
    <w:uiPriority w:val="39"/>
    <w:semiHidden/>
    <w:unhideWhenUsed/>
    <w:qFormat/>
    <w:rsid w:val="00A125BC"/>
    <w:pPr>
      <w:tabs>
        <w:tab w:val="right" w:leader="dot" w:pos="9060"/>
      </w:tabs>
      <w:spacing w:after="100"/>
    </w:pPr>
    <w:rPr>
      <w:rFonts w:ascii="Verdana" w:hAnsi="Verdana" w:cs="Arial"/>
      <w:b/>
      <w:noProof/>
    </w:rPr>
  </w:style>
  <w:style w:type="paragraph" w:styleId="TM2">
    <w:name w:val="toc 2"/>
    <w:basedOn w:val="Normal"/>
    <w:next w:val="Normal"/>
    <w:autoRedefine/>
    <w:uiPriority w:val="39"/>
    <w:semiHidden/>
    <w:unhideWhenUsed/>
    <w:qFormat/>
    <w:rsid w:val="00A125BC"/>
    <w:pPr>
      <w:spacing w:after="100"/>
      <w:ind w:left="220"/>
    </w:pPr>
  </w:style>
  <w:style w:type="paragraph" w:styleId="TM3">
    <w:name w:val="toc 3"/>
    <w:basedOn w:val="Normal"/>
    <w:next w:val="Normal"/>
    <w:autoRedefine/>
    <w:uiPriority w:val="39"/>
    <w:semiHidden/>
    <w:unhideWhenUsed/>
    <w:qFormat/>
    <w:rsid w:val="00A125BC"/>
    <w:pPr>
      <w:spacing w:after="100" w:line="276" w:lineRule="auto"/>
      <w:ind w:left="440" w:firstLine="0"/>
    </w:pPr>
    <w:rPr>
      <w:lang w:eastAsia="fr-FR"/>
    </w:rPr>
  </w:style>
  <w:style w:type="table" w:customStyle="1" w:styleId="Grilledutableau1">
    <w:name w:val="Grille du tableau1"/>
    <w:basedOn w:val="TableauNormal"/>
    <w:next w:val="Grilledutableau"/>
    <w:uiPriority w:val="59"/>
    <w:rsid w:val="00450A2F"/>
    <w:pPr>
      <w:ind w:firstLine="0"/>
    </w:pPr>
    <w:rPr>
      <w:rFonts w:eastAsiaTheme="minorHAnsi"/>
      <w:lang w:val="fr-F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069B"/>
    <w:pPr>
      <w:spacing w:before="100" w:beforeAutospacing="1" w:after="100" w:afterAutospacing="1"/>
      <w:ind w:firstLine="0"/>
    </w:pPr>
    <w:rPr>
      <w:rFonts w:ascii="Times New Roman" w:eastAsia="Times New Roman" w:hAnsi="Times New Roman" w:cs="Times New Roman"/>
      <w:sz w:val="24"/>
      <w:szCs w:val="24"/>
      <w:lang w:val="fr-FR" w:eastAsia="fr-FR" w:bidi="ar-SA"/>
    </w:rPr>
  </w:style>
  <w:style w:type="character" w:customStyle="1" w:styleId="nowrap">
    <w:name w:val="nowrap"/>
    <w:basedOn w:val="Policepardfaut"/>
    <w:rsid w:val="00E2069B"/>
  </w:style>
  <w:style w:type="character" w:customStyle="1" w:styleId="indicateur-langue">
    <w:name w:val="indicateur-langue"/>
    <w:basedOn w:val="Policepardfaut"/>
    <w:rsid w:val="002C4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18434">
      <w:bodyDiv w:val="1"/>
      <w:marLeft w:val="0"/>
      <w:marRight w:val="0"/>
      <w:marTop w:val="0"/>
      <w:marBottom w:val="0"/>
      <w:divBdr>
        <w:top w:val="none" w:sz="0" w:space="0" w:color="auto"/>
        <w:left w:val="none" w:sz="0" w:space="0" w:color="auto"/>
        <w:bottom w:val="none" w:sz="0" w:space="0" w:color="auto"/>
        <w:right w:val="none" w:sz="0" w:space="0" w:color="auto"/>
      </w:divBdr>
      <w:divsChild>
        <w:div w:id="1624077731">
          <w:marLeft w:val="0"/>
          <w:marRight w:val="0"/>
          <w:marTop w:val="0"/>
          <w:marBottom w:val="0"/>
          <w:divBdr>
            <w:top w:val="none" w:sz="0" w:space="0" w:color="auto"/>
            <w:left w:val="none" w:sz="0" w:space="0" w:color="auto"/>
            <w:bottom w:val="none" w:sz="0" w:space="0" w:color="auto"/>
            <w:right w:val="none" w:sz="0" w:space="0" w:color="auto"/>
          </w:divBdr>
          <w:divsChild>
            <w:div w:id="481001076">
              <w:marLeft w:val="0"/>
              <w:marRight w:val="0"/>
              <w:marTop w:val="0"/>
              <w:marBottom w:val="0"/>
              <w:divBdr>
                <w:top w:val="none" w:sz="0" w:space="0" w:color="auto"/>
                <w:left w:val="none" w:sz="0" w:space="0" w:color="auto"/>
                <w:bottom w:val="none" w:sz="0" w:space="0" w:color="auto"/>
                <w:right w:val="none" w:sz="0" w:space="0" w:color="auto"/>
              </w:divBdr>
              <w:divsChild>
                <w:div w:id="20757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1372">
      <w:bodyDiv w:val="1"/>
      <w:marLeft w:val="0"/>
      <w:marRight w:val="0"/>
      <w:marTop w:val="0"/>
      <w:marBottom w:val="0"/>
      <w:divBdr>
        <w:top w:val="none" w:sz="0" w:space="0" w:color="auto"/>
        <w:left w:val="none" w:sz="0" w:space="0" w:color="auto"/>
        <w:bottom w:val="none" w:sz="0" w:space="0" w:color="auto"/>
        <w:right w:val="none" w:sz="0" w:space="0" w:color="auto"/>
      </w:divBdr>
      <w:divsChild>
        <w:div w:id="1560478561">
          <w:marLeft w:val="0"/>
          <w:marRight w:val="0"/>
          <w:marTop w:val="0"/>
          <w:marBottom w:val="0"/>
          <w:divBdr>
            <w:top w:val="none" w:sz="0" w:space="0" w:color="auto"/>
            <w:left w:val="none" w:sz="0" w:space="0" w:color="auto"/>
            <w:bottom w:val="none" w:sz="0" w:space="0" w:color="auto"/>
            <w:right w:val="none" w:sz="0" w:space="0" w:color="auto"/>
          </w:divBdr>
          <w:divsChild>
            <w:div w:id="949703068">
              <w:marLeft w:val="0"/>
              <w:marRight w:val="0"/>
              <w:marTop w:val="0"/>
              <w:marBottom w:val="0"/>
              <w:divBdr>
                <w:top w:val="none" w:sz="0" w:space="0" w:color="auto"/>
                <w:left w:val="none" w:sz="0" w:space="0" w:color="auto"/>
                <w:bottom w:val="none" w:sz="0" w:space="0" w:color="auto"/>
                <w:right w:val="none" w:sz="0" w:space="0" w:color="auto"/>
              </w:divBdr>
              <w:divsChild>
                <w:div w:id="4574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974128">
      <w:bodyDiv w:val="1"/>
      <w:marLeft w:val="0"/>
      <w:marRight w:val="0"/>
      <w:marTop w:val="0"/>
      <w:marBottom w:val="0"/>
      <w:divBdr>
        <w:top w:val="none" w:sz="0" w:space="0" w:color="auto"/>
        <w:left w:val="none" w:sz="0" w:space="0" w:color="auto"/>
        <w:bottom w:val="none" w:sz="0" w:space="0" w:color="auto"/>
        <w:right w:val="none" w:sz="0" w:space="0" w:color="auto"/>
      </w:divBdr>
    </w:div>
    <w:div w:id="637800953">
      <w:bodyDiv w:val="1"/>
      <w:marLeft w:val="0"/>
      <w:marRight w:val="0"/>
      <w:marTop w:val="0"/>
      <w:marBottom w:val="0"/>
      <w:divBdr>
        <w:top w:val="none" w:sz="0" w:space="0" w:color="auto"/>
        <w:left w:val="none" w:sz="0" w:space="0" w:color="auto"/>
        <w:bottom w:val="none" w:sz="0" w:space="0" w:color="auto"/>
        <w:right w:val="none" w:sz="0" w:space="0" w:color="auto"/>
      </w:divBdr>
      <w:divsChild>
        <w:div w:id="970475509">
          <w:marLeft w:val="0"/>
          <w:marRight w:val="0"/>
          <w:marTop w:val="0"/>
          <w:marBottom w:val="0"/>
          <w:divBdr>
            <w:top w:val="none" w:sz="0" w:space="0" w:color="auto"/>
            <w:left w:val="none" w:sz="0" w:space="0" w:color="auto"/>
            <w:bottom w:val="none" w:sz="0" w:space="0" w:color="auto"/>
            <w:right w:val="none" w:sz="0" w:space="0" w:color="auto"/>
          </w:divBdr>
          <w:divsChild>
            <w:div w:id="1996908269">
              <w:marLeft w:val="0"/>
              <w:marRight w:val="0"/>
              <w:marTop w:val="0"/>
              <w:marBottom w:val="0"/>
              <w:divBdr>
                <w:top w:val="none" w:sz="0" w:space="0" w:color="auto"/>
                <w:left w:val="none" w:sz="0" w:space="0" w:color="auto"/>
                <w:bottom w:val="none" w:sz="0" w:space="0" w:color="auto"/>
                <w:right w:val="none" w:sz="0" w:space="0" w:color="auto"/>
              </w:divBdr>
              <w:divsChild>
                <w:div w:id="185614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329843">
      <w:bodyDiv w:val="1"/>
      <w:marLeft w:val="0"/>
      <w:marRight w:val="0"/>
      <w:marTop w:val="0"/>
      <w:marBottom w:val="0"/>
      <w:divBdr>
        <w:top w:val="none" w:sz="0" w:space="0" w:color="auto"/>
        <w:left w:val="none" w:sz="0" w:space="0" w:color="auto"/>
        <w:bottom w:val="none" w:sz="0" w:space="0" w:color="auto"/>
        <w:right w:val="none" w:sz="0" w:space="0" w:color="auto"/>
      </w:divBdr>
      <w:divsChild>
        <w:div w:id="211581521">
          <w:marLeft w:val="0"/>
          <w:marRight w:val="0"/>
          <w:marTop w:val="0"/>
          <w:marBottom w:val="0"/>
          <w:divBdr>
            <w:top w:val="none" w:sz="0" w:space="0" w:color="auto"/>
            <w:left w:val="none" w:sz="0" w:space="0" w:color="auto"/>
            <w:bottom w:val="none" w:sz="0" w:space="0" w:color="auto"/>
            <w:right w:val="none" w:sz="0" w:space="0" w:color="auto"/>
          </w:divBdr>
          <w:divsChild>
            <w:div w:id="1596591455">
              <w:marLeft w:val="0"/>
              <w:marRight w:val="0"/>
              <w:marTop w:val="0"/>
              <w:marBottom w:val="0"/>
              <w:divBdr>
                <w:top w:val="none" w:sz="0" w:space="0" w:color="auto"/>
                <w:left w:val="none" w:sz="0" w:space="0" w:color="auto"/>
                <w:bottom w:val="none" w:sz="0" w:space="0" w:color="auto"/>
                <w:right w:val="none" w:sz="0" w:space="0" w:color="auto"/>
              </w:divBdr>
              <w:divsChild>
                <w:div w:id="180030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48764">
      <w:bodyDiv w:val="1"/>
      <w:marLeft w:val="0"/>
      <w:marRight w:val="0"/>
      <w:marTop w:val="0"/>
      <w:marBottom w:val="0"/>
      <w:divBdr>
        <w:top w:val="none" w:sz="0" w:space="0" w:color="auto"/>
        <w:left w:val="none" w:sz="0" w:space="0" w:color="auto"/>
        <w:bottom w:val="none" w:sz="0" w:space="0" w:color="auto"/>
        <w:right w:val="none" w:sz="0" w:space="0" w:color="auto"/>
      </w:divBdr>
      <w:divsChild>
        <w:div w:id="10645146">
          <w:marLeft w:val="0"/>
          <w:marRight w:val="0"/>
          <w:marTop w:val="0"/>
          <w:marBottom w:val="0"/>
          <w:divBdr>
            <w:top w:val="none" w:sz="0" w:space="0" w:color="auto"/>
            <w:left w:val="none" w:sz="0" w:space="0" w:color="auto"/>
            <w:bottom w:val="none" w:sz="0" w:space="0" w:color="auto"/>
            <w:right w:val="none" w:sz="0" w:space="0" w:color="auto"/>
          </w:divBdr>
          <w:divsChild>
            <w:div w:id="1977448820">
              <w:marLeft w:val="0"/>
              <w:marRight w:val="0"/>
              <w:marTop w:val="0"/>
              <w:marBottom w:val="0"/>
              <w:divBdr>
                <w:top w:val="none" w:sz="0" w:space="0" w:color="auto"/>
                <w:left w:val="none" w:sz="0" w:space="0" w:color="auto"/>
                <w:bottom w:val="none" w:sz="0" w:space="0" w:color="auto"/>
                <w:right w:val="none" w:sz="0" w:space="0" w:color="auto"/>
              </w:divBdr>
              <w:divsChild>
                <w:div w:id="6563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927724">
      <w:bodyDiv w:val="1"/>
      <w:marLeft w:val="0"/>
      <w:marRight w:val="0"/>
      <w:marTop w:val="0"/>
      <w:marBottom w:val="0"/>
      <w:divBdr>
        <w:top w:val="none" w:sz="0" w:space="0" w:color="auto"/>
        <w:left w:val="none" w:sz="0" w:space="0" w:color="auto"/>
        <w:bottom w:val="none" w:sz="0" w:space="0" w:color="auto"/>
        <w:right w:val="none" w:sz="0" w:space="0" w:color="auto"/>
      </w:divBdr>
      <w:divsChild>
        <w:div w:id="1034619643">
          <w:marLeft w:val="0"/>
          <w:marRight w:val="0"/>
          <w:marTop w:val="0"/>
          <w:marBottom w:val="0"/>
          <w:divBdr>
            <w:top w:val="none" w:sz="0" w:space="0" w:color="auto"/>
            <w:left w:val="none" w:sz="0" w:space="0" w:color="auto"/>
            <w:bottom w:val="none" w:sz="0" w:space="0" w:color="auto"/>
            <w:right w:val="none" w:sz="0" w:space="0" w:color="auto"/>
          </w:divBdr>
          <w:divsChild>
            <w:div w:id="1394623995">
              <w:marLeft w:val="0"/>
              <w:marRight w:val="0"/>
              <w:marTop w:val="0"/>
              <w:marBottom w:val="0"/>
              <w:divBdr>
                <w:top w:val="none" w:sz="0" w:space="0" w:color="auto"/>
                <w:left w:val="none" w:sz="0" w:space="0" w:color="auto"/>
                <w:bottom w:val="none" w:sz="0" w:space="0" w:color="auto"/>
                <w:right w:val="none" w:sz="0" w:space="0" w:color="auto"/>
              </w:divBdr>
              <w:divsChild>
                <w:div w:id="15100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70915">
      <w:bodyDiv w:val="1"/>
      <w:marLeft w:val="0"/>
      <w:marRight w:val="0"/>
      <w:marTop w:val="0"/>
      <w:marBottom w:val="0"/>
      <w:divBdr>
        <w:top w:val="none" w:sz="0" w:space="0" w:color="auto"/>
        <w:left w:val="none" w:sz="0" w:space="0" w:color="auto"/>
        <w:bottom w:val="none" w:sz="0" w:space="0" w:color="auto"/>
        <w:right w:val="none" w:sz="0" w:space="0" w:color="auto"/>
      </w:divBdr>
      <w:divsChild>
        <w:div w:id="1592739077">
          <w:marLeft w:val="0"/>
          <w:marRight w:val="0"/>
          <w:marTop w:val="0"/>
          <w:marBottom w:val="0"/>
          <w:divBdr>
            <w:top w:val="none" w:sz="0" w:space="0" w:color="auto"/>
            <w:left w:val="none" w:sz="0" w:space="0" w:color="auto"/>
            <w:bottom w:val="none" w:sz="0" w:space="0" w:color="auto"/>
            <w:right w:val="none" w:sz="0" w:space="0" w:color="auto"/>
          </w:divBdr>
          <w:divsChild>
            <w:div w:id="87651">
              <w:marLeft w:val="0"/>
              <w:marRight w:val="0"/>
              <w:marTop w:val="0"/>
              <w:marBottom w:val="0"/>
              <w:divBdr>
                <w:top w:val="none" w:sz="0" w:space="0" w:color="auto"/>
                <w:left w:val="none" w:sz="0" w:space="0" w:color="auto"/>
                <w:bottom w:val="none" w:sz="0" w:space="0" w:color="auto"/>
                <w:right w:val="none" w:sz="0" w:space="0" w:color="auto"/>
              </w:divBdr>
            </w:div>
            <w:div w:id="1589873">
              <w:marLeft w:val="0"/>
              <w:marRight w:val="0"/>
              <w:marTop w:val="0"/>
              <w:marBottom w:val="0"/>
              <w:divBdr>
                <w:top w:val="none" w:sz="0" w:space="0" w:color="auto"/>
                <w:left w:val="none" w:sz="0" w:space="0" w:color="auto"/>
                <w:bottom w:val="none" w:sz="0" w:space="0" w:color="auto"/>
                <w:right w:val="none" w:sz="0" w:space="0" w:color="auto"/>
              </w:divBdr>
            </w:div>
            <w:div w:id="4721012">
              <w:marLeft w:val="0"/>
              <w:marRight w:val="0"/>
              <w:marTop w:val="0"/>
              <w:marBottom w:val="0"/>
              <w:divBdr>
                <w:top w:val="none" w:sz="0" w:space="0" w:color="auto"/>
                <w:left w:val="none" w:sz="0" w:space="0" w:color="auto"/>
                <w:bottom w:val="none" w:sz="0" w:space="0" w:color="auto"/>
                <w:right w:val="none" w:sz="0" w:space="0" w:color="auto"/>
              </w:divBdr>
            </w:div>
            <w:div w:id="7101682">
              <w:marLeft w:val="0"/>
              <w:marRight w:val="0"/>
              <w:marTop w:val="0"/>
              <w:marBottom w:val="0"/>
              <w:divBdr>
                <w:top w:val="none" w:sz="0" w:space="0" w:color="auto"/>
                <w:left w:val="none" w:sz="0" w:space="0" w:color="auto"/>
                <w:bottom w:val="none" w:sz="0" w:space="0" w:color="auto"/>
                <w:right w:val="none" w:sz="0" w:space="0" w:color="auto"/>
              </w:divBdr>
            </w:div>
            <w:div w:id="7830930">
              <w:marLeft w:val="0"/>
              <w:marRight w:val="0"/>
              <w:marTop w:val="0"/>
              <w:marBottom w:val="0"/>
              <w:divBdr>
                <w:top w:val="none" w:sz="0" w:space="0" w:color="auto"/>
                <w:left w:val="none" w:sz="0" w:space="0" w:color="auto"/>
                <w:bottom w:val="none" w:sz="0" w:space="0" w:color="auto"/>
                <w:right w:val="none" w:sz="0" w:space="0" w:color="auto"/>
              </w:divBdr>
            </w:div>
            <w:div w:id="8918928">
              <w:marLeft w:val="0"/>
              <w:marRight w:val="0"/>
              <w:marTop w:val="0"/>
              <w:marBottom w:val="0"/>
              <w:divBdr>
                <w:top w:val="none" w:sz="0" w:space="0" w:color="auto"/>
                <w:left w:val="none" w:sz="0" w:space="0" w:color="auto"/>
                <w:bottom w:val="none" w:sz="0" w:space="0" w:color="auto"/>
                <w:right w:val="none" w:sz="0" w:space="0" w:color="auto"/>
              </w:divBdr>
            </w:div>
            <w:div w:id="16589864">
              <w:marLeft w:val="0"/>
              <w:marRight w:val="0"/>
              <w:marTop w:val="0"/>
              <w:marBottom w:val="0"/>
              <w:divBdr>
                <w:top w:val="none" w:sz="0" w:space="0" w:color="auto"/>
                <w:left w:val="none" w:sz="0" w:space="0" w:color="auto"/>
                <w:bottom w:val="none" w:sz="0" w:space="0" w:color="auto"/>
                <w:right w:val="none" w:sz="0" w:space="0" w:color="auto"/>
              </w:divBdr>
            </w:div>
            <w:div w:id="30346716">
              <w:marLeft w:val="0"/>
              <w:marRight w:val="0"/>
              <w:marTop w:val="0"/>
              <w:marBottom w:val="0"/>
              <w:divBdr>
                <w:top w:val="none" w:sz="0" w:space="0" w:color="auto"/>
                <w:left w:val="none" w:sz="0" w:space="0" w:color="auto"/>
                <w:bottom w:val="none" w:sz="0" w:space="0" w:color="auto"/>
                <w:right w:val="none" w:sz="0" w:space="0" w:color="auto"/>
              </w:divBdr>
            </w:div>
            <w:div w:id="30502179">
              <w:marLeft w:val="0"/>
              <w:marRight w:val="0"/>
              <w:marTop w:val="0"/>
              <w:marBottom w:val="0"/>
              <w:divBdr>
                <w:top w:val="none" w:sz="0" w:space="0" w:color="auto"/>
                <w:left w:val="none" w:sz="0" w:space="0" w:color="auto"/>
                <w:bottom w:val="none" w:sz="0" w:space="0" w:color="auto"/>
                <w:right w:val="none" w:sz="0" w:space="0" w:color="auto"/>
              </w:divBdr>
            </w:div>
            <w:div w:id="30764902">
              <w:marLeft w:val="0"/>
              <w:marRight w:val="0"/>
              <w:marTop w:val="0"/>
              <w:marBottom w:val="0"/>
              <w:divBdr>
                <w:top w:val="none" w:sz="0" w:space="0" w:color="auto"/>
                <w:left w:val="none" w:sz="0" w:space="0" w:color="auto"/>
                <w:bottom w:val="none" w:sz="0" w:space="0" w:color="auto"/>
                <w:right w:val="none" w:sz="0" w:space="0" w:color="auto"/>
              </w:divBdr>
            </w:div>
            <w:div w:id="30957036">
              <w:marLeft w:val="0"/>
              <w:marRight w:val="0"/>
              <w:marTop w:val="0"/>
              <w:marBottom w:val="0"/>
              <w:divBdr>
                <w:top w:val="none" w:sz="0" w:space="0" w:color="auto"/>
                <w:left w:val="none" w:sz="0" w:space="0" w:color="auto"/>
                <w:bottom w:val="none" w:sz="0" w:space="0" w:color="auto"/>
                <w:right w:val="none" w:sz="0" w:space="0" w:color="auto"/>
              </w:divBdr>
            </w:div>
            <w:div w:id="32586101">
              <w:marLeft w:val="0"/>
              <w:marRight w:val="0"/>
              <w:marTop w:val="0"/>
              <w:marBottom w:val="0"/>
              <w:divBdr>
                <w:top w:val="none" w:sz="0" w:space="0" w:color="auto"/>
                <w:left w:val="none" w:sz="0" w:space="0" w:color="auto"/>
                <w:bottom w:val="none" w:sz="0" w:space="0" w:color="auto"/>
                <w:right w:val="none" w:sz="0" w:space="0" w:color="auto"/>
              </w:divBdr>
            </w:div>
            <w:div w:id="35282597">
              <w:marLeft w:val="0"/>
              <w:marRight w:val="0"/>
              <w:marTop w:val="0"/>
              <w:marBottom w:val="0"/>
              <w:divBdr>
                <w:top w:val="none" w:sz="0" w:space="0" w:color="auto"/>
                <w:left w:val="none" w:sz="0" w:space="0" w:color="auto"/>
                <w:bottom w:val="none" w:sz="0" w:space="0" w:color="auto"/>
                <w:right w:val="none" w:sz="0" w:space="0" w:color="auto"/>
              </w:divBdr>
            </w:div>
            <w:div w:id="39476905">
              <w:marLeft w:val="0"/>
              <w:marRight w:val="0"/>
              <w:marTop w:val="0"/>
              <w:marBottom w:val="0"/>
              <w:divBdr>
                <w:top w:val="none" w:sz="0" w:space="0" w:color="auto"/>
                <w:left w:val="none" w:sz="0" w:space="0" w:color="auto"/>
                <w:bottom w:val="none" w:sz="0" w:space="0" w:color="auto"/>
                <w:right w:val="none" w:sz="0" w:space="0" w:color="auto"/>
              </w:divBdr>
            </w:div>
            <w:div w:id="40831796">
              <w:marLeft w:val="0"/>
              <w:marRight w:val="0"/>
              <w:marTop w:val="0"/>
              <w:marBottom w:val="0"/>
              <w:divBdr>
                <w:top w:val="none" w:sz="0" w:space="0" w:color="auto"/>
                <w:left w:val="none" w:sz="0" w:space="0" w:color="auto"/>
                <w:bottom w:val="none" w:sz="0" w:space="0" w:color="auto"/>
                <w:right w:val="none" w:sz="0" w:space="0" w:color="auto"/>
              </w:divBdr>
            </w:div>
            <w:div w:id="42557349">
              <w:marLeft w:val="0"/>
              <w:marRight w:val="0"/>
              <w:marTop w:val="0"/>
              <w:marBottom w:val="0"/>
              <w:divBdr>
                <w:top w:val="none" w:sz="0" w:space="0" w:color="auto"/>
                <w:left w:val="none" w:sz="0" w:space="0" w:color="auto"/>
                <w:bottom w:val="none" w:sz="0" w:space="0" w:color="auto"/>
                <w:right w:val="none" w:sz="0" w:space="0" w:color="auto"/>
              </w:divBdr>
            </w:div>
            <w:div w:id="43990828">
              <w:marLeft w:val="0"/>
              <w:marRight w:val="0"/>
              <w:marTop w:val="0"/>
              <w:marBottom w:val="0"/>
              <w:divBdr>
                <w:top w:val="none" w:sz="0" w:space="0" w:color="auto"/>
                <w:left w:val="none" w:sz="0" w:space="0" w:color="auto"/>
                <w:bottom w:val="none" w:sz="0" w:space="0" w:color="auto"/>
                <w:right w:val="none" w:sz="0" w:space="0" w:color="auto"/>
              </w:divBdr>
            </w:div>
            <w:div w:id="55128090">
              <w:marLeft w:val="0"/>
              <w:marRight w:val="0"/>
              <w:marTop w:val="0"/>
              <w:marBottom w:val="0"/>
              <w:divBdr>
                <w:top w:val="none" w:sz="0" w:space="0" w:color="auto"/>
                <w:left w:val="none" w:sz="0" w:space="0" w:color="auto"/>
                <w:bottom w:val="none" w:sz="0" w:space="0" w:color="auto"/>
                <w:right w:val="none" w:sz="0" w:space="0" w:color="auto"/>
              </w:divBdr>
            </w:div>
            <w:div w:id="58213123">
              <w:marLeft w:val="0"/>
              <w:marRight w:val="0"/>
              <w:marTop w:val="0"/>
              <w:marBottom w:val="0"/>
              <w:divBdr>
                <w:top w:val="none" w:sz="0" w:space="0" w:color="auto"/>
                <w:left w:val="none" w:sz="0" w:space="0" w:color="auto"/>
                <w:bottom w:val="none" w:sz="0" w:space="0" w:color="auto"/>
                <w:right w:val="none" w:sz="0" w:space="0" w:color="auto"/>
              </w:divBdr>
            </w:div>
            <w:div w:id="60755686">
              <w:marLeft w:val="0"/>
              <w:marRight w:val="0"/>
              <w:marTop w:val="0"/>
              <w:marBottom w:val="0"/>
              <w:divBdr>
                <w:top w:val="none" w:sz="0" w:space="0" w:color="auto"/>
                <w:left w:val="none" w:sz="0" w:space="0" w:color="auto"/>
                <w:bottom w:val="none" w:sz="0" w:space="0" w:color="auto"/>
                <w:right w:val="none" w:sz="0" w:space="0" w:color="auto"/>
              </w:divBdr>
            </w:div>
            <w:div w:id="67383262">
              <w:marLeft w:val="0"/>
              <w:marRight w:val="0"/>
              <w:marTop w:val="0"/>
              <w:marBottom w:val="0"/>
              <w:divBdr>
                <w:top w:val="none" w:sz="0" w:space="0" w:color="auto"/>
                <w:left w:val="none" w:sz="0" w:space="0" w:color="auto"/>
                <w:bottom w:val="none" w:sz="0" w:space="0" w:color="auto"/>
                <w:right w:val="none" w:sz="0" w:space="0" w:color="auto"/>
              </w:divBdr>
            </w:div>
            <w:div w:id="68432543">
              <w:marLeft w:val="0"/>
              <w:marRight w:val="0"/>
              <w:marTop w:val="0"/>
              <w:marBottom w:val="0"/>
              <w:divBdr>
                <w:top w:val="none" w:sz="0" w:space="0" w:color="auto"/>
                <w:left w:val="none" w:sz="0" w:space="0" w:color="auto"/>
                <w:bottom w:val="none" w:sz="0" w:space="0" w:color="auto"/>
                <w:right w:val="none" w:sz="0" w:space="0" w:color="auto"/>
              </w:divBdr>
            </w:div>
            <w:div w:id="70664175">
              <w:marLeft w:val="0"/>
              <w:marRight w:val="0"/>
              <w:marTop w:val="0"/>
              <w:marBottom w:val="0"/>
              <w:divBdr>
                <w:top w:val="none" w:sz="0" w:space="0" w:color="auto"/>
                <w:left w:val="none" w:sz="0" w:space="0" w:color="auto"/>
                <w:bottom w:val="none" w:sz="0" w:space="0" w:color="auto"/>
                <w:right w:val="none" w:sz="0" w:space="0" w:color="auto"/>
              </w:divBdr>
            </w:div>
            <w:div w:id="74937707">
              <w:marLeft w:val="0"/>
              <w:marRight w:val="0"/>
              <w:marTop w:val="0"/>
              <w:marBottom w:val="0"/>
              <w:divBdr>
                <w:top w:val="none" w:sz="0" w:space="0" w:color="auto"/>
                <w:left w:val="none" w:sz="0" w:space="0" w:color="auto"/>
                <w:bottom w:val="none" w:sz="0" w:space="0" w:color="auto"/>
                <w:right w:val="none" w:sz="0" w:space="0" w:color="auto"/>
              </w:divBdr>
            </w:div>
            <w:div w:id="78643658">
              <w:marLeft w:val="0"/>
              <w:marRight w:val="0"/>
              <w:marTop w:val="0"/>
              <w:marBottom w:val="0"/>
              <w:divBdr>
                <w:top w:val="none" w:sz="0" w:space="0" w:color="auto"/>
                <w:left w:val="none" w:sz="0" w:space="0" w:color="auto"/>
                <w:bottom w:val="none" w:sz="0" w:space="0" w:color="auto"/>
                <w:right w:val="none" w:sz="0" w:space="0" w:color="auto"/>
              </w:divBdr>
            </w:div>
            <w:div w:id="78987947">
              <w:marLeft w:val="0"/>
              <w:marRight w:val="0"/>
              <w:marTop w:val="0"/>
              <w:marBottom w:val="0"/>
              <w:divBdr>
                <w:top w:val="none" w:sz="0" w:space="0" w:color="auto"/>
                <w:left w:val="none" w:sz="0" w:space="0" w:color="auto"/>
                <w:bottom w:val="none" w:sz="0" w:space="0" w:color="auto"/>
                <w:right w:val="none" w:sz="0" w:space="0" w:color="auto"/>
              </w:divBdr>
            </w:div>
            <w:div w:id="79839140">
              <w:marLeft w:val="0"/>
              <w:marRight w:val="0"/>
              <w:marTop w:val="0"/>
              <w:marBottom w:val="0"/>
              <w:divBdr>
                <w:top w:val="none" w:sz="0" w:space="0" w:color="auto"/>
                <w:left w:val="none" w:sz="0" w:space="0" w:color="auto"/>
                <w:bottom w:val="none" w:sz="0" w:space="0" w:color="auto"/>
                <w:right w:val="none" w:sz="0" w:space="0" w:color="auto"/>
              </w:divBdr>
            </w:div>
            <w:div w:id="90592169">
              <w:marLeft w:val="0"/>
              <w:marRight w:val="0"/>
              <w:marTop w:val="0"/>
              <w:marBottom w:val="0"/>
              <w:divBdr>
                <w:top w:val="none" w:sz="0" w:space="0" w:color="auto"/>
                <w:left w:val="none" w:sz="0" w:space="0" w:color="auto"/>
                <w:bottom w:val="none" w:sz="0" w:space="0" w:color="auto"/>
                <w:right w:val="none" w:sz="0" w:space="0" w:color="auto"/>
              </w:divBdr>
            </w:div>
            <w:div w:id="105586220">
              <w:marLeft w:val="0"/>
              <w:marRight w:val="0"/>
              <w:marTop w:val="0"/>
              <w:marBottom w:val="0"/>
              <w:divBdr>
                <w:top w:val="none" w:sz="0" w:space="0" w:color="auto"/>
                <w:left w:val="none" w:sz="0" w:space="0" w:color="auto"/>
                <w:bottom w:val="none" w:sz="0" w:space="0" w:color="auto"/>
                <w:right w:val="none" w:sz="0" w:space="0" w:color="auto"/>
              </w:divBdr>
            </w:div>
            <w:div w:id="105663440">
              <w:marLeft w:val="0"/>
              <w:marRight w:val="0"/>
              <w:marTop w:val="0"/>
              <w:marBottom w:val="0"/>
              <w:divBdr>
                <w:top w:val="none" w:sz="0" w:space="0" w:color="auto"/>
                <w:left w:val="none" w:sz="0" w:space="0" w:color="auto"/>
                <w:bottom w:val="none" w:sz="0" w:space="0" w:color="auto"/>
                <w:right w:val="none" w:sz="0" w:space="0" w:color="auto"/>
              </w:divBdr>
            </w:div>
            <w:div w:id="110636110">
              <w:marLeft w:val="0"/>
              <w:marRight w:val="0"/>
              <w:marTop w:val="0"/>
              <w:marBottom w:val="0"/>
              <w:divBdr>
                <w:top w:val="none" w:sz="0" w:space="0" w:color="auto"/>
                <w:left w:val="none" w:sz="0" w:space="0" w:color="auto"/>
                <w:bottom w:val="none" w:sz="0" w:space="0" w:color="auto"/>
                <w:right w:val="none" w:sz="0" w:space="0" w:color="auto"/>
              </w:divBdr>
            </w:div>
            <w:div w:id="110979404">
              <w:marLeft w:val="0"/>
              <w:marRight w:val="0"/>
              <w:marTop w:val="0"/>
              <w:marBottom w:val="0"/>
              <w:divBdr>
                <w:top w:val="none" w:sz="0" w:space="0" w:color="auto"/>
                <w:left w:val="none" w:sz="0" w:space="0" w:color="auto"/>
                <w:bottom w:val="none" w:sz="0" w:space="0" w:color="auto"/>
                <w:right w:val="none" w:sz="0" w:space="0" w:color="auto"/>
              </w:divBdr>
            </w:div>
            <w:div w:id="112869440">
              <w:marLeft w:val="0"/>
              <w:marRight w:val="0"/>
              <w:marTop w:val="0"/>
              <w:marBottom w:val="0"/>
              <w:divBdr>
                <w:top w:val="none" w:sz="0" w:space="0" w:color="auto"/>
                <w:left w:val="none" w:sz="0" w:space="0" w:color="auto"/>
                <w:bottom w:val="none" w:sz="0" w:space="0" w:color="auto"/>
                <w:right w:val="none" w:sz="0" w:space="0" w:color="auto"/>
              </w:divBdr>
            </w:div>
            <w:div w:id="114100886">
              <w:marLeft w:val="0"/>
              <w:marRight w:val="0"/>
              <w:marTop w:val="0"/>
              <w:marBottom w:val="0"/>
              <w:divBdr>
                <w:top w:val="none" w:sz="0" w:space="0" w:color="auto"/>
                <w:left w:val="none" w:sz="0" w:space="0" w:color="auto"/>
                <w:bottom w:val="none" w:sz="0" w:space="0" w:color="auto"/>
                <w:right w:val="none" w:sz="0" w:space="0" w:color="auto"/>
              </w:divBdr>
            </w:div>
            <w:div w:id="114494037">
              <w:marLeft w:val="0"/>
              <w:marRight w:val="0"/>
              <w:marTop w:val="0"/>
              <w:marBottom w:val="0"/>
              <w:divBdr>
                <w:top w:val="none" w:sz="0" w:space="0" w:color="auto"/>
                <w:left w:val="none" w:sz="0" w:space="0" w:color="auto"/>
                <w:bottom w:val="none" w:sz="0" w:space="0" w:color="auto"/>
                <w:right w:val="none" w:sz="0" w:space="0" w:color="auto"/>
              </w:divBdr>
            </w:div>
            <w:div w:id="115368854">
              <w:marLeft w:val="0"/>
              <w:marRight w:val="0"/>
              <w:marTop w:val="0"/>
              <w:marBottom w:val="0"/>
              <w:divBdr>
                <w:top w:val="none" w:sz="0" w:space="0" w:color="auto"/>
                <w:left w:val="none" w:sz="0" w:space="0" w:color="auto"/>
                <w:bottom w:val="none" w:sz="0" w:space="0" w:color="auto"/>
                <w:right w:val="none" w:sz="0" w:space="0" w:color="auto"/>
              </w:divBdr>
            </w:div>
            <w:div w:id="118770592">
              <w:marLeft w:val="0"/>
              <w:marRight w:val="0"/>
              <w:marTop w:val="0"/>
              <w:marBottom w:val="0"/>
              <w:divBdr>
                <w:top w:val="none" w:sz="0" w:space="0" w:color="auto"/>
                <w:left w:val="none" w:sz="0" w:space="0" w:color="auto"/>
                <w:bottom w:val="none" w:sz="0" w:space="0" w:color="auto"/>
                <w:right w:val="none" w:sz="0" w:space="0" w:color="auto"/>
              </w:divBdr>
            </w:div>
            <w:div w:id="122117140">
              <w:marLeft w:val="0"/>
              <w:marRight w:val="0"/>
              <w:marTop w:val="0"/>
              <w:marBottom w:val="0"/>
              <w:divBdr>
                <w:top w:val="none" w:sz="0" w:space="0" w:color="auto"/>
                <w:left w:val="none" w:sz="0" w:space="0" w:color="auto"/>
                <w:bottom w:val="none" w:sz="0" w:space="0" w:color="auto"/>
                <w:right w:val="none" w:sz="0" w:space="0" w:color="auto"/>
              </w:divBdr>
            </w:div>
            <w:div w:id="123819351">
              <w:marLeft w:val="0"/>
              <w:marRight w:val="0"/>
              <w:marTop w:val="0"/>
              <w:marBottom w:val="0"/>
              <w:divBdr>
                <w:top w:val="none" w:sz="0" w:space="0" w:color="auto"/>
                <w:left w:val="none" w:sz="0" w:space="0" w:color="auto"/>
                <w:bottom w:val="none" w:sz="0" w:space="0" w:color="auto"/>
                <w:right w:val="none" w:sz="0" w:space="0" w:color="auto"/>
              </w:divBdr>
            </w:div>
            <w:div w:id="125046627">
              <w:marLeft w:val="0"/>
              <w:marRight w:val="0"/>
              <w:marTop w:val="0"/>
              <w:marBottom w:val="0"/>
              <w:divBdr>
                <w:top w:val="none" w:sz="0" w:space="0" w:color="auto"/>
                <w:left w:val="none" w:sz="0" w:space="0" w:color="auto"/>
                <w:bottom w:val="none" w:sz="0" w:space="0" w:color="auto"/>
                <w:right w:val="none" w:sz="0" w:space="0" w:color="auto"/>
              </w:divBdr>
            </w:div>
            <w:div w:id="127745817">
              <w:marLeft w:val="0"/>
              <w:marRight w:val="0"/>
              <w:marTop w:val="0"/>
              <w:marBottom w:val="0"/>
              <w:divBdr>
                <w:top w:val="none" w:sz="0" w:space="0" w:color="auto"/>
                <w:left w:val="none" w:sz="0" w:space="0" w:color="auto"/>
                <w:bottom w:val="none" w:sz="0" w:space="0" w:color="auto"/>
                <w:right w:val="none" w:sz="0" w:space="0" w:color="auto"/>
              </w:divBdr>
            </w:div>
            <w:div w:id="134028830">
              <w:marLeft w:val="0"/>
              <w:marRight w:val="0"/>
              <w:marTop w:val="0"/>
              <w:marBottom w:val="0"/>
              <w:divBdr>
                <w:top w:val="none" w:sz="0" w:space="0" w:color="auto"/>
                <w:left w:val="none" w:sz="0" w:space="0" w:color="auto"/>
                <w:bottom w:val="none" w:sz="0" w:space="0" w:color="auto"/>
                <w:right w:val="none" w:sz="0" w:space="0" w:color="auto"/>
              </w:divBdr>
            </w:div>
            <w:div w:id="135877854">
              <w:marLeft w:val="0"/>
              <w:marRight w:val="0"/>
              <w:marTop w:val="0"/>
              <w:marBottom w:val="0"/>
              <w:divBdr>
                <w:top w:val="none" w:sz="0" w:space="0" w:color="auto"/>
                <w:left w:val="none" w:sz="0" w:space="0" w:color="auto"/>
                <w:bottom w:val="none" w:sz="0" w:space="0" w:color="auto"/>
                <w:right w:val="none" w:sz="0" w:space="0" w:color="auto"/>
              </w:divBdr>
            </w:div>
            <w:div w:id="137304144">
              <w:marLeft w:val="0"/>
              <w:marRight w:val="0"/>
              <w:marTop w:val="0"/>
              <w:marBottom w:val="0"/>
              <w:divBdr>
                <w:top w:val="none" w:sz="0" w:space="0" w:color="auto"/>
                <w:left w:val="none" w:sz="0" w:space="0" w:color="auto"/>
                <w:bottom w:val="none" w:sz="0" w:space="0" w:color="auto"/>
                <w:right w:val="none" w:sz="0" w:space="0" w:color="auto"/>
              </w:divBdr>
            </w:div>
            <w:div w:id="140124201">
              <w:marLeft w:val="0"/>
              <w:marRight w:val="0"/>
              <w:marTop w:val="0"/>
              <w:marBottom w:val="0"/>
              <w:divBdr>
                <w:top w:val="none" w:sz="0" w:space="0" w:color="auto"/>
                <w:left w:val="none" w:sz="0" w:space="0" w:color="auto"/>
                <w:bottom w:val="none" w:sz="0" w:space="0" w:color="auto"/>
                <w:right w:val="none" w:sz="0" w:space="0" w:color="auto"/>
              </w:divBdr>
            </w:div>
            <w:div w:id="146289588">
              <w:marLeft w:val="0"/>
              <w:marRight w:val="0"/>
              <w:marTop w:val="0"/>
              <w:marBottom w:val="0"/>
              <w:divBdr>
                <w:top w:val="none" w:sz="0" w:space="0" w:color="auto"/>
                <w:left w:val="none" w:sz="0" w:space="0" w:color="auto"/>
                <w:bottom w:val="none" w:sz="0" w:space="0" w:color="auto"/>
                <w:right w:val="none" w:sz="0" w:space="0" w:color="auto"/>
              </w:divBdr>
            </w:div>
            <w:div w:id="148402258">
              <w:marLeft w:val="0"/>
              <w:marRight w:val="0"/>
              <w:marTop w:val="0"/>
              <w:marBottom w:val="0"/>
              <w:divBdr>
                <w:top w:val="none" w:sz="0" w:space="0" w:color="auto"/>
                <w:left w:val="none" w:sz="0" w:space="0" w:color="auto"/>
                <w:bottom w:val="none" w:sz="0" w:space="0" w:color="auto"/>
                <w:right w:val="none" w:sz="0" w:space="0" w:color="auto"/>
              </w:divBdr>
            </w:div>
            <w:div w:id="150223137">
              <w:marLeft w:val="0"/>
              <w:marRight w:val="0"/>
              <w:marTop w:val="0"/>
              <w:marBottom w:val="0"/>
              <w:divBdr>
                <w:top w:val="none" w:sz="0" w:space="0" w:color="auto"/>
                <w:left w:val="none" w:sz="0" w:space="0" w:color="auto"/>
                <w:bottom w:val="none" w:sz="0" w:space="0" w:color="auto"/>
                <w:right w:val="none" w:sz="0" w:space="0" w:color="auto"/>
              </w:divBdr>
            </w:div>
            <w:div w:id="150827786">
              <w:marLeft w:val="0"/>
              <w:marRight w:val="0"/>
              <w:marTop w:val="0"/>
              <w:marBottom w:val="0"/>
              <w:divBdr>
                <w:top w:val="none" w:sz="0" w:space="0" w:color="auto"/>
                <w:left w:val="none" w:sz="0" w:space="0" w:color="auto"/>
                <w:bottom w:val="none" w:sz="0" w:space="0" w:color="auto"/>
                <w:right w:val="none" w:sz="0" w:space="0" w:color="auto"/>
              </w:divBdr>
            </w:div>
            <w:div w:id="154346060">
              <w:marLeft w:val="0"/>
              <w:marRight w:val="0"/>
              <w:marTop w:val="0"/>
              <w:marBottom w:val="0"/>
              <w:divBdr>
                <w:top w:val="none" w:sz="0" w:space="0" w:color="auto"/>
                <w:left w:val="none" w:sz="0" w:space="0" w:color="auto"/>
                <w:bottom w:val="none" w:sz="0" w:space="0" w:color="auto"/>
                <w:right w:val="none" w:sz="0" w:space="0" w:color="auto"/>
              </w:divBdr>
            </w:div>
            <w:div w:id="155850871">
              <w:marLeft w:val="0"/>
              <w:marRight w:val="0"/>
              <w:marTop w:val="0"/>
              <w:marBottom w:val="0"/>
              <w:divBdr>
                <w:top w:val="none" w:sz="0" w:space="0" w:color="auto"/>
                <w:left w:val="none" w:sz="0" w:space="0" w:color="auto"/>
                <w:bottom w:val="none" w:sz="0" w:space="0" w:color="auto"/>
                <w:right w:val="none" w:sz="0" w:space="0" w:color="auto"/>
              </w:divBdr>
            </w:div>
            <w:div w:id="156505517">
              <w:marLeft w:val="0"/>
              <w:marRight w:val="0"/>
              <w:marTop w:val="0"/>
              <w:marBottom w:val="0"/>
              <w:divBdr>
                <w:top w:val="none" w:sz="0" w:space="0" w:color="auto"/>
                <w:left w:val="none" w:sz="0" w:space="0" w:color="auto"/>
                <w:bottom w:val="none" w:sz="0" w:space="0" w:color="auto"/>
                <w:right w:val="none" w:sz="0" w:space="0" w:color="auto"/>
              </w:divBdr>
            </w:div>
            <w:div w:id="156531936">
              <w:marLeft w:val="0"/>
              <w:marRight w:val="0"/>
              <w:marTop w:val="0"/>
              <w:marBottom w:val="0"/>
              <w:divBdr>
                <w:top w:val="none" w:sz="0" w:space="0" w:color="auto"/>
                <w:left w:val="none" w:sz="0" w:space="0" w:color="auto"/>
                <w:bottom w:val="none" w:sz="0" w:space="0" w:color="auto"/>
                <w:right w:val="none" w:sz="0" w:space="0" w:color="auto"/>
              </w:divBdr>
            </w:div>
            <w:div w:id="157580882">
              <w:marLeft w:val="0"/>
              <w:marRight w:val="0"/>
              <w:marTop w:val="0"/>
              <w:marBottom w:val="0"/>
              <w:divBdr>
                <w:top w:val="none" w:sz="0" w:space="0" w:color="auto"/>
                <w:left w:val="none" w:sz="0" w:space="0" w:color="auto"/>
                <w:bottom w:val="none" w:sz="0" w:space="0" w:color="auto"/>
                <w:right w:val="none" w:sz="0" w:space="0" w:color="auto"/>
              </w:divBdr>
            </w:div>
            <w:div w:id="161043687">
              <w:marLeft w:val="0"/>
              <w:marRight w:val="0"/>
              <w:marTop w:val="0"/>
              <w:marBottom w:val="0"/>
              <w:divBdr>
                <w:top w:val="none" w:sz="0" w:space="0" w:color="auto"/>
                <w:left w:val="none" w:sz="0" w:space="0" w:color="auto"/>
                <w:bottom w:val="none" w:sz="0" w:space="0" w:color="auto"/>
                <w:right w:val="none" w:sz="0" w:space="0" w:color="auto"/>
              </w:divBdr>
            </w:div>
            <w:div w:id="161287725">
              <w:marLeft w:val="0"/>
              <w:marRight w:val="0"/>
              <w:marTop w:val="0"/>
              <w:marBottom w:val="0"/>
              <w:divBdr>
                <w:top w:val="none" w:sz="0" w:space="0" w:color="auto"/>
                <w:left w:val="none" w:sz="0" w:space="0" w:color="auto"/>
                <w:bottom w:val="none" w:sz="0" w:space="0" w:color="auto"/>
                <w:right w:val="none" w:sz="0" w:space="0" w:color="auto"/>
              </w:divBdr>
            </w:div>
            <w:div w:id="163859366">
              <w:marLeft w:val="0"/>
              <w:marRight w:val="0"/>
              <w:marTop w:val="0"/>
              <w:marBottom w:val="0"/>
              <w:divBdr>
                <w:top w:val="none" w:sz="0" w:space="0" w:color="auto"/>
                <w:left w:val="none" w:sz="0" w:space="0" w:color="auto"/>
                <w:bottom w:val="none" w:sz="0" w:space="0" w:color="auto"/>
                <w:right w:val="none" w:sz="0" w:space="0" w:color="auto"/>
              </w:divBdr>
            </w:div>
            <w:div w:id="169680527">
              <w:marLeft w:val="0"/>
              <w:marRight w:val="0"/>
              <w:marTop w:val="0"/>
              <w:marBottom w:val="0"/>
              <w:divBdr>
                <w:top w:val="none" w:sz="0" w:space="0" w:color="auto"/>
                <w:left w:val="none" w:sz="0" w:space="0" w:color="auto"/>
                <w:bottom w:val="none" w:sz="0" w:space="0" w:color="auto"/>
                <w:right w:val="none" w:sz="0" w:space="0" w:color="auto"/>
              </w:divBdr>
            </w:div>
            <w:div w:id="170679732">
              <w:marLeft w:val="0"/>
              <w:marRight w:val="0"/>
              <w:marTop w:val="0"/>
              <w:marBottom w:val="0"/>
              <w:divBdr>
                <w:top w:val="none" w:sz="0" w:space="0" w:color="auto"/>
                <w:left w:val="none" w:sz="0" w:space="0" w:color="auto"/>
                <w:bottom w:val="none" w:sz="0" w:space="0" w:color="auto"/>
                <w:right w:val="none" w:sz="0" w:space="0" w:color="auto"/>
              </w:divBdr>
            </w:div>
            <w:div w:id="176701893">
              <w:marLeft w:val="0"/>
              <w:marRight w:val="0"/>
              <w:marTop w:val="0"/>
              <w:marBottom w:val="0"/>
              <w:divBdr>
                <w:top w:val="none" w:sz="0" w:space="0" w:color="auto"/>
                <w:left w:val="none" w:sz="0" w:space="0" w:color="auto"/>
                <w:bottom w:val="none" w:sz="0" w:space="0" w:color="auto"/>
                <w:right w:val="none" w:sz="0" w:space="0" w:color="auto"/>
              </w:divBdr>
            </w:div>
            <w:div w:id="179701908">
              <w:marLeft w:val="0"/>
              <w:marRight w:val="0"/>
              <w:marTop w:val="0"/>
              <w:marBottom w:val="0"/>
              <w:divBdr>
                <w:top w:val="none" w:sz="0" w:space="0" w:color="auto"/>
                <w:left w:val="none" w:sz="0" w:space="0" w:color="auto"/>
                <w:bottom w:val="none" w:sz="0" w:space="0" w:color="auto"/>
                <w:right w:val="none" w:sz="0" w:space="0" w:color="auto"/>
              </w:divBdr>
            </w:div>
            <w:div w:id="184448303">
              <w:marLeft w:val="0"/>
              <w:marRight w:val="0"/>
              <w:marTop w:val="0"/>
              <w:marBottom w:val="0"/>
              <w:divBdr>
                <w:top w:val="none" w:sz="0" w:space="0" w:color="auto"/>
                <w:left w:val="none" w:sz="0" w:space="0" w:color="auto"/>
                <w:bottom w:val="none" w:sz="0" w:space="0" w:color="auto"/>
                <w:right w:val="none" w:sz="0" w:space="0" w:color="auto"/>
              </w:divBdr>
            </w:div>
            <w:div w:id="186523507">
              <w:marLeft w:val="0"/>
              <w:marRight w:val="0"/>
              <w:marTop w:val="0"/>
              <w:marBottom w:val="0"/>
              <w:divBdr>
                <w:top w:val="none" w:sz="0" w:space="0" w:color="auto"/>
                <w:left w:val="none" w:sz="0" w:space="0" w:color="auto"/>
                <w:bottom w:val="none" w:sz="0" w:space="0" w:color="auto"/>
                <w:right w:val="none" w:sz="0" w:space="0" w:color="auto"/>
              </w:divBdr>
            </w:div>
            <w:div w:id="188225333">
              <w:marLeft w:val="0"/>
              <w:marRight w:val="0"/>
              <w:marTop w:val="0"/>
              <w:marBottom w:val="0"/>
              <w:divBdr>
                <w:top w:val="none" w:sz="0" w:space="0" w:color="auto"/>
                <w:left w:val="none" w:sz="0" w:space="0" w:color="auto"/>
                <w:bottom w:val="none" w:sz="0" w:space="0" w:color="auto"/>
                <w:right w:val="none" w:sz="0" w:space="0" w:color="auto"/>
              </w:divBdr>
            </w:div>
            <w:div w:id="194734383">
              <w:marLeft w:val="0"/>
              <w:marRight w:val="0"/>
              <w:marTop w:val="0"/>
              <w:marBottom w:val="0"/>
              <w:divBdr>
                <w:top w:val="none" w:sz="0" w:space="0" w:color="auto"/>
                <w:left w:val="none" w:sz="0" w:space="0" w:color="auto"/>
                <w:bottom w:val="none" w:sz="0" w:space="0" w:color="auto"/>
                <w:right w:val="none" w:sz="0" w:space="0" w:color="auto"/>
              </w:divBdr>
            </w:div>
            <w:div w:id="195698699">
              <w:marLeft w:val="0"/>
              <w:marRight w:val="0"/>
              <w:marTop w:val="0"/>
              <w:marBottom w:val="0"/>
              <w:divBdr>
                <w:top w:val="none" w:sz="0" w:space="0" w:color="auto"/>
                <w:left w:val="none" w:sz="0" w:space="0" w:color="auto"/>
                <w:bottom w:val="none" w:sz="0" w:space="0" w:color="auto"/>
                <w:right w:val="none" w:sz="0" w:space="0" w:color="auto"/>
              </w:divBdr>
            </w:div>
            <w:div w:id="201134812">
              <w:marLeft w:val="0"/>
              <w:marRight w:val="0"/>
              <w:marTop w:val="0"/>
              <w:marBottom w:val="0"/>
              <w:divBdr>
                <w:top w:val="none" w:sz="0" w:space="0" w:color="auto"/>
                <w:left w:val="none" w:sz="0" w:space="0" w:color="auto"/>
                <w:bottom w:val="none" w:sz="0" w:space="0" w:color="auto"/>
                <w:right w:val="none" w:sz="0" w:space="0" w:color="auto"/>
              </w:divBdr>
            </w:div>
            <w:div w:id="203369873">
              <w:marLeft w:val="0"/>
              <w:marRight w:val="0"/>
              <w:marTop w:val="0"/>
              <w:marBottom w:val="0"/>
              <w:divBdr>
                <w:top w:val="none" w:sz="0" w:space="0" w:color="auto"/>
                <w:left w:val="none" w:sz="0" w:space="0" w:color="auto"/>
                <w:bottom w:val="none" w:sz="0" w:space="0" w:color="auto"/>
                <w:right w:val="none" w:sz="0" w:space="0" w:color="auto"/>
              </w:divBdr>
            </w:div>
            <w:div w:id="210775737">
              <w:marLeft w:val="0"/>
              <w:marRight w:val="0"/>
              <w:marTop w:val="0"/>
              <w:marBottom w:val="0"/>
              <w:divBdr>
                <w:top w:val="none" w:sz="0" w:space="0" w:color="auto"/>
                <w:left w:val="none" w:sz="0" w:space="0" w:color="auto"/>
                <w:bottom w:val="none" w:sz="0" w:space="0" w:color="auto"/>
                <w:right w:val="none" w:sz="0" w:space="0" w:color="auto"/>
              </w:divBdr>
            </w:div>
            <w:div w:id="212280033">
              <w:marLeft w:val="0"/>
              <w:marRight w:val="0"/>
              <w:marTop w:val="0"/>
              <w:marBottom w:val="0"/>
              <w:divBdr>
                <w:top w:val="none" w:sz="0" w:space="0" w:color="auto"/>
                <w:left w:val="none" w:sz="0" w:space="0" w:color="auto"/>
                <w:bottom w:val="none" w:sz="0" w:space="0" w:color="auto"/>
                <w:right w:val="none" w:sz="0" w:space="0" w:color="auto"/>
              </w:divBdr>
            </w:div>
            <w:div w:id="216554658">
              <w:marLeft w:val="0"/>
              <w:marRight w:val="0"/>
              <w:marTop w:val="0"/>
              <w:marBottom w:val="0"/>
              <w:divBdr>
                <w:top w:val="none" w:sz="0" w:space="0" w:color="auto"/>
                <w:left w:val="none" w:sz="0" w:space="0" w:color="auto"/>
                <w:bottom w:val="none" w:sz="0" w:space="0" w:color="auto"/>
                <w:right w:val="none" w:sz="0" w:space="0" w:color="auto"/>
              </w:divBdr>
            </w:div>
            <w:div w:id="220288061">
              <w:marLeft w:val="0"/>
              <w:marRight w:val="0"/>
              <w:marTop w:val="0"/>
              <w:marBottom w:val="0"/>
              <w:divBdr>
                <w:top w:val="none" w:sz="0" w:space="0" w:color="auto"/>
                <w:left w:val="none" w:sz="0" w:space="0" w:color="auto"/>
                <w:bottom w:val="none" w:sz="0" w:space="0" w:color="auto"/>
                <w:right w:val="none" w:sz="0" w:space="0" w:color="auto"/>
              </w:divBdr>
            </w:div>
            <w:div w:id="221864931">
              <w:marLeft w:val="0"/>
              <w:marRight w:val="0"/>
              <w:marTop w:val="0"/>
              <w:marBottom w:val="0"/>
              <w:divBdr>
                <w:top w:val="none" w:sz="0" w:space="0" w:color="auto"/>
                <w:left w:val="none" w:sz="0" w:space="0" w:color="auto"/>
                <w:bottom w:val="none" w:sz="0" w:space="0" w:color="auto"/>
                <w:right w:val="none" w:sz="0" w:space="0" w:color="auto"/>
              </w:divBdr>
            </w:div>
            <w:div w:id="222639572">
              <w:marLeft w:val="0"/>
              <w:marRight w:val="0"/>
              <w:marTop w:val="0"/>
              <w:marBottom w:val="0"/>
              <w:divBdr>
                <w:top w:val="none" w:sz="0" w:space="0" w:color="auto"/>
                <w:left w:val="none" w:sz="0" w:space="0" w:color="auto"/>
                <w:bottom w:val="none" w:sz="0" w:space="0" w:color="auto"/>
                <w:right w:val="none" w:sz="0" w:space="0" w:color="auto"/>
              </w:divBdr>
            </w:div>
            <w:div w:id="223687556">
              <w:marLeft w:val="0"/>
              <w:marRight w:val="0"/>
              <w:marTop w:val="0"/>
              <w:marBottom w:val="0"/>
              <w:divBdr>
                <w:top w:val="none" w:sz="0" w:space="0" w:color="auto"/>
                <w:left w:val="none" w:sz="0" w:space="0" w:color="auto"/>
                <w:bottom w:val="none" w:sz="0" w:space="0" w:color="auto"/>
                <w:right w:val="none" w:sz="0" w:space="0" w:color="auto"/>
              </w:divBdr>
            </w:div>
            <w:div w:id="223878912">
              <w:marLeft w:val="0"/>
              <w:marRight w:val="0"/>
              <w:marTop w:val="0"/>
              <w:marBottom w:val="0"/>
              <w:divBdr>
                <w:top w:val="none" w:sz="0" w:space="0" w:color="auto"/>
                <w:left w:val="none" w:sz="0" w:space="0" w:color="auto"/>
                <w:bottom w:val="none" w:sz="0" w:space="0" w:color="auto"/>
                <w:right w:val="none" w:sz="0" w:space="0" w:color="auto"/>
              </w:divBdr>
            </w:div>
            <w:div w:id="224220664">
              <w:marLeft w:val="0"/>
              <w:marRight w:val="0"/>
              <w:marTop w:val="0"/>
              <w:marBottom w:val="0"/>
              <w:divBdr>
                <w:top w:val="none" w:sz="0" w:space="0" w:color="auto"/>
                <w:left w:val="none" w:sz="0" w:space="0" w:color="auto"/>
                <w:bottom w:val="none" w:sz="0" w:space="0" w:color="auto"/>
                <w:right w:val="none" w:sz="0" w:space="0" w:color="auto"/>
              </w:divBdr>
            </w:div>
            <w:div w:id="229580949">
              <w:marLeft w:val="0"/>
              <w:marRight w:val="0"/>
              <w:marTop w:val="0"/>
              <w:marBottom w:val="0"/>
              <w:divBdr>
                <w:top w:val="none" w:sz="0" w:space="0" w:color="auto"/>
                <w:left w:val="none" w:sz="0" w:space="0" w:color="auto"/>
                <w:bottom w:val="none" w:sz="0" w:space="0" w:color="auto"/>
                <w:right w:val="none" w:sz="0" w:space="0" w:color="auto"/>
              </w:divBdr>
            </w:div>
            <w:div w:id="235019156">
              <w:marLeft w:val="0"/>
              <w:marRight w:val="0"/>
              <w:marTop w:val="0"/>
              <w:marBottom w:val="0"/>
              <w:divBdr>
                <w:top w:val="none" w:sz="0" w:space="0" w:color="auto"/>
                <w:left w:val="none" w:sz="0" w:space="0" w:color="auto"/>
                <w:bottom w:val="none" w:sz="0" w:space="0" w:color="auto"/>
                <w:right w:val="none" w:sz="0" w:space="0" w:color="auto"/>
              </w:divBdr>
            </w:div>
            <w:div w:id="236980076">
              <w:marLeft w:val="0"/>
              <w:marRight w:val="0"/>
              <w:marTop w:val="0"/>
              <w:marBottom w:val="0"/>
              <w:divBdr>
                <w:top w:val="none" w:sz="0" w:space="0" w:color="auto"/>
                <w:left w:val="none" w:sz="0" w:space="0" w:color="auto"/>
                <w:bottom w:val="none" w:sz="0" w:space="0" w:color="auto"/>
                <w:right w:val="none" w:sz="0" w:space="0" w:color="auto"/>
              </w:divBdr>
            </w:div>
            <w:div w:id="241064881">
              <w:marLeft w:val="0"/>
              <w:marRight w:val="0"/>
              <w:marTop w:val="0"/>
              <w:marBottom w:val="0"/>
              <w:divBdr>
                <w:top w:val="none" w:sz="0" w:space="0" w:color="auto"/>
                <w:left w:val="none" w:sz="0" w:space="0" w:color="auto"/>
                <w:bottom w:val="none" w:sz="0" w:space="0" w:color="auto"/>
                <w:right w:val="none" w:sz="0" w:space="0" w:color="auto"/>
              </w:divBdr>
            </w:div>
            <w:div w:id="241180027">
              <w:marLeft w:val="0"/>
              <w:marRight w:val="0"/>
              <w:marTop w:val="0"/>
              <w:marBottom w:val="0"/>
              <w:divBdr>
                <w:top w:val="none" w:sz="0" w:space="0" w:color="auto"/>
                <w:left w:val="none" w:sz="0" w:space="0" w:color="auto"/>
                <w:bottom w:val="none" w:sz="0" w:space="0" w:color="auto"/>
                <w:right w:val="none" w:sz="0" w:space="0" w:color="auto"/>
              </w:divBdr>
            </w:div>
            <w:div w:id="245962335">
              <w:marLeft w:val="0"/>
              <w:marRight w:val="0"/>
              <w:marTop w:val="0"/>
              <w:marBottom w:val="0"/>
              <w:divBdr>
                <w:top w:val="none" w:sz="0" w:space="0" w:color="auto"/>
                <w:left w:val="none" w:sz="0" w:space="0" w:color="auto"/>
                <w:bottom w:val="none" w:sz="0" w:space="0" w:color="auto"/>
                <w:right w:val="none" w:sz="0" w:space="0" w:color="auto"/>
              </w:divBdr>
            </w:div>
            <w:div w:id="254092627">
              <w:marLeft w:val="0"/>
              <w:marRight w:val="0"/>
              <w:marTop w:val="0"/>
              <w:marBottom w:val="0"/>
              <w:divBdr>
                <w:top w:val="none" w:sz="0" w:space="0" w:color="auto"/>
                <w:left w:val="none" w:sz="0" w:space="0" w:color="auto"/>
                <w:bottom w:val="none" w:sz="0" w:space="0" w:color="auto"/>
                <w:right w:val="none" w:sz="0" w:space="0" w:color="auto"/>
              </w:divBdr>
            </w:div>
            <w:div w:id="254214338">
              <w:marLeft w:val="0"/>
              <w:marRight w:val="0"/>
              <w:marTop w:val="0"/>
              <w:marBottom w:val="0"/>
              <w:divBdr>
                <w:top w:val="none" w:sz="0" w:space="0" w:color="auto"/>
                <w:left w:val="none" w:sz="0" w:space="0" w:color="auto"/>
                <w:bottom w:val="none" w:sz="0" w:space="0" w:color="auto"/>
                <w:right w:val="none" w:sz="0" w:space="0" w:color="auto"/>
              </w:divBdr>
            </w:div>
            <w:div w:id="256141562">
              <w:marLeft w:val="0"/>
              <w:marRight w:val="0"/>
              <w:marTop w:val="0"/>
              <w:marBottom w:val="0"/>
              <w:divBdr>
                <w:top w:val="none" w:sz="0" w:space="0" w:color="auto"/>
                <w:left w:val="none" w:sz="0" w:space="0" w:color="auto"/>
                <w:bottom w:val="none" w:sz="0" w:space="0" w:color="auto"/>
                <w:right w:val="none" w:sz="0" w:space="0" w:color="auto"/>
              </w:divBdr>
            </w:div>
            <w:div w:id="259725789">
              <w:marLeft w:val="0"/>
              <w:marRight w:val="0"/>
              <w:marTop w:val="0"/>
              <w:marBottom w:val="0"/>
              <w:divBdr>
                <w:top w:val="none" w:sz="0" w:space="0" w:color="auto"/>
                <w:left w:val="none" w:sz="0" w:space="0" w:color="auto"/>
                <w:bottom w:val="none" w:sz="0" w:space="0" w:color="auto"/>
                <w:right w:val="none" w:sz="0" w:space="0" w:color="auto"/>
              </w:divBdr>
            </w:div>
            <w:div w:id="261885429">
              <w:marLeft w:val="0"/>
              <w:marRight w:val="0"/>
              <w:marTop w:val="0"/>
              <w:marBottom w:val="0"/>
              <w:divBdr>
                <w:top w:val="none" w:sz="0" w:space="0" w:color="auto"/>
                <w:left w:val="none" w:sz="0" w:space="0" w:color="auto"/>
                <w:bottom w:val="none" w:sz="0" w:space="0" w:color="auto"/>
                <w:right w:val="none" w:sz="0" w:space="0" w:color="auto"/>
              </w:divBdr>
            </w:div>
            <w:div w:id="261913945">
              <w:marLeft w:val="0"/>
              <w:marRight w:val="0"/>
              <w:marTop w:val="0"/>
              <w:marBottom w:val="0"/>
              <w:divBdr>
                <w:top w:val="none" w:sz="0" w:space="0" w:color="auto"/>
                <w:left w:val="none" w:sz="0" w:space="0" w:color="auto"/>
                <w:bottom w:val="none" w:sz="0" w:space="0" w:color="auto"/>
                <w:right w:val="none" w:sz="0" w:space="0" w:color="auto"/>
              </w:divBdr>
            </w:div>
            <w:div w:id="262500062">
              <w:marLeft w:val="0"/>
              <w:marRight w:val="0"/>
              <w:marTop w:val="0"/>
              <w:marBottom w:val="0"/>
              <w:divBdr>
                <w:top w:val="none" w:sz="0" w:space="0" w:color="auto"/>
                <w:left w:val="none" w:sz="0" w:space="0" w:color="auto"/>
                <w:bottom w:val="none" w:sz="0" w:space="0" w:color="auto"/>
                <w:right w:val="none" w:sz="0" w:space="0" w:color="auto"/>
              </w:divBdr>
            </w:div>
            <w:div w:id="263152774">
              <w:marLeft w:val="0"/>
              <w:marRight w:val="0"/>
              <w:marTop w:val="0"/>
              <w:marBottom w:val="0"/>
              <w:divBdr>
                <w:top w:val="none" w:sz="0" w:space="0" w:color="auto"/>
                <w:left w:val="none" w:sz="0" w:space="0" w:color="auto"/>
                <w:bottom w:val="none" w:sz="0" w:space="0" w:color="auto"/>
                <w:right w:val="none" w:sz="0" w:space="0" w:color="auto"/>
              </w:divBdr>
            </w:div>
            <w:div w:id="269703764">
              <w:marLeft w:val="0"/>
              <w:marRight w:val="0"/>
              <w:marTop w:val="0"/>
              <w:marBottom w:val="0"/>
              <w:divBdr>
                <w:top w:val="none" w:sz="0" w:space="0" w:color="auto"/>
                <w:left w:val="none" w:sz="0" w:space="0" w:color="auto"/>
                <w:bottom w:val="none" w:sz="0" w:space="0" w:color="auto"/>
                <w:right w:val="none" w:sz="0" w:space="0" w:color="auto"/>
              </w:divBdr>
            </w:div>
            <w:div w:id="281770942">
              <w:marLeft w:val="0"/>
              <w:marRight w:val="0"/>
              <w:marTop w:val="0"/>
              <w:marBottom w:val="0"/>
              <w:divBdr>
                <w:top w:val="none" w:sz="0" w:space="0" w:color="auto"/>
                <w:left w:val="none" w:sz="0" w:space="0" w:color="auto"/>
                <w:bottom w:val="none" w:sz="0" w:space="0" w:color="auto"/>
                <w:right w:val="none" w:sz="0" w:space="0" w:color="auto"/>
              </w:divBdr>
            </w:div>
            <w:div w:id="281956140">
              <w:marLeft w:val="0"/>
              <w:marRight w:val="0"/>
              <w:marTop w:val="0"/>
              <w:marBottom w:val="0"/>
              <w:divBdr>
                <w:top w:val="none" w:sz="0" w:space="0" w:color="auto"/>
                <w:left w:val="none" w:sz="0" w:space="0" w:color="auto"/>
                <w:bottom w:val="none" w:sz="0" w:space="0" w:color="auto"/>
                <w:right w:val="none" w:sz="0" w:space="0" w:color="auto"/>
              </w:divBdr>
            </w:div>
            <w:div w:id="282081219">
              <w:marLeft w:val="0"/>
              <w:marRight w:val="0"/>
              <w:marTop w:val="0"/>
              <w:marBottom w:val="0"/>
              <w:divBdr>
                <w:top w:val="none" w:sz="0" w:space="0" w:color="auto"/>
                <w:left w:val="none" w:sz="0" w:space="0" w:color="auto"/>
                <w:bottom w:val="none" w:sz="0" w:space="0" w:color="auto"/>
                <w:right w:val="none" w:sz="0" w:space="0" w:color="auto"/>
              </w:divBdr>
            </w:div>
            <w:div w:id="283736474">
              <w:marLeft w:val="0"/>
              <w:marRight w:val="0"/>
              <w:marTop w:val="0"/>
              <w:marBottom w:val="0"/>
              <w:divBdr>
                <w:top w:val="none" w:sz="0" w:space="0" w:color="auto"/>
                <w:left w:val="none" w:sz="0" w:space="0" w:color="auto"/>
                <w:bottom w:val="none" w:sz="0" w:space="0" w:color="auto"/>
                <w:right w:val="none" w:sz="0" w:space="0" w:color="auto"/>
              </w:divBdr>
            </w:div>
            <w:div w:id="284896639">
              <w:marLeft w:val="0"/>
              <w:marRight w:val="0"/>
              <w:marTop w:val="0"/>
              <w:marBottom w:val="0"/>
              <w:divBdr>
                <w:top w:val="none" w:sz="0" w:space="0" w:color="auto"/>
                <w:left w:val="none" w:sz="0" w:space="0" w:color="auto"/>
                <w:bottom w:val="none" w:sz="0" w:space="0" w:color="auto"/>
                <w:right w:val="none" w:sz="0" w:space="0" w:color="auto"/>
              </w:divBdr>
            </w:div>
            <w:div w:id="287007344">
              <w:marLeft w:val="0"/>
              <w:marRight w:val="0"/>
              <w:marTop w:val="0"/>
              <w:marBottom w:val="0"/>
              <w:divBdr>
                <w:top w:val="none" w:sz="0" w:space="0" w:color="auto"/>
                <w:left w:val="none" w:sz="0" w:space="0" w:color="auto"/>
                <w:bottom w:val="none" w:sz="0" w:space="0" w:color="auto"/>
                <w:right w:val="none" w:sz="0" w:space="0" w:color="auto"/>
              </w:divBdr>
            </w:div>
            <w:div w:id="288318363">
              <w:marLeft w:val="0"/>
              <w:marRight w:val="0"/>
              <w:marTop w:val="0"/>
              <w:marBottom w:val="0"/>
              <w:divBdr>
                <w:top w:val="none" w:sz="0" w:space="0" w:color="auto"/>
                <w:left w:val="none" w:sz="0" w:space="0" w:color="auto"/>
                <w:bottom w:val="none" w:sz="0" w:space="0" w:color="auto"/>
                <w:right w:val="none" w:sz="0" w:space="0" w:color="auto"/>
              </w:divBdr>
            </w:div>
            <w:div w:id="289871487">
              <w:marLeft w:val="0"/>
              <w:marRight w:val="0"/>
              <w:marTop w:val="0"/>
              <w:marBottom w:val="0"/>
              <w:divBdr>
                <w:top w:val="none" w:sz="0" w:space="0" w:color="auto"/>
                <w:left w:val="none" w:sz="0" w:space="0" w:color="auto"/>
                <w:bottom w:val="none" w:sz="0" w:space="0" w:color="auto"/>
                <w:right w:val="none" w:sz="0" w:space="0" w:color="auto"/>
              </w:divBdr>
            </w:div>
            <w:div w:id="296182448">
              <w:marLeft w:val="0"/>
              <w:marRight w:val="0"/>
              <w:marTop w:val="0"/>
              <w:marBottom w:val="0"/>
              <w:divBdr>
                <w:top w:val="none" w:sz="0" w:space="0" w:color="auto"/>
                <w:left w:val="none" w:sz="0" w:space="0" w:color="auto"/>
                <w:bottom w:val="none" w:sz="0" w:space="0" w:color="auto"/>
                <w:right w:val="none" w:sz="0" w:space="0" w:color="auto"/>
              </w:divBdr>
            </w:div>
            <w:div w:id="299502322">
              <w:marLeft w:val="0"/>
              <w:marRight w:val="0"/>
              <w:marTop w:val="0"/>
              <w:marBottom w:val="0"/>
              <w:divBdr>
                <w:top w:val="none" w:sz="0" w:space="0" w:color="auto"/>
                <w:left w:val="none" w:sz="0" w:space="0" w:color="auto"/>
                <w:bottom w:val="none" w:sz="0" w:space="0" w:color="auto"/>
                <w:right w:val="none" w:sz="0" w:space="0" w:color="auto"/>
              </w:divBdr>
            </w:div>
            <w:div w:id="300309829">
              <w:marLeft w:val="0"/>
              <w:marRight w:val="0"/>
              <w:marTop w:val="0"/>
              <w:marBottom w:val="0"/>
              <w:divBdr>
                <w:top w:val="none" w:sz="0" w:space="0" w:color="auto"/>
                <w:left w:val="none" w:sz="0" w:space="0" w:color="auto"/>
                <w:bottom w:val="none" w:sz="0" w:space="0" w:color="auto"/>
                <w:right w:val="none" w:sz="0" w:space="0" w:color="auto"/>
              </w:divBdr>
            </w:div>
            <w:div w:id="300814294">
              <w:marLeft w:val="0"/>
              <w:marRight w:val="0"/>
              <w:marTop w:val="0"/>
              <w:marBottom w:val="0"/>
              <w:divBdr>
                <w:top w:val="none" w:sz="0" w:space="0" w:color="auto"/>
                <w:left w:val="none" w:sz="0" w:space="0" w:color="auto"/>
                <w:bottom w:val="none" w:sz="0" w:space="0" w:color="auto"/>
                <w:right w:val="none" w:sz="0" w:space="0" w:color="auto"/>
              </w:divBdr>
            </w:div>
            <w:div w:id="302933816">
              <w:marLeft w:val="0"/>
              <w:marRight w:val="0"/>
              <w:marTop w:val="0"/>
              <w:marBottom w:val="0"/>
              <w:divBdr>
                <w:top w:val="none" w:sz="0" w:space="0" w:color="auto"/>
                <w:left w:val="none" w:sz="0" w:space="0" w:color="auto"/>
                <w:bottom w:val="none" w:sz="0" w:space="0" w:color="auto"/>
                <w:right w:val="none" w:sz="0" w:space="0" w:color="auto"/>
              </w:divBdr>
            </w:div>
            <w:div w:id="303898656">
              <w:marLeft w:val="0"/>
              <w:marRight w:val="0"/>
              <w:marTop w:val="0"/>
              <w:marBottom w:val="0"/>
              <w:divBdr>
                <w:top w:val="none" w:sz="0" w:space="0" w:color="auto"/>
                <w:left w:val="none" w:sz="0" w:space="0" w:color="auto"/>
                <w:bottom w:val="none" w:sz="0" w:space="0" w:color="auto"/>
                <w:right w:val="none" w:sz="0" w:space="0" w:color="auto"/>
              </w:divBdr>
            </w:div>
            <w:div w:id="305397927">
              <w:marLeft w:val="0"/>
              <w:marRight w:val="0"/>
              <w:marTop w:val="0"/>
              <w:marBottom w:val="0"/>
              <w:divBdr>
                <w:top w:val="none" w:sz="0" w:space="0" w:color="auto"/>
                <w:left w:val="none" w:sz="0" w:space="0" w:color="auto"/>
                <w:bottom w:val="none" w:sz="0" w:space="0" w:color="auto"/>
                <w:right w:val="none" w:sz="0" w:space="0" w:color="auto"/>
              </w:divBdr>
            </w:div>
            <w:div w:id="306327622">
              <w:marLeft w:val="0"/>
              <w:marRight w:val="0"/>
              <w:marTop w:val="0"/>
              <w:marBottom w:val="0"/>
              <w:divBdr>
                <w:top w:val="none" w:sz="0" w:space="0" w:color="auto"/>
                <w:left w:val="none" w:sz="0" w:space="0" w:color="auto"/>
                <w:bottom w:val="none" w:sz="0" w:space="0" w:color="auto"/>
                <w:right w:val="none" w:sz="0" w:space="0" w:color="auto"/>
              </w:divBdr>
            </w:div>
            <w:div w:id="306859255">
              <w:marLeft w:val="0"/>
              <w:marRight w:val="0"/>
              <w:marTop w:val="0"/>
              <w:marBottom w:val="0"/>
              <w:divBdr>
                <w:top w:val="none" w:sz="0" w:space="0" w:color="auto"/>
                <w:left w:val="none" w:sz="0" w:space="0" w:color="auto"/>
                <w:bottom w:val="none" w:sz="0" w:space="0" w:color="auto"/>
                <w:right w:val="none" w:sz="0" w:space="0" w:color="auto"/>
              </w:divBdr>
            </w:div>
            <w:div w:id="308217967">
              <w:marLeft w:val="0"/>
              <w:marRight w:val="0"/>
              <w:marTop w:val="0"/>
              <w:marBottom w:val="0"/>
              <w:divBdr>
                <w:top w:val="none" w:sz="0" w:space="0" w:color="auto"/>
                <w:left w:val="none" w:sz="0" w:space="0" w:color="auto"/>
                <w:bottom w:val="none" w:sz="0" w:space="0" w:color="auto"/>
                <w:right w:val="none" w:sz="0" w:space="0" w:color="auto"/>
              </w:divBdr>
            </w:div>
            <w:div w:id="310596896">
              <w:marLeft w:val="0"/>
              <w:marRight w:val="0"/>
              <w:marTop w:val="0"/>
              <w:marBottom w:val="0"/>
              <w:divBdr>
                <w:top w:val="none" w:sz="0" w:space="0" w:color="auto"/>
                <w:left w:val="none" w:sz="0" w:space="0" w:color="auto"/>
                <w:bottom w:val="none" w:sz="0" w:space="0" w:color="auto"/>
                <w:right w:val="none" w:sz="0" w:space="0" w:color="auto"/>
              </w:divBdr>
            </w:div>
            <w:div w:id="311448568">
              <w:marLeft w:val="0"/>
              <w:marRight w:val="0"/>
              <w:marTop w:val="0"/>
              <w:marBottom w:val="0"/>
              <w:divBdr>
                <w:top w:val="none" w:sz="0" w:space="0" w:color="auto"/>
                <w:left w:val="none" w:sz="0" w:space="0" w:color="auto"/>
                <w:bottom w:val="none" w:sz="0" w:space="0" w:color="auto"/>
                <w:right w:val="none" w:sz="0" w:space="0" w:color="auto"/>
              </w:divBdr>
            </w:div>
            <w:div w:id="313146021">
              <w:marLeft w:val="0"/>
              <w:marRight w:val="0"/>
              <w:marTop w:val="0"/>
              <w:marBottom w:val="0"/>
              <w:divBdr>
                <w:top w:val="none" w:sz="0" w:space="0" w:color="auto"/>
                <w:left w:val="none" w:sz="0" w:space="0" w:color="auto"/>
                <w:bottom w:val="none" w:sz="0" w:space="0" w:color="auto"/>
                <w:right w:val="none" w:sz="0" w:space="0" w:color="auto"/>
              </w:divBdr>
            </w:div>
            <w:div w:id="314071005">
              <w:marLeft w:val="0"/>
              <w:marRight w:val="0"/>
              <w:marTop w:val="0"/>
              <w:marBottom w:val="0"/>
              <w:divBdr>
                <w:top w:val="none" w:sz="0" w:space="0" w:color="auto"/>
                <w:left w:val="none" w:sz="0" w:space="0" w:color="auto"/>
                <w:bottom w:val="none" w:sz="0" w:space="0" w:color="auto"/>
                <w:right w:val="none" w:sz="0" w:space="0" w:color="auto"/>
              </w:divBdr>
            </w:div>
            <w:div w:id="314456285">
              <w:marLeft w:val="0"/>
              <w:marRight w:val="0"/>
              <w:marTop w:val="0"/>
              <w:marBottom w:val="0"/>
              <w:divBdr>
                <w:top w:val="none" w:sz="0" w:space="0" w:color="auto"/>
                <w:left w:val="none" w:sz="0" w:space="0" w:color="auto"/>
                <w:bottom w:val="none" w:sz="0" w:space="0" w:color="auto"/>
                <w:right w:val="none" w:sz="0" w:space="0" w:color="auto"/>
              </w:divBdr>
            </w:div>
            <w:div w:id="317851141">
              <w:marLeft w:val="0"/>
              <w:marRight w:val="0"/>
              <w:marTop w:val="0"/>
              <w:marBottom w:val="0"/>
              <w:divBdr>
                <w:top w:val="none" w:sz="0" w:space="0" w:color="auto"/>
                <w:left w:val="none" w:sz="0" w:space="0" w:color="auto"/>
                <w:bottom w:val="none" w:sz="0" w:space="0" w:color="auto"/>
                <w:right w:val="none" w:sz="0" w:space="0" w:color="auto"/>
              </w:divBdr>
            </w:div>
            <w:div w:id="326053802">
              <w:marLeft w:val="0"/>
              <w:marRight w:val="0"/>
              <w:marTop w:val="0"/>
              <w:marBottom w:val="0"/>
              <w:divBdr>
                <w:top w:val="none" w:sz="0" w:space="0" w:color="auto"/>
                <w:left w:val="none" w:sz="0" w:space="0" w:color="auto"/>
                <w:bottom w:val="none" w:sz="0" w:space="0" w:color="auto"/>
                <w:right w:val="none" w:sz="0" w:space="0" w:color="auto"/>
              </w:divBdr>
            </w:div>
            <w:div w:id="326710180">
              <w:marLeft w:val="0"/>
              <w:marRight w:val="0"/>
              <w:marTop w:val="0"/>
              <w:marBottom w:val="0"/>
              <w:divBdr>
                <w:top w:val="none" w:sz="0" w:space="0" w:color="auto"/>
                <w:left w:val="none" w:sz="0" w:space="0" w:color="auto"/>
                <w:bottom w:val="none" w:sz="0" w:space="0" w:color="auto"/>
                <w:right w:val="none" w:sz="0" w:space="0" w:color="auto"/>
              </w:divBdr>
            </w:div>
            <w:div w:id="331418634">
              <w:marLeft w:val="0"/>
              <w:marRight w:val="0"/>
              <w:marTop w:val="0"/>
              <w:marBottom w:val="0"/>
              <w:divBdr>
                <w:top w:val="none" w:sz="0" w:space="0" w:color="auto"/>
                <w:left w:val="none" w:sz="0" w:space="0" w:color="auto"/>
                <w:bottom w:val="none" w:sz="0" w:space="0" w:color="auto"/>
                <w:right w:val="none" w:sz="0" w:space="0" w:color="auto"/>
              </w:divBdr>
            </w:div>
            <w:div w:id="332876006">
              <w:marLeft w:val="0"/>
              <w:marRight w:val="0"/>
              <w:marTop w:val="0"/>
              <w:marBottom w:val="0"/>
              <w:divBdr>
                <w:top w:val="none" w:sz="0" w:space="0" w:color="auto"/>
                <w:left w:val="none" w:sz="0" w:space="0" w:color="auto"/>
                <w:bottom w:val="none" w:sz="0" w:space="0" w:color="auto"/>
                <w:right w:val="none" w:sz="0" w:space="0" w:color="auto"/>
              </w:divBdr>
            </w:div>
            <w:div w:id="337391938">
              <w:marLeft w:val="0"/>
              <w:marRight w:val="0"/>
              <w:marTop w:val="0"/>
              <w:marBottom w:val="0"/>
              <w:divBdr>
                <w:top w:val="none" w:sz="0" w:space="0" w:color="auto"/>
                <w:left w:val="none" w:sz="0" w:space="0" w:color="auto"/>
                <w:bottom w:val="none" w:sz="0" w:space="0" w:color="auto"/>
                <w:right w:val="none" w:sz="0" w:space="0" w:color="auto"/>
              </w:divBdr>
            </w:div>
            <w:div w:id="338316389">
              <w:marLeft w:val="0"/>
              <w:marRight w:val="0"/>
              <w:marTop w:val="0"/>
              <w:marBottom w:val="0"/>
              <w:divBdr>
                <w:top w:val="none" w:sz="0" w:space="0" w:color="auto"/>
                <w:left w:val="none" w:sz="0" w:space="0" w:color="auto"/>
                <w:bottom w:val="none" w:sz="0" w:space="0" w:color="auto"/>
                <w:right w:val="none" w:sz="0" w:space="0" w:color="auto"/>
              </w:divBdr>
            </w:div>
            <w:div w:id="339936060">
              <w:marLeft w:val="0"/>
              <w:marRight w:val="0"/>
              <w:marTop w:val="0"/>
              <w:marBottom w:val="0"/>
              <w:divBdr>
                <w:top w:val="none" w:sz="0" w:space="0" w:color="auto"/>
                <w:left w:val="none" w:sz="0" w:space="0" w:color="auto"/>
                <w:bottom w:val="none" w:sz="0" w:space="0" w:color="auto"/>
                <w:right w:val="none" w:sz="0" w:space="0" w:color="auto"/>
              </w:divBdr>
            </w:div>
            <w:div w:id="341473557">
              <w:marLeft w:val="0"/>
              <w:marRight w:val="0"/>
              <w:marTop w:val="0"/>
              <w:marBottom w:val="0"/>
              <w:divBdr>
                <w:top w:val="none" w:sz="0" w:space="0" w:color="auto"/>
                <w:left w:val="none" w:sz="0" w:space="0" w:color="auto"/>
                <w:bottom w:val="none" w:sz="0" w:space="0" w:color="auto"/>
                <w:right w:val="none" w:sz="0" w:space="0" w:color="auto"/>
              </w:divBdr>
            </w:div>
            <w:div w:id="348338374">
              <w:marLeft w:val="0"/>
              <w:marRight w:val="0"/>
              <w:marTop w:val="0"/>
              <w:marBottom w:val="0"/>
              <w:divBdr>
                <w:top w:val="none" w:sz="0" w:space="0" w:color="auto"/>
                <w:left w:val="none" w:sz="0" w:space="0" w:color="auto"/>
                <w:bottom w:val="none" w:sz="0" w:space="0" w:color="auto"/>
                <w:right w:val="none" w:sz="0" w:space="0" w:color="auto"/>
              </w:divBdr>
            </w:div>
            <w:div w:id="350448724">
              <w:marLeft w:val="0"/>
              <w:marRight w:val="0"/>
              <w:marTop w:val="0"/>
              <w:marBottom w:val="0"/>
              <w:divBdr>
                <w:top w:val="none" w:sz="0" w:space="0" w:color="auto"/>
                <w:left w:val="none" w:sz="0" w:space="0" w:color="auto"/>
                <w:bottom w:val="none" w:sz="0" w:space="0" w:color="auto"/>
                <w:right w:val="none" w:sz="0" w:space="0" w:color="auto"/>
              </w:divBdr>
            </w:div>
            <w:div w:id="352192396">
              <w:marLeft w:val="0"/>
              <w:marRight w:val="0"/>
              <w:marTop w:val="0"/>
              <w:marBottom w:val="0"/>
              <w:divBdr>
                <w:top w:val="none" w:sz="0" w:space="0" w:color="auto"/>
                <w:left w:val="none" w:sz="0" w:space="0" w:color="auto"/>
                <w:bottom w:val="none" w:sz="0" w:space="0" w:color="auto"/>
                <w:right w:val="none" w:sz="0" w:space="0" w:color="auto"/>
              </w:divBdr>
            </w:div>
            <w:div w:id="352345614">
              <w:marLeft w:val="0"/>
              <w:marRight w:val="0"/>
              <w:marTop w:val="0"/>
              <w:marBottom w:val="0"/>
              <w:divBdr>
                <w:top w:val="none" w:sz="0" w:space="0" w:color="auto"/>
                <w:left w:val="none" w:sz="0" w:space="0" w:color="auto"/>
                <w:bottom w:val="none" w:sz="0" w:space="0" w:color="auto"/>
                <w:right w:val="none" w:sz="0" w:space="0" w:color="auto"/>
              </w:divBdr>
            </w:div>
            <w:div w:id="354573131">
              <w:marLeft w:val="0"/>
              <w:marRight w:val="0"/>
              <w:marTop w:val="0"/>
              <w:marBottom w:val="0"/>
              <w:divBdr>
                <w:top w:val="none" w:sz="0" w:space="0" w:color="auto"/>
                <w:left w:val="none" w:sz="0" w:space="0" w:color="auto"/>
                <w:bottom w:val="none" w:sz="0" w:space="0" w:color="auto"/>
                <w:right w:val="none" w:sz="0" w:space="0" w:color="auto"/>
              </w:divBdr>
            </w:div>
            <w:div w:id="358287192">
              <w:marLeft w:val="0"/>
              <w:marRight w:val="0"/>
              <w:marTop w:val="0"/>
              <w:marBottom w:val="0"/>
              <w:divBdr>
                <w:top w:val="none" w:sz="0" w:space="0" w:color="auto"/>
                <w:left w:val="none" w:sz="0" w:space="0" w:color="auto"/>
                <w:bottom w:val="none" w:sz="0" w:space="0" w:color="auto"/>
                <w:right w:val="none" w:sz="0" w:space="0" w:color="auto"/>
              </w:divBdr>
            </w:div>
            <w:div w:id="360134864">
              <w:marLeft w:val="0"/>
              <w:marRight w:val="0"/>
              <w:marTop w:val="0"/>
              <w:marBottom w:val="0"/>
              <w:divBdr>
                <w:top w:val="none" w:sz="0" w:space="0" w:color="auto"/>
                <w:left w:val="none" w:sz="0" w:space="0" w:color="auto"/>
                <w:bottom w:val="none" w:sz="0" w:space="0" w:color="auto"/>
                <w:right w:val="none" w:sz="0" w:space="0" w:color="auto"/>
              </w:divBdr>
            </w:div>
            <w:div w:id="360787836">
              <w:marLeft w:val="0"/>
              <w:marRight w:val="0"/>
              <w:marTop w:val="0"/>
              <w:marBottom w:val="0"/>
              <w:divBdr>
                <w:top w:val="none" w:sz="0" w:space="0" w:color="auto"/>
                <w:left w:val="none" w:sz="0" w:space="0" w:color="auto"/>
                <w:bottom w:val="none" w:sz="0" w:space="0" w:color="auto"/>
                <w:right w:val="none" w:sz="0" w:space="0" w:color="auto"/>
              </w:divBdr>
            </w:div>
            <w:div w:id="363024752">
              <w:marLeft w:val="0"/>
              <w:marRight w:val="0"/>
              <w:marTop w:val="0"/>
              <w:marBottom w:val="0"/>
              <w:divBdr>
                <w:top w:val="none" w:sz="0" w:space="0" w:color="auto"/>
                <w:left w:val="none" w:sz="0" w:space="0" w:color="auto"/>
                <w:bottom w:val="none" w:sz="0" w:space="0" w:color="auto"/>
                <w:right w:val="none" w:sz="0" w:space="0" w:color="auto"/>
              </w:divBdr>
            </w:div>
            <w:div w:id="364674847">
              <w:marLeft w:val="0"/>
              <w:marRight w:val="0"/>
              <w:marTop w:val="0"/>
              <w:marBottom w:val="0"/>
              <w:divBdr>
                <w:top w:val="none" w:sz="0" w:space="0" w:color="auto"/>
                <w:left w:val="none" w:sz="0" w:space="0" w:color="auto"/>
                <w:bottom w:val="none" w:sz="0" w:space="0" w:color="auto"/>
                <w:right w:val="none" w:sz="0" w:space="0" w:color="auto"/>
              </w:divBdr>
            </w:div>
            <w:div w:id="364797066">
              <w:marLeft w:val="0"/>
              <w:marRight w:val="0"/>
              <w:marTop w:val="0"/>
              <w:marBottom w:val="0"/>
              <w:divBdr>
                <w:top w:val="none" w:sz="0" w:space="0" w:color="auto"/>
                <w:left w:val="none" w:sz="0" w:space="0" w:color="auto"/>
                <w:bottom w:val="none" w:sz="0" w:space="0" w:color="auto"/>
                <w:right w:val="none" w:sz="0" w:space="0" w:color="auto"/>
              </w:divBdr>
            </w:div>
            <w:div w:id="365299012">
              <w:marLeft w:val="0"/>
              <w:marRight w:val="0"/>
              <w:marTop w:val="0"/>
              <w:marBottom w:val="0"/>
              <w:divBdr>
                <w:top w:val="none" w:sz="0" w:space="0" w:color="auto"/>
                <w:left w:val="none" w:sz="0" w:space="0" w:color="auto"/>
                <w:bottom w:val="none" w:sz="0" w:space="0" w:color="auto"/>
                <w:right w:val="none" w:sz="0" w:space="0" w:color="auto"/>
              </w:divBdr>
            </w:div>
            <w:div w:id="367031341">
              <w:marLeft w:val="0"/>
              <w:marRight w:val="0"/>
              <w:marTop w:val="0"/>
              <w:marBottom w:val="0"/>
              <w:divBdr>
                <w:top w:val="none" w:sz="0" w:space="0" w:color="auto"/>
                <w:left w:val="none" w:sz="0" w:space="0" w:color="auto"/>
                <w:bottom w:val="none" w:sz="0" w:space="0" w:color="auto"/>
                <w:right w:val="none" w:sz="0" w:space="0" w:color="auto"/>
              </w:divBdr>
            </w:div>
            <w:div w:id="370420316">
              <w:marLeft w:val="0"/>
              <w:marRight w:val="0"/>
              <w:marTop w:val="0"/>
              <w:marBottom w:val="0"/>
              <w:divBdr>
                <w:top w:val="none" w:sz="0" w:space="0" w:color="auto"/>
                <w:left w:val="none" w:sz="0" w:space="0" w:color="auto"/>
                <w:bottom w:val="none" w:sz="0" w:space="0" w:color="auto"/>
                <w:right w:val="none" w:sz="0" w:space="0" w:color="auto"/>
              </w:divBdr>
            </w:div>
            <w:div w:id="370886677">
              <w:marLeft w:val="0"/>
              <w:marRight w:val="0"/>
              <w:marTop w:val="0"/>
              <w:marBottom w:val="0"/>
              <w:divBdr>
                <w:top w:val="none" w:sz="0" w:space="0" w:color="auto"/>
                <w:left w:val="none" w:sz="0" w:space="0" w:color="auto"/>
                <w:bottom w:val="none" w:sz="0" w:space="0" w:color="auto"/>
                <w:right w:val="none" w:sz="0" w:space="0" w:color="auto"/>
              </w:divBdr>
            </w:div>
            <w:div w:id="372775411">
              <w:marLeft w:val="0"/>
              <w:marRight w:val="0"/>
              <w:marTop w:val="0"/>
              <w:marBottom w:val="0"/>
              <w:divBdr>
                <w:top w:val="none" w:sz="0" w:space="0" w:color="auto"/>
                <w:left w:val="none" w:sz="0" w:space="0" w:color="auto"/>
                <w:bottom w:val="none" w:sz="0" w:space="0" w:color="auto"/>
                <w:right w:val="none" w:sz="0" w:space="0" w:color="auto"/>
              </w:divBdr>
            </w:div>
            <w:div w:id="372777925">
              <w:marLeft w:val="0"/>
              <w:marRight w:val="0"/>
              <w:marTop w:val="0"/>
              <w:marBottom w:val="0"/>
              <w:divBdr>
                <w:top w:val="none" w:sz="0" w:space="0" w:color="auto"/>
                <w:left w:val="none" w:sz="0" w:space="0" w:color="auto"/>
                <w:bottom w:val="none" w:sz="0" w:space="0" w:color="auto"/>
                <w:right w:val="none" w:sz="0" w:space="0" w:color="auto"/>
              </w:divBdr>
            </w:div>
            <w:div w:id="374043733">
              <w:marLeft w:val="0"/>
              <w:marRight w:val="0"/>
              <w:marTop w:val="0"/>
              <w:marBottom w:val="0"/>
              <w:divBdr>
                <w:top w:val="none" w:sz="0" w:space="0" w:color="auto"/>
                <w:left w:val="none" w:sz="0" w:space="0" w:color="auto"/>
                <w:bottom w:val="none" w:sz="0" w:space="0" w:color="auto"/>
                <w:right w:val="none" w:sz="0" w:space="0" w:color="auto"/>
              </w:divBdr>
            </w:div>
            <w:div w:id="375080974">
              <w:marLeft w:val="0"/>
              <w:marRight w:val="0"/>
              <w:marTop w:val="0"/>
              <w:marBottom w:val="0"/>
              <w:divBdr>
                <w:top w:val="none" w:sz="0" w:space="0" w:color="auto"/>
                <w:left w:val="none" w:sz="0" w:space="0" w:color="auto"/>
                <w:bottom w:val="none" w:sz="0" w:space="0" w:color="auto"/>
                <w:right w:val="none" w:sz="0" w:space="0" w:color="auto"/>
              </w:divBdr>
            </w:div>
            <w:div w:id="375129534">
              <w:marLeft w:val="0"/>
              <w:marRight w:val="0"/>
              <w:marTop w:val="0"/>
              <w:marBottom w:val="0"/>
              <w:divBdr>
                <w:top w:val="none" w:sz="0" w:space="0" w:color="auto"/>
                <w:left w:val="none" w:sz="0" w:space="0" w:color="auto"/>
                <w:bottom w:val="none" w:sz="0" w:space="0" w:color="auto"/>
                <w:right w:val="none" w:sz="0" w:space="0" w:color="auto"/>
              </w:divBdr>
            </w:div>
            <w:div w:id="377322974">
              <w:marLeft w:val="0"/>
              <w:marRight w:val="0"/>
              <w:marTop w:val="0"/>
              <w:marBottom w:val="0"/>
              <w:divBdr>
                <w:top w:val="none" w:sz="0" w:space="0" w:color="auto"/>
                <w:left w:val="none" w:sz="0" w:space="0" w:color="auto"/>
                <w:bottom w:val="none" w:sz="0" w:space="0" w:color="auto"/>
                <w:right w:val="none" w:sz="0" w:space="0" w:color="auto"/>
              </w:divBdr>
            </w:div>
            <w:div w:id="382756459">
              <w:marLeft w:val="0"/>
              <w:marRight w:val="0"/>
              <w:marTop w:val="0"/>
              <w:marBottom w:val="0"/>
              <w:divBdr>
                <w:top w:val="none" w:sz="0" w:space="0" w:color="auto"/>
                <w:left w:val="none" w:sz="0" w:space="0" w:color="auto"/>
                <w:bottom w:val="none" w:sz="0" w:space="0" w:color="auto"/>
                <w:right w:val="none" w:sz="0" w:space="0" w:color="auto"/>
              </w:divBdr>
            </w:div>
            <w:div w:id="383335569">
              <w:marLeft w:val="0"/>
              <w:marRight w:val="0"/>
              <w:marTop w:val="0"/>
              <w:marBottom w:val="0"/>
              <w:divBdr>
                <w:top w:val="none" w:sz="0" w:space="0" w:color="auto"/>
                <w:left w:val="none" w:sz="0" w:space="0" w:color="auto"/>
                <w:bottom w:val="none" w:sz="0" w:space="0" w:color="auto"/>
                <w:right w:val="none" w:sz="0" w:space="0" w:color="auto"/>
              </w:divBdr>
            </w:div>
            <w:div w:id="384303230">
              <w:marLeft w:val="0"/>
              <w:marRight w:val="0"/>
              <w:marTop w:val="0"/>
              <w:marBottom w:val="0"/>
              <w:divBdr>
                <w:top w:val="none" w:sz="0" w:space="0" w:color="auto"/>
                <w:left w:val="none" w:sz="0" w:space="0" w:color="auto"/>
                <w:bottom w:val="none" w:sz="0" w:space="0" w:color="auto"/>
                <w:right w:val="none" w:sz="0" w:space="0" w:color="auto"/>
              </w:divBdr>
            </w:div>
            <w:div w:id="385029499">
              <w:marLeft w:val="0"/>
              <w:marRight w:val="0"/>
              <w:marTop w:val="0"/>
              <w:marBottom w:val="0"/>
              <w:divBdr>
                <w:top w:val="none" w:sz="0" w:space="0" w:color="auto"/>
                <w:left w:val="none" w:sz="0" w:space="0" w:color="auto"/>
                <w:bottom w:val="none" w:sz="0" w:space="0" w:color="auto"/>
                <w:right w:val="none" w:sz="0" w:space="0" w:color="auto"/>
              </w:divBdr>
            </w:div>
            <w:div w:id="386299229">
              <w:marLeft w:val="0"/>
              <w:marRight w:val="0"/>
              <w:marTop w:val="0"/>
              <w:marBottom w:val="0"/>
              <w:divBdr>
                <w:top w:val="none" w:sz="0" w:space="0" w:color="auto"/>
                <w:left w:val="none" w:sz="0" w:space="0" w:color="auto"/>
                <w:bottom w:val="none" w:sz="0" w:space="0" w:color="auto"/>
                <w:right w:val="none" w:sz="0" w:space="0" w:color="auto"/>
              </w:divBdr>
            </w:div>
            <w:div w:id="386489012">
              <w:marLeft w:val="0"/>
              <w:marRight w:val="0"/>
              <w:marTop w:val="0"/>
              <w:marBottom w:val="0"/>
              <w:divBdr>
                <w:top w:val="none" w:sz="0" w:space="0" w:color="auto"/>
                <w:left w:val="none" w:sz="0" w:space="0" w:color="auto"/>
                <w:bottom w:val="none" w:sz="0" w:space="0" w:color="auto"/>
                <w:right w:val="none" w:sz="0" w:space="0" w:color="auto"/>
              </w:divBdr>
            </w:div>
            <w:div w:id="395055094">
              <w:marLeft w:val="0"/>
              <w:marRight w:val="0"/>
              <w:marTop w:val="0"/>
              <w:marBottom w:val="0"/>
              <w:divBdr>
                <w:top w:val="none" w:sz="0" w:space="0" w:color="auto"/>
                <w:left w:val="none" w:sz="0" w:space="0" w:color="auto"/>
                <w:bottom w:val="none" w:sz="0" w:space="0" w:color="auto"/>
                <w:right w:val="none" w:sz="0" w:space="0" w:color="auto"/>
              </w:divBdr>
            </w:div>
            <w:div w:id="395322404">
              <w:marLeft w:val="0"/>
              <w:marRight w:val="0"/>
              <w:marTop w:val="0"/>
              <w:marBottom w:val="0"/>
              <w:divBdr>
                <w:top w:val="none" w:sz="0" w:space="0" w:color="auto"/>
                <w:left w:val="none" w:sz="0" w:space="0" w:color="auto"/>
                <w:bottom w:val="none" w:sz="0" w:space="0" w:color="auto"/>
                <w:right w:val="none" w:sz="0" w:space="0" w:color="auto"/>
              </w:divBdr>
            </w:div>
            <w:div w:id="397215099">
              <w:marLeft w:val="0"/>
              <w:marRight w:val="0"/>
              <w:marTop w:val="0"/>
              <w:marBottom w:val="0"/>
              <w:divBdr>
                <w:top w:val="none" w:sz="0" w:space="0" w:color="auto"/>
                <w:left w:val="none" w:sz="0" w:space="0" w:color="auto"/>
                <w:bottom w:val="none" w:sz="0" w:space="0" w:color="auto"/>
                <w:right w:val="none" w:sz="0" w:space="0" w:color="auto"/>
              </w:divBdr>
            </w:div>
            <w:div w:id="397554366">
              <w:marLeft w:val="0"/>
              <w:marRight w:val="0"/>
              <w:marTop w:val="0"/>
              <w:marBottom w:val="0"/>
              <w:divBdr>
                <w:top w:val="none" w:sz="0" w:space="0" w:color="auto"/>
                <w:left w:val="none" w:sz="0" w:space="0" w:color="auto"/>
                <w:bottom w:val="none" w:sz="0" w:space="0" w:color="auto"/>
                <w:right w:val="none" w:sz="0" w:space="0" w:color="auto"/>
              </w:divBdr>
            </w:div>
            <w:div w:id="399401587">
              <w:marLeft w:val="0"/>
              <w:marRight w:val="0"/>
              <w:marTop w:val="0"/>
              <w:marBottom w:val="0"/>
              <w:divBdr>
                <w:top w:val="none" w:sz="0" w:space="0" w:color="auto"/>
                <w:left w:val="none" w:sz="0" w:space="0" w:color="auto"/>
                <w:bottom w:val="none" w:sz="0" w:space="0" w:color="auto"/>
                <w:right w:val="none" w:sz="0" w:space="0" w:color="auto"/>
              </w:divBdr>
            </w:div>
            <w:div w:id="401830799">
              <w:marLeft w:val="0"/>
              <w:marRight w:val="0"/>
              <w:marTop w:val="0"/>
              <w:marBottom w:val="0"/>
              <w:divBdr>
                <w:top w:val="none" w:sz="0" w:space="0" w:color="auto"/>
                <w:left w:val="none" w:sz="0" w:space="0" w:color="auto"/>
                <w:bottom w:val="none" w:sz="0" w:space="0" w:color="auto"/>
                <w:right w:val="none" w:sz="0" w:space="0" w:color="auto"/>
              </w:divBdr>
            </w:div>
            <w:div w:id="405032295">
              <w:marLeft w:val="0"/>
              <w:marRight w:val="0"/>
              <w:marTop w:val="0"/>
              <w:marBottom w:val="0"/>
              <w:divBdr>
                <w:top w:val="none" w:sz="0" w:space="0" w:color="auto"/>
                <w:left w:val="none" w:sz="0" w:space="0" w:color="auto"/>
                <w:bottom w:val="none" w:sz="0" w:space="0" w:color="auto"/>
                <w:right w:val="none" w:sz="0" w:space="0" w:color="auto"/>
              </w:divBdr>
            </w:div>
            <w:div w:id="406339786">
              <w:marLeft w:val="0"/>
              <w:marRight w:val="0"/>
              <w:marTop w:val="0"/>
              <w:marBottom w:val="0"/>
              <w:divBdr>
                <w:top w:val="none" w:sz="0" w:space="0" w:color="auto"/>
                <w:left w:val="none" w:sz="0" w:space="0" w:color="auto"/>
                <w:bottom w:val="none" w:sz="0" w:space="0" w:color="auto"/>
                <w:right w:val="none" w:sz="0" w:space="0" w:color="auto"/>
              </w:divBdr>
            </w:div>
            <w:div w:id="409887931">
              <w:marLeft w:val="0"/>
              <w:marRight w:val="0"/>
              <w:marTop w:val="0"/>
              <w:marBottom w:val="0"/>
              <w:divBdr>
                <w:top w:val="none" w:sz="0" w:space="0" w:color="auto"/>
                <w:left w:val="none" w:sz="0" w:space="0" w:color="auto"/>
                <w:bottom w:val="none" w:sz="0" w:space="0" w:color="auto"/>
                <w:right w:val="none" w:sz="0" w:space="0" w:color="auto"/>
              </w:divBdr>
            </w:div>
            <w:div w:id="412361383">
              <w:marLeft w:val="0"/>
              <w:marRight w:val="0"/>
              <w:marTop w:val="0"/>
              <w:marBottom w:val="0"/>
              <w:divBdr>
                <w:top w:val="none" w:sz="0" w:space="0" w:color="auto"/>
                <w:left w:val="none" w:sz="0" w:space="0" w:color="auto"/>
                <w:bottom w:val="none" w:sz="0" w:space="0" w:color="auto"/>
                <w:right w:val="none" w:sz="0" w:space="0" w:color="auto"/>
              </w:divBdr>
            </w:div>
            <w:div w:id="415707133">
              <w:marLeft w:val="0"/>
              <w:marRight w:val="0"/>
              <w:marTop w:val="0"/>
              <w:marBottom w:val="0"/>
              <w:divBdr>
                <w:top w:val="none" w:sz="0" w:space="0" w:color="auto"/>
                <w:left w:val="none" w:sz="0" w:space="0" w:color="auto"/>
                <w:bottom w:val="none" w:sz="0" w:space="0" w:color="auto"/>
                <w:right w:val="none" w:sz="0" w:space="0" w:color="auto"/>
              </w:divBdr>
            </w:div>
            <w:div w:id="417137014">
              <w:marLeft w:val="0"/>
              <w:marRight w:val="0"/>
              <w:marTop w:val="0"/>
              <w:marBottom w:val="0"/>
              <w:divBdr>
                <w:top w:val="none" w:sz="0" w:space="0" w:color="auto"/>
                <w:left w:val="none" w:sz="0" w:space="0" w:color="auto"/>
                <w:bottom w:val="none" w:sz="0" w:space="0" w:color="auto"/>
                <w:right w:val="none" w:sz="0" w:space="0" w:color="auto"/>
              </w:divBdr>
            </w:div>
            <w:div w:id="423035911">
              <w:marLeft w:val="0"/>
              <w:marRight w:val="0"/>
              <w:marTop w:val="0"/>
              <w:marBottom w:val="0"/>
              <w:divBdr>
                <w:top w:val="none" w:sz="0" w:space="0" w:color="auto"/>
                <w:left w:val="none" w:sz="0" w:space="0" w:color="auto"/>
                <w:bottom w:val="none" w:sz="0" w:space="0" w:color="auto"/>
                <w:right w:val="none" w:sz="0" w:space="0" w:color="auto"/>
              </w:divBdr>
            </w:div>
            <w:div w:id="424422571">
              <w:marLeft w:val="0"/>
              <w:marRight w:val="0"/>
              <w:marTop w:val="0"/>
              <w:marBottom w:val="0"/>
              <w:divBdr>
                <w:top w:val="none" w:sz="0" w:space="0" w:color="auto"/>
                <w:left w:val="none" w:sz="0" w:space="0" w:color="auto"/>
                <w:bottom w:val="none" w:sz="0" w:space="0" w:color="auto"/>
                <w:right w:val="none" w:sz="0" w:space="0" w:color="auto"/>
              </w:divBdr>
            </w:div>
            <w:div w:id="424427785">
              <w:marLeft w:val="0"/>
              <w:marRight w:val="0"/>
              <w:marTop w:val="0"/>
              <w:marBottom w:val="0"/>
              <w:divBdr>
                <w:top w:val="none" w:sz="0" w:space="0" w:color="auto"/>
                <w:left w:val="none" w:sz="0" w:space="0" w:color="auto"/>
                <w:bottom w:val="none" w:sz="0" w:space="0" w:color="auto"/>
                <w:right w:val="none" w:sz="0" w:space="0" w:color="auto"/>
              </w:divBdr>
            </w:div>
            <w:div w:id="428815181">
              <w:marLeft w:val="0"/>
              <w:marRight w:val="0"/>
              <w:marTop w:val="0"/>
              <w:marBottom w:val="0"/>
              <w:divBdr>
                <w:top w:val="none" w:sz="0" w:space="0" w:color="auto"/>
                <w:left w:val="none" w:sz="0" w:space="0" w:color="auto"/>
                <w:bottom w:val="none" w:sz="0" w:space="0" w:color="auto"/>
                <w:right w:val="none" w:sz="0" w:space="0" w:color="auto"/>
              </w:divBdr>
            </w:div>
            <w:div w:id="431046942">
              <w:marLeft w:val="0"/>
              <w:marRight w:val="0"/>
              <w:marTop w:val="0"/>
              <w:marBottom w:val="0"/>
              <w:divBdr>
                <w:top w:val="none" w:sz="0" w:space="0" w:color="auto"/>
                <w:left w:val="none" w:sz="0" w:space="0" w:color="auto"/>
                <w:bottom w:val="none" w:sz="0" w:space="0" w:color="auto"/>
                <w:right w:val="none" w:sz="0" w:space="0" w:color="auto"/>
              </w:divBdr>
            </w:div>
            <w:div w:id="436406648">
              <w:marLeft w:val="0"/>
              <w:marRight w:val="0"/>
              <w:marTop w:val="0"/>
              <w:marBottom w:val="0"/>
              <w:divBdr>
                <w:top w:val="none" w:sz="0" w:space="0" w:color="auto"/>
                <w:left w:val="none" w:sz="0" w:space="0" w:color="auto"/>
                <w:bottom w:val="none" w:sz="0" w:space="0" w:color="auto"/>
                <w:right w:val="none" w:sz="0" w:space="0" w:color="auto"/>
              </w:divBdr>
            </w:div>
            <w:div w:id="437798389">
              <w:marLeft w:val="0"/>
              <w:marRight w:val="0"/>
              <w:marTop w:val="0"/>
              <w:marBottom w:val="0"/>
              <w:divBdr>
                <w:top w:val="none" w:sz="0" w:space="0" w:color="auto"/>
                <w:left w:val="none" w:sz="0" w:space="0" w:color="auto"/>
                <w:bottom w:val="none" w:sz="0" w:space="0" w:color="auto"/>
                <w:right w:val="none" w:sz="0" w:space="0" w:color="auto"/>
              </w:divBdr>
            </w:div>
            <w:div w:id="439682891">
              <w:marLeft w:val="0"/>
              <w:marRight w:val="0"/>
              <w:marTop w:val="0"/>
              <w:marBottom w:val="0"/>
              <w:divBdr>
                <w:top w:val="none" w:sz="0" w:space="0" w:color="auto"/>
                <w:left w:val="none" w:sz="0" w:space="0" w:color="auto"/>
                <w:bottom w:val="none" w:sz="0" w:space="0" w:color="auto"/>
                <w:right w:val="none" w:sz="0" w:space="0" w:color="auto"/>
              </w:divBdr>
            </w:div>
            <w:div w:id="441195728">
              <w:marLeft w:val="0"/>
              <w:marRight w:val="0"/>
              <w:marTop w:val="0"/>
              <w:marBottom w:val="0"/>
              <w:divBdr>
                <w:top w:val="none" w:sz="0" w:space="0" w:color="auto"/>
                <w:left w:val="none" w:sz="0" w:space="0" w:color="auto"/>
                <w:bottom w:val="none" w:sz="0" w:space="0" w:color="auto"/>
                <w:right w:val="none" w:sz="0" w:space="0" w:color="auto"/>
              </w:divBdr>
            </w:div>
            <w:div w:id="443574327">
              <w:marLeft w:val="0"/>
              <w:marRight w:val="0"/>
              <w:marTop w:val="0"/>
              <w:marBottom w:val="0"/>
              <w:divBdr>
                <w:top w:val="none" w:sz="0" w:space="0" w:color="auto"/>
                <w:left w:val="none" w:sz="0" w:space="0" w:color="auto"/>
                <w:bottom w:val="none" w:sz="0" w:space="0" w:color="auto"/>
                <w:right w:val="none" w:sz="0" w:space="0" w:color="auto"/>
              </w:divBdr>
            </w:div>
            <w:div w:id="445318816">
              <w:marLeft w:val="0"/>
              <w:marRight w:val="0"/>
              <w:marTop w:val="0"/>
              <w:marBottom w:val="0"/>
              <w:divBdr>
                <w:top w:val="none" w:sz="0" w:space="0" w:color="auto"/>
                <w:left w:val="none" w:sz="0" w:space="0" w:color="auto"/>
                <w:bottom w:val="none" w:sz="0" w:space="0" w:color="auto"/>
                <w:right w:val="none" w:sz="0" w:space="0" w:color="auto"/>
              </w:divBdr>
            </w:div>
            <w:div w:id="451440531">
              <w:marLeft w:val="0"/>
              <w:marRight w:val="0"/>
              <w:marTop w:val="0"/>
              <w:marBottom w:val="0"/>
              <w:divBdr>
                <w:top w:val="none" w:sz="0" w:space="0" w:color="auto"/>
                <w:left w:val="none" w:sz="0" w:space="0" w:color="auto"/>
                <w:bottom w:val="none" w:sz="0" w:space="0" w:color="auto"/>
                <w:right w:val="none" w:sz="0" w:space="0" w:color="auto"/>
              </w:divBdr>
            </w:div>
            <w:div w:id="454056454">
              <w:marLeft w:val="0"/>
              <w:marRight w:val="0"/>
              <w:marTop w:val="0"/>
              <w:marBottom w:val="0"/>
              <w:divBdr>
                <w:top w:val="none" w:sz="0" w:space="0" w:color="auto"/>
                <w:left w:val="none" w:sz="0" w:space="0" w:color="auto"/>
                <w:bottom w:val="none" w:sz="0" w:space="0" w:color="auto"/>
                <w:right w:val="none" w:sz="0" w:space="0" w:color="auto"/>
              </w:divBdr>
            </w:div>
            <w:div w:id="458651275">
              <w:marLeft w:val="0"/>
              <w:marRight w:val="0"/>
              <w:marTop w:val="0"/>
              <w:marBottom w:val="0"/>
              <w:divBdr>
                <w:top w:val="none" w:sz="0" w:space="0" w:color="auto"/>
                <w:left w:val="none" w:sz="0" w:space="0" w:color="auto"/>
                <w:bottom w:val="none" w:sz="0" w:space="0" w:color="auto"/>
                <w:right w:val="none" w:sz="0" w:space="0" w:color="auto"/>
              </w:divBdr>
            </w:div>
            <w:div w:id="460467409">
              <w:marLeft w:val="0"/>
              <w:marRight w:val="0"/>
              <w:marTop w:val="0"/>
              <w:marBottom w:val="0"/>
              <w:divBdr>
                <w:top w:val="none" w:sz="0" w:space="0" w:color="auto"/>
                <w:left w:val="none" w:sz="0" w:space="0" w:color="auto"/>
                <w:bottom w:val="none" w:sz="0" w:space="0" w:color="auto"/>
                <w:right w:val="none" w:sz="0" w:space="0" w:color="auto"/>
              </w:divBdr>
            </w:div>
            <w:div w:id="461189897">
              <w:marLeft w:val="0"/>
              <w:marRight w:val="0"/>
              <w:marTop w:val="0"/>
              <w:marBottom w:val="0"/>
              <w:divBdr>
                <w:top w:val="none" w:sz="0" w:space="0" w:color="auto"/>
                <w:left w:val="none" w:sz="0" w:space="0" w:color="auto"/>
                <w:bottom w:val="none" w:sz="0" w:space="0" w:color="auto"/>
                <w:right w:val="none" w:sz="0" w:space="0" w:color="auto"/>
              </w:divBdr>
            </w:div>
            <w:div w:id="462046668">
              <w:marLeft w:val="0"/>
              <w:marRight w:val="0"/>
              <w:marTop w:val="0"/>
              <w:marBottom w:val="0"/>
              <w:divBdr>
                <w:top w:val="none" w:sz="0" w:space="0" w:color="auto"/>
                <w:left w:val="none" w:sz="0" w:space="0" w:color="auto"/>
                <w:bottom w:val="none" w:sz="0" w:space="0" w:color="auto"/>
                <w:right w:val="none" w:sz="0" w:space="0" w:color="auto"/>
              </w:divBdr>
            </w:div>
            <w:div w:id="465663506">
              <w:marLeft w:val="0"/>
              <w:marRight w:val="0"/>
              <w:marTop w:val="0"/>
              <w:marBottom w:val="0"/>
              <w:divBdr>
                <w:top w:val="none" w:sz="0" w:space="0" w:color="auto"/>
                <w:left w:val="none" w:sz="0" w:space="0" w:color="auto"/>
                <w:bottom w:val="none" w:sz="0" w:space="0" w:color="auto"/>
                <w:right w:val="none" w:sz="0" w:space="0" w:color="auto"/>
              </w:divBdr>
            </w:div>
            <w:div w:id="466364460">
              <w:marLeft w:val="0"/>
              <w:marRight w:val="0"/>
              <w:marTop w:val="0"/>
              <w:marBottom w:val="0"/>
              <w:divBdr>
                <w:top w:val="none" w:sz="0" w:space="0" w:color="auto"/>
                <w:left w:val="none" w:sz="0" w:space="0" w:color="auto"/>
                <w:bottom w:val="none" w:sz="0" w:space="0" w:color="auto"/>
                <w:right w:val="none" w:sz="0" w:space="0" w:color="auto"/>
              </w:divBdr>
            </w:div>
            <w:div w:id="469055100">
              <w:marLeft w:val="0"/>
              <w:marRight w:val="0"/>
              <w:marTop w:val="0"/>
              <w:marBottom w:val="0"/>
              <w:divBdr>
                <w:top w:val="none" w:sz="0" w:space="0" w:color="auto"/>
                <w:left w:val="none" w:sz="0" w:space="0" w:color="auto"/>
                <w:bottom w:val="none" w:sz="0" w:space="0" w:color="auto"/>
                <w:right w:val="none" w:sz="0" w:space="0" w:color="auto"/>
              </w:divBdr>
            </w:div>
            <w:div w:id="475144724">
              <w:marLeft w:val="0"/>
              <w:marRight w:val="0"/>
              <w:marTop w:val="0"/>
              <w:marBottom w:val="0"/>
              <w:divBdr>
                <w:top w:val="none" w:sz="0" w:space="0" w:color="auto"/>
                <w:left w:val="none" w:sz="0" w:space="0" w:color="auto"/>
                <w:bottom w:val="none" w:sz="0" w:space="0" w:color="auto"/>
                <w:right w:val="none" w:sz="0" w:space="0" w:color="auto"/>
              </w:divBdr>
            </w:div>
            <w:div w:id="478808521">
              <w:marLeft w:val="0"/>
              <w:marRight w:val="0"/>
              <w:marTop w:val="0"/>
              <w:marBottom w:val="0"/>
              <w:divBdr>
                <w:top w:val="none" w:sz="0" w:space="0" w:color="auto"/>
                <w:left w:val="none" w:sz="0" w:space="0" w:color="auto"/>
                <w:bottom w:val="none" w:sz="0" w:space="0" w:color="auto"/>
                <w:right w:val="none" w:sz="0" w:space="0" w:color="auto"/>
              </w:divBdr>
            </w:div>
            <w:div w:id="480851749">
              <w:marLeft w:val="0"/>
              <w:marRight w:val="0"/>
              <w:marTop w:val="0"/>
              <w:marBottom w:val="0"/>
              <w:divBdr>
                <w:top w:val="none" w:sz="0" w:space="0" w:color="auto"/>
                <w:left w:val="none" w:sz="0" w:space="0" w:color="auto"/>
                <w:bottom w:val="none" w:sz="0" w:space="0" w:color="auto"/>
                <w:right w:val="none" w:sz="0" w:space="0" w:color="auto"/>
              </w:divBdr>
            </w:div>
            <w:div w:id="481234241">
              <w:marLeft w:val="0"/>
              <w:marRight w:val="0"/>
              <w:marTop w:val="0"/>
              <w:marBottom w:val="0"/>
              <w:divBdr>
                <w:top w:val="none" w:sz="0" w:space="0" w:color="auto"/>
                <w:left w:val="none" w:sz="0" w:space="0" w:color="auto"/>
                <w:bottom w:val="none" w:sz="0" w:space="0" w:color="auto"/>
                <w:right w:val="none" w:sz="0" w:space="0" w:color="auto"/>
              </w:divBdr>
            </w:div>
            <w:div w:id="485587677">
              <w:marLeft w:val="0"/>
              <w:marRight w:val="0"/>
              <w:marTop w:val="0"/>
              <w:marBottom w:val="0"/>
              <w:divBdr>
                <w:top w:val="none" w:sz="0" w:space="0" w:color="auto"/>
                <w:left w:val="none" w:sz="0" w:space="0" w:color="auto"/>
                <w:bottom w:val="none" w:sz="0" w:space="0" w:color="auto"/>
                <w:right w:val="none" w:sz="0" w:space="0" w:color="auto"/>
              </w:divBdr>
            </w:div>
            <w:div w:id="488207231">
              <w:marLeft w:val="0"/>
              <w:marRight w:val="0"/>
              <w:marTop w:val="0"/>
              <w:marBottom w:val="0"/>
              <w:divBdr>
                <w:top w:val="none" w:sz="0" w:space="0" w:color="auto"/>
                <w:left w:val="none" w:sz="0" w:space="0" w:color="auto"/>
                <w:bottom w:val="none" w:sz="0" w:space="0" w:color="auto"/>
                <w:right w:val="none" w:sz="0" w:space="0" w:color="auto"/>
              </w:divBdr>
            </w:div>
            <w:div w:id="491261356">
              <w:marLeft w:val="0"/>
              <w:marRight w:val="0"/>
              <w:marTop w:val="0"/>
              <w:marBottom w:val="0"/>
              <w:divBdr>
                <w:top w:val="none" w:sz="0" w:space="0" w:color="auto"/>
                <w:left w:val="none" w:sz="0" w:space="0" w:color="auto"/>
                <w:bottom w:val="none" w:sz="0" w:space="0" w:color="auto"/>
                <w:right w:val="none" w:sz="0" w:space="0" w:color="auto"/>
              </w:divBdr>
            </w:div>
            <w:div w:id="492834994">
              <w:marLeft w:val="0"/>
              <w:marRight w:val="0"/>
              <w:marTop w:val="0"/>
              <w:marBottom w:val="0"/>
              <w:divBdr>
                <w:top w:val="none" w:sz="0" w:space="0" w:color="auto"/>
                <w:left w:val="none" w:sz="0" w:space="0" w:color="auto"/>
                <w:bottom w:val="none" w:sz="0" w:space="0" w:color="auto"/>
                <w:right w:val="none" w:sz="0" w:space="0" w:color="auto"/>
              </w:divBdr>
            </w:div>
            <w:div w:id="496775938">
              <w:marLeft w:val="0"/>
              <w:marRight w:val="0"/>
              <w:marTop w:val="0"/>
              <w:marBottom w:val="0"/>
              <w:divBdr>
                <w:top w:val="none" w:sz="0" w:space="0" w:color="auto"/>
                <w:left w:val="none" w:sz="0" w:space="0" w:color="auto"/>
                <w:bottom w:val="none" w:sz="0" w:space="0" w:color="auto"/>
                <w:right w:val="none" w:sz="0" w:space="0" w:color="auto"/>
              </w:divBdr>
            </w:div>
            <w:div w:id="502627325">
              <w:marLeft w:val="0"/>
              <w:marRight w:val="0"/>
              <w:marTop w:val="0"/>
              <w:marBottom w:val="0"/>
              <w:divBdr>
                <w:top w:val="none" w:sz="0" w:space="0" w:color="auto"/>
                <w:left w:val="none" w:sz="0" w:space="0" w:color="auto"/>
                <w:bottom w:val="none" w:sz="0" w:space="0" w:color="auto"/>
                <w:right w:val="none" w:sz="0" w:space="0" w:color="auto"/>
              </w:divBdr>
            </w:div>
            <w:div w:id="503671456">
              <w:marLeft w:val="0"/>
              <w:marRight w:val="0"/>
              <w:marTop w:val="0"/>
              <w:marBottom w:val="0"/>
              <w:divBdr>
                <w:top w:val="none" w:sz="0" w:space="0" w:color="auto"/>
                <w:left w:val="none" w:sz="0" w:space="0" w:color="auto"/>
                <w:bottom w:val="none" w:sz="0" w:space="0" w:color="auto"/>
                <w:right w:val="none" w:sz="0" w:space="0" w:color="auto"/>
              </w:divBdr>
            </w:div>
            <w:div w:id="507183460">
              <w:marLeft w:val="0"/>
              <w:marRight w:val="0"/>
              <w:marTop w:val="0"/>
              <w:marBottom w:val="0"/>
              <w:divBdr>
                <w:top w:val="none" w:sz="0" w:space="0" w:color="auto"/>
                <w:left w:val="none" w:sz="0" w:space="0" w:color="auto"/>
                <w:bottom w:val="none" w:sz="0" w:space="0" w:color="auto"/>
                <w:right w:val="none" w:sz="0" w:space="0" w:color="auto"/>
              </w:divBdr>
            </w:div>
            <w:div w:id="515655469">
              <w:marLeft w:val="0"/>
              <w:marRight w:val="0"/>
              <w:marTop w:val="0"/>
              <w:marBottom w:val="0"/>
              <w:divBdr>
                <w:top w:val="none" w:sz="0" w:space="0" w:color="auto"/>
                <w:left w:val="none" w:sz="0" w:space="0" w:color="auto"/>
                <w:bottom w:val="none" w:sz="0" w:space="0" w:color="auto"/>
                <w:right w:val="none" w:sz="0" w:space="0" w:color="auto"/>
              </w:divBdr>
            </w:div>
            <w:div w:id="517278857">
              <w:marLeft w:val="0"/>
              <w:marRight w:val="0"/>
              <w:marTop w:val="0"/>
              <w:marBottom w:val="0"/>
              <w:divBdr>
                <w:top w:val="none" w:sz="0" w:space="0" w:color="auto"/>
                <w:left w:val="none" w:sz="0" w:space="0" w:color="auto"/>
                <w:bottom w:val="none" w:sz="0" w:space="0" w:color="auto"/>
                <w:right w:val="none" w:sz="0" w:space="0" w:color="auto"/>
              </w:divBdr>
            </w:div>
            <w:div w:id="517622073">
              <w:marLeft w:val="0"/>
              <w:marRight w:val="0"/>
              <w:marTop w:val="0"/>
              <w:marBottom w:val="0"/>
              <w:divBdr>
                <w:top w:val="none" w:sz="0" w:space="0" w:color="auto"/>
                <w:left w:val="none" w:sz="0" w:space="0" w:color="auto"/>
                <w:bottom w:val="none" w:sz="0" w:space="0" w:color="auto"/>
                <w:right w:val="none" w:sz="0" w:space="0" w:color="auto"/>
              </w:divBdr>
            </w:div>
            <w:div w:id="524446640">
              <w:marLeft w:val="0"/>
              <w:marRight w:val="0"/>
              <w:marTop w:val="0"/>
              <w:marBottom w:val="0"/>
              <w:divBdr>
                <w:top w:val="none" w:sz="0" w:space="0" w:color="auto"/>
                <w:left w:val="none" w:sz="0" w:space="0" w:color="auto"/>
                <w:bottom w:val="none" w:sz="0" w:space="0" w:color="auto"/>
                <w:right w:val="none" w:sz="0" w:space="0" w:color="auto"/>
              </w:divBdr>
            </w:div>
            <w:div w:id="525022166">
              <w:marLeft w:val="0"/>
              <w:marRight w:val="0"/>
              <w:marTop w:val="0"/>
              <w:marBottom w:val="0"/>
              <w:divBdr>
                <w:top w:val="none" w:sz="0" w:space="0" w:color="auto"/>
                <w:left w:val="none" w:sz="0" w:space="0" w:color="auto"/>
                <w:bottom w:val="none" w:sz="0" w:space="0" w:color="auto"/>
                <w:right w:val="none" w:sz="0" w:space="0" w:color="auto"/>
              </w:divBdr>
            </w:div>
            <w:div w:id="525097021">
              <w:marLeft w:val="0"/>
              <w:marRight w:val="0"/>
              <w:marTop w:val="0"/>
              <w:marBottom w:val="0"/>
              <w:divBdr>
                <w:top w:val="none" w:sz="0" w:space="0" w:color="auto"/>
                <w:left w:val="none" w:sz="0" w:space="0" w:color="auto"/>
                <w:bottom w:val="none" w:sz="0" w:space="0" w:color="auto"/>
                <w:right w:val="none" w:sz="0" w:space="0" w:color="auto"/>
              </w:divBdr>
            </w:div>
            <w:div w:id="525749117">
              <w:marLeft w:val="0"/>
              <w:marRight w:val="0"/>
              <w:marTop w:val="0"/>
              <w:marBottom w:val="0"/>
              <w:divBdr>
                <w:top w:val="none" w:sz="0" w:space="0" w:color="auto"/>
                <w:left w:val="none" w:sz="0" w:space="0" w:color="auto"/>
                <w:bottom w:val="none" w:sz="0" w:space="0" w:color="auto"/>
                <w:right w:val="none" w:sz="0" w:space="0" w:color="auto"/>
              </w:divBdr>
            </w:div>
            <w:div w:id="527643006">
              <w:marLeft w:val="0"/>
              <w:marRight w:val="0"/>
              <w:marTop w:val="0"/>
              <w:marBottom w:val="0"/>
              <w:divBdr>
                <w:top w:val="none" w:sz="0" w:space="0" w:color="auto"/>
                <w:left w:val="none" w:sz="0" w:space="0" w:color="auto"/>
                <w:bottom w:val="none" w:sz="0" w:space="0" w:color="auto"/>
                <w:right w:val="none" w:sz="0" w:space="0" w:color="auto"/>
              </w:divBdr>
            </w:div>
            <w:div w:id="533692076">
              <w:marLeft w:val="0"/>
              <w:marRight w:val="0"/>
              <w:marTop w:val="0"/>
              <w:marBottom w:val="0"/>
              <w:divBdr>
                <w:top w:val="none" w:sz="0" w:space="0" w:color="auto"/>
                <w:left w:val="none" w:sz="0" w:space="0" w:color="auto"/>
                <w:bottom w:val="none" w:sz="0" w:space="0" w:color="auto"/>
                <w:right w:val="none" w:sz="0" w:space="0" w:color="auto"/>
              </w:divBdr>
            </w:div>
            <w:div w:id="534345773">
              <w:marLeft w:val="0"/>
              <w:marRight w:val="0"/>
              <w:marTop w:val="0"/>
              <w:marBottom w:val="0"/>
              <w:divBdr>
                <w:top w:val="none" w:sz="0" w:space="0" w:color="auto"/>
                <w:left w:val="none" w:sz="0" w:space="0" w:color="auto"/>
                <w:bottom w:val="none" w:sz="0" w:space="0" w:color="auto"/>
                <w:right w:val="none" w:sz="0" w:space="0" w:color="auto"/>
              </w:divBdr>
            </w:div>
            <w:div w:id="534780441">
              <w:marLeft w:val="0"/>
              <w:marRight w:val="0"/>
              <w:marTop w:val="0"/>
              <w:marBottom w:val="0"/>
              <w:divBdr>
                <w:top w:val="none" w:sz="0" w:space="0" w:color="auto"/>
                <w:left w:val="none" w:sz="0" w:space="0" w:color="auto"/>
                <w:bottom w:val="none" w:sz="0" w:space="0" w:color="auto"/>
                <w:right w:val="none" w:sz="0" w:space="0" w:color="auto"/>
              </w:divBdr>
            </w:div>
            <w:div w:id="535971767">
              <w:marLeft w:val="0"/>
              <w:marRight w:val="0"/>
              <w:marTop w:val="0"/>
              <w:marBottom w:val="0"/>
              <w:divBdr>
                <w:top w:val="none" w:sz="0" w:space="0" w:color="auto"/>
                <w:left w:val="none" w:sz="0" w:space="0" w:color="auto"/>
                <w:bottom w:val="none" w:sz="0" w:space="0" w:color="auto"/>
                <w:right w:val="none" w:sz="0" w:space="0" w:color="auto"/>
              </w:divBdr>
            </w:div>
            <w:div w:id="536552406">
              <w:marLeft w:val="0"/>
              <w:marRight w:val="0"/>
              <w:marTop w:val="0"/>
              <w:marBottom w:val="0"/>
              <w:divBdr>
                <w:top w:val="none" w:sz="0" w:space="0" w:color="auto"/>
                <w:left w:val="none" w:sz="0" w:space="0" w:color="auto"/>
                <w:bottom w:val="none" w:sz="0" w:space="0" w:color="auto"/>
                <w:right w:val="none" w:sz="0" w:space="0" w:color="auto"/>
              </w:divBdr>
            </w:div>
            <w:div w:id="536967355">
              <w:marLeft w:val="0"/>
              <w:marRight w:val="0"/>
              <w:marTop w:val="0"/>
              <w:marBottom w:val="0"/>
              <w:divBdr>
                <w:top w:val="none" w:sz="0" w:space="0" w:color="auto"/>
                <w:left w:val="none" w:sz="0" w:space="0" w:color="auto"/>
                <w:bottom w:val="none" w:sz="0" w:space="0" w:color="auto"/>
                <w:right w:val="none" w:sz="0" w:space="0" w:color="auto"/>
              </w:divBdr>
            </w:div>
            <w:div w:id="538012915">
              <w:marLeft w:val="0"/>
              <w:marRight w:val="0"/>
              <w:marTop w:val="0"/>
              <w:marBottom w:val="0"/>
              <w:divBdr>
                <w:top w:val="none" w:sz="0" w:space="0" w:color="auto"/>
                <w:left w:val="none" w:sz="0" w:space="0" w:color="auto"/>
                <w:bottom w:val="none" w:sz="0" w:space="0" w:color="auto"/>
                <w:right w:val="none" w:sz="0" w:space="0" w:color="auto"/>
              </w:divBdr>
            </w:div>
            <w:div w:id="540169155">
              <w:marLeft w:val="0"/>
              <w:marRight w:val="0"/>
              <w:marTop w:val="0"/>
              <w:marBottom w:val="0"/>
              <w:divBdr>
                <w:top w:val="none" w:sz="0" w:space="0" w:color="auto"/>
                <w:left w:val="none" w:sz="0" w:space="0" w:color="auto"/>
                <w:bottom w:val="none" w:sz="0" w:space="0" w:color="auto"/>
                <w:right w:val="none" w:sz="0" w:space="0" w:color="auto"/>
              </w:divBdr>
            </w:div>
            <w:div w:id="546645918">
              <w:marLeft w:val="0"/>
              <w:marRight w:val="0"/>
              <w:marTop w:val="0"/>
              <w:marBottom w:val="0"/>
              <w:divBdr>
                <w:top w:val="none" w:sz="0" w:space="0" w:color="auto"/>
                <w:left w:val="none" w:sz="0" w:space="0" w:color="auto"/>
                <w:bottom w:val="none" w:sz="0" w:space="0" w:color="auto"/>
                <w:right w:val="none" w:sz="0" w:space="0" w:color="auto"/>
              </w:divBdr>
            </w:div>
            <w:div w:id="552158153">
              <w:marLeft w:val="0"/>
              <w:marRight w:val="0"/>
              <w:marTop w:val="0"/>
              <w:marBottom w:val="0"/>
              <w:divBdr>
                <w:top w:val="none" w:sz="0" w:space="0" w:color="auto"/>
                <w:left w:val="none" w:sz="0" w:space="0" w:color="auto"/>
                <w:bottom w:val="none" w:sz="0" w:space="0" w:color="auto"/>
                <w:right w:val="none" w:sz="0" w:space="0" w:color="auto"/>
              </w:divBdr>
            </w:div>
            <w:div w:id="552272492">
              <w:marLeft w:val="0"/>
              <w:marRight w:val="0"/>
              <w:marTop w:val="0"/>
              <w:marBottom w:val="0"/>
              <w:divBdr>
                <w:top w:val="none" w:sz="0" w:space="0" w:color="auto"/>
                <w:left w:val="none" w:sz="0" w:space="0" w:color="auto"/>
                <w:bottom w:val="none" w:sz="0" w:space="0" w:color="auto"/>
                <w:right w:val="none" w:sz="0" w:space="0" w:color="auto"/>
              </w:divBdr>
            </w:div>
            <w:div w:id="557667587">
              <w:marLeft w:val="0"/>
              <w:marRight w:val="0"/>
              <w:marTop w:val="0"/>
              <w:marBottom w:val="0"/>
              <w:divBdr>
                <w:top w:val="none" w:sz="0" w:space="0" w:color="auto"/>
                <w:left w:val="none" w:sz="0" w:space="0" w:color="auto"/>
                <w:bottom w:val="none" w:sz="0" w:space="0" w:color="auto"/>
                <w:right w:val="none" w:sz="0" w:space="0" w:color="auto"/>
              </w:divBdr>
            </w:div>
            <w:div w:id="561989351">
              <w:marLeft w:val="0"/>
              <w:marRight w:val="0"/>
              <w:marTop w:val="0"/>
              <w:marBottom w:val="0"/>
              <w:divBdr>
                <w:top w:val="none" w:sz="0" w:space="0" w:color="auto"/>
                <w:left w:val="none" w:sz="0" w:space="0" w:color="auto"/>
                <w:bottom w:val="none" w:sz="0" w:space="0" w:color="auto"/>
                <w:right w:val="none" w:sz="0" w:space="0" w:color="auto"/>
              </w:divBdr>
            </w:div>
            <w:div w:id="562108069">
              <w:marLeft w:val="0"/>
              <w:marRight w:val="0"/>
              <w:marTop w:val="0"/>
              <w:marBottom w:val="0"/>
              <w:divBdr>
                <w:top w:val="none" w:sz="0" w:space="0" w:color="auto"/>
                <w:left w:val="none" w:sz="0" w:space="0" w:color="auto"/>
                <w:bottom w:val="none" w:sz="0" w:space="0" w:color="auto"/>
                <w:right w:val="none" w:sz="0" w:space="0" w:color="auto"/>
              </w:divBdr>
            </w:div>
            <w:div w:id="566914324">
              <w:marLeft w:val="0"/>
              <w:marRight w:val="0"/>
              <w:marTop w:val="0"/>
              <w:marBottom w:val="0"/>
              <w:divBdr>
                <w:top w:val="none" w:sz="0" w:space="0" w:color="auto"/>
                <w:left w:val="none" w:sz="0" w:space="0" w:color="auto"/>
                <w:bottom w:val="none" w:sz="0" w:space="0" w:color="auto"/>
                <w:right w:val="none" w:sz="0" w:space="0" w:color="auto"/>
              </w:divBdr>
            </w:div>
            <w:div w:id="567767785">
              <w:marLeft w:val="0"/>
              <w:marRight w:val="0"/>
              <w:marTop w:val="0"/>
              <w:marBottom w:val="0"/>
              <w:divBdr>
                <w:top w:val="none" w:sz="0" w:space="0" w:color="auto"/>
                <w:left w:val="none" w:sz="0" w:space="0" w:color="auto"/>
                <w:bottom w:val="none" w:sz="0" w:space="0" w:color="auto"/>
                <w:right w:val="none" w:sz="0" w:space="0" w:color="auto"/>
              </w:divBdr>
            </w:div>
            <w:div w:id="572618694">
              <w:marLeft w:val="0"/>
              <w:marRight w:val="0"/>
              <w:marTop w:val="0"/>
              <w:marBottom w:val="0"/>
              <w:divBdr>
                <w:top w:val="none" w:sz="0" w:space="0" w:color="auto"/>
                <w:left w:val="none" w:sz="0" w:space="0" w:color="auto"/>
                <w:bottom w:val="none" w:sz="0" w:space="0" w:color="auto"/>
                <w:right w:val="none" w:sz="0" w:space="0" w:color="auto"/>
              </w:divBdr>
            </w:div>
            <w:div w:id="578179285">
              <w:marLeft w:val="0"/>
              <w:marRight w:val="0"/>
              <w:marTop w:val="0"/>
              <w:marBottom w:val="0"/>
              <w:divBdr>
                <w:top w:val="none" w:sz="0" w:space="0" w:color="auto"/>
                <w:left w:val="none" w:sz="0" w:space="0" w:color="auto"/>
                <w:bottom w:val="none" w:sz="0" w:space="0" w:color="auto"/>
                <w:right w:val="none" w:sz="0" w:space="0" w:color="auto"/>
              </w:divBdr>
            </w:div>
            <w:div w:id="578321872">
              <w:marLeft w:val="0"/>
              <w:marRight w:val="0"/>
              <w:marTop w:val="0"/>
              <w:marBottom w:val="0"/>
              <w:divBdr>
                <w:top w:val="none" w:sz="0" w:space="0" w:color="auto"/>
                <w:left w:val="none" w:sz="0" w:space="0" w:color="auto"/>
                <w:bottom w:val="none" w:sz="0" w:space="0" w:color="auto"/>
                <w:right w:val="none" w:sz="0" w:space="0" w:color="auto"/>
              </w:divBdr>
            </w:div>
            <w:div w:id="579411180">
              <w:marLeft w:val="0"/>
              <w:marRight w:val="0"/>
              <w:marTop w:val="0"/>
              <w:marBottom w:val="0"/>
              <w:divBdr>
                <w:top w:val="none" w:sz="0" w:space="0" w:color="auto"/>
                <w:left w:val="none" w:sz="0" w:space="0" w:color="auto"/>
                <w:bottom w:val="none" w:sz="0" w:space="0" w:color="auto"/>
                <w:right w:val="none" w:sz="0" w:space="0" w:color="auto"/>
              </w:divBdr>
            </w:div>
            <w:div w:id="581715529">
              <w:marLeft w:val="0"/>
              <w:marRight w:val="0"/>
              <w:marTop w:val="0"/>
              <w:marBottom w:val="0"/>
              <w:divBdr>
                <w:top w:val="none" w:sz="0" w:space="0" w:color="auto"/>
                <w:left w:val="none" w:sz="0" w:space="0" w:color="auto"/>
                <w:bottom w:val="none" w:sz="0" w:space="0" w:color="auto"/>
                <w:right w:val="none" w:sz="0" w:space="0" w:color="auto"/>
              </w:divBdr>
            </w:div>
            <w:div w:id="582763318">
              <w:marLeft w:val="0"/>
              <w:marRight w:val="0"/>
              <w:marTop w:val="0"/>
              <w:marBottom w:val="0"/>
              <w:divBdr>
                <w:top w:val="none" w:sz="0" w:space="0" w:color="auto"/>
                <w:left w:val="none" w:sz="0" w:space="0" w:color="auto"/>
                <w:bottom w:val="none" w:sz="0" w:space="0" w:color="auto"/>
                <w:right w:val="none" w:sz="0" w:space="0" w:color="auto"/>
              </w:divBdr>
            </w:div>
            <w:div w:id="583145349">
              <w:marLeft w:val="0"/>
              <w:marRight w:val="0"/>
              <w:marTop w:val="0"/>
              <w:marBottom w:val="0"/>
              <w:divBdr>
                <w:top w:val="none" w:sz="0" w:space="0" w:color="auto"/>
                <w:left w:val="none" w:sz="0" w:space="0" w:color="auto"/>
                <w:bottom w:val="none" w:sz="0" w:space="0" w:color="auto"/>
                <w:right w:val="none" w:sz="0" w:space="0" w:color="auto"/>
              </w:divBdr>
            </w:div>
            <w:div w:id="584070514">
              <w:marLeft w:val="0"/>
              <w:marRight w:val="0"/>
              <w:marTop w:val="0"/>
              <w:marBottom w:val="0"/>
              <w:divBdr>
                <w:top w:val="none" w:sz="0" w:space="0" w:color="auto"/>
                <w:left w:val="none" w:sz="0" w:space="0" w:color="auto"/>
                <w:bottom w:val="none" w:sz="0" w:space="0" w:color="auto"/>
                <w:right w:val="none" w:sz="0" w:space="0" w:color="auto"/>
              </w:divBdr>
            </w:div>
            <w:div w:id="588318407">
              <w:marLeft w:val="0"/>
              <w:marRight w:val="0"/>
              <w:marTop w:val="0"/>
              <w:marBottom w:val="0"/>
              <w:divBdr>
                <w:top w:val="none" w:sz="0" w:space="0" w:color="auto"/>
                <w:left w:val="none" w:sz="0" w:space="0" w:color="auto"/>
                <w:bottom w:val="none" w:sz="0" w:space="0" w:color="auto"/>
                <w:right w:val="none" w:sz="0" w:space="0" w:color="auto"/>
              </w:divBdr>
            </w:div>
            <w:div w:id="588466475">
              <w:marLeft w:val="0"/>
              <w:marRight w:val="0"/>
              <w:marTop w:val="0"/>
              <w:marBottom w:val="0"/>
              <w:divBdr>
                <w:top w:val="none" w:sz="0" w:space="0" w:color="auto"/>
                <w:left w:val="none" w:sz="0" w:space="0" w:color="auto"/>
                <w:bottom w:val="none" w:sz="0" w:space="0" w:color="auto"/>
                <w:right w:val="none" w:sz="0" w:space="0" w:color="auto"/>
              </w:divBdr>
            </w:div>
            <w:div w:id="588973292">
              <w:marLeft w:val="0"/>
              <w:marRight w:val="0"/>
              <w:marTop w:val="0"/>
              <w:marBottom w:val="0"/>
              <w:divBdr>
                <w:top w:val="none" w:sz="0" w:space="0" w:color="auto"/>
                <w:left w:val="none" w:sz="0" w:space="0" w:color="auto"/>
                <w:bottom w:val="none" w:sz="0" w:space="0" w:color="auto"/>
                <w:right w:val="none" w:sz="0" w:space="0" w:color="auto"/>
              </w:divBdr>
            </w:div>
            <w:div w:id="590506257">
              <w:marLeft w:val="0"/>
              <w:marRight w:val="0"/>
              <w:marTop w:val="0"/>
              <w:marBottom w:val="0"/>
              <w:divBdr>
                <w:top w:val="none" w:sz="0" w:space="0" w:color="auto"/>
                <w:left w:val="none" w:sz="0" w:space="0" w:color="auto"/>
                <w:bottom w:val="none" w:sz="0" w:space="0" w:color="auto"/>
                <w:right w:val="none" w:sz="0" w:space="0" w:color="auto"/>
              </w:divBdr>
            </w:div>
            <w:div w:id="590551154">
              <w:marLeft w:val="0"/>
              <w:marRight w:val="0"/>
              <w:marTop w:val="0"/>
              <w:marBottom w:val="0"/>
              <w:divBdr>
                <w:top w:val="none" w:sz="0" w:space="0" w:color="auto"/>
                <w:left w:val="none" w:sz="0" w:space="0" w:color="auto"/>
                <w:bottom w:val="none" w:sz="0" w:space="0" w:color="auto"/>
                <w:right w:val="none" w:sz="0" w:space="0" w:color="auto"/>
              </w:divBdr>
            </w:div>
            <w:div w:id="594289514">
              <w:marLeft w:val="0"/>
              <w:marRight w:val="0"/>
              <w:marTop w:val="0"/>
              <w:marBottom w:val="0"/>
              <w:divBdr>
                <w:top w:val="none" w:sz="0" w:space="0" w:color="auto"/>
                <w:left w:val="none" w:sz="0" w:space="0" w:color="auto"/>
                <w:bottom w:val="none" w:sz="0" w:space="0" w:color="auto"/>
                <w:right w:val="none" w:sz="0" w:space="0" w:color="auto"/>
              </w:divBdr>
            </w:div>
            <w:div w:id="608245089">
              <w:marLeft w:val="0"/>
              <w:marRight w:val="0"/>
              <w:marTop w:val="0"/>
              <w:marBottom w:val="0"/>
              <w:divBdr>
                <w:top w:val="none" w:sz="0" w:space="0" w:color="auto"/>
                <w:left w:val="none" w:sz="0" w:space="0" w:color="auto"/>
                <w:bottom w:val="none" w:sz="0" w:space="0" w:color="auto"/>
                <w:right w:val="none" w:sz="0" w:space="0" w:color="auto"/>
              </w:divBdr>
            </w:div>
            <w:div w:id="609901106">
              <w:marLeft w:val="0"/>
              <w:marRight w:val="0"/>
              <w:marTop w:val="0"/>
              <w:marBottom w:val="0"/>
              <w:divBdr>
                <w:top w:val="none" w:sz="0" w:space="0" w:color="auto"/>
                <w:left w:val="none" w:sz="0" w:space="0" w:color="auto"/>
                <w:bottom w:val="none" w:sz="0" w:space="0" w:color="auto"/>
                <w:right w:val="none" w:sz="0" w:space="0" w:color="auto"/>
              </w:divBdr>
            </w:div>
            <w:div w:id="615720145">
              <w:marLeft w:val="0"/>
              <w:marRight w:val="0"/>
              <w:marTop w:val="0"/>
              <w:marBottom w:val="0"/>
              <w:divBdr>
                <w:top w:val="none" w:sz="0" w:space="0" w:color="auto"/>
                <w:left w:val="none" w:sz="0" w:space="0" w:color="auto"/>
                <w:bottom w:val="none" w:sz="0" w:space="0" w:color="auto"/>
                <w:right w:val="none" w:sz="0" w:space="0" w:color="auto"/>
              </w:divBdr>
            </w:div>
            <w:div w:id="615990093">
              <w:marLeft w:val="0"/>
              <w:marRight w:val="0"/>
              <w:marTop w:val="0"/>
              <w:marBottom w:val="0"/>
              <w:divBdr>
                <w:top w:val="none" w:sz="0" w:space="0" w:color="auto"/>
                <w:left w:val="none" w:sz="0" w:space="0" w:color="auto"/>
                <w:bottom w:val="none" w:sz="0" w:space="0" w:color="auto"/>
                <w:right w:val="none" w:sz="0" w:space="0" w:color="auto"/>
              </w:divBdr>
            </w:div>
            <w:div w:id="620039690">
              <w:marLeft w:val="0"/>
              <w:marRight w:val="0"/>
              <w:marTop w:val="0"/>
              <w:marBottom w:val="0"/>
              <w:divBdr>
                <w:top w:val="none" w:sz="0" w:space="0" w:color="auto"/>
                <w:left w:val="none" w:sz="0" w:space="0" w:color="auto"/>
                <w:bottom w:val="none" w:sz="0" w:space="0" w:color="auto"/>
                <w:right w:val="none" w:sz="0" w:space="0" w:color="auto"/>
              </w:divBdr>
            </w:div>
            <w:div w:id="623314975">
              <w:marLeft w:val="0"/>
              <w:marRight w:val="0"/>
              <w:marTop w:val="0"/>
              <w:marBottom w:val="0"/>
              <w:divBdr>
                <w:top w:val="none" w:sz="0" w:space="0" w:color="auto"/>
                <w:left w:val="none" w:sz="0" w:space="0" w:color="auto"/>
                <w:bottom w:val="none" w:sz="0" w:space="0" w:color="auto"/>
                <w:right w:val="none" w:sz="0" w:space="0" w:color="auto"/>
              </w:divBdr>
            </w:div>
            <w:div w:id="623846029">
              <w:marLeft w:val="0"/>
              <w:marRight w:val="0"/>
              <w:marTop w:val="0"/>
              <w:marBottom w:val="0"/>
              <w:divBdr>
                <w:top w:val="none" w:sz="0" w:space="0" w:color="auto"/>
                <w:left w:val="none" w:sz="0" w:space="0" w:color="auto"/>
                <w:bottom w:val="none" w:sz="0" w:space="0" w:color="auto"/>
                <w:right w:val="none" w:sz="0" w:space="0" w:color="auto"/>
              </w:divBdr>
            </w:div>
            <w:div w:id="628125856">
              <w:marLeft w:val="0"/>
              <w:marRight w:val="0"/>
              <w:marTop w:val="0"/>
              <w:marBottom w:val="0"/>
              <w:divBdr>
                <w:top w:val="none" w:sz="0" w:space="0" w:color="auto"/>
                <w:left w:val="none" w:sz="0" w:space="0" w:color="auto"/>
                <w:bottom w:val="none" w:sz="0" w:space="0" w:color="auto"/>
                <w:right w:val="none" w:sz="0" w:space="0" w:color="auto"/>
              </w:divBdr>
            </w:div>
            <w:div w:id="628901342">
              <w:marLeft w:val="0"/>
              <w:marRight w:val="0"/>
              <w:marTop w:val="0"/>
              <w:marBottom w:val="0"/>
              <w:divBdr>
                <w:top w:val="none" w:sz="0" w:space="0" w:color="auto"/>
                <w:left w:val="none" w:sz="0" w:space="0" w:color="auto"/>
                <w:bottom w:val="none" w:sz="0" w:space="0" w:color="auto"/>
                <w:right w:val="none" w:sz="0" w:space="0" w:color="auto"/>
              </w:divBdr>
            </w:div>
            <w:div w:id="632029858">
              <w:marLeft w:val="0"/>
              <w:marRight w:val="0"/>
              <w:marTop w:val="0"/>
              <w:marBottom w:val="0"/>
              <w:divBdr>
                <w:top w:val="none" w:sz="0" w:space="0" w:color="auto"/>
                <w:left w:val="none" w:sz="0" w:space="0" w:color="auto"/>
                <w:bottom w:val="none" w:sz="0" w:space="0" w:color="auto"/>
                <w:right w:val="none" w:sz="0" w:space="0" w:color="auto"/>
              </w:divBdr>
            </w:div>
            <w:div w:id="634607102">
              <w:marLeft w:val="0"/>
              <w:marRight w:val="0"/>
              <w:marTop w:val="0"/>
              <w:marBottom w:val="0"/>
              <w:divBdr>
                <w:top w:val="none" w:sz="0" w:space="0" w:color="auto"/>
                <w:left w:val="none" w:sz="0" w:space="0" w:color="auto"/>
                <w:bottom w:val="none" w:sz="0" w:space="0" w:color="auto"/>
                <w:right w:val="none" w:sz="0" w:space="0" w:color="auto"/>
              </w:divBdr>
            </w:div>
            <w:div w:id="636842086">
              <w:marLeft w:val="0"/>
              <w:marRight w:val="0"/>
              <w:marTop w:val="0"/>
              <w:marBottom w:val="0"/>
              <w:divBdr>
                <w:top w:val="none" w:sz="0" w:space="0" w:color="auto"/>
                <w:left w:val="none" w:sz="0" w:space="0" w:color="auto"/>
                <w:bottom w:val="none" w:sz="0" w:space="0" w:color="auto"/>
                <w:right w:val="none" w:sz="0" w:space="0" w:color="auto"/>
              </w:divBdr>
            </w:div>
            <w:div w:id="639456754">
              <w:marLeft w:val="0"/>
              <w:marRight w:val="0"/>
              <w:marTop w:val="0"/>
              <w:marBottom w:val="0"/>
              <w:divBdr>
                <w:top w:val="none" w:sz="0" w:space="0" w:color="auto"/>
                <w:left w:val="none" w:sz="0" w:space="0" w:color="auto"/>
                <w:bottom w:val="none" w:sz="0" w:space="0" w:color="auto"/>
                <w:right w:val="none" w:sz="0" w:space="0" w:color="auto"/>
              </w:divBdr>
            </w:div>
            <w:div w:id="639849474">
              <w:marLeft w:val="0"/>
              <w:marRight w:val="0"/>
              <w:marTop w:val="0"/>
              <w:marBottom w:val="0"/>
              <w:divBdr>
                <w:top w:val="none" w:sz="0" w:space="0" w:color="auto"/>
                <w:left w:val="none" w:sz="0" w:space="0" w:color="auto"/>
                <w:bottom w:val="none" w:sz="0" w:space="0" w:color="auto"/>
                <w:right w:val="none" w:sz="0" w:space="0" w:color="auto"/>
              </w:divBdr>
            </w:div>
            <w:div w:id="643193873">
              <w:marLeft w:val="0"/>
              <w:marRight w:val="0"/>
              <w:marTop w:val="0"/>
              <w:marBottom w:val="0"/>
              <w:divBdr>
                <w:top w:val="none" w:sz="0" w:space="0" w:color="auto"/>
                <w:left w:val="none" w:sz="0" w:space="0" w:color="auto"/>
                <w:bottom w:val="none" w:sz="0" w:space="0" w:color="auto"/>
                <w:right w:val="none" w:sz="0" w:space="0" w:color="auto"/>
              </w:divBdr>
            </w:div>
            <w:div w:id="643435475">
              <w:marLeft w:val="0"/>
              <w:marRight w:val="0"/>
              <w:marTop w:val="0"/>
              <w:marBottom w:val="0"/>
              <w:divBdr>
                <w:top w:val="none" w:sz="0" w:space="0" w:color="auto"/>
                <w:left w:val="none" w:sz="0" w:space="0" w:color="auto"/>
                <w:bottom w:val="none" w:sz="0" w:space="0" w:color="auto"/>
                <w:right w:val="none" w:sz="0" w:space="0" w:color="auto"/>
              </w:divBdr>
            </w:div>
            <w:div w:id="643773902">
              <w:marLeft w:val="0"/>
              <w:marRight w:val="0"/>
              <w:marTop w:val="0"/>
              <w:marBottom w:val="0"/>
              <w:divBdr>
                <w:top w:val="none" w:sz="0" w:space="0" w:color="auto"/>
                <w:left w:val="none" w:sz="0" w:space="0" w:color="auto"/>
                <w:bottom w:val="none" w:sz="0" w:space="0" w:color="auto"/>
                <w:right w:val="none" w:sz="0" w:space="0" w:color="auto"/>
              </w:divBdr>
            </w:div>
            <w:div w:id="649099054">
              <w:marLeft w:val="0"/>
              <w:marRight w:val="0"/>
              <w:marTop w:val="0"/>
              <w:marBottom w:val="0"/>
              <w:divBdr>
                <w:top w:val="none" w:sz="0" w:space="0" w:color="auto"/>
                <w:left w:val="none" w:sz="0" w:space="0" w:color="auto"/>
                <w:bottom w:val="none" w:sz="0" w:space="0" w:color="auto"/>
                <w:right w:val="none" w:sz="0" w:space="0" w:color="auto"/>
              </w:divBdr>
            </w:div>
            <w:div w:id="650448322">
              <w:marLeft w:val="0"/>
              <w:marRight w:val="0"/>
              <w:marTop w:val="0"/>
              <w:marBottom w:val="0"/>
              <w:divBdr>
                <w:top w:val="none" w:sz="0" w:space="0" w:color="auto"/>
                <w:left w:val="none" w:sz="0" w:space="0" w:color="auto"/>
                <w:bottom w:val="none" w:sz="0" w:space="0" w:color="auto"/>
                <w:right w:val="none" w:sz="0" w:space="0" w:color="auto"/>
              </w:divBdr>
            </w:div>
            <w:div w:id="653870767">
              <w:marLeft w:val="0"/>
              <w:marRight w:val="0"/>
              <w:marTop w:val="0"/>
              <w:marBottom w:val="0"/>
              <w:divBdr>
                <w:top w:val="none" w:sz="0" w:space="0" w:color="auto"/>
                <w:left w:val="none" w:sz="0" w:space="0" w:color="auto"/>
                <w:bottom w:val="none" w:sz="0" w:space="0" w:color="auto"/>
                <w:right w:val="none" w:sz="0" w:space="0" w:color="auto"/>
              </w:divBdr>
            </w:div>
            <w:div w:id="657348418">
              <w:marLeft w:val="0"/>
              <w:marRight w:val="0"/>
              <w:marTop w:val="0"/>
              <w:marBottom w:val="0"/>
              <w:divBdr>
                <w:top w:val="none" w:sz="0" w:space="0" w:color="auto"/>
                <w:left w:val="none" w:sz="0" w:space="0" w:color="auto"/>
                <w:bottom w:val="none" w:sz="0" w:space="0" w:color="auto"/>
                <w:right w:val="none" w:sz="0" w:space="0" w:color="auto"/>
              </w:divBdr>
            </w:div>
            <w:div w:id="657853998">
              <w:marLeft w:val="0"/>
              <w:marRight w:val="0"/>
              <w:marTop w:val="0"/>
              <w:marBottom w:val="0"/>
              <w:divBdr>
                <w:top w:val="none" w:sz="0" w:space="0" w:color="auto"/>
                <w:left w:val="none" w:sz="0" w:space="0" w:color="auto"/>
                <w:bottom w:val="none" w:sz="0" w:space="0" w:color="auto"/>
                <w:right w:val="none" w:sz="0" w:space="0" w:color="auto"/>
              </w:divBdr>
            </w:div>
            <w:div w:id="660351107">
              <w:marLeft w:val="0"/>
              <w:marRight w:val="0"/>
              <w:marTop w:val="0"/>
              <w:marBottom w:val="0"/>
              <w:divBdr>
                <w:top w:val="none" w:sz="0" w:space="0" w:color="auto"/>
                <w:left w:val="none" w:sz="0" w:space="0" w:color="auto"/>
                <w:bottom w:val="none" w:sz="0" w:space="0" w:color="auto"/>
                <w:right w:val="none" w:sz="0" w:space="0" w:color="auto"/>
              </w:divBdr>
            </w:div>
            <w:div w:id="661007888">
              <w:marLeft w:val="0"/>
              <w:marRight w:val="0"/>
              <w:marTop w:val="0"/>
              <w:marBottom w:val="0"/>
              <w:divBdr>
                <w:top w:val="none" w:sz="0" w:space="0" w:color="auto"/>
                <w:left w:val="none" w:sz="0" w:space="0" w:color="auto"/>
                <w:bottom w:val="none" w:sz="0" w:space="0" w:color="auto"/>
                <w:right w:val="none" w:sz="0" w:space="0" w:color="auto"/>
              </w:divBdr>
            </w:div>
            <w:div w:id="667944101">
              <w:marLeft w:val="0"/>
              <w:marRight w:val="0"/>
              <w:marTop w:val="0"/>
              <w:marBottom w:val="0"/>
              <w:divBdr>
                <w:top w:val="none" w:sz="0" w:space="0" w:color="auto"/>
                <w:left w:val="none" w:sz="0" w:space="0" w:color="auto"/>
                <w:bottom w:val="none" w:sz="0" w:space="0" w:color="auto"/>
                <w:right w:val="none" w:sz="0" w:space="0" w:color="auto"/>
              </w:divBdr>
            </w:div>
            <w:div w:id="668099133">
              <w:marLeft w:val="0"/>
              <w:marRight w:val="0"/>
              <w:marTop w:val="0"/>
              <w:marBottom w:val="0"/>
              <w:divBdr>
                <w:top w:val="none" w:sz="0" w:space="0" w:color="auto"/>
                <w:left w:val="none" w:sz="0" w:space="0" w:color="auto"/>
                <w:bottom w:val="none" w:sz="0" w:space="0" w:color="auto"/>
                <w:right w:val="none" w:sz="0" w:space="0" w:color="auto"/>
              </w:divBdr>
            </w:div>
            <w:div w:id="671640227">
              <w:marLeft w:val="0"/>
              <w:marRight w:val="0"/>
              <w:marTop w:val="0"/>
              <w:marBottom w:val="0"/>
              <w:divBdr>
                <w:top w:val="none" w:sz="0" w:space="0" w:color="auto"/>
                <w:left w:val="none" w:sz="0" w:space="0" w:color="auto"/>
                <w:bottom w:val="none" w:sz="0" w:space="0" w:color="auto"/>
                <w:right w:val="none" w:sz="0" w:space="0" w:color="auto"/>
              </w:divBdr>
            </w:div>
            <w:div w:id="671684081">
              <w:marLeft w:val="0"/>
              <w:marRight w:val="0"/>
              <w:marTop w:val="0"/>
              <w:marBottom w:val="0"/>
              <w:divBdr>
                <w:top w:val="none" w:sz="0" w:space="0" w:color="auto"/>
                <w:left w:val="none" w:sz="0" w:space="0" w:color="auto"/>
                <w:bottom w:val="none" w:sz="0" w:space="0" w:color="auto"/>
                <w:right w:val="none" w:sz="0" w:space="0" w:color="auto"/>
              </w:divBdr>
            </w:div>
            <w:div w:id="676421652">
              <w:marLeft w:val="0"/>
              <w:marRight w:val="0"/>
              <w:marTop w:val="0"/>
              <w:marBottom w:val="0"/>
              <w:divBdr>
                <w:top w:val="none" w:sz="0" w:space="0" w:color="auto"/>
                <w:left w:val="none" w:sz="0" w:space="0" w:color="auto"/>
                <w:bottom w:val="none" w:sz="0" w:space="0" w:color="auto"/>
                <w:right w:val="none" w:sz="0" w:space="0" w:color="auto"/>
              </w:divBdr>
            </w:div>
            <w:div w:id="680816445">
              <w:marLeft w:val="0"/>
              <w:marRight w:val="0"/>
              <w:marTop w:val="0"/>
              <w:marBottom w:val="0"/>
              <w:divBdr>
                <w:top w:val="none" w:sz="0" w:space="0" w:color="auto"/>
                <w:left w:val="none" w:sz="0" w:space="0" w:color="auto"/>
                <w:bottom w:val="none" w:sz="0" w:space="0" w:color="auto"/>
                <w:right w:val="none" w:sz="0" w:space="0" w:color="auto"/>
              </w:divBdr>
            </w:div>
            <w:div w:id="681323259">
              <w:marLeft w:val="0"/>
              <w:marRight w:val="0"/>
              <w:marTop w:val="0"/>
              <w:marBottom w:val="0"/>
              <w:divBdr>
                <w:top w:val="none" w:sz="0" w:space="0" w:color="auto"/>
                <w:left w:val="none" w:sz="0" w:space="0" w:color="auto"/>
                <w:bottom w:val="none" w:sz="0" w:space="0" w:color="auto"/>
                <w:right w:val="none" w:sz="0" w:space="0" w:color="auto"/>
              </w:divBdr>
            </w:div>
            <w:div w:id="682437984">
              <w:marLeft w:val="0"/>
              <w:marRight w:val="0"/>
              <w:marTop w:val="0"/>
              <w:marBottom w:val="0"/>
              <w:divBdr>
                <w:top w:val="none" w:sz="0" w:space="0" w:color="auto"/>
                <w:left w:val="none" w:sz="0" w:space="0" w:color="auto"/>
                <w:bottom w:val="none" w:sz="0" w:space="0" w:color="auto"/>
                <w:right w:val="none" w:sz="0" w:space="0" w:color="auto"/>
              </w:divBdr>
            </w:div>
            <w:div w:id="685061048">
              <w:marLeft w:val="0"/>
              <w:marRight w:val="0"/>
              <w:marTop w:val="0"/>
              <w:marBottom w:val="0"/>
              <w:divBdr>
                <w:top w:val="none" w:sz="0" w:space="0" w:color="auto"/>
                <w:left w:val="none" w:sz="0" w:space="0" w:color="auto"/>
                <w:bottom w:val="none" w:sz="0" w:space="0" w:color="auto"/>
                <w:right w:val="none" w:sz="0" w:space="0" w:color="auto"/>
              </w:divBdr>
            </w:div>
            <w:div w:id="693119208">
              <w:marLeft w:val="0"/>
              <w:marRight w:val="0"/>
              <w:marTop w:val="0"/>
              <w:marBottom w:val="0"/>
              <w:divBdr>
                <w:top w:val="none" w:sz="0" w:space="0" w:color="auto"/>
                <w:left w:val="none" w:sz="0" w:space="0" w:color="auto"/>
                <w:bottom w:val="none" w:sz="0" w:space="0" w:color="auto"/>
                <w:right w:val="none" w:sz="0" w:space="0" w:color="auto"/>
              </w:divBdr>
            </w:div>
            <w:div w:id="697775922">
              <w:marLeft w:val="0"/>
              <w:marRight w:val="0"/>
              <w:marTop w:val="0"/>
              <w:marBottom w:val="0"/>
              <w:divBdr>
                <w:top w:val="none" w:sz="0" w:space="0" w:color="auto"/>
                <w:left w:val="none" w:sz="0" w:space="0" w:color="auto"/>
                <w:bottom w:val="none" w:sz="0" w:space="0" w:color="auto"/>
                <w:right w:val="none" w:sz="0" w:space="0" w:color="auto"/>
              </w:divBdr>
            </w:div>
            <w:div w:id="698966378">
              <w:marLeft w:val="0"/>
              <w:marRight w:val="0"/>
              <w:marTop w:val="0"/>
              <w:marBottom w:val="0"/>
              <w:divBdr>
                <w:top w:val="none" w:sz="0" w:space="0" w:color="auto"/>
                <w:left w:val="none" w:sz="0" w:space="0" w:color="auto"/>
                <w:bottom w:val="none" w:sz="0" w:space="0" w:color="auto"/>
                <w:right w:val="none" w:sz="0" w:space="0" w:color="auto"/>
              </w:divBdr>
            </w:div>
            <w:div w:id="710493167">
              <w:marLeft w:val="0"/>
              <w:marRight w:val="0"/>
              <w:marTop w:val="0"/>
              <w:marBottom w:val="0"/>
              <w:divBdr>
                <w:top w:val="none" w:sz="0" w:space="0" w:color="auto"/>
                <w:left w:val="none" w:sz="0" w:space="0" w:color="auto"/>
                <w:bottom w:val="none" w:sz="0" w:space="0" w:color="auto"/>
                <w:right w:val="none" w:sz="0" w:space="0" w:color="auto"/>
              </w:divBdr>
            </w:div>
            <w:div w:id="712121185">
              <w:marLeft w:val="0"/>
              <w:marRight w:val="0"/>
              <w:marTop w:val="0"/>
              <w:marBottom w:val="0"/>
              <w:divBdr>
                <w:top w:val="none" w:sz="0" w:space="0" w:color="auto"/>
                <w:left w:val="none" w:sz="0" w:space="0" w:color="auto"/>
                <w:bottom w:val="none" w:sz="0" w:space="0" w:color="auto"/>
                <w:right w:val="none" w:sz="0" w:space="0" w:color="auto"/>
              </w:divBdr>
            </w:div>
            <w:div w:id="713114722">
              <w:marLeft w:val="0"/>
              <w:marRight w:val="0"/>
              <w:marTop w:val="0"/>
              <w:marBottom w:val="0"/>
              <w:divBdr>
                <w:top w:val="none" w:sz="0" w:space="0" w:color="auto"/>
                <w:left w:val="none" w:sz="0" w:space="0" w:color="auto"/>
                <w:bottom w:val="none" w:sz="0" w:space="0" w:color="auto"/>
                <w:right w:val="none" w:sz="0" w:space="0" w:color="auto"/>
              </w:divBdr>
            </w:div>
            <w:div w:id="716049444">
              <w:marLeft w:val="0"/>
              <w:marRight w:val="0"/>
              <w:marTop w:val="0"/>
              <w:marBottom w:val="0"/>
              <w:divBdr>
                <w:top w:val="none" w:sz="0" w:space="0" w:color="auto"/>
                <w:left w:val="none" w:sz="0" w:space="0" w:color="auto"/>
                <w:bottom w:val="none" w:sz="0" w:space="0" w:color="auto"/>
                <w:right w:val="none" w:sz="0" w:space="0" w:color="auto"/>
              </w:divBdr>
            </w:div>
            <w:div w:id="718482102">
              <w:marLeft w:val="0"/>
              <w:marRight w:val="0"/>
              <w:marTop w:val="0"/>
              <w:marBottom w:val="0"/>
              <w:divBdr>
                <w:top w:val="none" w:sz="0" w:space="0" w:color="auto"/>
                <w:left w:val="none" w:sz="0" w:space="0" w:color="auto"/>
                <w:bottom w:val="none" w:sz="0" w:space="0" w:color="auto"/>
                <w:right w:val="none" w:sz="0" w:space="0" w:color="auto"/>
              </w:divBdr>
            </w:div>
            <w:div w:id="719592824">
              <w:marLeft w:val="0"/>
              <w:marRight w:val="0"/>
              <w:marTop w:val="0"/>
              <w:marBottom w:val="0"/>
              <w:divBdr>
                <w:top w:val="none" w:sz="0" w:space="0" w:color="auto"/>
                <w:left w:val="none" w:sz="0" w:space="0" w:color="auto"/>
                <w:bottom w:val="none" w:sz="0" w:space="0" w:color="auto"/>
                <w:right w:val="none" w:sz="0" w:space="0" w:color="auto"/>
              </w:divBdr>
            </w:div>
            <w:div w:id="720515683">
              <w:marLeft w:val="0"/>
              <w:marRight w:val="0"/>
              <w:marTop w:val="0"/>
              <w:marBottom w:val="0"/>
              <w:divBdr>
                <w:top w:val="none" w:sz="0" w:space="0" w:color="auto"/>
                <w:left w:val="none" w:sz="0" w:space="0" w:color="auto"/>
                <w:bottom w:val="none" w:sz="0" w:space="0" w:color="auto"/>
                <w:right w:val="none" w:sz="0" w:space="0" w:color="auto"/>
              </w:divBdr>
            </w:div>
            <w:div w:id="721290936">
              <w:marLeft w:val="0"/>
              <w:marRight w:val="0"/>
              <w:marTop w:val="0"/>
              <w:marBottom w:val="0"/>
              <w:divBdr>
                <w:top w:val="none" w:sz="0" w:space="0" w:color="auto"/>
                <w:left w:val="none" w:sz="0" w:space="0" w:color="auto"/>
                <w:bottom w:val="none" w:sz="0" w:space="0" w:color="auto"/>
                <w:right w:val="none" w:sz="0" w:space="0" w:color="auto"/>
              </w:divBdr>
            </w:div>
            <w:div w:id="722406169">
              <w:marLeft w:val="0"/>
              <w:marRight w:val="0"/>
              <w:marTop w:val="0"/>
              <w:marBottom w:val="0"/>
              <w:divBdr>
                <w:top w:val="none" w:sz="0" w:space="0" w:color="auto"/>
                <w:left w:val="none" w:sz="0" w:space="0" w:color="auto"/>
                <w:bottom w:val="none" w:sz="0" w:space="0" w:color="auto"/>
                <w:right w:val="none" w:sz="0" w:space="0" w:color="auto"/>
              </w:divBdr>
            </w:div>
            <w:div w:id="725834469">
              <w:marLeft w:val="0"/>
              <w:marRight w:val="0"/>
              <w:marTop w:val="0"/>
              <w:marBottom w:val="0"/>
              <w:divBdr>
                <w:top w:val="none" w:sz="0" w:space="0" w:color="auto"/>
                <w:left w:val="none" w:sz="0" w:space="0" w:color="auto"/>
                <w:bottom w:val="none" w:sz="0" w:space="0" w:color="auto"/>
                <w:right w:val="none" w:sz="0" w:space="0" w:color="auto"/>
              </w:divBdr>
            </w:div>
            <w:div w:id="726219230">
              <w:marLeft w:val="0"/>
              <w:marRight w:val="0"/>
              <w:marTop w:val="0"/>
              <w:marBottom w:val="0"/>
              <w:divBdr>
                <w:top w:val="none" w:sz="0" w:space="0" w:color="auto"/>
                <w:left w:val="none" w:sz="0" w:space="0" w:color="auto"/>
                <w:bottom w:val="none" w:sz="0" w:space="0" w:color="auto"/>
                <w:right w:val="none" w:sz="0" w:space="0" w:color="auto"/>
              </w:divBdr>
            </w:div>
            <w:div w:id="727804961">
              <w:marLeft w:val="0"/>
              <w:marRight w:val="0"/>
              <w:marTop w:val="0"/>
              <w:marBottom w:val="0"/>
              <w:divBdr>
                <w:top w:val="none" w:sz="0" w:space="0" w:color="auto"/>
                <w:left w:val="none" w:sz="0" w:space="0" w:color="auto"/>
                <w:bottom w:val="none" w:sz="0" w:space="0" w:color="auto"/>
                <w:right w:val="none" w:sz="0" w:space="0" w:color="auto"/>
              </w:divBdr>
            </w:div>
            <w:div w:id="730881511">
              <w:marLeft w:val="0"/>
              <w:marRight w:val="0"/>
              <w:marTop w:val="0"/>
              <w:marBottom w:val="0"/>
              <w:divBdr>
                <w:top w:val="none" w:sz="0" w:space="0" w:color="auto"/>
                <w:left w:val="none" w:sz="0" w:space="0" w:color="auto"/>
                <w:bottom w:val="none" w:sz="0" w:space="0" w:color="auto"/>
                <w:right w:val="none" w:sz="0" w:space="0" w:color="auto"/>
              </w:divBdr>
            </w:div>
            <w:div w:id="731004150">
              <w:marLeft w:val="0"/>
              <w:marRight w:val="0"/>
              <w:marTop w:val="0"/>
              <w:marBottom w:val="0"/>
              <w:divBdr>
                <w:top w:val="none" w:sz="0" w:space="0" w:color="auto"/>
                <w:left w:val="none" w:sz="0" w:space="0" w:color="auto"/>
                <w:bottom w:val="none" w:sz="0" w:space="0" w:color="auto"/>
                <w:right w:val="none" w:sz="0" w:space="0" w:color="auto"/>
              </w:divBdr>
            </w:div>
            <w:div w:id="733553969">
              <w:marLeft w:val="0"/>
              <w:marRight w:val="0"/>
              <w:marTop w:val="0"/>
              <w:marBottom w:val="0"/>
              <w:divBdr>
                <w:top w:val="none" w:sz="0" w:space="0" w:color="auto"/>
                <w:left w:val="none" w:sz="0" w:space="0" w:color="auto"/>
                <w:bottom w:val="none" w:sz="0" w:space="0" w:color="auto"/>
                <w:right w:val="none" w:sz="0" w:space="0" w:color="auto"/>
              </w:divBdr>
            </w:div>
            <w:div w:id="736241090">
              <w:marLeft w:val="0"/>
              <w:marRight w:val="0"/>
              <w:marTop w:val="0"/>
              <w:marBottom w:val="0"/>
              <w:divBdr>
                <w:top w:val="none" w:sz="0" w:space="0" w:color="auto"/>
                <w:left w:val="none" w:sz="0" w:space="0" w:color="auto"/>
                <w:bottom w:val="none" w:sz="0" w:space="0" w:color="auto"/>
                <w:right w:val="none" w:sz="0" w:space="0" w:color="auto"/>
              </w:divBdr>
            </w:div>
            <w:div w:id="740255453">
              <w:marLeft w:val="0"/>
              <w:marRight w:val="0"/>
              <w:marTop w:val="0"/>
              <w:marBottom w:val="0"/>
              <w:divBdr>
                <w:top w:val="none" w:sz="0" w:space="0" w:color="auto"/>
                <w:left w:val="none" w:sz="0" w:space="0" w:color="auto"/>
                <w:bottom w:val="none" w:sz="0" w:space="0" w:color="auto"/>
                <w:right w:val="none" w:sz="0" w:space="0" w:color="auto"/>
              </w:divBdr>
            </w:div>
            <w:div w:id="741756357">
              <w:marLeft w:val="0"/>
              <w:marRight w:val="0"/>
              <w:marTop w:val="0"/>
              <w:marBottom w:val="0"/>
              <w:divBdr>
                <w:top w:val="none" w:sz="0" w:space="0" w:color="auto"/>
                <w:left w:val="none" w:sz="0" w:space="0" w:color="auto"/>
                <w:bottom w:val="none" w:sz="0" w:space="0" w:color="auto"/>
                <w:right w:val="none" w:sz="0" w:space="0" w:color="auto"/>
              </w:divBdr>
            </w:div>
            <w:div w:id="748311276">
              <w:marLeft w:val="0"/>
              <w:marRight w:val="0"/>
              <w:marTop w:val="0"/>
              <w:marBottom w:val="0"/>
              <w:divBdr>
                <w:top w:val="none" w:sz="0" w:space="0" w:color="auto"/>
                <w:left w:val="none" w:sz="0" w:space="0" w:color="auto"/>
                <w:bottom w:val="none" w:sz="0" w:space="0" w:color="auto"/>
                <w:right w:val="none" w:sz="0" w:space="0" w:color="auto"/>
              </w:divBdr>
            </w:div>
            <w:div w:id="751973092">
              <w:marLeft w:val="0"/>
              <w:marRight w:val="0"/>
              <w:marTop w:val="0"/>
              <w:marBottom w:val="0"/>
              <w:divBdr>
                <w:top w:val="none" w:sz="0" w:space="0" w:color="auto"/>
                <w:left w:val="none" w:sz="0" w:space="0" w:color="auto"/>
                <w:bottom w:val="none" w:sz="0" w:space="0" w:color="auto"/>
                <w:right w:val="none" w:sz="0" w:space="0" w:color="auto"/>
              </w:divBdr>
            </w:div>
            <w:div w:id="753209128">
              <w:marLeft w:val="0"/>
              <w:marRight w:val="0"/>
              <w:marTop w:val="0"/>
              <w:marBottom w:val="0"/>
              <w:divBdr>
                <w:top w:val="none" w:sz="0" w:space="0" w:color="auto"/>
                <w:left w:val="none" w:sz="0" w:space="0" w:color="auto"/>
                <w:bottom w:val="none" w:sz="0" w:space="0" w:color="auto"/>
                <w:right w:val="none" w:sz="0" w:space="0" w:color="auto"/>
              </w:divBdr>
            </w:div>
            <w:div w:id="757364808">
              <w:marLeft w:val="0"/>
              <w:marRight w:val="0"/>
              <w:marTop w:val="0"/>
              <w:marBottom w:val="0"/>
              <w:divBdr>
                <w:top w:val="none" w:sz="0" w:space="0" w:color="auto"/>
                <w:left w:val="none" w:sz="0" w:space="0" w:color="auto"/>
                <w:bottom w:val="none" w:sz="0" w:space="0" w:color="auto"/>
                <w:right w:val="none" w:sz="0" w:space="0" w:color="auto"/>
              </w:divBdr>
            </w:div>
            <w:div w:id="759177963">
              <w:marLeft w:val="0"/>
              <w:marRight w:val="0"/>
              <w:marTop w:val="0"/>
              <w:marBottom w:val="0"/>
              <w:divBdr>
                <w:top w:val="none" w:sz="0" w:space="0" w:color="auto"/>
                <w:left w:val="none" w:sz="0" w:space="0" w:color="auto"/>
                <w:bottom w:val="none" w:sz="0" w:space="0" w:color="auto"/>
                <w:right w:val="none" w:sz="0" w:space="0" w:color="auto"/>
              </w:divBdr>
            </w:div>
            <w:div w:id="760756143">
              <w:marLeft w:val="0"/>
              <w:marRight w:val="0"/>
              <w:marTop w:val="0"/>
              <w:marBottom w:val="0"/>
              <w:divBdr>
                <w:top w:val="none" w:sz="0" w:space="0" w:color="auto"/>
                <w:left w:val="none" w:sz="0" w:space="0" w:color="auto"/>
                <w:bottom w:val="none" w:sz="0" w:space="0" w:color="auto"/>
                <w:right w:val="none" w:sz="0" w:space="0" w:color="auto"/>
              </w:divBdr>
            </w:div>
            <w:div w:id="763041246">
              <w:marLeft w:val="0"/>
              <w:marRight w:val="0"/>
              <w:marTop w:val="0"/>
              <w:marBottom w:val="0"/>
              <w:divBdr>
                <w:top w:val="none" w:sz="0" w:space="0" w:color="auto"/>
                <w:left w:val="none" w:sz="0" w:space="0" w:color="auto"/>
                <w:bottom w:val="none" w:sz="0" w:space="0" w:color="auto"/>
                <w:right w:val="none" w:sz="0" w:space="0" w:color="auto"/>
              </w:divBdr>
            </w:div>
            <w:div w:id="765884462">
              <w:marLeft w:val="0"/>
              <w:marRight w:val="0"/>
              <w:marTop w:val="0"/>
              <w:marBottom w:val="0"/>
              <w:divBdr>
                <w:top w:val="none" w:sz="0" w:space="0" w:color="auto"/>
                <w:left w:val="none" w:sz="0" w:space="0" w:color="auto"/>
                <w:bottom w:val="none" w:sz="0" w:space="0" w:color="auto"/>
                <w:right w:val="none" w:sz="0" w:space="0" w:color="auto"/>
              </w:divBdr>
            </w:div>
            <w:div w:id="769005050">
              <w:marLeft w:val="0"/>
              <w:marRight w:val="0"/>
              <w:marTop w:val="0"/>
              <w:marBottom w:val="0"/>
              <w:divBdr>
                <w:top w:val="none" w:sz="0" w:space="0" w:color="auto"/>
                <w:left w:val="none" w:sz="0" w:space="0" w:color="auto"/>
                <w:bottom w:val="none" w:sz="0" w:space="0" w:color="auto"/>
                <w:right w:val="none" w:sz="0" w:space="0" w:color="auto"/>
              </w:divBdr>
            </w:div>
            <w:div w:id="771710196">
              <w:marLeft w:val="0"/>
              <w:marRight w:val="0"/>
              <w:marTop w:val="0"/>
              <w:marBottom w:val="0"/>
              <w:divBdr>
                <w:top w:val="none" w:sz="0" w:space="0" w:color="auto"/>
                <w:left w:val="none" w:sz="0" w:space="0" w:color="auto"/>
                <w:bottom w:val="none" w:sz="0" w:space="0" w:color="auto"/>
                <w:right w:val="none" w:sz="0" w:space="0" w:color="auto"/>
              </w:divBdr>
            </w:div>
            <w:div w:id="773326043">
              <w:marLeft w:val="0"/>
              <w:marRight w:val="0"/>
              <w:marTop w:val="0"/>
              <w:marBottom w:val="0"/>
              <w:divBdr>
                <w:top w:val="none" w:sz="0" w:space="0" w:color="auto"/>
                <w:left w:val="none" w:sz="0" w:space="0" w:color="auto"/>
                <w:bottom w:val="none" w:sz="0" w:space="0" w:color="auto"/>
                <w:right w:val="none" w:sz="0" w:space="0" w:color="auto"/>
              </w:divBdr>
            </w:div>
            <w:div w:id="774059783">
              <w:marLeft w:val="0"/>
              <w:marRight w:val="0"/>
              <w:marTop w:val="0"/>
              <w:marBottom w:val="0"/>
              <w:divBdr>
                <w:top w:val="none" w:sz="0" w:space="0" w:color="auto"/>
                <w:left w:val="none" w:sz="0" w:space="0" w:color="auto"/>
                <w:bottom w:val="none" w:sz="0" w:space="0" w:color="auto"/>
                <w:right w:val="none" w:sz="0" w:space="0" w:color="auto"/>
              </w:divBdr>
            </w:div>
            <w:div w:id="781194921">
              <w:marLeft w:val="0"/>
              <w:marRight w:val="0"/>
              <w:marTop w:val="0"/>
              <w:marBottom w:val="0"/>
              <w:divBdr>
                <w:top w:val="none" w:sz="0" w:space="0" w:color="auto"/>
                <w:left w:val="none" w:sz="0" w:space="0" w:color="auto"/>
                <w:bottom w:val="none" w:sz="0" w:space="0" w:color="auto"/>
                <w:right w:val="none" w:sz="0" w:space="0" w:color="auto"/>
              </w:divBdr>
            </w:div>
            <w:div w:id="782649735">
              <w:marLeft w:val="0"/>
              <w:marRight w:val="0"/>
              <w:marTop w:val="0"/>
              <w:marBottom w:val="0"/>
              <w:divBdr>
                <w:top w:val="none" w:sz="0" w:space="0" w:color="auto"/>
                <w:left w:val="none" w:sz="0" w:space="0" w:color="auto"/>
                <w:bottom w:val="none" w:sz="0" w:space="0" w:color="auto"/>
                <w:right w:val="none" w:sz="0" w:space="0" w:color="auto"/>
              </w:divBdr>
            </w:div>
            <w:div w:id="787286417">
              <w:marLeft w:val="0"/>
              <w:marRight w:val="0"/>
              <w:marTop w:val="0"/>
              <w:marBottom w:val="0"/>
              <w:divBdr>
                <w:top w:val="none" w:sz="0" w:space="0" w:color="auto"/>
                <w:left w:val="none" w:sz="0" w:space="0" w:color="auto"/>
                <w:bottom w:val="none" w:sz="0" w:space="0" w:color="auto"/>
                <w:right w:val="none" w:sz="0" w:space="0" w:color="auto"/>
              </w:divBdr>
            </w:div>
            <w:div w:id="788161280">
              <w:marLeft w:val="0"/>
              <w:marRight w:val="0"/>
              <w:marTop w:val="0"/>
              <w:marBottom w:val="0"/>
              <w:divBdr>
                <w:top w:val="none" w:sz="0" w:space="0" w:color="auto"/>
                <w:left w:val="none" w:sz="0" w:space="0" w:color="auto"/>
                <w:bottom w:val="none" w:sz="0" w:space="0" w:color="auto"/>
                <w:right w:val="none" w:sz="0" w:space="0" w:color="auto"/>
              </w:divBdr>
            </w:div>
            <w:div w:id="791675320">
              <w:marLeft w:val="0"/>
              <w:marRight w:val="0"/>
              <w:marTop w:val="0"/>
              <w:marBottom w:val="0"/>
              <w:divBdr>
                <w:top w:val="none" w:sz="0" w:space="0" w:color="auto"/>
                <w:left w:val="none" w:sz="0" w:space="0" w:color="auto"/>
                <w:bottom w:val="none" w:sz="0" w:space="0" w:color="auto"/>
                <w:right w:val="none" w:sz="0" w:space="0" w:color="auto"/>
              </w:divBdr>
            </w:div>
            <w:div w:id="791703213">
              <w:marLeft w:val="0"/>
              <w:marRight w:val="0"/>
              <w:marTop w:val="0"/>
              <w:marBottom w:val="0"/>
              <w:divBdr>
                <w:top w:val="none" w:sz="0" w:space="0" w:color="auto"/>
                <w:left w:val="none" w:sz="0" w:space="0" w:color="auto"/>
                <w:bottom w:val="none" w:sz="0" w:space="0" w:color="auto"/>
                <w:right w:val="none" w:sz="0" w:space="0" w:color="auto"/>
              </w:divBdr>
            </w:div>
            <w:div w:id="791943016">
              <w:marLeft w:val="0"/>
              <w:marRight w:val="0"/>
              <w:marTop w:val="0"/>
              <w:marBottom w:val="0"/>
              <w:divBdr>
                <w:top w:val="none" w:sz="0" w:space="0" w:color="auto"/>
                <w:left w:val="none" w:sz="0" w:space="0" w:color="auto"/>
                <w:bottom w:val="none" w:sz="0" w:space="0" w:color="auto"/>
                <w:right w:val="none" w:sz="0" w:space="0" w:color="auto"/>
              </w:divBdr>
            </w:div>
            <w:div w:id="799765433">
              <w:marLeft w:val="0"/>
              <w:marRight w:val="0"/>
              <w:marTop w:val="0"/>
              <w:marBottom w:val="0"/>
              <w:divBdr>
                <w:top w:val="none" w:sz="0" w:space="0" w:color="auto"/>
                <w:left w:val="none" w:sz="0" w:space="0" w:color="auto"/>
                <w:bottom w:val="none" w:sz="0" w:space="0" w:color="auto"/>
                <w:right w:val="none" w:sz="0" w:space="0" w:color="auto"/>
              </w:divBdr>
            </w:div>
            <w:div w:id="800345085">
              <w:marLeft w:val="0"/>
              <w:marRight w:val="0"/>
              <w:marTop w:val="0"/>
              <w:marBottom w:val="0"/>
              <w:divBdr>
                <w:top w:val="none" w:sz="0" w:space="0" w:color="auto"/>
                <w:left w:val="none" w:sz="0" w:space="0" w:color="auto"/>
                <w:bottom w:val="none" w:sz="0" w:space="0" w:color="auto"/>
                <w:right w:val="none" w:sz="0" w:space="0" w:color="auto"/>
              </w:divBdr>
            </w:div>
            <w:div w:id="803817124">
              <w:marLeft w:val="0"/>
              <w:marRight w:val="0"/>
              <w:marTop w:val="0"/>
              <w:marBottom w:val="0"/>
              <w:divBdr>
                <w:top w:val="none" w:sz="0" w:space="0" w:color="auto"/>
                <w:left w:val="none" w:sz="0" w:space="0" w:color="auto"/>
                <w:bottom w:val="none" w:sz="0" w:space="0" w:color="auto"/>
                <w:right w:val="none" w:sz="0" w:space="0" w:color="auto"/>
              </w:divBdr>
            </w:div>
            <w:div w:id="809984175">
              <w:marLeft w:val="0"/>
              <w:marRight w:val="0"/>
              <w:marTop w:val="0"/>
              <w:marBottom w:val="0"/>
              <w:divBdr>
                <w:top w:val="none" w:sz="0" w:space="0" w:color="auto"/>
                <w:left w:val="none" w:sz="0" w:space="0" w:color="auto"/>
                <w:bottom w:val="none" w:sz="0" w:space="0" w:color="auto"/>
                <w:right w:val="none" w:sz="0" w:space="0" w:color="auto"/>
              </w:divBdr>
            </w:div>
            <w:div w:id="815873602">
              <w:marLeft w:val="0"/>
              <w:marRight w:val="0"/>
              <w:marTop w:val="0"/>
              <w:marBottom w:val="0"/>
              <w:divBdr>
                <w:top w:val="none" w:sz="0" w:space="0" w:color="auto"/>
                <w:left w:val="none" w:sz="0" w:space="0" w:color="auto"/>
                <w:bottom w:val="none" w:sz="0" w:space="0" w:color="auto"/>
                <w:right w:val="none" w:sz="0" w:space="0" w:color="auto"/>
              </w:divBdr>
            </w:div>
            <w:div w:id="819730287">
              <w:marLeft w:val="0"/>
              <w:marRight w:val="0"/>
              <w:marTop w:val="0"/>
              <w:marBottom w:val="0"/>
              <w:divBdr>
                <w:top w:val="none" w:sz="0" w:space="0" w:color="auto"/>
                <w:left w:val="none" w:sz="0" w:space="0" w:color="auto"/>
                <w:bottom w:val="none" w:sz="0" w:space="0" w:color="auto"/>
                <w:right w:val="none" w:sz="0" w:space="0" w:color="auto"/>
              </w:divBdr>
            </w:div>
            <w:div w:id="825710121">
              <w:marLeft w:val="0"/>
              <w:marRight w:val="0"/>
              <w:marTop w:val="0"/>
              <w:marBottom w:val="0"/>
              <w:divBdr>
                <w:top w:val="none" w:sz="0" w:space="0" w:color="auto"/>
                <w:left w:val="none" w:sz="0" w:space="0" w:color="auto"/>
                <w:bottom w:val="none" w:sz="0" w:space="0" w:color="auto"/>
                <w:right w:val="none" w:sz="0" w:space="0" w:color="auto"/>
              </w:divBdr>
            </w:div>
            <w:div w:id="826483951">
              <w:marLeft w:val="0"/>
              <w:marRight w:val="0"/>
              <w:marTop w:val="0"/>
              <w:marBottom w:val="0"/>
              <w:divBdr>
                <w:top w:val="none" w:sz="0" w:space="0" w:color="auto"/>
                <w:left w:val="none" w:sz="0" w:space="0" w:color="auto"/>
                <w:bottom w:val="none" w:sz="0" w:space="0" w:color="auto"/>
                <w:right w:val="none" w:sz="0" w:space="0" w:color="auto"/>
              </w:divBdr>
            </w:div>
            <w:div w:id="827549890">
              <w:marLeft w:val="0"/>
              <w:marRight w:val="0"/>
              <w:marTop w:val="0"/>
              <w:marBottom w:val="0"/>
              <w:divBdr>
                <w:top w:val="none" w:sz="0" w:space="0" w:color="auto"/>
                <w:left w:val="none" w:sz="0" w:space="0" w:color="auto"/>
                <w:bottom w:val="none" w:sz="0" w:space="0" w:color="auto"/>
                <w:right w:val="none" w:sz="0" w:space="0" w:color="auto"/>
              </w:divBdr>
            </w:div>
            <w:div w:id="837038079">
              <w:marLeft w:val="0"/>
              <w:marRight w:val="0"/>
              <w:marTop w:val="0"/>
              <w:marBottom w:val="0"/>
              <w:divBdr>
                <w:top w:val="none" w:sz="0" w:space="0" w:color="auto"/>
                <w:left w:val="none" w:sz="0" w:space="0" w:color="auto"/>
                <w:bottom w:val="none" w:sz="0" w:space="0" w:color="auto"/>
                <w:right w:val="none" w:sz="0" w:space="0" w:color="auto"/>
              </w:divBdr>
            </w:div>
            <w:div w:id="837576359">
              <w:marLeft w:val="0"/>
              <w:marRight w:val="0"/>
              <w:marTop w:val="0"/>
              <w:marBottom w:val="0"/>
              <w:divBdr>
                <w:top w:val="none" w:sz="0" w:space="0" w:color="auto"/>
                <w:left w:val="none" w:sz="0" w:space="0" w:color="auto"/>
                <w:bottom w:val="none" w:sz="0" w:space="0" w:color="auto"/>
                <w:right w:val="none" w:sz="0" w:space="0" w:color="auto"/>
              </w:divBdr>
            </w:div>
            <w:div w:id="837841836">
              <w:marLeft w:val="0"/>
              <w:marRight w:val="0"/>
              <w:marTop w:val="0"/>
              <w:marBottom w:val="0"/>
              <w:divBdr>
                <w:top w:val="none" w:sz="0" w:space="0" w:color="auto"/>
                <w:left w:val="none" w:sz="0" w:space="0" w:color="auto"/>
                <w:bottom w:val="none" w:sz="0" w:space="0" w:color="auto"/>
                <w:right w:val="none" w:sz="0" w:space="0" w:color="auto"/>
              </w:divBdr>
            </w:div>
            <w:div w:id="839779725">
              <w:marLeft w:val="0"/>
              <w:marRight w:val="0"/>
              <w:marTop w:val="0"/>
              <w:marBottom w:val="0"/>
              <w:divBdr>
                <w:top w:val="none" w:sz="0" w:space="0" w:color="auto"/>
                <w:left w:val="none" w:sz="0" w:space="0" w:color="auto"/>
                <w:bottom w:val="none" w:sz="0" w:space="0" w:color="auto"/>
                <w:right w:val="none" w:sz="0" w:space="0" w:color="auto"/>
              </w:divBdr>
            </w:div>
            <w:div w:id="840775635">
              <w:marLeft w:val="0"/>
              <w:marRight w:val="0"/>
              <w:marTop w:val="0"/>
              <w:marBottom w:val="0"/>
              <w:divBdr>
                <w:top w:val="none" w:sz="0" w:space="0" w:color="auto"/>
                <w:left w:val="none" w:sz="0" w:space="0" w:color="auto"/>
                <w:bottom w:val="none" w:sz="0" w:space="0" w:color="auto"/>
                <w:right w:val="none" w:sz="0" w:space="0" w:color="auto"/>
              </w:divBdr>
            </w:div>
            <w:div w:id="842360218">
              <w:marLeft w:val="0"/>
              <w:marRight w:val="0"/>
              <w:marTop w:val="0"/>
              <w:marBottom w:val="0"/>
              <w:divBdr>
                <w:top w:val="none" w:sz="0" w:space="0" w:color="auto"/>
                <w:left w:val="none" w:sz="0" w:space="0" w:color="auto"/>
                <w:bottom w:val="none" w:sz="0" w:space="0" w:color="auto"/>
                <w:right w:val="none" w:sz="0" w:space="0" w:color="auto"/>
              </w:divBdr>
            </w:div>
            <w:div w:id="842932361">
              <w:marLeft w:val="0"/>
              <w:marRight w:val="0"/>
              <w:marTop w:val="0"/>
              <w:marBottom w:val="0"/>
              <w:divBdr>
                <w:top w:val="none" w:sz="0" w:space="0" w:color="auto"/>
                <w:left w:val="none" w:sz="0" w:space="0" w:color="auto"/>
                <w:bottom w:val="none" w:sz="0" w:space="0" w:color="auto"/>
                <w:right w:val="none" w:sz="0" w:space="0" w:color="auto"/>
              </w:divBdr>
            </w:div>
            <w:div w:id="846284273">
              <w:marLeft w:val="0"/>
              <w:marRight w:val="0"/>
              <w:marTop w:val="0"/>
              <w:marBottom w:val="0"/>
              <w:divBdr>
                <w:top w:val="none" w:sz="0" w:space="0" w:color="auto"/>
                <w:left w:val="none" w:sz="0" w:space="0" w:color="auto"/>
                <w:bottom w:val="none" w:sz="0" w:space="0" w:color="auto"/>
                <w:right w:val="none" w:sz="0" w:space="0" w:color="auto"/>
              </w:divBdr>
            </w:div>
            <w:div w:id="848443122">
              <w:marLeft w:val="0"/>
              <w:marRight w:val="0"/>
              <w:marTop w:val="0"/>
              <w:marBottom w:val="0"/>
              <w:divBdr>
                <w:top w:val="none" w:sz="0" w:space="0" w:color="auto"/>
                <w:left w:val="none" w:sz="0" w:space="0" w:color="auto"/>
                <w:bottom w:val="none" w:sz="0" w:space="0" w:color="auto"/>
                <w:right w:val="none" w:sz="0" w:space="0" w:color="auto"/>
              </w:divBdr>
            </w:div>
            <w:div w:id="859513684">
              <w:marLeft w:val="0"/>
              <w:marRight w:val="0"/>
              <w:marTop w:val="0"/>
              <w:marBottom w:val="0"/>
              <w:divBdr>
                <w:top w:val="none" w:sz="0" w:space="0" w:color="auto"/>
                <w:left w:val="none" w:sz="0" w:space="0" w:color="auto"/>
                <w:bottom w:val="none" w:sz="0" w:space="0" w:color="auto"/>
                <w:right w:val="none" w:sz="0" w:space="0" w:color="auto"/>
              </w:divBdr>
            </w:div>
            <w:div w:id="860894968">
              <w:marLeft w:val="0"/>
              <w:marRight w:val="0"/>
              <w:marTop w:val="0"/>
              <w:marBottom w:val="0"/>
              <w:divBdr>
                <w:top w:val="none" w:sz="0" w:space="0" w:color="auto"/>
                <w:left w:val="none" w:sz="0" w:space="0" w:color="auto"/>
                <w:bottom w:val="none" w:sz="0" w:space="0" w:color="auto"/>
                <w:right w:val="none" w:sz="0" w:space="0" w:color="auto"/>
              </w:divBdr>
            </w:div>
            <w:div w:id="861208853">
              <w:marLeft w:val="0"/>
              <w:marRight w:val="0"/>
              <w:marTop w:val="0"/>
              <w:marBottom w:val="0"/>
              <w:divBdr>
                <w:top w:val="none" w:sz="0" w:space="0" w:color="auto"/>
                <w:left w:val="none" w:sz="0" w:space="0" w:color="auto"/>
                <w:bottom w:val="none" w:sz="0" w:space="0" w:color="auto"/>
                <w:right w:val="none" w:sz="0" w:space="0" w:color="auto"/>
              </w:divBdr>
            </w:div>
            <w:div w:id="864174958">
              <w:marLeft w:val="0"/>
              <w:marRight w:val="0"/>
              <w:marTop w:val="0"/>
              <w:marBottom w:val="0"/>
              <w:divBdr>
                <w:top w:val="none" w:sz="0" w:space="0" w:color="auto"/>
                <w:left w:val="none" w:sz="0" w:space="0" w:color="auto"/>
                <w:bottom w:val="none" w:sz="0" w:space="0" w:color="auto"/>
                <w:right w:val="none" w:sz="0" w:space="0" w:color="auto"/>
              </w:divBdr>
            </w:div>
            <w:div w:id="866022676">
              <w:marLeft w:val="0"/>
              <w:marRight w:val="0"/>
              <w:marTop w:val="0"/>
              <w:marBottom w:val="0"/>
              <w:divBdr>
                <w:top w:val="none" w:sz="0" w:space="0" w:color="auto"/>
                <w:left w:val="none" w:sz="0" w:space="0" w:color="auto"/>
                <w:bottom w:val="none" w:sz="0" w:space="0" w:color="auto"/>
                <w:right w:val="none" w:sz="0" w:space="0" w:color="auto"/>
              </w:divBdr>
            </w:div>
            <w:div w:id="869992910">
              <w:marLeft w:val="0"/>
              <w:marRight w:val="0"/>
              <w:marTop w:val="0"/>
              <w:marBottom w:val="0"/>
              <w:divBdr>
                <w:top w:val="none" w:sz="0" w:space="0" w:color="auto"/>
                <w:left w:val="none" w:sz="0" w:space="0" w:color="auto"/>
                <w:bottom w:val="none" w:sz="0" w:space="0" w:color="auto"/>
                <w:right w:val="none" w:sz="0" w:space="0" w:color="auto"/>
              </w:divBdr>
            </w:div>
            <w:div w:id="873233785">
              <w:marLeft w:val="0"/>
              <w:marRight w:val="0"/>
              <w:marTop w:val="0"/>
              <w:marBottom w:val="0"/>
              <w:divBdr>
                <w:top w:val="none" w:sz="0" w:space="0" w:color="auto"/>
                <w:left w:val="none" w:sz="0" w:space="0" w:color="auto"/>
                <w:bottom w:val="none" w:sz="0" w:space="0" w:color="auto"/>
                <w:right w:val="none" w:sz="0" w:space="0" w:color="auto"/>
              </w:divBdr>
            </w:div>
            <w:div w:id="873465860">
              <w:marLeft w:val="0"/>
              <w:marRight w:val="0"/>
              <w:marTop w:val="0"/>
              <w:marBottom w:val="0"/>
              <w:divBdr>
                <w:top w:val="none" w:sz="0" w:space="0" w:color="auto"/>
                <w:left w:val="none" w:sz="0" w:space="0" w:color="auto"/>
                <w:bottom w:val="none" w:sz="0" w:space="0" w:color="auto"/>
                <w:right w:val="none" w:sz="0" w:space="0" w:color="auto"/>
              </w:divBdr>
            </w:div>
            <w:div w:id="875973595">
              <w:marLeft w:val="0"/>
              <w:marRight w:val="0"/>
              <w:marTop w:val="0"/>
              <w:marBottom w:val="0"/>
              <w:divBdr>
                <w:top w:val="none" w:sz="0" w:space="0" w:color="auto"/>
                <w:left w:val="none" w:sz="0" w:space="0" w:color="auto"/>
                <w:bottom w:val="none" w:sz="0" w:space="0" w:color="auto"/>
                <w:right w:val="none" w:sz="0" w:space="0" w:color="auto"/>
              </w:divBdr>
            </w:div>
            <w:div w:id="878051851">
              <w:marLeft w:val="0"/>
              <w:marRight w:val="0"/>
              <w:marTop w:val="0"/>
              <w:marBottom w:val="0"/>
              <w:divBdr>
                <w:top w:val="none" w:sz="0" w:space="0" w:color="auto"/>
                <w:left w:val="none" w:sz="0" w:space="0" w:color="auto"/>
                <w:bottom w:val="none" w:sz="0" w:space="0" w:color="auto"/>
                <w:right w:val="none" w:sz="0" w:space="0" w:color="auto"/>
              </w:divBdr>
            </w:div>
            <w:div w:id="880167724">
              <w:marLeft w:val="0"/>
              <w:marRight w:val="0"/>
              <w:marTop w:val="0"/>
              <w:marBottom w:val="0"/>
              <w:divBdr>
                <w:top w:val="none" w:sz="0" w:space="0" w:color="auto"/>
                <w:left w:val="none" w:sz="0" w:space="0" w:color="auto"/>
                <w:bottom w:val="none" w:sz="0" w:space="0" w:color="auto"/>
                <w:right w:val="none" w:sz="0" w:space="0" w:color="auto"/>
              </w:divBdr>
            </w:div>
            <w:div w:id="882668212">
              <w:marLeft w:val="0"/>
              <w:marRight w:val="0"/>
              <w:marTop w:val="0"/>
              <w:marBottom w:val="0"/>
              <w:divBdr>
                <w:top w:val="none" w:sz="0" w:space="0" w:color="auto"/>
                <w:left w:val="none" w:sz="0" w:space="0" w:color="auto"/>
                <w:bottom w:val="none" w:sz="0" w:space="0" w:color="auto"/>
                <w:right w:val="none" w:sz="0" w:space="0" w:color="auto"/>
              </w:divBdr>
            </w:div>
            <w:div w:id="884147151">
              <w:marLeft w:val="0"/>
              <w:marRight w:val="0"/>
              <w:marTop w:val="0"/>
              <w:marBottom w:val="0"/>
              <w:divBdr>
                <w:top w:val="none" w:sz="0" w:space="0" w:color="auto"/>
                <w:left w:val="none" w:sz="0" w:space="0" w:color="auto"/>
                <w:bottom w:val="none" w:sz="0" w:space="0" w:color="auto"/>
                <w:right w:val="none" w:sz="0" w:space="0" w:color="auto"/>
              </w:divBdr>
            </w:div>
            <w:div w:id="888959231">
              <w:marLeft w:val="0"/>
              <w:marRight w:val="0"/>
              <w:marTop w:val="0"/>
              <w:marBottom w:val="0"/>
              <w:divBdr>
                <w:top w:val="none" w:sz="0" w:space="0" w:color="auto"/>
                <w:left w:val="none" w:sz="0" w:space="0" w:color="auto"/>
                <w:bottom w:val="none" w:sz="0" w:space="0" w:color="auto"/>
                <w:right w:val="none" w:sz="0" w:space="0" w:color="auto"/>
              </w:divBdr>
            </w:div>
            <w:div w:id="889610355">
              <w:marLeft w:val="0"/>
              <w:marRight w:val="0"/>
              <w:marTop w:val="0"/>
              <w:marBottom w:val="0"/>
              <w:divBdr>
                <w:top w:val="none" w:sz="0" w:space="0" w:color="auto"/>
                <w:left w:val="none" w:sz="0" w:space="0" w:color="auto"/>
                <w:bottom w:val="none" w:sz="0" w:space="0" w:color="auto"/>
                <w:right w:val="none" w:sz="0" w:space="0" w:color="auto"/>
              </w:divBdr>
            </w:div>
            <w:div w:id="891161274">
              <w:marLeft w:val="0"/>
              <w:marRight w:val="0"/>
              <w:marTop w:val="0"/>
              <w:marBottom w:val="0"/>
              <w:divBdr>
                <w:top w:val="none" w:sz="0" w:space="0" w:color="auto"/>
                <w:left w:val="none" w:sz="0" w:space="0" w:color="auto"/>
                <w:bottom w:val="none" w:sz="0" w:space="0" w:color="auto"/>
                <w:right w:val="none" w:sz="0" w:space="0" w:color="auto"/>
              </w:divBdr>
            </w:div>
            <w:div w:id="892036038">
              <w:marLeft w:val="0"/>
              <w:marRight w:val="0"/>
              <w:marTop w:val="0"/>
              <w:marBottom w:val="0"/>
              <w:divBdr>
                <w:top w:val="none" w:sz="0" w:space="0" w:color="auto"/>
                <w:left w:val="none" w:sz="0" w:space="0" w:color="auto"/>
                <w:bottom w:val="none" w:sz="0" w:space="0" w:color="auto"/>
                <w:right w:val="none" w:sz="0" w:space="0" w:color="auto"/>
              </w:divBdr>
            </w:div>
            <w:div w:id="893395817">
              <w:marLeft w:val="0"/>
              <w:marRight w:val="0"/>
              <w:marTop w:val="0"/>
              <w:marBottom w:val="0"/>
              <w:divBdr>
                <w:top w:val="none" w:sz="0" w:space="0" w:color="auto"/>
                <w:left w:val="none" w:sz="0" w:space="0" w:color="auto"/>
                <w:bottom w:val="none" w:sz="0" w:space="0" w:color="auto"/>
                <w:right w:val="none" w:sz="0" w:space="0" w:color="auto"/>
              </w:divBdr>
            </w:div>
            <w:div w:id="893545752">
              <w:marLeft w:val="0"/>
              <w:marRight w:val="0"/>
              <w:marTop w:val="0"/>
              <w:marBottom w:val="0"/>
              <w:divBdr>
                <w:top w:val="none" w:sz="0" w:space="0" w:color="auto"/>
                <w:left w:val="none" w:sz="0" w:space="0" w:color="auto"/>
                <w:bottom w:val="none" w:sz="0" w:space="0" w:color="auto"/>
                <w:right w:val="none" w:sz="0" w:space="0" w:color="auto"/>
              </w:divBdr>
            </w:div>
            <w:div w:id="896892267">
              <w:marLeft w:val="0"/>
              <w:marRight w:val="0"/>
              <w:marTop w:val="0"/>
              <w:marBottom w:val="0"/>
              <w:divBdr>
                <w:top w:val="none" w:sz="0" w:space="0" w:color="auto"/>
                <w:left w:val="none" w:sz="0" w:space="0" w:color="auto"/>
                <w:bottom w:val="none" w:sz="0" w:space="0" w:color="auto"/>
                <w:right w:val="none" w:sz="0" w:space="0" w:color="auto"/>
              </w:divBdr>
            </w:div>
            <w:div w:id="901134496">
              <w:marLeft w:val="0"/>
              <w:marRight w:val="0"/>
              <w:marTop w:val="0"/>
              <w:marBottom w:val="0"/>
              <w:divBdr>
                <w:top w:val="none" w:sz="0" w:space="0" w:color="auto"/>
                <w:left w:val="none" w:sz="0" w:space="0" w:color="auto"/>
                <w:bottom w:val="none" w:sz="0" w:space="0" w:color="auto"/>
                <w:right w:val="none" w:sz="0" w:space="0" w:color="auto"/>
              </w:divBdr>
            </w:div>
            <w:div w:id="901906537">
              <w:marLeft w:val="0"/>
              <w:marRight w:val="0"/>
              <w:marTop w:val="0"/>
              <w:marBottom w:val="0"/>
              <w:divBdr>
                <w:top w:val="none" w:sz="0" w:space="0" w:color="auto"/>
                <w:left w:val="none" w:sz="0" w:space="0" w:color="auto"/>
                <w:bottom w:val="none" w:sz="0" w:space="0" w:color="auto"/>
                <w:right w:val="none" w:sz="0" w:space="0" w:color="auto"/>
              </w:divBdr>
            </w:div>
            <w:div w:id="904681729">
              <w:marLeft w:val="0"/>
              <w:marRight w:val="0"/>
              <w:marTop w:val="0"/>
              <w:marBottom w:val="0"/>
              <w:divBdr>
                <w:top w:val="none" w:sz="0" w:space="0" w:color="auto"/>
                <w:left w:val="none" w:sz="0" w:space="0" w:color="auto"/>
                <w:bottom w:val="none" w:sz="0" w:space="0" w:color="auto"/>
                <w:right w:val="none" w:sz="0" w:space="0" w:color="auto"/>
              </w:divBdr>
            </w:div>
            <w:div w:id="909314690">
              <w:marLeft w:val="0"/>
              <w:marRight w:val="0"/>
              <w:marTop w:val="0"/>
              <w:marBottom w:val="0"/>
              <w:divBdr>
                <w:top w:val="none" w:sz="0" w:space="0" w:color="auto"/>
                <w:left w:val="none" w:sz="0" w:space="0" w:color="auto"/>
                <w:bottom w:val="none" w:sz="0" w:space="0" w:color="auto"/>
                <w:right w:val="none" w:sz="0" w:space="0" w:color="auto"/>
              </w:divBdr>
            </w:div>
            <w:div w:id="911742217">
              <w:marLeft w:val="0"/>
              <w:marRight w:val="0"/>
              <w:marTop w:val="0"/>
              <w:marBottom w:val="0"/>
              <w:divBdr>
                <w:top w:val="none" w:sz="0" w:space="0" w:color="auto"/>
                <w:left w:val="none" w:sz="0" w:space="0" w:color="auto"/>
                <w:bottom w:val="none" w:sz="0" w:space="0" w:color="auto"/>
                <w:right w:val="none" w:sz="0" w:space="0" w:color="auto"/>
              </w:divBdr>
            </w:div>
            <w:div w:id="913507891">
              <w:marLeft w:val="0"/>
              <w:marRight w:val="0"/>
              <w:marTop w:val="0"/>
              <w:marBottom w:val="0"/>
              <w:divBdr>
                <w:top w:val="none" w:sz="0" w:space="0" w:color="auto"/>
                <w:left w:val="none" w:sz="0" w:space="0" w:color="auto"/>
                <w:bottom w:val="none" w:sz="0" w:space="0" w:color="auto"/>
                <w:right w:val="none" w:sz="0" w:space="0" w:color="auto"/>
              </w:divBdr>
            </w:div>
            <w:div w:id="925267917">
              <w:marLeft w:val="0"/>
              <w:marRight w:val="0"/>
              <w:marTop w:val="0"/>
              <w:marBottom w:val="0"/>
              <w:divBdr>
                <w:top w:val="none" w:sz="0" w:space="0" w:color="auto"/>
                <w:left w:val="none" w:sz="0" w:space="0" w:color="auto"/>
                <w:bottom w:val="none" w:sz="0" w:space="0" w:color="auto"/>
                <w:right w:val="none" w:sz="0" w:space="0" w:color="auto"/>
              </w:divBdr>
            </w:div>
            <w:div w:id="925840097">
              <w:marLeft w:val="0"/>
              <w:marRight w:val="0"/>
              <w:marTop w:val="0"/>
              <w:marBottom w:val="0"/>
              <w:divBdr>
                <w:top w:val="none" w:sz="0" w:space="0" w:color="auto"/>
                <w:left w:val="none" w:sz="0" w:space="0" w:color="auto"/>
                <w:bottom w:val="none" w:sz="0" w:space="0" w:color="auto"/>
                <w:right w:val="none" w:sz="0" w:space="0" w:color="auto"/>
              </w:divBdr>
            </w:div>
            <w:div w:id="929386014">
              <w:marLeft w:val="0"/>
              <w:marRight w:val="0"/>
              <w:marTop w:val="0"/>
              <w:marBottom w:val="0"/>
              <w:divBdr>
                <w:top w:val="none" w:sz="0" w:space="0" w:color="auto"/>
                <w:left w:val="none" w:sz="0" w:space="0" w:color="auto"/>
                <w:bottom w:val="none" w:sz="0" w:space="0" w:color="auto"/>
                <w:right w:val="none" w:sz="0" w:space="0" w:color="auto"/>
              </w:divBdr>
            </w:div>
            <w:div w:id="940914771">
              <w:marLeft w:val="0"/>
              <w:marRight w:val="0"/>
              <w:marTop w:val="0"/>
              <w:marBottom w:val="0"/>
              <w:divBdr>
                <w:top w:val="none" w:sz="0" w:space="0" w:color="auto"/>
                <w:left w:val="none" w:sz="0" w:space="0" w:color="auto"/>
                <w:bottom w:val="none" w:sz="0" w:space="0" w:color="auto"/>
                <w:right w:val="none" w:sz="0" w:space="0" w:color="auto"/>
              </w:divBdr>
            </w:div>
            <w:div w:id="947002917">
              <w:marLeft w:val="0"/>
              <w:marRight w:val="0"/>
              <w:marTop w:val="0"/>
              <w:marBottom w:val="0"/>
              <w:divBdr>
                <w:top w:val="none" w:sz="0" w:space="0" w:color="auto"/>
                <w:left w:val="none" w:sz="0" w:space="0" w:color="auto"/>
                <w:bottom w:val="none" w:sz="0" w:space="0" w:color="auto"/>
                <w:right w:val="none" w:sz="0" w:space="0" w:color="auto"/>
              </w:divBdr>
            </w:div>
            <w:div w:id="947009953">
              <w:marLeft w:val="0"/>
              <w:marRight w:val="0"/>
              <w:marTop w:val="0"/>
              <w:marBottom w:val="0"/>
              <w:divBdr>
                <w:top w:val="none" w:sz="0" w:space="0" w:color="auto"/>
                <w:left w:val="none" w:sz="0" w:space="0" w:color="auto"/>
                <w:bottom w:val="none" w:sz="0" w:space="0" w:color="auto"/>
                <w:right w:val="none" w:sz="0" w:space="0" w:color="auto"/>
              </w:divBdr>
            </w:div>
            <w:div w:id="951979760">
              <w:marLeft w:val="0"/>
              <w:marRight w:val="0"/>
              <w:marTop w:val="0"/>
              <w:marBottom w:val="0"/>
              <w:divBdr>
                <w:top w:val="none" w:sz="0" w:space="0" w:color="auto"/>
                <w:left w:val="none" w:sz="0" w:space="0" w:color="auto"/>
                <w:bottom w:val="none" w:sz="0" w:space="0" w:color="auto"/>
                <w:right w:val="none" w:sz="0" w:space="0" w:color="auto"/>
              </w:divBdr>
            </w:div>
            <w:div w:id="953248928">
              <w:marLeft w:val="0"/>
              <w:marRight w:val="0"/>
              <w:marTop w:val="0"/>
              <w:marBottom w:val="0"/>
              <w:divBdr>
                <w:top w:val="none" w:sz="0" w:space="0" w:color="auto"/>
                <w:left w:val="none" w:sz="0" w:space="0" w:color="auto"/>
                <w:bottom w:val="none" w:sz="0" w:space="0" w:color="auto"/>
                <w:right w:val="none" w:sz="0" w:space="0" w:color="auto"/>
              </w:divBdr>
            </w:div>
            <w:div w:id="954095536">
              <w:marLeft w:val="0"/>
              <w:marRight w:val="0"/>
              <w:marTop w:val="0"/>
              <w:marBottom w:val="0"/>
              <w:divBdr>
                <w:top w:val="none" w:sz="0" w:space="0" w:color="auto"/>
                <w:left w:val="none" w:sz="0" w:space="0" w:color="auto"/>
                <w:bottom w:val="none" w:sz="0" w:space="0" w:color="auto"/>
                <w:right w:val="none" w:sz="0" w:space="0" w:color="auto"/>
              </w:divBdr>
            </w:div>
            <w:div w:id="954217026">
              <w:marLeft w:val="0"/>
              <w:marRight w:val="0"/>
              <w:marTop w:val="0"/>
              <w:marBottom w:val="0"/>
              <w:divBdr>
                <w:top w:val="none" w:sz="0" w:space="0" w:color="auto"/>
                <w:left w:val="none" w:sz="0" w:space="0" w:color="auto"/>
                <w:bottom w:val="none" w:sz="0" w:space="0" w:color="auto"/>
                <w:right w:val="none" w:sz="0" w:space="0" w:color="auto"/>
              </w:divBdr>
            </w:div>
            <w:div w:id="956447407">
              <w:marLeft w:val="0"/>
              <w:marRight w:val="0"/>
              <w:marTop w:val="0"/>
              <w:marBottom w:val="0"/>
              <w:divBdr>
                <w:top w:val="none" w:sz="0" w:space="0" w:color="auto"/>
                <w:left w:val="none" w:sz="0" w:space="0" w:color="auto"/>
                <w:bottom w:val="none" w:sz="0" w:space="0" w:color="auto"/>
                <w:right w:val="none" w:sz="0" w:space="0" w:color="auto"/>
              </w:divBdr>
            </w:div>
            <w:div w:id="960067381">
              <w:marLeft w:val="0"/>
              <w:marRight w:val="0"/>
              <w:marTop w:val="0"/>
              <w:marBottom w:val="0"/>
              <w:divBdr>
                <w:top w:val="none" w:sz="0" w:space="0" w:color="auto"/>
                <w:left w:val="none" w:sz="0" w:space="0" w:color="auto"/>
                <w:bottom w:val="none" w:sz="0" w:space="0" w:color="auto"/>
                <w:right w:val="none" w:sz="0" w:space="0" w:color="auto"/>
              </w:divBdr>
            </w:div>
            <w:div w:id="961619693">
              <w:marLeft w:val="0"/>
              <w:marRight w:val="0"/>
              <w:marTop w:val="0"/>
              <w:marBottom w:val="0"/>
              <w:divBdr>
                <w:top w:val="none" w:sz="0" w:space="0" w:color="auto"/>
                <w:left w:val="none" w:sz="0" w:space="0" w:color="auto"/>
                <w:bottom w:val="none" w:sz="0" w:space="0" w:color="auto"/>
                <w:right w:val="none" w:sz="0" w:space="0" w:color="auto"/>
              </w:divBdr>
            </w:div>
            <w:div w:id="961694987">
              <w:marLeft w:val="0"/>
              <w:marRight w:val="0"/>
              <w:marTop w:val="0"/>
              <w:marBottom w:val="0"/>
              <w:divBdr>
                <w:top w:val="none" w:sz="0" w:space="0" w:color="auto"/>
                <w:left w:val="none" w:sz="0" w:space="0" w:color="auto"/>
                <w:bottom w:val="none" w:sz="0" w:space="0" w:color="auto"/>
                <w:right w:val="none" w:sz="0" w:space="0" w:color="auto"/>
              </w:divBdr>
            </w:div>
            <w:div w:id="965352370">
              <w:marLeft w:val="0"/>
              <w:marRight w:val="0"/>
              <w:marTop w:val="0"/>
              <w:marBottom w:val="0"/>
              <w:divBdr>
                <w:top w:val="none" w:sz="0" w:space="0" w:color="auto"/>
                <w:left w:val="none" w:sz="0" w:space="0" w:color="auto"/>
                <w:bottom w:val="none" w:sz="0" w:space="0" w:color="auto"/>
                <w:right w:val="none" w:sz="0" w:space="0" w:color="auto"/>
              </w:divBdr>
            </w:div>
            <w:div w:id="967902760">
              <w:marLeft w:val="0"/>
              <w:marRight w:val="0"/>
              <w:marTop w:val="0"/>
              <w:marBottom w:val="0"/>
              <w:divBdr>
                <w:top w:val="none" w:sz="0" w:space="0" w:color="auto"/>
                <w:left w:val="none" w:sz="0" w:space="0" w:color="auto"/>
                <w:bottom w:val="none" w:sz="0" w:space="0" w:color="auto"/>
                <w:right w:val="none" w:sz="0" w:space="0" w:color="auto"/>
              </w:divBdr>
            </w:div>
            <w:div w:id="968050845">
              <w:marLeft w:val="0"/>
              <w:marRight w:val="0"/>
              <w:marTop w:val="0"/>
              <w:marBottom w:val="0"/>
              <w:divBdr>
                <w:top w:val="none" w:sz="0" w:space="0" w:color="auto"/>
                <w:left w:val="none" w:sz="0" w:space="0" w:color="auto"/>
                <w:bottom w:val="none" w:sz="0" w:space="0" w:color="auto"/>
                <w:right w:val="none" w:sz="0" w:space="0" w:color="auto"/>
              </w:divBdr>
            </w:div>
            <w:div w:id="972639041">
              <w:marLeft w:val="0"/>
              <w:marRight w:val="0"/>
              <w:marTop w:val="0"/>
              <w:marBottom w:val="0"/>
              <w:divBdr>
                <w:top w:val="none" w:sz="0" w:space="0" w:color="auto"/>
                <w:left w:val="none" w:sz="0" w:space="0" w:color="auto"/>
                <w:bottom w:val="none" w:sz="0" w:space="0" w:color="auto"/>
                <w:right w:val="none" w:sz="0" w:space="0" w:color="auto"/>
              </w:divBdr>
            </w:div>
            <w:div w:id="977078098">
              <w:marLeft w:val="0"/>
              <w:marRight w:val="0"/>
              <w:marTop w:val="0"/>
              <w:marBottom w:val="0"/>
              <w:divBdr>
                <w:top w:val="none" w:sz="0" w:space="0" w:color="auto"/>
                <w:left w:val="none" w:sz="0" w:space="0" w:color="auto"/>
                <w:bottom w:val="none" w:sz="0" w:space="0" w:color="auto"/>
                <w:right w:val="none" w:sz="0" w:space="0" w:color="auto"/>
              </w:divBdr>
            </w:div>
            <w:div w:id="979502589">
              <w:marLeft w:val="0"/>
              <w:marRight w:val="0"/>
              <w:marTop w:val="0"/>
              <w:marBottom w:val="0"/>
              <w:divBdr>
                <w:top w:val="none" w:sz="0" w:space="0" w:color="auto"/>
                <w:left w:val="none" w:sz="0" w:space="0" w:color="auto"/>
                <w:bottom w:val="none" w:sz="0" w:space="0" w:color="auto"/>
                <w:right w:val="none" w:sz="0" w:space="0" w:color="auto"/>
              </w:divBdr>
            </w:div>
            <w:div w:id="986664603">
              <w:marLeft w:val="0"/>
              <w:marRight w:val="0"/>
              <w:marTop w:val="0"/>
              <w:marBottom w:val="0"/>
              <w:divBdr>
                <w:top w:val="none" w:sz="0" w:space="0" w:color="auto"/>
                <w:left w:val="none" w:sz="0" w:space="0" w:color="auto"/>
                <w:bottom w:val="none" w:sz="0" w:space="0" w:color="auto"/>
                <w:right w:val="none" w:sz="0" w:space="0" w:color="auto"/>
              </w:divBdr>
            </w:div>
            <w:div w:id="986670564">
              <w:marLeft w:val="0"/>
              <w:marRight w:val="0"/>
              <w:marTop w:val="0"/>
              <w:marBottom w:val="0"/>
              <w:divBdr>
                <w:top w:val="none" w:sz="0" w:space="0" w:color="auto"/>
                <w:left w:val="none" w:sz="0" w:space="0" w:color="auto"/>
                <w:bottom w:val="none" w:sz="0" w:space="0" w:color="auto"/>
                <w:right w:val="none" w:sz="0" w:space="0" w:color="auto"/>
              </w:divBdr>
            </w:div>
            <w:div w:id="986973484">
              <w:marLeft w:val="0"/>
              <w:marRight w:val="0"/>
              <w:marTop w:val="0"/>
              <w:marBottom w:val="0"/>
              <w:divBdr>
                <w:top w:val="none" w:sz="0" w:space="0" w:color="auto"/>
                <w:left w:val="none" w:sz="0" w:space="0" w:color="auto"/>
                <w:bottom w:val="none" w:sz="0" w:space="0" w:color="auto"/>
                <w:right w:val="none" w:sz="0" w:space="0" w:color="auto"/>
              </w:divBdr>
            </w:div>
            <w:div w:id="996542988">
              <w:marLeft w:val="0"/>
              <w:marRight w:val="0"/>
              <w:marTop w:val="0"/>
              <w:marBottom w:val="0"/>
              <w:divBdr>
                <w:top w:val="none" w:sz="0" w:space="0" w:color="auto"/>
                <w:left w:val="none" w:sz="0" w:space="0" w:color="auto"/>
                <w:bottom w:val="none" w:sz="0" w:space="0" w:color="auto"/>
                <w:right w:val="none" w:sz="0" w:space="0" w:color="auto"/>
              </w:divBdr>
            </w:div>
            <w:div w:id="998582389">
              <w:marLeft w:val="0"/>
              <w:marRight w:val="0"/>
              <w:marTop w:val="0"/>
              <w:marBottom w:val="0"/>
              <w:divBdr>
                <w:top w:val="none" w:sz="0" w:space="0" w:color="auto"/>
                <w:left w:val="none" w:sz="0" w:space="0" w:color="auto"/>
                <w:bottom w:val="none" w:sz="0" w:space="0" w:color="auto"/>
                <w:right w:val="none" w:sz="0" w:space="0" w:color="auto"/>
              </w:divBdr>
            </w:div>
            <w:div w:id="1002664640">
              <w:marLeft w:val="0"/>
              <w:marRight w:val="0"/>
              <w:marTop w:val="0"/>
              <w:marBottom w:val="0"/>
              <w:divBdr>
                <w:top w:val="none" w:sz="0" w:space="0" w:color="auto"/>
                <w:left w:val="none" w:sz="0" w:space="0" w:color="auto"/>
                <w:bottom w:val="none" w:sz="0" w:space="0" w:color="auto"/>
                <w:right w:val="none" w:sz="0" w:space="0" w:color="auto"/>
              </w:divBdr>
            </w:div>
            <w:div w:id="1003513424">
              <w:marLeft w:val="0"/>
              <w:marRight w:val="0"/>
              <w:marTop w:val="0"/>
              <w:marBottom w:val="0"/>
              <w:divBdr>
                <w:top w:val="none" w:sz="0" w:space="0" w:color="auto"/>
                <w:left w:val="none" w:sz="0" w:space="0" w:color="auto"/>
                <w:bottom w:val="none" w:sz="0" w:space="0" w:color="auto"/>
                <w:right w:val="none" w:sz="0" w:space="0" w:color="auto"/>
              </w:divBdr>
            </w:div>
            <w:div w:id="1006252776">
              <w:marLeft w:val="0"/>
              <w:marRight w:val="0"/>
              <w:marTop w:val="0"/>
              <w:marBottom w:val="0"/>
              <w:divBdr>
                <w:top w:val="none" w:sz="0" w:space="0" w:color="auto"/>
                <w:left w:val="none" w:sz="0" w:space="0" w:color="auto"/>
                <w:bottom w:val="none" w:sz="0" w:space="0" w:color="auto"/>
                <w:right w:val="none" w:sz="0" w:space="0" w:color="auto"/>
              </w:divBdr>
            </w:div>
            <w:div w:id="1010064990">
              <w:marLeft w:val="0"/>
              <w:marRight w:val="0"/>
              <w:marTop w:val="0"/>
              <w:marBottom w:val="0"/>
              <w:divBdr>
                <w:top w:val="none" w:sz="0" w:space="0" w:color="auto"/>
                <w:left w:val="none" w:sz="0" w:space="0" w:color="auto"/>
                <w:bottom w:val="none" w:sz="0" w:space="0" w:color="auto"/>
                <w:right w:val="none" w:sz="0" w:space="0" w:color="auto"/>
              </w:divBdr>
            </w:div>
            <w:div w:id="1010185173">
              <w:marLeft w:val="0"/>
              <w:marRight w:val="0"/>
              <w:marTop w:val="0"/>
              <w:marBottom w:val="0"/>
              <w:divBdr>
                <w:top w:val="none" w:sz="0" w:space="0" w:color="auto"/>
                <w:left w:val="none" w:sz="0" w:space="0" w:color="auto"/>
                <w:bottom w:val="none" w:sz="0" w:space="0" w:color="auto"/>
                <w:right w:val="none" w:sz="0" w:space="0" w:color="auto"/>
              </w:divBdr>
            </w:div>
            <w:div w:id="1014695505">
              <w:marLeft w:val="0"/>
              <w:marRight w:val="0"/>
              <w:marTop w:val="0"/>
              <w:marBottom w:val="0"/>
              <w:divBdr>
                <w:top w:val="none" w:sz="0" w:space="0" w:color="auto"/>
                <w:left w:val="none" w:sz="0" w:space="0" w:color="auto"/>
                <w:bottom w:val="none" w:sz="0" w:space="0" w:color="auto"/>
                <w:right w:val="none" w:sz="0" w:space="0" w:color="auto"/>
              </w:divBdr>
            </w:div>
            <w:div w:id="1021736944">
              <w:marLeft w:val="0"/>
              <w:marRight w:val="0"/>
              <w:marTop w:val="0"/>
              <w:marBottom w:val="0"/>
              <w:divBdr>
                <w:top w:val="none" w:sz="0" w:space="0" w:color="auto"/>
                <w:left w:val="none" w:sz="0" w:space="0" w:color="auto"/>
                <w:bottom w:val="none" w:sz="0" w:space="0" w:color="auto"/>
                <w:right w:val="none" w:sz="0" w:space="0" w:color="auto"/>
              </w:divBdr>
            </w:div>
            <w:div w:id="1022514422">
              <w:marLeft w:val="0"/>
              <w:marRight w:val="0"/>
              <w:marTop w:val="0"/>
              <w:marBottom w:val="0"/>
              <w:divBdr>
                <w:top w:val="none" w:sz="0" w:space="0" w:color="auto"/>
                <w:left w:val="none" w:sz="0" w:space="0" w:color="auto"/>
                <w:bottom w:val="none" w:sz="0" w:space="0" w:color="auto"/>
                <w:right w:val="none" w:sz="0" w:space="0" w:color="auto"/>
              </w:divBdr>
            </w:div>
            <w:div w:id="1023751890">
              <w:marLeft w:val="0"/>
              <w:marRight w:val="0"/>
              <w:marTop w:val="0"/>
              <w:marBottom w:val="0"/>
              <w:divBdr>
                <w:top w:val="none" w:sz="0" w:space="0" w:color="auto"/>
                <w:left w:val="none" w:sz="0" w:space="0" w:color="auto"/>
                <w:bottom w:val="none" w:sz="0" w:space="0" w:color="auto"/>
                <w:right w:val="none" w:sz="0" w:space="0" w:color="auto"/>
              </w:divBdr>
            </w:div>
            <w:div w:id="1028146618">
              <w:marLeft w:val="0"/>
              <w:marRight w:val="0"/>
              <w:marTop w:val="0"/>
              <w:marBottom w:val="0"/>
              <w:divBdr>
                <w:top w:val="none" w:sz="0" w:space="0" w:color="auto"/>
                <w:left w:val="none" w:sz="0" w:space="0" w:color="auto"/>
                <w:bottom w:val="none" w:sz="0" w:space="0" w:color="auto"/>
                <w:right w:val="none" w:sz="0" w:space="0" w:color="auto"/>
              </w:divBdr>
            </w:div>
            <w:div w:id="1030838994">
              <w:marLeft w:val="0"/>
              <w:marRight w:val="0"/>
              <w:marTop w:val="0"/>
              <w:marBottom w:val="0"/>
              <w:divBdr>
                <w:top w:val="none" w:sz="0" w:space="0" w:color="auto"/>
                <w:left w:val="none" w:sz="0" w:space="0" w:color="auto"/>
                <w:bottom w:val="none" w:sz="0" w:space="0" w:color="auto"/>
                <w:right w:val="none" w:sz="0" w:space="0" w:color="auto"/>
              </w:divBdr>
            </w:div>
            <w:div w:id="1031762611">
              <w:marLeft w:val="0"/>
              <w:marRight w:val="0"/>
              <w:marTop w:val="0"/>
              <w:marBottom w:val="0"/>
              <w:divBdr>
                <w:top w:val="none" w:sz="0" w:space="0" w:color="auto"/>
                <w:left w:val="none" w:sz="0" w:space="0" w:color="auto"/>
                <w:bottom w:val="none" w:sz="0" w:space="0" w:color="auto"/>
                <w:right w:val="none" w:sz="0" w:space="0" w:color="auto"/>
              </w:divBdr>
            </w:div>
            <w:div w:id="1032805637">
              <w:marLeft w:val="0"/>
              <w:marRight w:val="0"/>
              <w:marTop w:val="0"/>
              <w:marBottom w:val="0"/>
              <w:divBdr>
                <w:top w:val="none" w:sz="0" w:space="0" w:color="auto"/>
                <w:left w:val="none" w:sz="0" w:space="0" w:color="auto"/>
                <w:bottom w:val="none" w:sz="0" w:space="0" w:color="auto"/>
                <w:right w:val="none" w:sz="0" w:space="0" w:color="auto"/>
              </w:divBdr>
            </w:div>
            <w:div w:id="1033727828">
              <w:marLeft w:val="0"/>
              <w:marRight w:val="0"/>
              <w:marTop w:val="0"/>
              <w:marBottom w:val="0"/>
              <w:divBdr>
                <w:top w:val="none" w:sz="0" w:space="0" w:color="auto"/>
                <w:left w:val="none" w:sz="0" w:space="0" w:color="auto"/>
                <w:bottom w:val="none" w:sz="0" w:space="0" w:color="auto"/>
                <w:right w:val="none" w:sz="0" w:space="0" w:color="auto"/>
              </w:divBdr>
            </w:div>
            <w:div w:id="1037511183">
              <w:marLeft w:val="0"/>
              <w:marRight w:val="0"/>
              <w:marTop w:val="0"/>
              <w:marBottom w:val="0"/>
              <w:divBdr>
                <w:top w:val="none" w:sz="0" w:space="0" w:color="auto"/>
                <w:left w:val="none" w:sz="0" w:space="0" w:color="auto"/>
                <w:bottom w:val="none" w:sz="0" w:space="0" w:color="auto"/>
                <w:right w:val="none" w:sz="0" w:space="0" w:color="auto"/>
              </w:divBdr>
            </w:div>
            <w:div w:id="1040013140">
              <w:marLeft w:val="0"/>
              <w:marRight w:val="0"/>
              <w:marTop w:val="0"/>
              <w:marBottom w:val="0"/>
              <w:divBdr>
                <w:top w:val="none" w:sz="0" w:space="0" w:color="auto"/>
                <w:left w:val="none" w:sz="0" w:space="0" w:color="auto"/>
                <w:bottom w:val="none" w:sz="0" w:space="0" w:color="auto"/>
                <w:right w:val="none" w:sz="0" w:space="0" w:color="auto"/>
              </w:divBdr>
            </w:div>
            <w:div w:id="1041512609">
              <w:marLeft w:val="0"/>
              <w:marRight w:val="0"/>
              <w:marTop w:val="0"/>
              <w:marBottom w:val="0"/>
              <w:divBdr>
                <w:top w:val="none" w:sz="0" w:space="0" w:color="auto"/>
                <w:left w:val="none" w:sz="0" w:space="0" w:color="auto"/>
                <w:bottom w:val="none" w:sz="0" w:space="0" w:color="auto"/>
                <w:right w:val="none" w:sz="0" w:space="0" w:color="auto"/>
              </w:divBdr>
            </w:div>
            <w:div w:id="1041982705">
              <w:marLeft w:val="0"/>
              <w:marRight w:val="0"/>
              <w:marTop w:val="0"/>
              <w:marBottom w:val="0"/>
              <w:divBdr>
                <w:top w:val="none" w:sz="0" w:space="0" w:color="auto"/>
                <w:left w:val="none" w:sz="0" w:space="0" w:color="auto"/>
                <w:bottom w:val="none" w:sz="0" w:space="0" w:color="auto"/>
                <w:right w:val="none" w:sz="0" w:space="0" w:color="auto"/>
              </w:divBdr>
            </w:div>
            <w:div w:id="1043365177">
              <w:marLeft w:val="0"/>
              <w:marRight w:val="0"/>
              <w:marTop w:val="0"/>
              <w:marBottom w:val="0"/>
              <w:divBdr>
                <w:top w:val="none" w:sz="0" w:space="0" w:color="auto"/>
                <w:left w:val="none" w:sz="0" w:space="0" w:color="auto"/>
                <w:bottom w:val="none" w:sz="0" w:space="0" w:color="auto"/>
                <w:right w:val="none" w:sz="0" w:space="0" w:color="auto"/>
              </w:divBdr>
            </w:div>
            <w:div w:id="1046292098">
              <w:marLeft w:val="0"/>
              <w:marRight w:val="0"/>
              <w:marTop w:val="0"/>
              <w:marBottom w:val="0"/>
              <w:divBdr>
                <w:top w:val="none" w:sz="0" w:space="0" w:color="auto"/>
                <w:left w:val="none" w:sz="0" w:space="0" w:color="auto"/>
                <w:bottom w:val="none" w:sz="0" w:space="0" w:color="auto"/>
                <w:right w:val="none" w:sz="0" w:space="0" w:color="auto"/>
              </w:divBdr>
            </w:div>
            <w:div w:id="1049719770">
              <w:marLeft w:val="0"/>
              <w:marRight w:val="0"/>
              <w:marTop w:val="0"/>
              <w:marBottom w:val="0"/>
              <w:divBdr>
                <w:top w:val="none" w:sz="0" w:space="0" w:color="auto"/>
                <w:left w:val="none" w:sz="0" w:space="0" w:color="auto"/>
                <w:bottom w:val="none" w:sz="0" w:space="0" w:color="auto"/>
                <w:right w:val="none" w:sz="0" w:space="0" w:color="auto"/>
              </w:divBdr>
            </w:div>
            <w:div w:id="1050230533">
              <w:marLeft w:val="0"/>
              <w:marRight w:val="0"/>
              <w:marTop w:val="0"/>
              <w:marBottom w:val="0"/>
              <w:divBdr>
                <w:top w:val="none" w:sz="0" w:space="0" w:color="auto"/>
                <w:left w:val="none" w:sz="0" w:space="0" w:color="auto"/>
                <w:bottom w:val="none" w:sz="0" w:space="0" w:color="auto"/>
                <w:right w:val="none" w:sz="0" w:space="0" w:color="auto"/>
              </w:divBdr>
            </w:div>
            <w:div w:id="1055350766">
              <w:marLeft w:val="0"/>
              <w:marRight w:val="0"/>
              <w:marTop w:val="0"/>
              <w:marBottom w:val="0"/>
              <w:divBdr>
                <w:top w:val="none" w:sz="0" w:space="0" w:color="auto"/>
                <w:left w:val="none" w:sz="0" w:space="0" w:color="auto"/>
                <w:bottom w:val="none" w:sz="0" w:space="0" w:color="auto"/>
                <w:right w:val="none" w:sz="0" w:space="0" w:color="auto"/>
              </w:divBdr>
            </w:div>
            <w:div w:id="1061096393">
              <w:marLeft w:val="0"/>
              <w:marRight w:val="0"/>
              <w:marTop w:val="0"/>
              <w:marBottom w:val="0"/>
              <w:divBdr>
                <w:top w:val="none" w:sz="0" w:space="0" w:color="auto"/>
                <w:left w:val="none" w:sz="0" w:space="0" w:color="auto"/>
                <w:bottom w:val="none" w:sz="0" w:space="0" w:color="auto"/>
                <w:right w:val="none" w:sz="0" w:space="0" w:color="auto"/>
              </w:divBdr>
            </w:div>
            <w:div w:id="1062753318">
              <w:marLeft w:val="0"/>
              <w:marRight w:val="0"/>
              <w:marTop w:val="0"/>
              <w:marBottom w:val="0"/>
              <w:divBdr>
                <w:top w:val="none" w:sz="0" w:space="0" w:color="auto"/>
                <w:left w:val="none" w:sz="0" w:space="0" w:color="auto"/>
                <w:bottom w:val="none" w:sz="0" w:space="0" w:color="auto"/>
                <w:right w:val="none" w:sz="0" w:space="0" w:color="auto"/>
              </w:divBdr>
            </w:div>
            <w:div w:id="1065762521">
              <w:marLeft w:val="0"/>
              <w:marRight w:val="0"/>
              <w:marTop w:val="0"/>
              <w:marBottom w:val="0"/>
              <w:divBdr>
                <w:top w:val="none" w:sz="0" w:space="0" w:color="auto"/>
                <w:left w:val="none" w:sz="0" w:space="0" w:color="auto"/>
                <w:bottom w:val="none" w:sz="0" w:space="0" w:color="auto"/>
                <w:right w:val="none" w:sz="0" w:space="0" w:color="auto"/>
              </w:divBdr>
            </w:div>
            <w:div w:id="1073283538">
              <w:marLeft w:val="0"/>
              <w:marRight w:val="0"/>
              <w:marTop w:val="0"/>
              <w:marBottom w:val="0"/>
              <w:divBdr>
                <w:top w:val="none" w:sz="0" w:space="0" w:color="auto"/>
                <w:left w:val="none" w:sz="0" w:space="0" w:color="auto"/>
                <w:bottom w:val="none" w:sz="0" w:space="0" w:color="auto"/>
                <w:right w:val="none" w:sz="0" w:space="0" w:color="auto"/>
              </w:divBdr>
            </w:div>
            <w:div w:id="1076167291">
              <w:marLeft w:val="0"/>
              <w:marRight w:val="0"/>
              <w:marTop w:val="0"/>
              <w:marBottom w:val="0"/>
              <w:divBdr>
                <w:top w:val="none" w:sz="0" w:space="0" w:color="auto"/>
                <w:left w:val="none" w:sz="0" w:space="0" w:color="auto"/>
                <w:bottom w:val="none" w:sz="0" w:space="0" w:color="auto"/>
                <w:right w:val="none" w:sz="0" w:space="0" w:color="auto"/>
              </w:divBdr>
            </w:div>
            <w:div w:id="1083144197">
              <w:marLeft w:val="0"/>
              <w:marRight w:val="0"/>
              <w:marTop w:val="0"/>
              <w:marBottom w:val="0"/>
              <w:divBdr>
                <w:top w:val="none" w:sz="0" w:space="0" w:color="auto"/>
                <w:left w:val="none" w:sz="0" w:space="0" w:color="auto"/>
                <w:bottom w:val="none" w:sz="0" w:space="0" w:color="auto"/>
                <w:right w:val="none" w:sz="0" w:space="0" w:color="auto"/>
              </w:divBdr>
            </w:div>
            <w:div w:id="1083647060">
              <w:marLeft w:val="0"/>
              <w:marRight w:val="0"/>
              <w:marTop w:val="0"/>
              <w:marBottom w:val="0"/>
              <w:divBdr>
                <w:top w:val="none" w:sz="0" w:space="0" w:color="auto"/>
                <w:left w:val="none" w:sz="0" w:space="0" w:color="auto"/>
                <w:bottom w:val="none" w:sz="0" w:space="0" w:color="auto"/>
                <w:right w:val="none" w:sz="0" w:space="0" w:color="auto"/>
              </w:divBdr>
            </w:div>
            <w:div w:id="1084834574">
              <w:marLeft w:val="0"/>
              <w:marRight w:val="0"/>
              <w:marTop w:val="0"/>
              <w:marBottom w:val="0"/>
              <w:divBdr>
                <w:top w:val="none" w:sz="0" w:space="0" w:color="auto"/>
                <w:left w:val="none" w:sz="0" w:space="0" w:color="auto"/>
                <w:bottom w:val="none" w:sz="0" w:space="0" w:color="auto"/>
                <w:right w:val="none" w:sz="0" w:space="0" w:color="auto"/>
              </w:divBdr>
            </w:div>
            <w:div w:id="1089816950">
              <w:marLeft w:val="0"/>
              <w:marRight w:val="0"/>
              <w:marTop w:val="0"/>
              <w:marBottom w:val="0"/>
              <w:divBdr>
                <w:top w:val="none" w:sz="0" w:space="0" w:color="auto"/>
                <w:left w:val="none" w:sz="0" w:space="0" w:color="auto"/>
                <w:bottom w:val="none" w:sz="0" w:space="0" w:color="auto"/>
                <w:right w:val="none" w:sz="0" w:space="0" w:color="auto"/>
              </w:divBdr>
            </w:div>
            <w:div w:id="1091588228">
              <w:marLeft w:val="0"/>
              <w:marRight w:val="0"/>
              <w:marTop w:val="0"/>
              <w:marBottom w:val="0"/>
              <w:divBdr>
                <w:top w:val="none" w:sz="0" w:space="0" w:color="auto"/>
                <w:left w:val="none" w:sz="0" w:space="0" w:color="auto"/>
                <w:bottom w:val="none" w:sz="0" w:space="0" w:color="auto"/>
                <w:right w:val="none" w:sz="0" w:space="0" w:color="auto"/>
              </w:divBdr>
            </w:div>
            <w:div w:id="1093405165">
              <w:marLeft w:val="0"/>
              <w:marRight w:val="0"/>
              <w:marTop w:val="0"/>
              <w:marBottom w:val="0"/>
              <w:divBdr>
                <w:top w:val="none" w:sz="0" w:space="0" w:color="auto"/>
                <w:left w:val="none" w:sz="0" w:space="0" w:color="auto"/>
                <w:bottom w:val="none" w:sz="0" w:space="0" w:color="auto"/>
                <w:right w:val="none" w:sz="0" w:space="0" w:color="auto"/>
              </w:divBdr>
            </w:div>
            <w:div w:id="1095789052">
              <w:marLeft w:val="0"/>
              <w:marRight w:val="0"/>
              <w:marTop w:val="0"/>
              <w:marBottom w:val="0"/>
              <w:divBdr>
                <w:top w:val="none" w:sz="0" w:space="0" w:color="auto"/>
                <w:left w:val="none" w:sz="0" w:space="0" w:color="auto"/>
                <w:bottom w:val="none" w:sz="0" w:space="0" w:color="auto"/>
                <w:right w:val="none" w:sz="0" w:space="0" w:color="auto"/>
              </w:divBdr>
            </w:div>
            <w:div w:id="1099646246">
              <w:marLeft w:val="0"/>
              <w:marRight w:val="0"/>
              <w:marTop w:val="0"/>
              <w:marBottom w:val="0"/>
              <w:divBdr>
                <w:top w:val="none" w:sz="0" w:space="0" w:color="auto"/>
                <w:left w:val="none" w:sz="0" w:space="0" w:color="auto"/>
                <w:bottom w:val="none" w:sz="0" w:space="0" w:color="auto"/>
                <w:right w:val="none" w:sz="0" w:space="0" w:color="auto"/>
              </w:divBdr>
            </w:div>
            <w:div w:id="1102988495">
              <w:marLeft w:val="0"/>
              <w:marRight w:val="0"/>
              <w:marTop w:val="0"/>
              <w:marBottom w:val="0"/>
              <w:divBdr>
                <w:top w:val="none" w:sz="0" w:space="0" w:color="auto"/>
                <w:left w:val="none" w:sz="0" w:space="0" w:color="auto"/>
                <w:bottom w:val="none" w:sz="0" w:space="0" w:color="auto"/>
                <w:right w:val="none" w:sz="0" w:space="0" w:color="auto"/>
              </w:divBdr>
            </w:div>
            <w:div w:id="1108046332">
              <w:marLeft w:val="0"/>
              <w:marRight w:val="0"/>
              <w:marTop w:val="0"/>
              <w:marBottom w:val="0"/>
              <w:divBdr>
                <w:top w:val="none" w:sz="0" w:space="0" w:color="auto"/>
                <w:left w:val="none" w:sz="0" w:space="0" w:color="auto"/>
                <w:bottom w:val="none" w:sz="0" w:space="0" w:color="auto"/>
                <w:right w:val="none" w:sz="0" w:space="0" w:color="auto"/>
              </w:divBdr>
            </w:div>
            <w:div w:id="1110080390">
              <w:marLeft w:val="0"/>
              <w:marRight w:val="0"/>
              <w:marTop w:val="0"/>
              <w:marBottom w:val="0"/>
              <w:divBdr>
                <w:top w:val="none" w:sz="0" w:space="0" w:color="auto"/>
                <w:left w:val="none" w:sz="0" w:space="0" w:color="auto"/>
                <w:bottom w:val="none" w:sz="0" w:space="0" w:color="auto"/>
                <w:right w:val="none" w:sz="0" w:space="0" w:color="auto"/>
              </w:divBdr>
            </w:div>
            <w:div w:id="1111509436">
              <w:marLeft w:val="0"/>
              <w:marRight w:val="0"/>
              <w:marTop w:val="0"/>
              <w:marBottom w:val="0"/>
              <w:divBdr>
                <w:top w:val="none" w:sz="0" w:space="0" w:color="auto"/>
                <w:left w:val="none" w:sz="0" w:space="0" w:color="auto"/>
                <w:bottom w:val="none" w:sz="0" w:space="0" w:color="auto"/>
                <w:right w:val="none" w:sz="0" w:space="0" w:color="auto"/>
              </w:divBdr>
            </w:div>
            <w:div w:id="1112288657">
              <w:marLeft w:val="0"/>
              <w:marRight w:val="0"/>
              <w:marTop w:val="0"/>
              <w:marBottom w:val="0"/>
              <w:divBdr>
                <w:top w:val="none" w:sz="0" w:space="0" w:color="auto"/>
                <w:left w:val="none" w:sz="0" w:space="0" w:color="auto"/>
                <w:bottom w:val="none" w:sz="0" w:space="0" w:color="auto"/>
                <w:right w:val="none" w:sz="0" w:space="0" w:color="auto"/>
              </w:divBdr>
            </w:div>
            <w:div w:id="1113550023">
              <w:marLeft w:val="0"/>
              <w:marRight w:val="0"/>
              <w:marTop w:val="0"/>
              <w:marBottom w:val="0"/>
              <w:divBdr>
                <w:top w:val="none" w:sz="0" w:space="0" w:color="auto"/>
                <w:left w:val="none" w:sz="0" w:space="0" w:color="auto"/>
                <w:bottom w:val="none" w:sz="0" w:space="0" w:color="auto"/>
                <w:right w:val="none" w:sz="0" w:space="0" w:color="auto"/>
              </w:divBdr>
            </w:div>
            <w:div w:id="1114523115">
              <w:marLeft w:val="0"/>
              <w:marRight w:val="0"/>
              <w:marTop w:val="0"/>
              <w:marBottom w:val="0"/>
              <w:divBdr>
                <w:top w:val="none" w:sz="0" w:space="0" w:color="auto"/>
                <w:left w:val="none" w:sz="0" w:space="0" w:color="auto"/>
                <w:bottom w:val="none" w:sz="0" w:space="0" w:color="auto"/>
                <w:right w:val="none" w:sz="0" w:space="0" w:color="auto"/>
              </w:divBdr>
            </w:div>
            <w:div w:id="1114901503">
              <w:marLeft w:val="0"/>
              <w:marRight w:val="0"/>
              <w:marTop w:val="0"/>
              <w:marBottom w:val="0"/>
              <w:divBdr>
                <w:top w:val="none" w:sz="0" w:space="0" w:color="auto"/>
                <w:left w:val="none" w:sz="0" w:space="0" w:color="auto"/>
                <w:bottom w:val="none" w:sz="0" w:space="0" w:color="auto"/>
                <w:right w:val="none" w:sz="0" w:space="0" w:color="auto"/>
              </w:divBdr>
            </w:div>
            <w:div w:id="1117598059">
              <w:marLeft w:val="0"/>
              <w:marRight w:val="0"/>
              <w:marTop w:val="0"/>
              <w:marBottom w:val="0"/>
              <w:divBdr>
                <w:top w:val="none" w:sz="0" w:space="0" w:color="auto"/>
                <w:left w:val="none" w:sz="0" w:space="0" w:color="auto"/>
                <w:bottom w:val="none" w:sz="0" w:space="0" w:color="auto"/>
                <w:right w:val="none" w:sz="0" w:space="0" w:color="auto"/>
              </w:divBdr>
            </w:div>
            <w:div w:id="1120995576">
              <w:marLeft w:val="0"/>
              <w:marRight w:val="0"/>
              <w:marTop w:val="0"/>
              <w:marBottom w:val="0"/>
              <w:divBdr>
                <w:top w:val="none" w:sz="0" w:space="0" w:color="auto"/>
                <w:left w:val="none" w:sz="0" w:space="0" w:color="auto"/>
                <w:bottom w:val="none" w:sz="0" w:space="0" w:color="auto"/>
                <w:right w:val="none" w:sz="0" w:space="0" w:color="auto"/>
              </w:divBdr>
            </w:div>
            <w:div w:id="1122462701">
              <w:marLeft w:val="0"/>
              <w:marRight w:val="0"/>
              <w:marTop w:val="0"/>
              <w:marBottom w:val="0"/>
              <w:divBdr>
                <w:top w:val="none" w:sz="0" w:space="0" w:color="auto"/>
                <w:left w:val="none" w:sz="0" w:space="0" w:color="auto"/>
                <w:bottom w:val="none" w:sz="0" w:space="0" w:color="auto"/>
                <w:right w:val="none" w:sz="0" w:space="0" w:color="auto"/>
              </w:divBdr>
            </w:div>
            <w:div w:id="1124272506">
              <w:marLeft w:val="0"/>
              <w:marRight w:val="0"/>
              <w:marTop w:val="0"/>
              <w:marBottom w:val="0"/>
              <w:divBdr>
                <w:top w:val="none" w:sz="0" w:space="0" w:color="auto"/>
                <w:left w:val="none" w:sz="0" w:space="0" w:color="auto"/>
                <w:bottom w:val="none" w:sz="0" w:space="0" w:color="auto"/>
                <w:right w:val="none" w:sz="0" w:space="0" w:color="auto"/>
              </w:divBdr>
            </w:div>
            <w:div w:id="1126699252">
              <w:marLeft w:val="0"/>
              <w:marRight w:val="0"/>
              <w:marTop w:val="0"/>
              <w:marBottom w:val="0"/>
              <w:divBdr>
                <w:top w:val="none" w:sz="0" w:space="0" w:color="auto"/>
                <w:left w:val="none" w:sz="0" w:space="0" w:color="auto"/>
                <w:bottom w:val="none" w:sz="0" w:space="0" w:color="auto"/>
                <w:right w:val="none" w:sz="0" w:space="0" w:color="auto"/>
              </w:divBdr>
            </w:div>
            <w:div w:id="1127968826">
              <w:marLeft w:val="0"/>
              <w:marRight w:val="0"/>
              <w:marTop w:val="0"/>
              <w:marBottom w:val="0"/>
              <w:divBdr>
                <w:top w:val="none" w:sz="0" w:space="0" w:color="auto"/>
                <w:left w:val="none" w:sz="0" w:space="0" w:color="auto"/>
                <w:bottom w:val="none" w:sz="0" w:space="0" w:color="auto"/>
                <w:right w:val="none" w:sz="0" w:space="0" w:color="auto"/>
              </w:divBdr>
            </w:div>
            <w:div w:id="1128818407">
              <w:marLeft w:val="0"/>
              <w:marRight w:val="0"/>
              <w:marTop w:val="0"/>
              <w:marBottom w:val="0"/>
              <w:divBdr>
                <w:top w:val="none" w:sz="0" w:space="0" w:color="auto"/>
                <w:left w:val="none" w:sz="0" w:space="0" w:color="auto"/>
                <w:bottom w:val="none" w:sz="0" w:space="0" w:color="auto"/>
                <w:right w:val="none" w:sz="0" w:space="0" w:color="auto"/>
              </w:divBdr>
            </w:div>
            <w:div w:id="1128861450">
              <w:marLeft w:val="0"/>
              <w:marRight w:val="0"/>
              <w:marTop w:val="0"/>
              <w:marBottom w:val="0"/>
              <w:divBdr>
                <w:top w:val="none" w:sz="0" w:space="0" w:color="auto"/>
                <w:left w:val="none" w:sz="0" w:space="0" w:color="auto"/>
                <w:bottom w:val="none" w:sz="0" w:space="0" w:color="auto"/>
                <w:right w:val="none" w:sz="0" w:space="0" w:color="auto"/>
              </w:divBdr>
            </w:div>
            <w:div w:id="1129516998">
              <w:marLeft w:val="0"/>
              <w:marRight w:val="0"/>
              <w:marTop w:val="0"/>
              <w:marBottom w:val="0"/>
              <w:divBdr>
                <w:top w:val="none" w:sz="0" w:space="0" w:color="auto"/>
                <w:left w:val="none" w:sz="0" w:space="0" w:color="auto"/>
                <w:bottom w:val="none" w:sz="0" w:space="0" w:color="auto"/>
                <w:right w:val="none" w:sz="0" w:space="0" w:color="auto"/>
              </w:divBdr>
            </w:div>
            <w:div w:id="1132678098">
              <w:marLeft w:val="0"/>
              <w:marRight w:val="0"/>
              <w:marTop w:val="0"/>
              <w:marBottom w:val="0"/>
              <w:divBdr>
                <w:top w:val="none" w:sz="0" w:space="0" w:color="auto"/>
                <w:left w:val="none" w:sz="0" w:space="0" w:color="auto"/>
                <w:bottom w:val="none" w:sz="0" w:space="0" w:color="auto"/>
                <w:right w:val="none" w:sz="0" w:space="0" w:color="auto"/>
              </w:divBdr>
            </w:div>
            <w:div w:id="1135031097">
              <w:marLeft w:val="0"/>
              <w:marRight w:val="0"/>
              <w:marTop w:val="0"/>
              <w:marBottom w:val="0"/>
              <w:divBdr>
                <w:top w:val="none" w:sz="0" w:space="0" w:color="auto"/>
                <w:left w:val="none" w:sz="0" w:space="0" w:color="auto"/>
                <w:bottom w:val="none" w:sz="0" w:space="0" w:color="auto"/>
                <w:right w:val="none" w:sz="0" w:space="0" w:color="auto"/>
              </w:divBdr>
            </w:div>
            <w:div w:id="1138297748">
              <w:marLeft w:val="0"/>
              <w:marRight w:val="0"/>
              <w:marTop w:val="0"/>
              <w:marBottom w:val="0"/>
              <w:divBdr>
                <w:top w:val="none" w:sz="0" w:space="0" w:color="auto"/>
                <w:left w:val="none" w:sz="0" w:space="0" w:color="auto"/>
                <w:bottom w:val="none" w:sz="0" w:space="0" w:color="auto"/>
                <w:right w:val="none" w:sz="0" w:space="0" w:color="auto"/>
              </w:divBdr>
            </w:div>
            <w:div w:id="1141734487">
              <w:marLeft w:val="0"/>
              <w:marRight w:val="0"/>
              <w:marTop w:val="0"/>
              <w:marBottom w:val="0"/>
              <w:divBdr>
                <w:top w:val="none" w:sz="0" w:space="0" w:color="auto"/>
                <w:left w:val="none" w:sz="0" w:space="0" w:color="auto"/>
                <w:bottom w:val="none" w:sz="0" w:space="0" w:color="auto"/>
                <w:right w:val="none" w:sz="0" w:space="0" w:color="auto"/>
              </w:divBdr>
            </w:div>
            <w:div w:id="1143813638">
              <w:marLeft w:val="0"/>
              <w:marRight w:val="0"/>
              <w:marTop w:val="0"/>
              <w:marBottom w:val="0"/>
              <w:divBdr>
                <w:top w:val="none" w:sz="0" w:space="0" w:color="auto"/>
                <w:left w:val="none" w:sz="0" w:space="0" w:color="auto"/>
                <w:bottom w:val="none" w:sz="0" w:space="0" w:color="auto"/>
                <w:right w:val="none" w:sz="0" w:space="0" w:color="auto"/>
              </w:divBdr>
            </w:div>
            <w:div w:id="1145273013">
              <w:marLeft w:val="0"/>
              <w:marRight w:val="0"/>
              <w:marTop w:val="0"/>
              <w:marBottom w:val="0"/>
              <w:divBdr>
                <w:top w:val="none" w:sz="0" w:space="0" w:color="auto"/>
                <w:left w:val="none" w:sz="0" w:space="0" w:color="auto"/>
                <w:bottom w:val="none" w:sz="0" w:space="0" w:color="auto"/>
                <w:right w:val="none" w:sz="0" w:space="0" w:color="auto"/>
              </w:divBdr>
            </w:div>
            <w:div w:id="1153372654">
              <w:marLeft w:val="0"/>
              <w:marRight w:val="0"/>
              <w:marTop w:val="0"/>
              <w:marBottom w:val="0"/>
              <w:divBdr>
                <w:top w:val="none" w:sz="0" w:space="0" w:color="auto"/>
                <w:left w:val="none" w:sz="0" w:space="0" w:color="auto"/>
                <w:bottom w:val="none" w:sz="0" w:space="0" w:color="auto"/>
                <w:right w:val="none" w:sz="0" w:space="0" w:color="auto"/>
              </w:divBdr>
            </w:div>
            <w:div w:id="1157769398">
              <w:marLeft w:val="0"/>
              <w:marRight w:val="0"/>
              <w:marTop w:val="0"/>
              <w:marBottom w:val="0"/>
              <w:divBdr>
                <w:top w:val="none" w:sz="0" w:space="0" w:color="auto"/>
                <w:left w:val="none" w:sz="0" w:space="0" w:color="auto"/>
                <w:bottom w:val="none" w:sz="0" w:space="0" w:color="auto"/>
                <w:right w:val="none" w:sz="0" w:space="0" w:color="auto"/>
              </w:divBdr>
            </w:div>
            <w:div w:id="1158956751">
              <w:marLeft w:val="0"/>
              <w:marRight w:val="0"/>
              <w:marTop w:val="0"/>
              <w:marBottom w:val="0"/>
              <w:divBdr>
                <w:top w:val="none" w:sz="0" w:space="0" w:color="auto"/>
                <w:left w:val="none" w:sz="0" w:space="0" w:color="auto"/>
                <w:bottom w:val="none" w:sz="0" w:space="0" w:color="auto"/>
                <w:right w:val="none" w:sz="0" w:space="0" w:color="auto"/>
              </w:divBdr>
            </w:div>
            <w:div w:id="1161459543">
              <w:marLeft w:val="0"/>
              <w:marRight w:val="0"/>
              <w:marTop w:val="0"/>
              <w:marBottom w:val="0"/>
              <w:divBdr>
                <w:top w:val="none" w:sz="0" w:space="0" w:color="auto"/>
                <w:left w:val="none" w:sz="0" w:space="0" w:color="auto"/>
                <w:bottom w:val="none" w:sz="0" w:space="0" w:color="auto"/>
                <w:right w:val="none" w:sz="0" w:space="0" w:color="auto"/>
              </w:divBdr>
            </w:div>
            <w:div w:id="1163206165">
              <w:marLeft w:val="0"/>
              <w:marRight w:val="0"/>
              <w:marTop w:val="0"/>
              <w:marBottom w:val="0"/>
              <w:divBdr>
                <w:top w:val="none" w:sz="0" w:space="0" w:color="auto"/>
                <w:left w:val="none" w:sz="0" w:space="0" w:color="auto"/>
                <w:bottom w:val="none" w:sz="0" w:space="0" w:color="auto"/>
                <w:right w:val="none" w:sz="0" w:space="0" w:color="auto"/>
              </w:divBdr>
            </w:div>
            <w:div w:id="1168981275">
              <w:marLeft w:val="0"/>
              <w:marRight w:val="0"/>
              <w:marTop w:val="0"/>
              <w:marBottom w:val="0"/>
              <w:divBdr>
                <w:top w:val="none" w:sz="0" w:space="0" w:color="auto"/>
                <w:left w:val="none" w:sz="0" w:space="0" w:color="auto"/>
                <w:bottom w:val="none" w:sz="0" w:space="0" w:color="auto"/>
                <w:right w:val="none" w:sz="0" w:space="0" w:color="auto"/>
              </w:divBdr>
            </w:div>
            <w:div w:id="1174995040">
              <w:marLeft w:val="0"/>
              <w:marRight w:val="0"/>
              <w:marTop w:val="0"/>
              <w:marBottom w:val="0"/>
              <w:divBdr>
                <w:top w:val="none" w:sz="0" w:space="0" w:color="auto"/>
                <w:left w:val="none" w:sz="0" w:space="0" w:color="auto"/>
                <w:bottom w:val="none" w:sz="0" w:space="0" w:color="auto"/>
                <w:right w:val="none" w:sz="0" w:space="0" w:color="auto"/>
              </w:divBdr>
            </w:div>
            <w:div w:id="1187210537">
              <w:marLeft w:val="0"/>
              <w:marRight w:val="0"/>
              <w:marTop w:val="0"/>
              <w:marBottom w:val="0"/>
              <w:divBdr>
                <w:top w:val="none" w:sz="0" w:space="0" w:color="auto"/>
                <w:left w:val="none" w:sz="0" w:space="0" w:color="auto"/>
                <w:bottom w:val="none" w:sz="0" w:space="0" w:color="auto"/>
                <w:right w:val="none" w:sz="0" w:space="0" w:color="auto"/>
              </w:divBdr>
            </w:div>
            <w:div w:id="1194884600">
              <w:marLeft w:val="0"/>
              <w:marRight w:val="0"/>
              <w:marTop w:val="0"/>
              <w:marBottom w:val="0"/>
              <w:divBdr>
                <w:top w:val="none" w:sz="0" w:space="0" w:color="auto"/>
                <w:left w:val="none" w:sz="0" w:space="0" w:color="auto"/>
                <w:bottom w:val="none" w:sz="0" w:space="0" w:color="auto"/>
                <w:right w:val="none" w:sz="0" w:space="0" w:color="auto"/>
              </w:divBdr>
            </w:div>
            <w:div w:id="1195584516">
              <w:marLeft w:val="0"/>
              <w:marRight w:val="0"/>
              <w:marTop w:val="0"/>
              <w:marBottom w:val="0"/>
              <w:divBdr>
                <w:top w:val="none" w:sz="0" w:space="0" w:color="auto"/>
                <w:left w:val="none" w:sz="0" w:space="0" w:color="auto"/>
                <w:bottom w:val="none" w:sz="0" w:space="0" w:color="auto"/>
                <w:right w:val="none" w:sz="0" w:space="0" w:color="auto"/>
              </w:divBdr>
            </w:div>
            <w:div w:id="1196890139">
              <w:marLeft w:val="0"/>
              <w:marRight w:val="0"/>
              <w:marTop w:val="0"/>
              <w:marBottom w:val="0"/>
              <w:divBdr>
                <w:top w:val="none" w:sz="0" w:space="0" w:color="auto"/>
                <w:left w:val="none" w:sz="0" w:space="0" w:color="auto"/>
                <w:bottom w:val="none" w:sz="0" w:space="0" w:color="auto"/>
                <w:right w:val="none" w:sz="0" w:space="0" w:color="auto"/>
              </w:divBdr>
            </w:div>
            <w:div w:id="1199128404">
              <w:marLeft w:val="0"/>
              <w:marRight w:val="0"/>
              <w:marTop w:val="0"/>
              <w:marBottom w:val="0"/>
              <w:divBdr>
                <w:top w:val="none" w:sz="0" w:space="0" w:color="auto"/>
                <w:left w:val="none" w:sz="0" w:space="0" w:color="auto"/>
                <w:bottom w:val="none" w:sz="0" w:space="0" w:color="auto"/>
                <w:right w:val="none" w:sz="0" w:space="0" w:color="auto"/>
              </w:divBdr>
            </w:div>
            <w:div w:id="1201212548">
              <w:marLeft w:val="0"/>
              <w:marRight w:val="0"/>
              <w:marTop w:val="0"/>
              <w:marBottom w:val="0"/>
              <w:divBdr>
                <w:top w:val="none" w:sz="0" w:space="0" w:color="auto"/>
                <w:left w:val="none" w:sz="0" w:space="0" w:color="auto"/>
                <w:bottom w:val="none" w:sz="0" w:space="0" w:color="auto"/>
                <w:right w:val="none" w:sz="0" w:space="0" w:color="auto"/>
              </w:divBdr>
            </w:div>
            <w:div w:id="1215776848">
              <w:marLeft w:val="0"/>
              <w:marRight w:val="0"/>
              <w:marTop w:val="0"/>
              <w:marBottom w:val="0"/>
              <w:divBdr>
                <w:top w:val="none" w:sz="0" w:space="0" w:color="auto"/>
                <w:left w:val="none" w:sz="0" w:space="0" w:color="auto"/>
                <w:bottom w:val="none" w:sz="0" w:space="0" w:color="auto"/>
                <w:right w:val="none" w:sz="0" w:space="0" w:color="auto"/>
              </w:divBdr>
            </w:div>
            <w:div w:id="1218276206">
              <w:marLeft w:val="0"/>
              <w:marRight w:val="0"/>
              <w:marTop w:val="0"/>
              <w:marBottom w:val="0"/>
              <w:divBdr>
                <w:top w:val="none" w:sz="0" w:space="0" w:color="auto"/>
                <w:left w:val="none" w:sz="0" w:space="0" w:color="auto"/>
                <w:bottom w:val="none" w:sz="0" w:space="0" w:color="auto"/>
                <w:right w:val="none" w:sz="0" w:space="0" w:color="auto"/>
              </w:divBdr>
            </w:div>
            <w:div w:id="1223367808">
              <w:marLeft w:val="0"/>
              <w:marRight w:val="0"/>
              <w:marTop w:val="0"/>
              <w:marBottom w:val="0"/>
              <w:divBdr>
                <w:top w:val="none" w:sz="0" w:space="0" w:color="auto"/>
                <w:left w:val="none" w:sz="0" w:space="0" w:color="auto"/>
                <w:bottom w:val="none" w:sz="0" w:space="0" w:color="auto"/>
                <w:right w:val="none" w:sz="0" w:space="0" w:color="auto"/>
              </w:divBdr>
            </w:div>
            <w:div w:id="1228228616">
              <w:marLeft w:val="0"/>
              <w:marRight w:val="0"/>
              <w:marTop w:val="0"/>
              <w:marBottom w:val="0"/>
              <w:divBdr>
                <w:top w:val="none" w:sz="0" w:space="0" w:color="auto"/>
                <w:left w:val="none" w:sz="0" w:space="0" w:color="auto"/>
                <w:bottom w:val="none" w:sz="0" w:space="0" w:color="auto"/>
                <w:right w:val="none" w:sz="0" w:space="0" w:color="auto"/>
              </w:divBdr>
            </w:div>
            <w:div w:id="1228882749">
              <w:marLeft w:val="0"/>
              <w:marRight w:val="0"/>
              <w:marTop w:val="0"/>
              <w:marBottom w:val="0"/>
              <w:divBdr>
                <w:top w:val="none" w:sz="0" w:space="0" w:color="auto"/>
                <w:left w:val="none" w:sz="0" w:space="0" w:color="auto"/>
                <w:bottom w:val="none" w:sz="0" w:space="0" w:color="auto"/>
                <w:right w:val="none" w:sz="0" w:space="0" w:color="auto"/>
              </w:divBdr>
            </w:div>
            <w:div w:id="1230774843">
              <w:marLeft w:val="0"/>
              <w:marRight w:val="0"/>
              <w:marTop w:val="0"/>
              <w:marBottom w:val="0"/>
              <w:divBdr>
                <w:top w:val="none" w:sz="0" w:space="0" w:color="auto"/>
                <w:left w:val="none" w:sz="0" w:space="0" w:color="auto"/>
                <w:bottom w:val="none" w:sz="0" w:space="0" w:color="auto"/>
                <w:right w:val="none" w:sz="0" w:space="0" w:color="auto"/>
              </w:divBdr>
            </w:div>
            <w:div w:id="1231229058">
              <w:marLeft w:val="0"/>
              <w:marRight w:val="0"/>
              <w:marTop w:val="0"/>
              <w:marBottom w:val="0"/>
              <w:divBdr>
                <w:top w:val="none" w:sz="0" w:space="0" w:color="auto"/>
                <w:left w:val="none" w:sz="0" w:space="0" w:color="auto"/>
                <w:bottom w:val="none" w:sz="0" w:space="0" w:color="auto"/>
                <w:right w:val="none" w:sz="0" w:space="0" w:color="auto"/>
              </w:divBdr>
            </w:div>
            <w:div w:id="1243100659">
              <w:marLeft w:val="0"/>
              <w:marRight w:val="0"/>
              <w:marTop w:val="0"/>
              <w:marBottom w:val="0"/>
              <w:divBdr>
                <w:top w:val="none" w:sz="0" w:space="0" w:color="auto"/>
                <w:left w:val="none" w:sz="0" w:space="0" w:color="auto"/>
                <w:bottom w:val="none" w:sz="0" w:space="0" w:color="auto"/>
                <w:right w:val="none" w:sz="0" w:space="0" w:color="auto"/>
              </w:divBdr>
            </w:div>
            <w:div w:id="1244686783">
              <w:marLeft w:val="0"/>
              <w:marRight w:val="0"/>
              <w:marTop w:val="0"/>
              <w:marBottom w:val="0"/>
              <w:divBdr>
                <w:top w:val="none" w:sz="0" w:space="0" w:color="auto"/>
                <w:left w:val="none" w:sz="0" w:space="0" w:color="auto"/>
                <w:bottom w:val="none" w:sz="0" w:space="0" w:color="auto"/>
                <w:right w:val="none" w:sz="0" w:space="0" w:color="auto"/>
              </w:divBdr>
            </w:div>
            <w:div w:id="1252853122">
              <w:marLeft w:val="0"/>
              <w:marRight w:val="0"/>
              <w:marTop w:val="0"/>
              <w:marBottom w:val="0"/>
              <w:divBdr>
                <w:top w:val="none" w:sz="0" w:space="0" w:color="auto"/>
                <w:left w:val="none" w:sz="0" w:space="0" w:color="auto"/>
                <w:bottom w:val="none" w:sz="0" w:space="0" w:color="auto"/>
                <w:right w:val="none" w:sz="0" w:space="0" w:color="auto"/>
              </w:divBdr>
            </w:div>
            <w:div w:id="1253247142">
              <w:marLeft w:val="0"/>
              <w:marRight w:val="0"/>
              <w:marTop w:val="0"/>
              <w:marBottom w:val="0"/>
              <w:divBdr>
                <w:top w:val="none" w:sz="0" w:space="0" w:color="auto"/>
                <w:left w:val="none" w:sz="0" w:space="0" w:color="auto"/>
                <w:bottom w:val="none" w:sz="0" w:space="0" w:color="auto"/>
                <w:right w:val="none" w:sz="0" w:space="0" w:color="auto"/>
              </w:divBdr>
            </w:div>
            <w:div w:id="1253658155">
              <w:marLeft w:val="0"/>
              <w:marRight w:val="0"/>
              <w:marTop w:val="0"/>
              <w:marBottom w:val="0"/>
              <w:divBdr>
                <w:top w:val="none" w:sz="0" w:space="0" w:color="auto"/>
                <w:left w:val="none" w:sz="0" w:space="0" w:color="auto"/>
                <w:bottom w:val="none" w:sz="0" w:space="0" w:color="auto"/>
                <w:right w:val="none" w:sz="0" w:space="0" w:color="auto"/>
              </w:divBdr>
            </w:div>
            <w:div w:id="1254314286">
              <w:marLeft w:val="0"/>
              <w:marRight w:val="0"/>
              <w:marTop w:val="0"/>
              <w:marBottom w:val="0"/>
              <w:divBdr>
                <w:top w:val="none" w:sz="0" w:space="0" w:color="auto"/>
                <w:left w:val="none" w:sz="0" w:space="0" w:color="auto"/>
                <w:bottom w:val="none" w:sz="0" w:space="0" w:color="auto"/>
                <w:right w:val="none" w:sz="0" w:space="0" w:color="auto"/>
              </w:divBdr>
            </w:div>
            <w:div w:id="1256868192">
              <w:marLeft w:val="0"/>
              <w:marRight w:val="0"/>
              <w:marTop w:val="0"/>
              <w:marBottom w:val="0"/>
              <w:divBdr>
                <w:top w:val="none" w:sz="0" w:space="0" w:color="auto"/>
                <w:left w:val="none" w:sz="0" w:space="0" w:color="auto"/>
                <w:bottom w:val="none" w:sz="0" w:space="0" w:color="auto"/>
                <w:right w:val="none" w:sz="0" w:space="0" w:color="auto"/>
              </w:divBdr>
            </w:div>
            <w:div w:id="1260479285">
              <w:marLeft w:val="0"/>
              <w:marRight w:val="0"/>
              <w:marTop w:val="0"/>
              <w:marBottom w:val="0"/>
              <w:divBdr>
                <w:top w:val="none" w:sz="0" w:space="0" w:color="auto"/>
                <w:left w:val="none" w:sz="0" w:space="0" w:color="auto"/>
                <w:bottom w:val="none" w:sz="0" w:space="0" w:color="auto"/>
                <w:right w:val="none" w:sz="0" w:space="0" w:color="auto"/>
              </w:divBdr>
            </w:div>
            <w:div w:id="1262563819">
              <w:marLeft w:val="0"/>
              <w:marRight w:val="0"/>
              <w:marTop w:val="0"/>
              <w:marBottom w:val="0"/>
              <w:divBdr>
                <w:top w:val="none" w:sz="0" w:space="0" w:color="auto"/>
                <w:left w:val="none" w:sz="0" w:space="0" w:color="auto"/>
                <w:bottom w:val="none" w:sz="0" w:space="0" w:color="auto"/>
                <w:right w:val="none" w:sz="0" w:space="0" w:color="auto"/>
              </w:divBdr>
            </w:div>
            <w:div w:id="1265653843">
              <w:marLeft w:val="0"/>
              <w:marRight w:val="0"/>
              <w:marTop w:val="0"/>
              <w:marBottom w:val="0"/>
              <w:divBdr>
                <w:top w:val="none" w:sz="0" w:space="0" w:color="auto"/>
                <w:left w:val="none" w:sz="0" w:space="0" w:color="auto"/>
                <w:bottom w:val="none" w:sz="0" w:space="0" w:color="auto"/>
                <w:right w:val="none" w:sz="0" w:space="0" w:color="auto"/>
              </w:divBdr>
            </w:div>
            <w:div w:id="1267537293">
              <w:marLeft w:val="0"/>
              <w:marRight w:val="0"/>
              <w:marTop w:val="0"/>
              <w:marBottom w:val="0"/>
              <w:divBdr>
                <w:top w:val="none" w:sz="0" w:space="0" w:color="auto"/>
                <w:left w:val="none" w:sz="0" w:space="0" w:color="auto"/>
                <w:bottom w:val="none" w:sz="0" w:space="0" w:color="auto"/>
                <w:right w:val="none" w:sz="0" w:space="0" w:color="auto"/>
              </w:divBdr>
            </w:div>
            <w:div w:id="1268925581">
              <w:marLeft w:val="0"/>
              <w:marRight w:val="0"/>
              <w:marTop w:val="0"/>
              <w:marBottom w:val="0"/>
              <w:divBdr>
                <w:top w:val="none" w:sz="0" w:space="0" w:color="auto"/>
                <w:left w:val="none" w:sz="0" w:space="0" w:color="auto"/>
                <w:bottom w:val="none" w:sz="0" w:space="0" w:color="auto"/>
                <w:right w:val="none" w:sz="0" w:space="0" w:color="auto"/>
              </w:divBdr>
            </w:div>
            <w:div w:id="1270165306">
              <w:marLeft w:val="0"/>
              <w:marRight w:val="0"/>
              <w:marTop w:val="0"/>
              <w:marBottom w:val="0"/>
              <w:divBdr>
                <w:top w:val="none" w:sz="0" w:space="0" w:color="auto"/>
                <w:left w:val="none" w:sz="0" w:space="0" w:color="auto"/>
                <w:bottom w:val="none" w:sz="0" w:space="0" w:color="auto"/>
                <w:right w:val="none" w:sz="0" w:space="0" w:color="auto"/>
              </w:divBdr>
            </w:div>
            <w:div w:id="1272085593">
              <w:marLeft w:val="0"/>
              <w:marRight w:val="0"/>
              <w:marTop w:val="0"/>
              <w:marBottom w:val="0"/>
              <w:divBdr>
                <w:top w:val="none" w:sz="0" w:space="0" w:color="auto"/>
                <w:left w:val="none" w:sz="0" w:space="0" w:color="auto"/>
                <w:bottom w:val="none" w:sz="0" w:space="0" w:color="auto"/>
                <w:right w:val="none" w:sz="0" w:space="0" w:color="auto"/>
              </w:divBdr>
            </w:div>
            <w:div w:id="1273050472">
              <w:marLeft w:val="0"/>
              <w:marRight w:val="0"/>
              <w:marTop w:val="0"/>
              <w:marBottom w:val="0"/>
              <w:divBdr>
                <w:top w:val="none" w:sz="0" w:space="0" w:color="auto"/>
                <w:left w:val="none" w:sz="0" w:space="0" w:color="auto"/>
                <w:bottom w:val="none" w:sz="0" w:space="0" w:color="auto"/>
                <w:right w:val="none" w:sz="0" w:space="0" w:color="auto"/>
              </w:divBdr>
            </w:div>
            <w:div w:id="1275941623">
              <w:marLeft w:val="0"/>
              <w:marRight w:val="0"/>
              <w:marTop w:val="0"/>
              <w:marBottom w:val="0"/>
              <w:divBdr>
                <w:top w:val="none" w:sz="0" w:space="0" w:color="auto"/>
                <w:left w:val="none" w:sz="0" w:space="0" w:color="auto"/>
                <w:bottom w:val="none" w:sz="0" w:space="0" w:color="auto"/>
                <w:right w:val="none" w:sz="0" w:space="0" w:color="auto"/>
              </w:divBdr>
            </w:div>
            <w:div w:id="1276013156">
              <w:marLeft w:val="0"/>
              <w:marRight w:val="0"/>
              <w:marTop w:val="0"/>
              <w:marBottom w:val="0"/>
              <w:divBdr>
                <w:top w:val="none" w:sz="0" w:space="0" w:color="auto"/>
                <w:left w:val="none" w:sz="0" w:space="0" w:color="auto"/>
                <w:bottom w:val="none" w:sz="0" w:space="0" w:color="auto"/>
                <w:right w:val="none" w:sz="0" w:space="0" w:color="auto"/>
              </w:divBdr>
            </w:div>
            <w:div w:id="1276209601">
              <w:marLeft w:val="0"/>
              <w:marRight w:val="0"/>
              <w:marTop w:val="0"/>
              <w:marBottom w:val="0"/>
              <w:divBdr>
                <w:top w:val="none" w:sz="0" w:space="0" w:color="auto"/>
                <w:left w:val="none" w:sz="0" w:space="0" w:color="auto"/>
                <w:bottom w:val="none" w:sz="0" w:space="0" w:color="auto"/>
                <w:right w:val="none" w:sz="0" w:space="0" w:color="auto"/>
              </w:divBdr>
            </w:div>
            <w:div w:id="1279485748">
              <w:marLeft w:val="0"/>
              <w:marRight w:val="0"/>
              <w:marTop w:val="0"/>
              <w:marBottom w:val="0"/>
              <w:divBdr>
                <w:top w:val="none" w:sz="0" w:space="0" w:color="auto"/>
                <w:left w:val="none" w:sz="0" w:space="0" w:color="auto"/>
                <w:bottom w:val="none" w:sz="0" w:space="0" w:color="auto"/>
                <w:right w:val="none" w:sz="0" w:space="0" w:color="auto"/>
              </w:divBdr>
            </w:div>
            <w:div w:id="1279525398">
              <w:marLeft w:val="0"/>
              <w:marRight w:val="0"/>
              <w:marTop w:val="0"/>
              <w:marBottom w:val="0"/>
              <w:divBdr>
                <w:top w:val="none" w:sz="0" w:space="0" w:color="auto"/>
                <w:left w:val="none" w:sz="0" w:space="0" w:color="auto"/>
                <w:bottom w:val="none" w:sz="0" w:space="0" w:color="auto"/>
                <w:right w:val="none" w:sz="0" w:space="0" w:color="auto"/>
              </w:divBdr>
            </w:div>
            <w:div w:id="1282415349">
              <w:marLeft w:val="0"/>
              <w:marRight w:val="0"/>
              <w:marTop w:val="0"/>
              <w:marBottom w:val="0"/>
              <w:divBdr>
                <w:top w:val="none" w:sz="0" w:space="0" w:color="auto"/>
                <w:left w:val="none" w:sz="0" w:space="0" w:color="auto"/>
                <w:bottom w:val="none" w:sz="0" w:space="0" w:color="auto"/>
                <w:right w:val="none" w:sz="0" w:space="0" w:color="auto"/>
              </w:divBdr>
            </w:div>
            <w:div w:id="1287734642">
              <w:marLeft w:val="0"/>
              <w:marRight w:val="0"/>
              <w:marTop w:val="0"/>
              <w:marBottom w:val="0"/>
              <w:divBdr>
                <w:top w:val="none" w:sz="0" w:space="0" w:color="auto"/>
                <w:left w:val="none" w:sz="0" w:space="0" w:color="auto"/>
                <w:bottom w:val="none" w:sz="0" w:space="0" w:color="auto"/>
                <w:right w:val="none" w:sz="0" w:space="0" w:color="auto"/>
              </w:divBdr>
            </w:div>
            <w:div w:id="1291203313">
              <w:marLeft w:val="0"/>
              <w:marRight w:val="0"/>
              <w:marTop w:val="0"/>
              <w:marBottom w:val="0"/>
              <w:divBdr>
                <w:top w:val="none" w:sz="0" w:space="0" w:color="auto"/>
                <w:left w:val="none" w:sz="0" w:space="0" w:color="auto"/>
                <w:bottom w:val="none" w:sz="0" w:space="0" w:color="auto"/>
                <w:right w:val="none" w:sz="0" w:space="0" w:color="auto"/>
              </w:divBdr>
            </w:div>
            <w:div w:id="1292860385">
              <w:marLeft w:val="0"/>
              <w:marRight w:val="0"/>
              <w:marTop w:val="0"/>
              <w:marBottom w:val="0"/>
              <w:divBdr>
                <w:top w:val="none" w:sz="0" w:space="0" w:color="auto"/>
                <w:left w:val="none" w:sz="0" w:space="0" w:color="auto"/>
                <w:bottom w:val="none" w:sz="0" w:space="0" w:color="auto"/>
                <w:right w:val="none" w:sz="0" w:space="0" w:color="auto"/>
              </w:divBdr>
            </w:div>
            <w:div w:id="1295479658">
              <w:marLeft w:val="0"/>
              <w:marRight w:val="0"/>
              <w:marTop w:val="0"/>
              <w:marBottom w:val="0"/>
              <w:divBdr>
                <w:top w:val="none" w:sz="0" w:space="0" w:color="auto"/>
                <w:left w:val="none" w:sz="0" w:space="0" w:color="auto"/>
                <w:bottom w:val="none" w:sz="0" w:space="0" w:color="auto"/>
                <w:right w:val="none" w:sz="0" w:space="0" w:color="auto"/>
              </w:divBdr>
            </w:div>
            <w:div w:id="1301111971">
              <w:marLeft w:val="0"/>
              <w:marRight w:val="0"/>
              <w:marTop w:val="0"/>
              <w:marBottom w:val="0"/>
              <w:divBdr>
                <w:top w:val="none" w:sz="0" w:space="0" w:color="auto"/>
                <w:left w:val="none" w:sz="0" w:space="0" w:color="auto"/>
                <w:bottom w:val="none" w:sz="0" w:space="0" w:color="auto"/>
                <w:right w:val="none" w:sz="0" w:space="0" w:color="auto"/>
              </w:divBdr>
            </w:div>
            <w:div w:id="1304000148">
              <w:marLeft w:val="0"/>
              <w:marRight w:val="0"/>
              <w:marTop w:val="0"/>
              <w:marBottom w:val="0"/>
              <w:divBdr>
                <w:top w:val="none" w:sz="0" w:space="0" w:color="auto"/>
                <w:left w:val="none" w:sz="0" w:space="0" w:color="auto"/>
                <w:bottom w:val="none" w:sz="0" w:space="0" w:color="auto"/>
                <w:right w:val="none" w:sz="0" w:space="0" w:color="auto"/>
              </w:divBdr>
            </w:div>
            <w:div w:id="1309818704">
              <w:marLeft w:val="0"/>
              <w:marRight w:val="0"/>
              <w:marTop w:val="0"/>
              <w:marBottom w:val="0"/>
              <w:divBdr>
                <w:top w:val="none" w:sz="0" w:space="0" w:color="auto"/>
                <w:left w:val="none" w:sz="0" w:space="0" w:color="auto"/>
                <w:bottom w:val="none" w:sz="0" w:space="0" w:color="auto"/>
                <w:right w:val="none" w:sz="0" w:space="0" w:color="auto"/>
              </w:divBdr>
            </w:div>
            <w:div w:id="1310135315">
              <w:marLeft w:val="0"/>
              <w:marRight w:val="0"/>
              <w:marTop w:val="0"/>
              <w:marBottom w:val="0"/>
              <w:divBdr>
                <w:top w:val="none" w:sz="0" w:space="0" w:color="auto"/>
                <w:left w:val="none" w:sz="0" w:space="0" w:color="auto"/>
                <w:bottom w:val="none" w:sz="0" w:space="0" w:color="auto"/>
                <w:right w:val="none" w:sz="0" w:space="0" w:color="auto"/>
              </w:divBdr>
            </w:div>
            <w:div w:id="1316059944">
              <w:marLeft w:val="0"/>
              <w:marRight w:val="0"/>
              <w:marTop w:val="0"/>
              <w:marBottom w:val="0"/>
              <w:divBdr>
                <w:top w:val="none" w:sz="0" w:space="0" w:color="auto"/>
                <w:left w:val="none" w:sz="0" w:space="0" w:color="auto"/>
                <w:bottom w:val="none" w:sz="0" w:space="0" w:color="auto"/>
                <w:right w:val="none" w:sz="0" w:space="0" w:color="auto"/>
              </w:divBdr>
            </w:div>
            <w:div w:id="1319845381">
              <w:marLeft w:val="0"/>
              <w:marRight w:val="0"/>
              <w:marTop w:val="0"/>
              <w:marBottom w:val="0"/>
              <w:divBdr>
                <w:top w:val="none" w:sz="0" w:space="0" w:color="auto"/>
                <w:left w:val="none" w:sz="0" w:space="0" w:color="auto"/>
                <w:bottom w:val="none" w:sz="0" w:space="0" w:color="auto"/>
                <w:right w:val="none" w:sz="0" w:space="0" w:color="auto"/>
              </w:divBdr>
            </w:div>
            <w:div w:id="1320310756">
              <w:marLeft w:val="0"/>
              <w:marRight w:val="0"/>
              <w:marTop w:val="0"/>
              <w:marBottom w:val="0"/>
              <w:divBdr>
                <w:top w:val="none" w:sz="0" w:space="0" w:color="auto"/>
                <w:left w:val="none" w:sz="0" w:space="0" w:color="auto"/>
                <w:bottom w:val="none" w:sz="0" w:space="0" w:color="auto"/>
                <w:right w:val="none" w:sz="0" w:space="0" w:color="auto"/>
              </w:divBdr>
            </w:div>
            <w:div w:id="1325158854">
              <w:marLeft w:val="0"/>
              <w:marRight w:val="0"/>
              <w:marTop w:val="0"/>
              <w:marBottom w:val="0"/>
              <w:divBdr>
                <w:top w:val="none" w:sz="0" w:space="0" w:color="auto"/>
                <w:left w:val="none" w:sz="0" w:space="0" w:color="auto"/>
                <w:bottom w:val="none" w:sz="0" w:space="0" w:color="auto"/>
                <w:right w:val="none" w:sz="0" w:space="0" w:color="auto"/>
              </w:divBdr>
            </w:div>
            <w:div w:id="1328820702">
              <w:marLeft w:val="0"/>
              <w:marRight w:val="0"/>
              <w:marTop w:val="0"/>
              <w:marBottom w:val="0"/>
              <w:divBdr>
                <w:top w:val="none" w:sz="0" w:space="0" w:color="auto"/>
                <w:left w:val="none" w:sz="0" w:space="0" w:color="auto"/>
                <w:bottom w:val="none" w:sz="0" w:space="0" w:color="auto"/>
                <w:right w:val="none" w:sz="0" w:space="0" w:color="auto"/>
              </w:divBdr>
            </w:div>
            <w:div w:id="1331447272">
              <w:marLeft w:val="0"/>
              <w:marRight w:val="0"/>
              <w:marTop w:val="0"/>
              <w:marBottom w:val="0"/>
              <w:divBdr>
                <w:top w:val="none" w:sz="0" w:space="0" w:color="auto"/>
                <w:left w:val="none" w:sz="0" w:space="0" w:color="auto"/>
                <w:bottom w:val="none" w:sz="0" w:space="0" w:color="auto"/>
                <w:right w:val="none" w:sz="0" w:space="0" w:color="auto"/>
              </w:divBdr>
            </w:div>
            <w:div w:id="1333685136">
              <w:marLeft w:val="0"/>
              <w:marRight w:val="0"/>
              <w:marTop w:val="0"/>
              <w:marBottom w:val="0"/>
              <w:divBdr>
                <w:top w:val="none" w:sz="0" w:space="0" w:color="auto"/>
                <w:left w:val="none" w:sz="0" w:space="0" w:color="auto"/>
                <w:bottom w:val="none" w:sz="0" w:space="0" w:color="auto"/>
                <w:right w:val="none" w:sz="0" w:space="0" w:color="auto"/>
              </w:divBdr>
            </w:div>
            <w:div w:id="1337802014">
              <w:marLeft w:val="0"/>
              <w:marRight w:val="0"/>
              <w:marTop w:val="0"/>
              <w:marBottom w:val="0"/>
              <w:divBdr>
                <w:top w:val="none" w:sz="0" w:space="0" w:color="auto"/>
                <w:left w:val="none" w:sz="0" w:space="0" w:color="auto"/>
                <w:bottom w:val="none" w:sz="0" w:space="0" w:color="auto"/>
                <w:right w:val="none" w:sz="0" w:space="0" w:color="auto"/>
              </w:divBdr>
            </w:div>
            <w:div w:id="1337881188">
              <w:marLeft w:val="0"/>
              <w:marRight w:val="0"/>
              <w:marTop w:val="0"/>
              <w:marBottom w:val="0"/>
              <w:divBdr>
                <w:top w:val="none" w:sz="0" w:space="0" w:color="auto"/>
                <w:left w:val="none" w:sz="0" w:space="0" w:color="auto"/>
                <w:bottom w:val="none" w:sz="0" w:space="0" w:color="auto"/>
                <w:right w:val="none" w:sz="0" w:space="0" w:color="auto"/>
              </w:divBdr>
            </w:div>
            <w:div w:id="1342440062">
              <w:marLeft w:val="0"/>
              <w:marRight w:val="0"/>
              <w:marTop w:val="0"/>
              <w:marBottom w:val="0"/>
              <w:divBdr>
                <w:top w:val="none" w:sz="0" w:space="0" w:color="auto"/>
                <w:left w:val="none" w:sz="0" w:space="0" w:color="auto"/>
                <w:bottom w:val="none" w:sz="0" w:space="0" w:color="auto"/>
                <w:right w:val="none" w:sz="0" w:space="0" w:color="auto"/>
              </w:divBdr>
            </w:div>
            <w:div w:id="1350526373">
              <w:marLeft w:val="0"/>
              <w:marRight w:val="0"/>
              <w:marTop w:val="0"/>
              <w:marBottom w:val="0"/>
              <w:divBdr>
                <w:top w:val="none" w:sz="0" w:space="0" w:color="auto"/>
                <w:left w:val="none" w:sz="0" w:space="0" w:color="auto"/>
                <w:bottom w:val="none" w:sz="0" w:space="0" w:color="auto"/>
                <w:right w:val="none" w:sz="0" w:space="0" w:color="auto"/>
              </w:divBdr>
            </w:div>
            <w:div w:id="1353263574">
              <w:marLeft w:val="0"/>
              <w:marRight w:val="0"/>
              <w:marTop w:val="0"/>
              <w:marBottom w:val="0"/>
              <w:divBdr>
                <w:top w:val="none" w:sz="0" w:space="0" w:color="auto"/>
                <w:left w:val="none" w:sz="0" w:space="0" w:color="auto"/>
                <w:bottom w:val="none" w:sz="0" w:space="0" w:color="auto"/>
                <w:right w:val="none" w:sz="0" w:space="0" w:color="auto"/>
              </w:divBdr>
            </w:div>
            <w:div w:id="1356613211">
              <w:marLeft w:val="0"/>
              <w:marRight w:val="0"/>
              <w:marTop w:val="0"/>
              <w:marBottom w:val="0"/>
              <w:divBdr>
                <w:top w:val="none" w:sz="0" w:space="0" w:color="auto"/>
                <w:left w:val="none" w:sz="0" w:space="0" w:color="auto"/>
                <w:bottom w:val="none" w:sz="0" w:space="0" w:color="auto"/>
                <w:right w:val="none" w:sz="0" w:space="0" w:color="auto"/>
              </w:divBdr>
            </w:div>
            <w:div w:id="1356730299">
              <w:marLeft w:val="0"/>
              <w:marRight w:val="0"/>
              <w:marTop w:val="0"/>
              <w:marBottom w:val="0"/>
              <w:divBdr>
                <w:top w:val="none" w:sz="0" w:space="0" w:color="auto"/>
                <w:left w:val="none" w:sz="0" w:space="0" w:color="auto"/>
                <w:bottom w:val="none" w:sz="0" w:space="0" w:color="auto"/>
                <w:right w:val="none" w:sz="0" w:space="0" w:color="auto"/>
              </w:divBdr>
            </w:div>
            <w:div w:id="1358119479">
              <w:marLeft w:val="0"/>
              <w:marRight w:val="0"/>
              <w:marTop w:val="0"/>
              <w:marBottom w:val="0"/>
              <w:divBdr>
                <w:top w:val="none" w:sz="0" w:space="0" w:color="auto"/>
                <w:left w:val="none" w:sz="0" w:space="0" w:color="auto"/>
                <w:bottom w:val="none" w:sz="0" w:space="0" w:color="auto"/>
                <w:right w:val="none" w:sz="0" w:space="0" w:color="auto"/>
              </w:divBdr>
            </w:div>
            <w:div w:id="1358392048">
              <w:marLeft w:val="0"/>
              <w:marRight w:val="0"/>
              <w:marTop w:val="0"/>
              <w:marBottom w:val="0"/>
              <w:divBdr>
                <w:top w:val="none" w:sz="0" w:space="0" w:color="auto"/>
                <w:left w:val="none" w:sz="0" w:space="0" w:color="auto"/>
                <w:bottom w:val="none" w:sz="0" w:space="0" w:color="auto"/>
                <w:right w:val="none" w:sz="0" w:space="0" w:color="auto"/>
              </w:divBdr>
            </w:div>
            <w:div w:id="1359967371">
              <w:marLeft w:val="0"/>
              <w:marRight w:val="0"/>
              <w:marTop w:val="0"/>
              <w:marBottom w:val="0"/>
              <w:divBdr>
                <w:top w:val="none" w:sz="0" w:space="0" w:color="auto"/>
                <w:left w:val="none" w:sz="0" w:space="0" w:color="auto"/>
                <w:bottom w:val="none" w:sz="0" w:space="0" w:color="auto"/>
                <w:right w:val="none" w:sz="0" w:space="0" w:color="auto"/>
              </w:divBdr>
            </w:div>
            <w:div w:id="1373846639">
              <w:marLeft w:val="0"/>
              <w:marRight w:val="0"/>
              <w:marTop w:val="0"/>
              <w:marBottom w:val="0"/>
              <w:divBdr>
                <w:top w:val="none" w:sz="0" w:space="0" w:color="auto"/>
                <w:left w:val="none" w:sz="0" w:space="0" w:color="auto"/>
                <w:bottom w:val="none" w:sz="0" w:space="0" w:color="auto"/>
                <w:right w:val="none" w:sz="0" w:space="0" w:color="auto"/>
              </w:divBdr>
            </w:div>
            <w:div w:id="1374186925">
              <w:marLeft w:val="0"/>
              <w:marRight w:val="0"/>
              <w:marTop w:val="0"/>
              <w:marBottom w:val="0"/>
              <w:divBdr>
                <w:top w:val="none" w:sz="0" w:space="0" w:color="auto"/>
                <w:left w:val="none" w:sz="0" w:space="0" w:color="auto"/>
                <w:bottom w:val="none" w:sz="0" w:space="0" w:color="auto"/>
                <w:right w:val="none" w:sz="0" w:space="0" w:color="auto"/>
              </w:divBdr>
            </w:div>
            <w:div w:id="1378698359">
              <w:marLeft w:val="0"/>
              <w:marRight w:val="0"/>
              <w:marTop w:val="0"/>
              <w:marBottom w:val="0"/>
              <w:divBdr>
                <w:top w:val="none" w:sz="0" w:space="0" w:color="auto"/>
                <w:left w:val="none" w:sz="0" w:space="0" w:color="auto"/>
                <w:bottom w:val="none" w:sz="0" w:space="0" w:color="auto"/>
                <w:right w:val="none" w:sz="0" w:space="0" w:color="auto"/>
              </w:divBdr>
            </w:div>
            <w:div w:id="1378703061">
              <w:marLeft w:val="0"/>
              <w:marRight w:val="0"/>
              <w:marTop w:val="0"/>
              <w:marBottom w:val="0"/>
              <w:divBdr>
                <w:top w:val="none" w:sz="0" w:space="0" w:color="auto"/>
                <w:left w:val="none" w:sz="0" w:space="0" w:color="auto"/>
                <w:bottom w:val="none" w:sz="0" w:space="0" w:color="auto"/>
                <w:right w:val="none" w:sz="0" w:space="0" w:color="auto"/>
              </w:divBdr>
            </w:div>
            <w:div w:id="1378816251">
              <w:marLeft w:val="0"/>
              <w:marRight w:val="0"/>
              <w:marTop w:val="0"/>
              <w:marBottom w:val="0"/>
              <w:divBdr>
                <w:top w:val="none" w:sz="0" w:space="0" w:color="auto"/>
                <w:left w:val="none" w:sz="0" w:space="0" w:color="auto"/>
                <w:bottom w:val="none" w:sz="0" w:space="0" w:color="auto"/>
                <w:right w:val="none" w:sz="0" w:space="0" w:color="auto"/>
              </w:divBdr>
            </w:div>
            <w:div w:id="1380786888">
              <w:marLeft w:val="0"/>
              <w:marRight w:val="0"/>
              <w:marTop w:val="0"/>
              <w:marBottom w:val="0"/>
              <w:divBdr>
                <w:top w:val="none" w:sz="0" w:space="0" w:color="auto"/>
                <w:left w:val="none" w:sz="0" w:space="0" w:color="auto"/>
                <w:bottom w:val="none" w:sz="0" w:space="0" w:color="auto"/>
                <w:right w:val="none" w:sz="0" w:space="0" w:color="auto"/>
              </w:divBdr>
            </w:div>
            <w:div w:id="1381591875">
              <w:marLeft w:val="0"/>
              <w:marRight w:val="0"/>
              <w:marTop w:val="0"/>
              <w:marBottom w:val="0"/>
              <w:divBdr>
                <w:top w:val="none" w:sz="0" w:space="0" w:color="auto"/>
                <w:left w:val="none" w:sz="0" w:space="0" w:color="auto"/>
                <w:bottom w:val="none" w:sz="0" w:space="0" w:color="auto"/>
                <w:right w:val="none" w:sz="0" w:space="0" w:color="auto"/>
              </w:divBdr>
            </w:div>
            <w:div w:id="1382903620">
              <w:marLeft w:val="0"/>
              <w:marRight w:val="0"/>
              <w:marTop w:val="0"/>
              <w:marBottom w:val="0"/>
              <w:divBdr>
                <w:top w:val="none" w:sz="0" w:space="0" w:color="auto"/>
                <w:left w:val="none" w:sz="0" w:space="0" w:color="auto"/>
                <w:bottom w:val="none" w:sz="0" w:space="0" w:color="auto"/>
                <w:right w:val="none" w:sz="0" w:space="0" w:color="auto"/>
              </w:divBdr>
            </w:div>
            <w:div w:id="1384596070">
              <w:marLeft w:val="0"/>
              <w:marRight w:val="0"/>
              <w:marTop w:val="0"/>
              <w:marBottom w:val="0"/>
              <w:divBdr>
                <w:top w:val="none" w:sz="0" w:space="0" w:color="auto"/>
                <w:left w:val="none" w:sz="0" w:space="0" w:color="auto"/>
                <w:bottom w:val="none" w:sz="0" w:space="0" w:color="auto"/>
                <w:right w:val="none" w:sz="0" w:space="0" w:color="auto"/>
              </w:divBdr>
            </w:div>
            <w:div w:id="1386174760">
              <w:marLeft w:val="0"/>
              <w:marRight w:val="0"/>
              <w:marTop w:val="0"/>
              <w:marBottom w:val="0"/>
              <w:divBdr>
                <w:top w:val="none" w:sz="0" w:space="0" w:color="auto"/>
                <w:left w:val="none" w:sz="0" w:space="0" w:color="auto"/>
                <w:bottom w:val="none" w:sz="0" w:space="0" w:color="auto"/>
                <w:right w:val="none" w:sz="0" w:space="0" w:color="auto"/>
              </w:divBdr>
            </w:div>
            <w:div w:id="1386414264">
              <w:marLeft w:val="0"/>
              <w:marRight w:val="0"/>
              <w:marTop w:val="0"/>
              <w:marBottom w:val="0"/>
              <w:divBdr>
                <w:top w:val="none" w:sz="0" w:space="0" w:color="auto"/>
                <w:left w:val="none" w:sz="0" w:space="0" w:color="auto"/>
                <w:bottom w:val="none" w:sz="0" w:space="0" w:color="auto"/>
                <w:right w:val="none" w:sz="0" w:space="0" w:color="auto"/>
              </w:divBdr>
            </w:div>
            <w:div w:id="1388843875">
              <w:marLeft w:val="0"/>
              <w:marRight w:val="0"/>
              <w:marTop w:val="0"/>
              <w:marBottom w:val="0"/>
              <w:divBdr>
                <w:top w:val="none" w:sz="0" w:space="0" w:color="auto"/>
                <w:left w:val="none" w:sz="0" w:space="0" w:color="auto"/>
                <w:bottom w:val="none" w:sz="0" w:space="0" w:color="auto"/>
                <w:right w:val="none" w:sz="0" w:space="0" w:color="auto"/>
              </w:divBdr>
            </w:div>
            <w:div w:id="1389376214">
              <w:marLeft w:val="0"/>
              <w:marRight w:val="0"/>
              <w:marTop w:val="0"/>
              <w:marBottom w:val="0"/>
              <w:divBdr>
                <w:top w:val="none" w:sz="0" w:space="0" w:color="auto"/>
                <w:left w:val="none" w:sz="0" w:space="0" w:color="auto"/>
                <w:bottom w:val="none" w:sz="0" w:space="0" w:color="auto"/>
                <w:right w:val="none" w:sz="0" w:space="0" w:color="auto"/>
              </w:divBdr>
            </w:div>
            <w:div w:id="1394693000">
              <w:marLeft w:val="0"/>
              <w:marRight w:val="0"/>
              <w:marTop w:val="0"/>
              <w:marBottom w:val="0"/>
              <w:divBdr>
                <w:top w:val="none" w:sz="0" w:space="0" w:color="auto"/>
                <w:left w:val="none" w:sz="0" w:space="0" w:color="auto"/>
                <w:bottom w:val="none" w:sz="0" w:space="0" w:color="auto"/>
                <w:right w:val="none" w:sz="0" w:space="0" w:color="auto"/>
              </w:divBdr>
            </w:div>
            <w:div w:id="1411005005">
              <w:marLeft w:val="0"/>
              <w:marRight w:val="0"/>
              <w:marTop w:val="0"/>
              <w:marBottom w:val="0"/>
              <w:divBdr>
                <w:top w:val="none" w:sz="0" w:space="0" w:color="auto"/>
                <w:left w:val="none" w:sz="0" w:space="0" w:color="auto"/>
                <w:bottom w:val="none" w:sz="0" w:space="0" w:color="auto"/>
                <w:right w:val="none" w:sz="0" w:space="0" w:color="auto"/>
              </w:divBdr>
            </w:div>
            <w:div w:id="1416438345">
              <w:marLeft w:val="0"/>
              <w:marRight w:val="0"/>
              <w:marTop w:val="0"/>
              <w:marBottom w:val="0"/>
              <w:divBdr>
                <w:top w:val="none" w:sz="0" w:space="0" w:color="auto"/>
                <w:left w:val="none" w:sz="0" w:space="0" w:color="auto"/>
                <w:bottom w:val="none" w:sz="0" w:space="0" w:color="auto"/>
                <w:right w:val="none" w:sz="0" w:space="0" w:color="auto"/>
              </w:divBdr>
            </w:div>
            <w:div w:id="1417164537">
              <w:marLeft w:val="0"/>
              <w:marRight w:val="0"/>
              <w:marTop w:val="0"/>
              <w:marBottom w:val="0"/>
              <w:divBdr>
                <w:top w:val="none" w:sz="0" w:space="0" w:color="auto"/>
                <w:left w:val="none" w:sz="0" w:space="0" w:color="auto"/>
                <w:bottom w:val="none" w:sz="0" w:space="0" w:color="auto"/>
                <w:right w:val="none" w:sz="0" w:space="0" w:color="auto"/>
              </w:divBdr>
            </w:div>
            <w:div w:id="1423062287">
              <w:marLeft w:val="0"/>
              <w:marRight w:val="0"/>
              <w:marTop w:val="0"/>
              <w:marBottom w:val="0"/>
              <w:divBdr>
                <w:top w:val="none" w:sz="0" w:space="0" w:color="auto"/>
                <w:left w:val="none" w:sz="0" w:space="0" w:color="auto"/>
                <w:bottom w:val="none" w:sz="0" w:space="0" w:color="auto"/>
                <w:right w:val="none" w:sz="0" w:space="0" w:color="auto"/>
              </w:divBdr>
            </w:div>
            <w:div w:id="1424843141">
              <w:marLeft w:val="0"/>
              <w:marRight w:val="0"/>
              <w:marTop w:val="0"/>
              <w:marBottom w:val="0"/>
              <w:divBdr>
                <w:top w:val="none" w:sz="0" w:space="0" w:color="auto"/>
                <w:left w:val="none" w:sz="0" w:space="0" w:color="auto"/>
                <w:bottom w:val="none" w:sz="0" w:space="0" w:color="auto"/>
                <w:right w:val="none" w:sz="0" w:space="0" w:color="auto"/>
              </w:divBdr>
            </w:div>
            <w:div w:id="1426724237">
              <w:marLeft w:val="0"/>
              <w:marRight w:val="0"/>
              <w:marTop w:val="0"/>
              <w:marBottom w:val="0"/>
              <w:divBdr>
                <w:top w:val="none" w:sz="0" w:space="0" w:color="auto"/>
                <w:left w:val="none" w:sz="0" w:space="0" w:color="auto"/>
                <w:bottom w:val="none" w:sz="0" w:space="0" w:color="auto"/>
                <w:right w:val="none" w:sz="0" w:space="0" w:color="auto"/>
              </w:divBdr>
            </w:div>
            <w:div w:id="1427074584">
              <w:marLeft w:val="0"/>
              <w:marRight w:val="0"/>
              <w:marTop w:val="0"/>
              <w:marBottom w:val="0"/>
              <w:divBdr>
                <w:top w:val="none" w:sz="0" w:space="0" w:color="auto"/>
                <w:left w:val="none" w:sz="0" w:space="0" w:color="auto"/>
                <w:bottom w:val="none" w:sz="0" w:space="0" w:color="auto"/>
                <w:right w:val="none" w:sz="0" w:space="0" w:color="auto"/>
              </w:divBdr>
            </w:div>
            <w:div w:id="1428037911">
              <w:marLeft w:val="0"/>
              <w:marRight w:val="0"/>
              <w:marTop w:val="0"/>
              <w:marBottom w:val="0"/>
              <w:divBdr>
                <w:top w:val="none" w:sz="0" w:space="0" w:color="auto"/>
                <w:left w:val="none" w:sz="0" w:space="0" w:color="auto"/>
                <w:bottom w:val="none" w:sz="0" w:space="0" w:color="auto"/>
                <w:right w:val="none" w:sz="0" w:space="0" w:color="auto"/>
              </w:divBdr>
            </w:div>
            <w:div w:id="1428844180">
              <w:marLeft w:val="0"/>
              <w:marRight w:val="0"/>
              <w:marTop w:val="0"/>
              <w:marBottom w:val="0"/>
              <w:divBdr>
                <w:top w:val="none" w:sz="0" w:space="0" w:color="auto"/>
                <w:left w:val="none" w:sz="0" w:space="0" w:color="auto"/>
                <w:bottom w:val="none" w:sz="0" w:space="0" w:color="auto"/>
                <w:right w:val="none" w:sz="0" w:space="0" w:color="auto"/>
              </w:divBdr>
            </w:div>
            <w:div w:id="1428966369">
              <w:marLeft w:val="0"/>
              <w:marRight w:val="0"/>
              <w:marTop w:val="0"/>
              <w:marBottom w:val="0"/>
              <w:divBdr>
                <w:top w:val="none" w:sz="0" w:space="0" w:color="auto"/>
                <w:left w:val="none" w:sz="0" w:space="0" w:color="auto"/>
                <w:bottom w:val="none" w:sz="0" w:space="0" w:color="auto"/>
                <w:right w:val="none" w:sz="0" w:space="0" w:color="auto"/>
              </w:divBdr>
            </w:div>
            <w:div w:id="1430589526">
              <w:marLeft w:val="0"/>
              <w:marRight w:val="0"/>
              <w:marTop w:val="0"/>
              <w:marBottom w:val="0"/>
              <w:divBdr>
                <w:top w:val="none" w:sz="0" w:space="0" w:color="auto"/>
                <w:left w:val="none" w:sz="0" w:space="0" w:color="auto"/>
                <w:bottom w:val="none" w:sz="0" w:space="0" w:color="auto"/>
                <w:right w:val="none" w:sz="0" w:space="0" w:color="auto"/>
              </w:divBdr>
            </w:div>
            <w:div w:id="1436712098">
              <w:marLeft w:val="0"/>
              <w:marRight w:val="0"/>
              <w:marTop w:val="0"/>
              <w:marBottom w:val="0"/>
              <w:divBdr>
                <w:top w:val="none" w:sz="0" w:space="0" w:color="auto"/>
                <w:left w:val="none" w:sz="0" w:space="0" w:color="auto"/>
                <w:bottom w:val="none" w:sz="0" w:space="0" w:color="auto"/>
                <w:right w:val="none" w:sz="0" w:space="0" w:color="auto"/>
              </w:divBdr>
            </w:div>
            <w:div w:id="1437864284">
              <w:marLeft w:val="0"/>
              <w:marRight w:val="0"/>
              <w:marTop w:val="0"/>
              <w:marBottom w:val="0"/>
              <w:divBdr>
                <w:top w:val="none" w:sz="0" w:space="0" w:color="auto"/>
                <w:left w:val="none" w:sz="0" w:space="0" w:color="auto"/>
                <w:bottom w:val="none" w:sz="0" w:space="0" w:color="auto"/>
                <w:right w:val="none" w:sz="0" w:space="0" w:color="auto"/>
              </w:divBdr>
            </w:div>
            <w:div w:id="1458178786">
              <w:marLeft w:val="0"/>
              <w:marRight w:val="0"/>
              <w:marTop w:val="0"/>
              <w:marBottom w:val="0"/>
              <w:divBdr>
                <w:top w:val="none" w:sz="0" w:space="0" w:color="auto"/>
                <w:left w:val="none" w:sz="0" w:space="0" w:color="auto"/>
                <w:bottom w:val="none" w:sz="0" w:space="0" w:color="auto"/>
                <w:right w:val="none" w:sz="0" w:space="0" w:color="auto"/>
              </w:divBdr>
            </w:div>
            <w:div w:id="1473526480">
              <w:marLeft w:val="0"/>
              <w:marRight w:val="0"/>
              <w:marTop w:val="0"/>
              <w:marBottom w:val="0"/>
              <w:divBdr>
                <w:top w:val="none" w:sz="0" w:space="0" w:color="auto"/>
                <w:left w:val="none" w:sz="0" w:space="0" w:color="auto"/>
                <w:bottom w:val="none" w:sz="0" w:space="0" w:color="auto"/>
                <w:right w:val="none" w:sz="0" w:space="0" w:color="auto"/>
              </w:divBdr>
            </w:div>
            <w:div w:id="1475289863">
              <w:marLeft w:val="0"/>
              <w:marRight w:val="0"/>
              <w:marTop w:val="0"/>
              <w:marBottom w:val="0"/>
              <w:divBdr>
                <w:top w:val="none" w:sz="0" w:space="0" w:color="auto"/>
                <w:left w:val="none" w:sz="0" w:space="0" w:color="auto"/>
                <w:bottom w:val="none" w:sz="0" w:space="0" w:color="auto"/>
                <w:right w:val="none" w:sz="0" w:space="0" w:color="auto"/>
              </w:divBdr>
            </w:div>
            <w:div w:id="1476147516">
              <w:marLeft w:val="0"/>
              <w:marRight w:val="0"/>
              <w:marTop w:val="0"/>
              <w:marBottom w:val="0"/>
              <w:divBdr>
                <w:top w:val="none" w:sz="0" w:space="0" w:color="auto"/>
                <w:left w:val="none" w:sz="0" w:space="0" w:color="auto"/>
                <w:bottom w:val="none" w:sz="0" w:space="0" w:color="auto"/>
                <w:right w:val="none" w:sz="0" w:space="0" w:color="auto"/>
              </w:divBdr>
            </w:div>
            <w:div w:id="1481072562">
              <w:marLeft w:val="0"/>
              <w:marRight w:val="0"/>
              <w:marTop w:val="0"/>
              <w:marBottom w:val="0"/>
              <w:divBdr>
                <w:top w:val="none" w:sz="0" w:space="0" w:color="auto"/>
                <w:left w:val="none" w:sz="0" w:space="0" w:color="auto"/>
                <w:bottom w:val="none" w:sz="0" w:space="0" w:color="auto"/>
                <w:right w:val="none" w:sz="0" w:space="0" w:color="auto"/>
              </w:divBdr>
            </w:div>
            <w:div w:id="1482035402">
              <w:marLeft w:val="0"/>
              <w:marRight w:val="0"/>
              <w:marTop w:val="0"/>
              <w:marBottom w:val="0"/>
              <w:divBdr>
                <w:top w:val="none" w:sz="0" w:space="0" w:color="auto"/>
                <w:left w:val="none" w:sz="0" w:space="0" w:color="auto"/>
                <w:bottom w:val="none" w:sz="0" w:space="0" w:color="auto"/>
                <w:right w:val="none" w:sz="0" w:space="0" w:color="auto"/>
              </w:divBdr>
            </w:div>
            <w:div w:id="1482581403">
              <w:marLeft w:val="0"/>
              <w:marRight w:val="0"/>
              <w:marTop w:val="0"/>
              <w:marBottom w:val="0"/>
              <w:divBdr>
                <w:top w:val="none" w:sz="0" w:space="0" w:color="auto"/>
                <w:left w:val="none" w:sz="0" w:space="0" w:color="auto"/>
                <w:bottom w:val="none" w:sz="0" w:space="0" w:color="auto"/>
                <w:right w:val="none" w:sz="0" w:space="0" w:color="auto"/>
              </w:divBdr>
            </w:div>
            <w:div w:id="1484467767">
              <w:marLeft w:val="0"/>
              <w:marRight w:val="0"/>
              <w:marTop w:val="0"/>
              <w:marBottom w:val="0"/>
              <w:divBdr>
                <w:top w:val="none" w:sz="0" w:space="0" w:color="auto"/>
                <w:left w:val="none" w:sz="0" w:space="0" w:color="auto"/>
                <w:bottom w:val="none" w:sz="0" w:space="0" w:color="auto"/>
                <w:right w:val="none" w:sz="0" w:space="0" w:color="auto"/>
              </w:divBdr>
            </w:div>
            <w:div w:id="1485701438">
              <w:marLeft w:val="0"/>
              <w:marRight w:val="0"/>
              <w:marTop w:val="0"/>
              <w:marBottom w:val="0"/>
              <w:divBdr>
                <w:top w:val="none" w:sz="0" w:space="0" w:color="auto"/>
                <w:left w:val="none" w:sz="0" w:space="0" w:color="auto"/>
                <w:bottom w:val="none" w:sz="0" w:space="0" w:color="auto"/>
                <w:right w:val="none" w:sz="0" w:space="0" w:color="auto"/>
              </w:divBdr>
            </w:div>
            <w:div w:id="1487360156">
              <w:marLeft w:val="0"/>
              <w:marRight w:val="0"/>
              <w:marTop w:val="0"/>
              <w:marBottom w:val="0"/>
              <w:divBdr>
                <w:top w:val="none" w:sz="0" w:space="0" w:color="auto"/>
                <w:left w:val="none" w:sz="0" w:space="0" w:color="auto"/>
                <w:bottom w:val="none" w:sz="0" w:space="0" w:color="auto"/>
                <w:right w:val="none" w:sz="0" w:space="0" w:color="auto"/>
              </w:divBdr>
            </w:div>
            <w:div w:id="1491364807">
              <w:marLeft w:val="0"/>
              <w:marRight w:val="0"/>
              <w:marTop w:val="0"/>
              <w:marBottom w:val="0"/>
              <w:divBdr>
                <w:top w:val="none" w:sz="0" w:space="0" w:color="auto"/>
                <w:left w:val="none" w:sz="0" w:space="0" w:color="auto"/>
                <w:bottom w:val="none" w:sz="0" w:space="0" w:color="auto"/>
                <w:right w:val="none" w:sz="0" w:space="0" w:color="auto"/>
              </w:divBdr>
            </w:div>
            <w:div w:id="1493254821">
              <w:marLeft w:val="0"/>
              <w:marRight w:val="0"/>
              <w:marTop w:val="0"/>
              <w:marBottom w:val="0"/>
              <w:divBdr>
                <w:top w:val="none" w:sz="0" w:space="0" w:color="auto"/>
                <w:left w:val="none" w:sz="0" w:space="0" w:color="auto"/>
                <w:bottom w:val="none" w:sz="0" w:space="0" w:color="auto"/>
                <w:right w:val="none" w:sz="0" w:space="0" w:color="auto"/>
              </w:divBdr>
            </w:div>
            <w:div w:id="1494688311">
              <w:marLeft w:val="0"/>
              <w:marRight w:val="0"/>
              <w:marTop w:val="0"/>
              <w:marBottom w:val="0"/>
              <w:divBdr>
                <w:top w:val="none" w:sz="0" w:space="0" w:color="auto"/>
                <w:left w:val="none" w:sz="0" w:space="0" w:color="auto"/>
                <w:bottom w:val="none" w:sz="0" w:space="0" w:color="auto"/>
                <w:right w:val="none" w:sz="0" w:space="0" w:color="auto"/>
              </w:divBdr>
            </w:div>
            <w:div w:id="1498377870">
              <w:marLeft w:val="0"/>
              <w:marRight w:val="0"/>
              <w:marTop w:val="0"/>
              <w:marBottom w:val="0"/>
              <w:divBdr>
                <w:top w:val="none" w:sz="0" w:space="0" w:color="auto"/>
                <w:left w:val="none" w:sz="0" w:space="0" w:color="auto"/>
                <w:bottom w:val="none" w:sz="0" w:space="0" w:color="auto"/>
                <w:right w:val="none" w:sz="0" w:space="0" w:color="auto"/>
              </w:divBdr>
            </w:div>
            <w:div w:id="1499466803">
              <w:marLeft w:val="0"/>
              <w:marRight w:val="0"/>
              <w:marTop w:val="0"/>
              <w:marBottom w:val="0"/>
              <w:divBdr>
                <w:top w:val="none" w:sz="0" w:space="0" w:color="auto"/>
                <w:left w:val="none" w:sz="0" w:space="0" w:color="auto"/>
                <w:bottom w:val="none" w:sz="0" w:space="0" w:color="auto"/>
                <w:right w:val="none" w:sz="0" w:space="0" w:color="auto"/>
              </w:divBdr>
            </w:div>
            <w:div w:id="1500197151">
              <w:marLeft w:val="0"/>
              <w:marRight w:val="0"/>
              <w:marTop w:val="0"/>
              <w:marBottom w:val="0"/>
              <w:divBdr>
                <w:top w:val="none" w:sz="0" w:space="0" w:color="auto"/>
                <w:left w:val="none" w:sz="0" w:space="0" w:color="auto"/>
                <w:bottom w:val="none" w:sz="0" w:space="0" w:color="auto"/>
                <w:right w:val="none" w:sz="0" w:space="0" w:color="auto"/>
              </w:divBdr>
            </w:div>
            <w:div w:id="1505053189">
              <w:marLeft w:val="0"/>
              <w:marRight w:val="0"/>
              <w:marTop w:val="0"/>
              <w:marBottom w:val="0"/>
              <w:divBdr>
                <w:top w:val="none" w:sz="0" w:space="0" w:color="auto"/>
                <w:left w:val="none" w:sz="0" w:space="0" w:color="auto"/>
                <w:bottom w:val="none" w:sz="0" w:space="0" w:color="auto"/>
                <w:right w:val="none" w:sz="0" w:space="0" w:color="auto"/>
              </w:divBdr>
            </w:div>
            <w:div w:id="1507550572">
              <w:marLeft w:val="0"/>
              <w:marRight w:val="0"/>
              <w:marTop w:val="0"/>
              <w:marBottom w:val="0"/>
              <w:divBdr>
                <w:top w:val="none" w:sz="0" w:space="0" w:color="auto"/>
                <w:left w:val="none" w:sz="0" w:space="0" w:color="auto"/>
                <w:bottom w:val="none" w:sz="0" w:space="0" w:color="auto"/>
                <w:right w:val="none" w:sz="0" w:space="0" w:color="auto"/>
              </w:divBdr>
            </w:div>
            <w:div w:id="1508448993">
              <w:marLeft w:val="0"/>
              <w:marRight w:val="0"/>
              <w:marTop w:val="0"/>
              <w:marBottom w:val="0"/>
              <w:divBdr>
                <w:top w:val="none" w:sz="0" w:space="0" w:color="auto"/>
                <w:left w:val="none" w:sz="0" w:space="0" w:color="auto"/>
                <w:bottom w:val="none" w:sz="0" w:space="0" w:color="auto"/>
                <w:right w:val="none" w:sz="0" w:space="0" w:color="auto"/>
              </w:divBdr>
            </w:div>
            <w:div w:id="1509130139">
              <w:marLeft w:val="0"/>
              <w:marRight w:val="0"/>
              <w:marTop w:val="0"/>
              <w:marBottom w:val="0"/>
              <w:divBdr>
                <w:top w:val="none" w:sz="0" w:space="0" w:color="auto"/>
                <w:left w:val="none" w:sz="0" w:space="0" w:color="auto"/>
                <w:bottom w:val="none" w:sz="0" w:space="0" w:color="auto"/>
                <w:right w:val="none" w:sz="0" w:space="0" w:color="auto"/>
              </w:divBdr>
            </w:div>
            <w:div w:id="1511985513">
              <w:marLeft w:val="0"/>
              <w:marRight w:val="0"/>
              <w:marTop w:val="0"/>
              <w:marBottom w:val="0"/>
              <w:divBdr>
                <w:top w:val="none" w:sz="0" w:space="0" w:color="auto"/>
                <w:left w:val="none" w:sz="0" w:space="0" w:color="auto"/>
                <w:bottom w:val="none" w:sz="0" w:space="0" w:color="auto"/>
                <w:right w:val="none" w:sz="0" w:space="0" w:color="auto"/>
              </w:divBdr>
            </w:div>
            <w:div w:id="1513956188">
              <w:marLeft w:val="0"/>
              <w:marRight w:val="0"/>
              <w:marTop w:val="0"/>
              <w:marBottom w:val="0"/>
              <w:divBdr>
                <w:top w:val="none" w:sz="0" w:space="0" w:color="auto"/>
                <w:left w:val="none" w:sz="0" w:space="0" w:color="auto"/>
                <w:bottom w:val="none" w:sz="0" w:space="0" w:color="auto"/>
                <w:right w:val="none" w:sz="0" w:space="0" w:color="auto"/>
              </w:divBdr>
            </w:div>
            <w:div w:id="1515999769">
              <w:marLeft w:val="0"/>
              <w:marRight w:val="0"/>
              <w:marTop w:val="0"/>
              <w:marBottom w:val="0"/>
              <w:divBdr>
                <w:top w:val="none" w:sz="0" w:space="0" w:color="auto"/>
                <w:left w:val="none" w:sz="0" w:space="0" w:color="auto"/>
                <w:bottom w:val="none" w:sz="0" w:space="0" w:color="auto"/>
                <w:right w:val="none" w:sz="0" w:space="0" w:color="auto"/>
              </w:divBdr>
            </w:div>
            <w:div w:id="1518151597">
              <w:marLeft w:val="0"/>
              <w:marRight w:val="0"/>
              <w:marTop w:val="0"/>
              <w:marBottom w:val="0"/>
              <w:divBdr>
                <w:top w:val="none" w:sz="0" w:space="0" w:color="auto"/>
                <w:left w:val="none" w:sz="0" w:space="0" w:color="auto"/>
                <w:bottom w:val="none" w:sz="0" w:space="0" w:color="auto"/>
                <w:right w:val="none" w:sz="0" w:space="0" w:color="auto"/>
              </w:divBdr>
            </w:div>
            <w:div w:id="1526792667">
              <w:marLeft w:val="0"/>
              <w:marRight w:val="0"/>
              <w:marTop w:val="0"/>
              <w:marBottom w:val="0"/>
              <w:divBdr>
                <w:top w:val="none" w:sz="0" w:space="0" w:color="auto"/>
                <w:left w:val="none" w:sz="0" w:space="0" w:color="auto"/>
                <w:bottom w:val="none" w:sz="0" w:space="0" w:color="auto"/>
                <w:right w:val="none" w:sz="0" w:space="0" w:color="auto"/>
              </w:divBdr>
            </w:div>
            <w:div w:id="1528326703">
              <w:marLeft w:val="0"/>
              <w:marRight w:val="0"/>
              <w:marTop w:val="0"/>
              <w:marBottom w:val="0"/>
              <w:divBdr>
                <w:top w:val="none" w:sz="0" w:space="0" w:color="auto"/>
                <w:left w:val="none" w:sz="0" w:space="0" w:color="auto"/>
                <w:bottom w:val="none" w:sz="0" w:space="0" w:color="auto"/>
                <w:right w:val="none" w:sz="0" w:space="0" w:color="auto"/>
              </w:divBdr>
            </w:div>
            <w:div w:id="1528713776">
              <w:marLeft w:val="0"/>
              <w:marRight w:val="0"/>
              <w:marTop w:val="0"/>
              <w:marBottom w:val="0"/>
              <w:divBdr>
                <w:top w:val="none" w:sz="0" w:space="0" w:color="auto"/>
                <w:left w:val="none" w:sz="0" w:space="0" w:color="auto"/>
                <w:bottom w:val="none" w:sz="0" w:space="0" w:color="auto"/>
                <w:right w:val="none" w:sz="0" w:space="0" w:color="auto"/>
              </w:divBdr>
            </w:div>
            <w:div w:id="1533761171">
              <w:marLeft w:val="0"/>
              <w:marRight w:val="0"/>
              <w:marTop w:val="0"/>
              <w:marBottom w:val="0"/>
              <w:divBdr>
                <w:top w:val="none" w:sz="0" w:space="0" w:color="auto"/>
                <w:left w:val="none" w:sz="0" w:space="0" w:color="auto"/>
                <w:bottom w:val="none" w:sz="0" w:space="0" w:color="auto"/>
                <w:right w:val="none" w:sz="0" w:space="0" w:color="auto"/>
              </w:divBdr>
            </w:div>
            <w:div w:id="1536890822">
              <w:marLeft w:val="0"/>
              <w:marRight w:val="0"/>
              <w:marTop w:val="0"/>
              <w:marBottom w:val="0"/>
              <w:divBdr>
                <w:top w:val="none" w:sz="0" w:space="0" w:color="auto"/>
                <w:left w:val="none" w:sz="0" w:space="0" w:color="auto"/>
                <w:bottom w:val="none" w:sz="0" w:space="0" w:color="auto"/>
                <w:right w:val="none" w:sz="0" w:space="0" w:color="auto"/>
              </w:divBdr>
            </w:div>
            <w:div w:id="1540819394">
              <w:marLeft w:val="0"/>
              <w:marRight w:val="0"/>
              <w:marTop w:val="0"/>
              <w:marBottom w:val="0"/>
              <w:divBdr>
                <w:top w:val="none" w:sz="0" w:space="0" w:color="auto"/>
                <w:left w:val="none" w:sz="0" w:space="0" w:color="auto"/>
                <w:bottom w:val="none" w:sz="0" w:space="0" w:color="auto"/>
                <w:right w:val="none" w:sz="0" w:space="0" w:color="auto"/>
              </w:divBdr>
            </w:div>
            <w:div w:id="1542857584">
              <w:marLeft w:val="0"/>
              <w:marRight w:val="0"/>
              <w:marTop w:val="0"/>
              <w:marBottom w:val="0"/>
              <w:divBdr>
                <w:top w:val="none" w:sz="0" w:space="0" w:color="auto"/>
                <w:left w:val="none" w:sz="0" w:space="0" w:color="auto"/>
                <w:bottom w:val="none" w:sz="0" w:space="0" w:color="auto"/>
                <w:right w:val="none" w:sz="0" w:space="0" w:color="auto"/>
              </w:divBdr>
            </w:div>
            <w:div w:id="1544057060">
              <w:marLeft w:val="0"/>
              <w:marRight w:val="0"/>
              <w:marTop w:val="0"/>
              <w:marBottom w:val="0"/>
              <w:divBdr>
                <w:top w:val="none" w:sz="0" w:space="0" w:color="auto"/>
                <w:left w:val="none" w:sz="0" w:space="0" w:color="auto"/>
                <w:bottom w:val="none" w:sz="0" w:space="0" w:color="auto"/>
                <w:right w:val="none" w:sz="0" w:space="0" w:color="auto"/>
              </w:divBdr>
            </w:div>
            <w:div w:id="1547914042">
              <w:marLeft w:val="0"/>
              <w:marRight w:val="0"/>
              <w:marTop w:val="0"/>
              <w:marBottom w:val="0"/>
              <w:divBdr>
                <w:top w:val="none" w:sz="0" w:space="0" w:color="auto"/>
                <w:left w:val="none" w:sz="0" w:space="0" w:color="auto"/>
                <w:bottom w:val="none" w:sz="0" w:space="0" w:color="auto"/>
                <w:right w:val="none" w:sz="0" w:space="0" w:color="auto"/>
              </w:divBdr>
            </w:div>
            <w:div w:id="1557665771">
              <w:marLeft w:val="0"/>
              <w:marRight w:val="0"/>
              <w:marTop w:val="0"/>
              <w:marBottom w:val="0"/>
              <w:divBdr>
                <w:top w:val="none" w:sz="0" w:space="0" w:color="auto"/>
                <w:left w:val="none" w:sz="0" w:space="0" w:color="auto"/>
                <w:bottom w:val="none" w:sz="0" w:space="0" w:color="auto"/>
                <w:right w:val="none" w:sz="0" w:space="0" w:color="auto"/>
              </w:divBdr>
            </w:div>
            <w:div w:id="1559320461">
              <w:marLeft w:val="0"/>
              <w:marRight w:val="0"/>
              <w:marTop w:val="0"/>
              <w:marBottom w:val="0"/>
              <w:divBdr>
                <w:top w:val="none" w:sz="0" w:space="0" w:color="auto"/>
                <w:left w:val="none" w:sz="0" w:space="0" w:color="auto"/>
                <w:bottom w:val="none" w:sz="0" w:space="0" w:color="auto"/>
                <w:right w:val="none" w:sz="0" w:space="0" w:color="auto"/>
              </w:divBdr>
            </w:div>
            <w:div w:id="1559437468">
              <w:marLeft w:val="0"/>
              <w:marRight w:val="0"/>
              <w:marTop w:val="0"/>
              <w:marBottom w:val="0"/>
              <w:divBdr>
                <w:top w:val="none" w:sz="0" w:space="0" w:color="auto"/>
                <w:left w:val="none" w:sz="0" w:space="0" w:color="auto"/>
                <w:bottom w:val="none" w:sz="0" w:space="0" w:color="auto"/>
                <w:right w:val="none" w:sz="0" w:space="0" w:color="auto"/>
              </w:divBdr>
            </w:div>
            <w:div w:id="1560626648">
              <w:marLeft w:val="0"/>
              <w:marRight w:val="0"/>
              <w:marTop w:val="0"/>
              <w:marBottom w:val="0"/>
              <w:divBdr>
                <w:top w:val="none" w:sz="0" w:space="0" w:color="auto"/>
                <w:left w:val="none" w:sz="0" w:space="0" w:color="auto"/>
                <w:bottom w:val="none" w:sz="0" w:space="0" w:color="auto"/>
                <w:right w:val="none" w:sz="0" w:space="0" w:color="auto"/>
              </w:divBdr>
            </w:div>
            <w:div w:id="1565602279">
              <w:marLeft w:val="0"/>
              <w:marRight w:val="0"/>
              <w:marTop w:val="0"/>
              <w:marBottom w:val="0"/>
              <w:divBdr>
                <w:top w:val="none" w:sz="0" w:space="0" w:color="auto"/>
                <w:left w:val="none" w:sz="0" w:space="0" w:color="auto"/>
                <w:bottom w:val="none" w:sz="0" w:space="0" w:color="auto"/>
                <w:right w:val="none" w:sz="0" w:space="0" w:color="auto"/>
              </w:divBdr>
            </w:div>
            <w:div w:id="1567111640">
              <w:marLeft w:val="0"/>
              <w:marRight w:val="0"/>
              <w:marTop w:val="0"/>
              <w:marBottom w:val="0"/>
              <w:divBdr>
                <w:top w:val="none" w:sz="0" w:space="0" w:color="auto"/>
                <w:left w:val="none" w:sz="0" w:space="0" w:color="auto"/>
                <w:bottom w:val="none" w:sz="0" w:space="0" w:color="auto"/>
                <w:right w:val="none" w:sz="0" w:space="0" w:color="auto"/>
              </w:divBdr>
            </w:div>
            <w:div w:id="1572080011">
              <w:marLeft w:val="0"/>
              <w:marRight w:val="0"/>
              <w:marTop w:val="0"/>
              <w:marBottom w:val="0"/>
              <w:divBdr>
                <w:top w:val="none" w:sz="0" w:space="0" w:color="auto"/>
                <w:left w:val="none" w:sz="0" w:space="0" w:color="auto"/>
                <w:bottom w:val="none" w:sz="0" w:space="0" w:color="auto"/>
                <w:right w:val="none" w:sz="0" w:space="0" w:color="auto"/>
              </w:divBdr>
            </w:div>
            <w:div w:id="1575628262">
              <w:marLeft w:val="0"/>
              <w:marRight w:val="0"/>
              <w:marTop w:val="0"/>
              <w:marBottom w:val="0"/>
              <w:divBdr>
                <w:top w:val="none" w:sz="0" w:space="0" w:color="auto"/>
                <w:left w:val="none" w:sz="0" w:space="0" w:color="auto"/>
                <w:bottom w:val="none" w:sz="0" w:space="0" w:color="auto"/>
                <w:right w:val="none" w:sz="0" w:space="0" w:color="auto"/>
              </w:divBdr>
            </w:div>
            <w:div w:id="1576013696">
              <w:marLeft w:val="0"/>
              <w:marRight w:val="0"/>
              <w:marTop w:val="0"/>
              <w:marBottom w:val="0"/>
              <w:divBdr>
                <w:top w:val="none" w:sz="0" w:space="0" w:color="auto"/>
                <w:left w:val="none" w:sz="0" w:space="0" w:color="auto"/>
                <w:bottom w:val="none" w:sz="0" w:space="0" w:color="auto"/>
                <w:right w:val="none" w:sz="0" w:space="0" w:color="auto"/>
              </w:divBdr>
            </w:div>
            <w:div w:id="1577738566">
              <w:marLeft w:val="0"/>
              <w:marRight w:val="0"/>
              <w:marTop w:val="0"/>
              <w:marBottom w:val="0"/>
              <w:divBdr>
                <w:top w:val="none" w:sz="0" w:space="0" w:color="auto"/>
                <w:left w:val="none" w:sz="0" w:space="0" w:color="auto"/>
                <w:bottom w:val="none" w:sz="0" w:space="0" w:color="auto"/>
                <w:right w:val="none" w:sz="0" w:space="0" w:color="auto"/>
              </w:divBdr>
            </w:div>
            <w:div w:id="1582642895">
              <w:marLeft w:val="0"/>
              <w:marRight w:val="0"/>
              <w:marTop w:val="0"/>
              <w:marBottom w:val="0"/>
              <w:divBdr>
                <w:top w:val="none" w:sz="0" w:space="0" w:color="auto"/>
                <w:left w:val="none" w:sz="0" w:space="0" w:color="auto"/>
                <w:bottom w:val="none" w:sz="0" w:space="0" w:color="auto"/>
                <w:right w:val="none" w:sz="0" w:space="0" w:color="auto"/>
              </w:divBdr>
            </w:div>
            <w:div w:id="1583366326">
              <w:marLeft w:val="0"/>
              <w:marRight w:val="0"/>
              <w:marTop w:val="0"/>
              <w:marBottom w:val="0"/>
              <w:divBdr>
                <w:top w:val="none" w:sz="0" w:space="0" w:color="auto"/>
                <w:left w:val="none" w:sz="0" w:space="0" w:color="auto"/>
                <w:bottom w:val="none" w:sz="0" w:space="0" w:color="auto"/>
                <w:right w:val="none" w:sz="0" w:space="0" w:color="auto"/>
              </w:divBdr>
            </w:div>
            <w:div w:id="1587812168">
              <w:marLeft w:val="0"/>
              <w:marRight w:val="0"/>
              <w:marTop w:val="0"/>
              <w:marBottom w:val="0"/>
              <w:divBdr>
                <w:top w:val="none" w:sz="0" w:space="0" w:color="auto"/>
                <w:left w:val="none" w:sz="0" w:space="0" w:color="auto"/>
                <w:bottom w:val="none" w:sz="0" w:space="0" w:color="auto"/>
                <w:right w:val="none" w:sz="0" w:space="0" w:color="auto"/>
              </w:divBdr>
            </w:div>
            <w:div w:id="1588003428">
              <w:marLeft w:val="0"/>
              <w:marRight w:val="0"/>
              <w:marTop w:val="0"/>
              <w:marBottom w:val="0"/>
              <w:divBdr>
                <w:top w:val="none" w:sz="0" w:space="0" w:color="auto"/>
                <w:left w:val="none" w:sz="0" w:space="0" w:color="auto"/>
                <w:bottom w:val="none" w:sz="0" w:space="0" w:color="auto"/>
                <w:right w:val="none" w:sz="0" w:space="0" w:color="auto"/>
              </w:divBdr>
            </w:div>
            <w:div w:id="1589970901">
              <w:marLeft w:val="0"/>
              <w:marRight w:val="0"/>
              <w:marTop w:val="0"/>
              <w:marBottom w:val="0"/>
              <w:divBdr>
                <w:top w:val="none" w:sz="0" w:space="0" w:color="auto"/>
                <w:left w:val="none" w:sz="0" w:space="0" w:color="auto"/>
                <w:bottom w:val="none" w:sz="0" w:space="0" w:color="auto"/>
                <w:right w:val="none" w:sz="0" w:space="0" w:color="auto"/>
              </w:divBdr>
            </w:div>
            <w:div w:id="1591355899">
              <w:marLeft w:val="0"/>
              <w:marRight w:val="0"/>
              <w:marTop w:val="0"/>
              <w:marBottom w:val="0"/>
              <w:divBdr>
                <w:top w:val="none" w:sz="0" w:space="0" w:color="auto"/>
                <w:left w:val="none" w:sz="0" w:space="0" w:color="auto"/>
                <w:bottom w:val="none" w:sz="0" w:space="0" w:color="auto"/>
                <w:right w:val="none" w:sz="0" w:space="0" w:color="auto"/>
              </w:divBdr>
            </w:div>
            <w:div w:id="1593275080">
              <w:marLeft w:val="0"/>
              <w:marRight w:val="0"/>
              <w:marTop w:val="0"/>
              <w:marBottom w:val="0"/>
              <w:divBdr>
                <w:top w:val="none" w:sz="0" w:space="0" w:color="auto"/>
                <w:left w:val="none" w:sz="0" w:space="0" w:color="auto"/>
                <w:bottom w:val="none" w:sz="0" w:space="0" w:color="auto"/>
                <w:right w:val="none" w:sz="0" w:space="0" w:color="auto"/>
              </w:divBdr>
            </w:div>
            <w:div w:id="1594241397">
              <w:marLeft w:val="0"/>
              <w:marRight w:val="0"/>
              <w:marTop w:val="0"/>
              <w:marBottom w:val="0"/>
              <w:divBdr>
                <w:top w:val="none" w:sz="0" w:space="0" w:color="auto"/>
                <w:left w:val="none" w:sz="0" w:space="0" w:color="auto"/>
                <w:bottom w:val="none" w:sz="0" w:space="0" w:color="auto"/>
                <w:right w:val="none" w:sz="0" w:space="0" w:color="auto"/>
              </w:divBdr>
            </w:div>
            <w:div w:id="1597515916">
              <w:marLeft w:val="0"/>
              <w:marRight w:val="0"/>
              <w:marTop w:val="0"/>
              <w:marBottom w:val="0"/>
              <w:divBdr>
                <w:top w:val="none" w:sz="0" w:space="0" w:color="auto"/>
                <w:left w:val="none" w:sz="0" w:space="0" w:color="auto"/>
                <w:bottom w:val="none" w:sz="0" w:space="0" w:color="auto"/>
                <w:right w:val="none" w:sz="0" w:space="0" w:color="auto"/>
              </w:divBdr>
            </w:div>
            <w:div w:id="1598438820">
              <w:marLeft w:val="0"/>
              <w:marRight w:val="0"/>
              <w:marTop w:val="0"/>
              <w:marBottom w:val="0"/>
              <w:divBdr>
                <w:top w:val="none" w:sz="0" w:space="0" w:color="auto"/>
                <w:left w:val="none" w:sz="0" w:space="0" w:color="auto"/>
                <w:bottom w:val="none" w:sz="0" w:space="0" w:color="auto"/>
                <w:right w:val="none" w:sz="0" w:space="0" w:color="auto"/>
              </w:divBdr>
            </w:div>
            <w:div w:id="1600604898">
              <w:marLeft w:val="0"/>
              <w:marRight w:val="0"/>
              <w:marTop w:val="0"/>
              <w:marBottom w:val="0"/>
              <w:divBdr>
                <w:top w:val="none" w:sz="0" w:space="0" w:color="auto"/>
                <w:left w:val="none" w:sz="0" w:space="0" w:color="auto"/>
                <w:bottom w:val="none" w:sz="0" w:space="0" w:color="auto"/>
                <w:right w:val="none" w:sz="0" w:space="0" w:color="auto"/>
              </w:divBdr>
            </w:div>
            <w:div w:id="1602570264">
              <w:marLeft w:val="0"/>
              <w:marRight w:val="0"/>
              <w:marTop w:val="0"/>
              <w:marBottom w:val="0"/>
              <w:divBdr>
                <w:top w:val="none" w:sz="0" w:space="0" w:color="auto"/>
                <w:left w:val="none" w:sz="0" w:space="0" w:color="auto"/>
                <w:bottom w:val="none" w:sz="0" w:space="0" w:color="auto"/>
                <w:right w:val="none" w:sz="0" w:space="0" w:color="auto"/>
              </w:divBdr>
            </w:div>
            <w:div w:id="1607689875">
              <w:marLeft w:val="0"/>
              <w:marRight w:val="0"/>
              <w:marTop w:val="0"/>
              <w:marBottom w:val="0"/>
              <w:divBdr>
                <w:top w:val="none" w:sz="0" w:space="0" w:color="auto"/>
                <w:left w:val="none" w:sz="0" w:space="0" w:color="auto"/>
                <w:bottom w:val="none" w:sz="0" w:space="0" w:color="auto"/>
                <w:right w:val="none" w:sz="0" w:space="0" w:color="auto"/>
              </w:divBdr>
            </w:div>
            <w:div w:id="1609697689">
              <w:marLeft w:val="0"/>
              <w:marRight w:val="0"/>
              <w:marTop w:val="0"/>
              <w:marBottom w:val="0"/>
              <w:divBdr>
                <w:top w:val="none" w:sz="0" w:space="0" w:color="auto"/>
                <w:left w:val="none" w:sz="0" w:space="0" w:color="auto"/>
                <w:bottom w:val="none" w:sz="0" w:space="0" w:color="auto"/>
                <w:right w:val="none" w:sz="0" w:space="0" w:color="auto"/>
              </w:divBdr>
            </w:div>
            <w:div w:id="1614826752">
              <w:marLeft w:val="0"/>
              <w:marRight w:val="0"/>
              <w:marTop w:val="0"/>
              <w:marBottom w:val="0"/>
              <w:divBdr>
                <w:top w:val="none" w:sz="0" w:space="0" w:color="auto"/>
                <w:left w:val="none" w:sz="0" w:space="0" w:color="auto"/>
                <w:bottom w:val="none" w:sz="0" w:space="0" w:color="auto"/>
                <w:right w:val="none" w:sz="0" w:space="0" w:color="auto"/>
              </w:divBdr>
            </w:div>
            <w:div w:id="1618218067">
              <w:marLeft w:val="0"/>
              <w:marRight w:val="0"/>
              <w:marTop w:val="0"/>
              <w:marBottom w:val="0"/>
              <w:divBdr>
                <w:top w:val="none" w:sz="0" w:space="0" w:color="auto"/>
                <w:left w:val="none" w:sz="0" w:space="0" w:color="auto"/>
                <w:bottom w:val="none" w:sz="0" w:space="0" w:color="auto"/>
                <w:right w:val="none" w:sz="0" w:space="0" w:color="auto"/>
              </w:divBdr>
            </w:div>
            <w:div w:id="1618754019">
              <w:marLeft w:val="0"/>
              <w:marRight w:val="0"/>
              <w:marTop w:val="0"/>
              <w:marBottom w:val="0"/>
              <w:divBdr>
                <w:top w:val="none" w:sz="0" w:space="0" w:color="auto"/>
                <w:left w:val="none" w:sz="0" w:space="0" w:color="auto"/>
                <w:bottom w:val="none" w:sz="0" w:space="0" w:color="auto"/>
                <w:right w:val="none" w:sz="0" w:space="0" w:color="auto"/>
              </w:divBdr>
            </w:div>
            <w:div w:id="1619533173">
              <w:marLeft w:val="0"/>
              <w:marRight w:val="0"/>
              <w:marTop w:val="0"/>
              <w:marBottom w:val="0"/>
              <w:divBdr>
                <w:top w:val="none" w:sz="0" w:space="0" w:color="auto"/>
                <w:left w:val="none" w:sz="0" w:space="0" w:color="auto"/>
                <w:bottom w:val="none" w:sz="0" w:space="0" w:color="auto"/>
                <w:right w:val="none" w:sz="0" w:space="0" w:color="auto"/>
              </w:divBdr>
            </w:div>
            <w:div w:id="1619797093">
              <w:marLeft w:val="0"/>
              <w:marRight w:val="0"/>
              <w:marTop w:val="0"/>
              <w:marBottom w:val="0"/>
              <w:divBdr>
                <w:top w:val="none" w:sz="0" w:space="0" w:color="auto"/>
                <w:left w:val="none" w:sz="0" w:space="0" w:color="auto"/>
                <w:bottom w:val="none" w:sz="0" w:space="0" w:color="auto"/>
                <w:right w:val="none" w:sz="0" w:space="0" w:color="auto"/>
              </w:divBdr>
            </w:div>
            <w:div w:id="1621304946">
              <w:marLeft w:val="0"/>
              <w:marRight w:val="0"/>
              <w:marTop w:val="0"/>
              <w:marBottom w:val="0"/>
              <w:divBdr>
                <w:top w:val="none" w:sz="0" w:space="0" w:color="auto"/>
                <w:left w:val="none" w:sz="0" w:space="0" w:color="auto"/>
                <w:bottom w:val="none" w:sz="0" w:space="0" w:color="auto"/>
                <w:right w:val="none" w:sz="0" w:space="0" w:color="auto"/>
              </w:divBdr>
            </w:div>
            <w:div w:id="1623925778">
              <w:marLeft w:val="0"/>
              <w:marRight w:val="0"/>
              <w:marTop w:val="0"/>
              <w:marBottom w:val="0"/>
              <w:divBdr>
                <w:top w:val="none" w:sz="0" w:space="0" w:color="auto"/>
                <w:left w:val="none" w:sz="0" w:space="0" w:color="auto"/>
                <w:bottom w:val="none" w:sz="0" w:space="0" w:color="auto"/>
                <w:right w:val="none" w:sz="0" w:space="0" w:color="auto"/>
              </w:divBdr>
            </w:div>
            <w:div w:id="1624191946">
              <w:marLeft w:val="0"/>
              <w:marRight w:val="0"/>
              <w:marTop w:val="0"/>
              <w:marBottom w:val="0"/>
              <w:divBdr>
                <w:top w:val="none" w:sz="0" w:space="0" w:color="auto"/>
                <w:left w:val="none" w:sz="0" w:space="0" w:color="auto"/>
                <w:bottom w:val="none" w:sz="0" w:space="0" w:color="auto"/>
                <w:right w:val="none" w:sz="0" w:space="0" w:color="auto"/>
              </w:divBdr>
            </w:div>
            <w:div w:id="1631398861">
              <w:marLeft w:val="0"/>
              <w:marRight w:val="0"/>
              <w:marTop w:val="0"/>
              <w:marBottom w:val="0"/>
              <w:divBdr>
                <w:top w:val="none" w:sz="0" w:space="0" w:color="auto"/>
                <w:left w:val="none" w:sz="0" w:space="0" w:color="auto"/>
                <w:bottom w:val="none" w:sz="0" w:space="0" w:color="auto"/>
                <w:right w:val="none" w:sz="0" w:space="0" w:color="auto"/>
              </w:divBdr>
            </w:div>
            <w:div w:id="1631588179">
              <w:marLeft w:val="0"/>
              <w:marRight w:val="0"/>
              <w:marTop w:val="0"/>
              <w:marBottom w:val="0"/>
              <w:divBdr>
                <w:top w:val="none" w:sz="0" w:space="0" w:color="auto"/>
                <w:left w:val="none" w:sz="0" w:space="0" w:color="auto"/>
                <w:bottom w:val="none" w:sz="0" w:space="0" w:color="auto"/>
                <w:right w:val="none" w:sz="0" w:space="0" w:color="auto"/>
              </w:divBdr>
            </w:div>
            <w:div w:id="1631856212">
              <w:marLeft w:val="0"/>
              <w:marRight w:val="0"/>
              <w:marTop w:val="0"/>
              <w:marBottom w:val="0"/>
              <w:divBdr>
                <w:top w:val="none" w:sz="0" w:space="0" w:color="auto"/>
                <w:left w:val="none" w:sz="0" w:space="0" w:color="auto"/>
                <w:bottom w:val="none" w:sz="0" w:space="0" w:color="auto"/>
                <w:right w:val="none" w:sz="0" w:space="0" w:color="auto"/>
              </w:divBdr>
            </w:div>
            <w:div w:id="1631939810">
              <w:marLeft w:val="0"/>
              <w:marRight w:val="0"/>
              <w:marTop w:val="0"/>
              <w:marBottom w:val="0"/>
              <w:divBdr>
                <w:top w:val="none" w:sz="0" w:space="0" w:color="auto"/>
                <w:left w:val="none" w:sz="0" w:space="0" w:color="auto"/>
                <w:bottom w:val="none" w:sz="0" w:space="0" w:color="auto"/>
                <w:right w:val="none" w:sz="0" w:space="0" w:color="auto"/>
              </w:divBdr>
            </w:div>
            <w:div w:id="1632664025">
              <w:marLeft w:val="0"/>
              <w:marRight w:val="0"/>
              <w:marTop w:val="0"/>
              <w:marBottom w:val="0"/>
              <w:divBdr>
                <w:top w:val="none" w:sz="0" w:space="0" w:color="auto"/>
                <w:left w:val="none" w:sz="0" w:space="0" w:color="auto"/>
                <w:bottom w:val="none" w:sz="0" w:space="0" w:color="auto"/>
                <w:right w:val="none" w:sz="0" w:space="0" w:color="auto"/>
              </w:divBdr>
            </w:div>
            <w:div w:id="1639141845">
              <w:marLeft w:val="0"/>
              <w:marRight w:val="0"/>
              <w:marTop w:val="0"/>
              <w:marBottom w:val="0"/>
              <w:divBdr>
                <w:top w:val="none" w:sz="0" w:space="0" w:color="auto"/>
                <w:left w:val="none" w:sz="0" w:space="0" w:color="auto"/>
                <w:bottom w:val="none" w:sz="0" w:space="0" w:color="auto"/>
                <w:right w:val="none" w:sz="0" w:space="0" w:color="auto"/>
              </w:divBdr>
            </w:div>
            <w:div w:id="1647006650">
              <w:marLeft w:val="0"/>
              <w:marRight w:val="0"/>
              <w:marTop w:val="0"/>
              <w:marBottom w:val="0"/>
              <w:divBdr>
                <w:top w:val="none" w:sz="0" w:space="0" w:color="auto"/>
                <w:left w:val="none" w:sz="0" w:space="0" w:color="auto"/>
                <w:bottom w:val="none" w:sz="0" w:space="0" w:color="auto"/>
                <w:right w:val="none" w:sz="0" w:space="0" w:color="auto"/>
              </w:divBdr>
            </w:div>
            <w:div w:id="1650748897">
              <w:marLeft w:val="0"/>
              <w:marRight w:val="0"/>
              <w:marTop w:val="0"/>
              <w:marBottom w:val="0"/>
              <w:divBdr>
                <w:top w:val="none" w:sz="0" w:space="0" w:color="auto"/>
                <w:left w:val="none" w:sz="0" w:space="0" w:color="auto"/>
                <w:bottom w:val="none" w:sz="0" w:space="0" w:color="auto"/>
                <w:right w:val="none" w:sz="0" w:space="0" w:color="auto"/>
              </w:divBdr>
            </w:div>
            <w:div w:id="1653870314">
              <w:marLeft w:val="0"/>
              <w:marRight w:val="0"/>
              <w:marTop w:val="0"/>
              <w:marBottom w:val="0"/>
              <w:divBdr>
                <w:top w:val="none" w:sz="0" w:space="0" w:color="auto"/>
                <w:left w:val="none" w:sz="0" w:space="0" w:color="auto"/>
                <w:bottom w:val="none" w:sz="0" w:space="0" w:color="auto"/>
                <w:right w:val="none" w:sz="0" w:space="0" w:color="auto"/>
              </w:divBdr>
            </w:div>
            <w:div w:id="1654021244">
              <w:marLeft w:val="0"/>
              <w:marRight w:val="0"/>
              <w:marTop w:val="0"/>
              <w:marBottom w:val="0"/>
              <w:divBdr>
                <w:top w:val="none" w:sz="0" w:space="0" w:color="auto"/>
                <w:left w:val="none" w:sz="0" w:space="0" w:color="auto"/>
                <w:bottom w:val="none" w:sz="0" w:space="0" w:color="auto"/>
                <w:right w:val="none" w:sz="0" w:space="0" w:color="auto"/>
              </w:divBdr>
            </w:div>
            <w:div w:id="1654993392">
              <w:marLeft w:val="0"/>
              <w:marRight w:val="0"/>
              <w:marTop w:val="0"/>
              <w:marBottom w:val="0"/>
              <w:divBdr>
                <w:top w:val="none" w:sz="0" w:space="0" w:color="auto"/>
                <w:left w:val="none" w:sz="0" w:space="0" w:color="auto"/>
                <w:bottom w:val="none" w:sz="0" w:space="0" w:color="auto"/>
                <w:right w:val="none" w:sz="0" w:space="0" w:color="auto"/>
              </w:divBdr>
            </w:div>
            <w:div w:id="1655253158">
              <w:marLeft w:val="0"/>
              <w:marRight w:val="0"/>
              <w:marTop w:val="0"/>
              <w:marBottom w:val="0"/>
              <w:divBdr>
                <w:top w:val="none" w:sz="0" w:space="0" w:color="auto"/>
                <w:left w:val="none" w:sz="0" w:space="0" w:color="auto"/>
                <w:bottom w:val="none" w:sz="0" w:space="0" w:color="auto"/>
                <w:right w:val="none" w:sz="0" w:space="0" w:color="auto"/>
              </w:divBdr>
            </w:div>
            <w:div w:id="1655258867">
              <w:marLeft w:val="0"/>
              <w:marRight w:val="0"/>
              <w:marTop w:val="0"/>
              <w:marBottom w:val="0"/>
              <w:divBdr>
                <w:top w:val="none" w:sz="0" w:space="0" w:color="auto"/>
                <w:left w:val="none" w:sz="0" w:space="0" w:color="auto"/>
                <w:bottom w:val="none" w:sz="0" w:space="0" w:color="auto"/>
                <w:right w:val="none" w:sz="0" w:space="0" w:color="auto"/>
              </w:divBdr>
            </w:div>
            <w:div w:id="1656034131">
              <w:marLeft w:val="0"/>
              <w:marRight w:val="0"/>
              <w:marTop w:val="0"/>
              <w:marBottom w:val="0"/>
              <w:divBdr>
                <w:top w:val="none" w:sz="0" w:space="0" w:color="auto"/>
                <w:left w:val="none" w:sz="0" w:space="0" w:color="auto"/>
                <w:bottom w:val="none" w:sz="0" w:space="0" w:color="auto"/>
                <w:right w:val="none" w:sz="0" w:space="0" w:color="auto"/>
              </w:divBdr>
            </w:div>
            <w:div w:id="1656301303">
              <w:marLeft w:val="0"/>
              <w:marRight w:val="0"/>
              <w:marTop w:val="0"/>
              <w:marBottom w:val="0"/>
              <w:divBdr>
                <w:top w:val="none" w:sz="0" w:space="0" w:color="auto"/>
                <w:left w:val="none" w:sz="0" w:space="0" w:color="auto"/>
                <w:bottom w:val="none" w:sz="0" w:space="0" w:color="auto"/>
                <w:right w:val="none" w:sz="0" w:space="0" w:color="auto"/>
              </w:divBdr>
            </w:div>
            <w:div w:id="1657417631">
              <w:marLeft w:val="0"/>
              <w:marRight w:val="0"/>
              <w:marTop w:val="0"/>
              <w:marBottom w:val="0"/>
              <w:divBdr>
                <w:top w:val="none" w:sz="0" w:space="0" w:color="auto"/>
                <w:left w:val="none" w:sz="0" w:space="0" w:color="auto"/>
                <w:bottom w:val="none" w:sz="0" w:space="0" w:color="auto"/>
                <w:right w:val="none" w:sz="0" w:space="0" w:color="auto"/>
              </w:divBdr>
            </w:div>
            <w:div w:id="1659458311">
              <w:marLeft w:val="0"/>
              <w:marRight w:val="0"/>
              <w:marTop w:val="0"/>
              <w:marBottom w:val="0"/>
              <w:divBdr>
                <w:top w:val="none" w:sz="0" w:space="0" w:color="auto"/>
                <w:left w:val="none" w:sz="0" w:space="0" w:color="auto"/>
                <w:bottom w:val="none" w:sz="0" w:space="0" w:color="auto"/>
                <w:right w:val="none" w:sz="0" w:space="0" w:color="auto"/>
              </w:divBdr>
            </w:div>
            <w:div w:id="1661157246">
              <w:marLeft w:val="0"/>
              <w:marRight w:val="0"/>
              <w:marTop w:val="0"/>
              <w:marBottom w:val="0"/>
              <w:divBdr>
                <w:top w:val="none" w:sz="0" w:space="0" w:color="auto"/>
                <w:left w:val="none" w:sz="0" w:space="0" w:color="auto"/>
                <w:bottom w:val="none" w:sz="0" w:space="0" w:color="auto"/>
                <w:right w:val="none" w:sz="0" w:space="0" w:color="auto"/>
              </w:divBdr>
            </w:div>
            <w:div w:id="1661696167">
              <w:marLeft w:val="0"/>
              <w:marRight w:val="0"/>
              <w:marTop w:val="0"/>
              <w:marBottom w:val="0"/>
              <w:divBdr>
                <w:top w:val="none" w:sz="0" w:space="0" w:color="auto"/>
                <w:left w:val="none" w:sz="0" w:space="0" w:color="auto"/>
                <w:bottom w:val="none" w:sz="0" w:space="0" w:color="auto"/>
                <w:right w:val="none" w:sz="0" w:space="0" w:color="auto"/>
              </w:divBdr>
            </w:div>
            <w:div w:id="1661813223">
              <w:marLeft w:val="0"/>
              <w:marRight w:val="0"/>
              <w:marTop w:val="0"/>
              <w:marBottom w:val="0"/>
              <w:divBdr>
                <w:top w:val="none" w:sz="0" w:space="0" w:color="auto"/>
                <w:left w:val="none" w:sz="0" w:space="0" w:color="auto"/>
                <w:bottom w:val="none" w:sz="0" w:space="0" w:color="auto"/>
                <w:right w:val="none" w:sz="0" w:space="0" w:color="auto"/>
              </w:divBdr>
            </w:div>
            <w:div w:id="1663508581">
              <w:marLeft w:val="0"/>
              <w:marRight w:val="0"/>
              <w:marTop w:val="0"/>
              <w:marBottom w:val="0"/>
              <w:divBdr>
                <w:top w:val="none" w:sz="0" w:space="0" w:color="auto"/>
                <w:left w:val="none" w:sz="0" w:space="0" w:color="auto"/>
                <w:bottom w:val="none" w:sz="0" w:space="0" w:color="auto"/>
                <w:right w:val="none" w:sz="0" w:space="0" w:color="auto"/>
              </w:divBdr>
            </w:div>
            <w:div w:id="1669942590">
              <w:marLeft w:val="0"/>
              <w:marRight w:val="0"/>
              <w:marTop w:val="0"/>
              <w:marBottom w:val="0"/>
              <w:divBdr>
                <w:top w:val="none" w:sz="0" w:space="0" w:color="auto"/>
                <w:left w:val="none" w:sz="0" w:space="0" w:color="auto"/>
                <w:bottom w:val="none" w:sz="0" w:space="0" w:color="auto"/>
                <w:right w:val="none" w:sz="0" w:space="0" w:color="auto"/>
              </w:divBdr>
            </w:div>
            <w:div w:id="1675112083">
              <w:marLeft w:val="0"/>
              <w:marRight w:val="0"/>
              <w:marTop w:val="0"/>
              <w:marBottom w:val="0"/>
              <w:divBdr>
                <w:top w:val="none" w:sz="0" w:space="0" w:color="auto"/>
                <w:left w:val="none" w:sz="0" w:space="0" w:color="auto"/>
                <w:bottom w:val="none" w:sz="0" w:space="0" w:color="auto"/>
                <w:right w:val="none" w:sz="0" w:space="0" w:color="auto"/>
              </w:divBdr>
            </w:div>
            <w:div w:id="1680306844">
              <w:marLeft w:val="0"/>
              <w:marRight w:val="0"/>
              <w:marTop w:val="0"/>
              <w:marBottom w:val="0"/>
              <w:divBdr>
                <w:top w:val="none" w:sz="0" w:space="0" w:color="auto"/>
                <w:left w:val="none" w:sz="0" w:space="0" w:color="auto"/>
                <w:bottom w:val="none" w:sz="0" w:space="0" w:color="auto"/>
                <w:right w:val="none" w:sz="0" w:space="0" w:color="auto"/>
              </w:divBdr>
            </w:div>
            <w:div w:id="1680768494">
              <w:marLeft w:val="0"/>
              <w:marRight w:val="0"/>
              <w:marTop w:val="0"/>
              <w:marBottom w:val="0"/>
              <w:divBdr>
                <w:top w:val="none" w:sz="0" w:space="0" w:color="auto"/>
                <w:left w:val="none" w:sz="0" w:space="0" w:color="auto"/>
                <w:bottom w:val="none" w:sz="0" w:space="0" w:color="auto"/>
                <w:right w:val="none" w:sz="0" w:space="0" w:color="auto"/>
              </w:divBdr>
            </w:div>
            <w:div w:id="1681421250">
              <w:marLeft w:val="0"/>
              <w:marRight w:val="0"/>
              <w:marTop w:val="0"/>
              <w:marBottom w:val="0"/>
              <w:divBdr>
                <w:top w:val="none" w:sz="0" w:space="0" w:color="auto"/>
                <w:left w:val="none" w:sz="0" w:space="0" w:color="auto"/>
                <w:bottom w:val="none" w:sz="0" w:space="0" w:color="auto"/>
                <w:right w:val="none" w:sz="0" w:space="0" w:color="auto"/>
              </w:divBdr>
            </w:div>
            <w:div w:id="1684474288">
              <w:marLeft w:val="0"/>
              <w:marRight w:val="0"/>
              <w:marTop w:val="0"/>
              <w:marBottom w:val="0"/>
              <w:divBdr>
                <w:top w:val="none" w:sz="0" w:space="0" w:color="auto"/>
                <w:left w:val="none" w:sz="0" w:space="0" w:color="auto"/>
                <w:bottom w:val="none" w:sz="0" w:space="0" w:color="auto"/>
                <w:right w:val="none" w:sz="0" w:space="0" w:color="auto"/>
              </w:divBdr>
            </w:div>
            <w:div w:id="1685010828">
              <w:marLeft w:val="0"/>
              <w:marRight w:val="0"/>
              <w:marTop w:val="0"/>
              <w:marBottom w:val="0"/>
              <w:divBdr>
                <w:top w:val="none" w:sz="0" w:space="0" w:color="auto"/>
                <w:left w:val="none" w:sz="0" w:space="0" w:color="auto"/>
                <w:bottom w:val="none" w:sz="0" w:space="0" w:color="auto"/>
                <w:right w:val="none" w:sz="0" w:space="0" w:color="auto"/>
              </w:divBdr>
            </w:div>
            <w:div w:id="1686394619">
              <w:marLeft w:val="0"/>
              <w:marRight w:val="0"/>
              <w:marTop w:val="0"/>
              <w:marBottom w:val="0"/>
              <w:divBdr>
                <w:top w:val="none" w:sz="0" w:space="0" w:color="auto"/>
                <w:left w:val="none" w:sz="0" w:space="0" w:color="auto"/>
                <w:bottom w:val="none" w:sz="0" w:space="0" w:color="auto"/>
                <w:right w:val="none" w:sz="0" w:space="0" w:color="auto"/>
              </w:divBdr>
            </w:div>
            <w:div w:id="1687946130">
              <w:marLeft w:val="0"/>
              <w:marRight w:val="0"/>
              <w:marTop w:val="0"/>
              <w:marBottom w:val="0"/>
              <w:divBdr>
                <w:top w:val="none" w:sz="0" w:space="0" w:color="auto"/>
                <w:left w:val="none" w:sz="0" w:space="0" w:color="auto"/>
                <w:bottom w:val="none" w:sz="0" w:space="0" w:color="auto"/>
                <w:right w:val="none" w:sz="0" w:space="0" w:color="auto"/>
              </w:divBdr>
            </w:div>
            <w:div w:id="1688294036">
              <w:marLeft w:val="0"/>
              <w:marRight w:val="0"/>
              <w:marTop w:val="0"/>
              <w:marBottom w:val="0"/>
              <w:divBdr>
                <w:top w:val="none" w:sz="0" w:space="0" w:color="auto"/>
                <w:left w:val="none" w:sz="0" w:space="0" w:color="auto"/>
                <w:bottom w:val="none" w:sz="0" w:space="0" w:color="auto"/>
                <w:right w:val="none" w:sz="0" w:space="0" w:color="auto"/>
              </w:divBdr>
            </w:div>
            <w:div w:id="1689676504">
              <w:marLeft w:val="0"/>
              <w:marRight w:val="0"/>
              <w:marTop w:val="0"/>
              <w:marBottom w:val="0"/>
              <w:divBdr>
                <w:top w:val="none" w:sz="0" w:space="0" w:color="auto"/>
                <w:left w:val="none" w:sz="0" w:space="0" w:color="auto"/>
                <w:bottom w:val="none" w:sz="0" w:space="0" w:color="auto"/>
                <w:right w:val="none" w:sz="0" w:space="0" w:color="auto"/>
              </w:divBdr>
            </w:div>
            <w:div w:id="1691829974">
              <w:marLeft w:val="0"/>
              <w:marRight w:val="0"/>
              <w:marTop w:val="0"/>
              <w:marBottom w:val="0"/>
              <w:divBdr>
                <w:top w:val="none" w:sz="0" w:space="0" w:color="auto"/>
                <w:left w:val="none" w:sz="0" w:space="0" w:color="auto"/>
                <w:bottom w:val="none" w:sz="0" w:space="0" w:color="auto"/>
                <w:right w:val="none" w:sz="0" w:space="0" w:color="auto"/>
              </w:divBdr>
            </w:div>
            <w:div w:id="1692492537">
              <w:marLeft w:val="0"/>
              <w:marRight w:val="0"/>
              <w:marTop w:val="0"/>
              <w:marBottom w:val="0"/>
              <w:divBdr>
                <w:top w:val="none" w:sz="0" w:space="0" w:color="auto"/>
                <w:left w:val="none" w:sz="0" w:space="0" w:color="auto"/>
                <w:bottom w:val="none" w:sz="0" w:space="0" w:color="auto"/>
                <w:right w:val="none" w:sz="0" w:space="0" w:color="auto"/>
              </w:divBdr>
            </w:div>
            <w:div w:id="1693991635">
              <w:marLeft w:val="0"/>
              <w:marRight w:val="0"/>
              <w:marTop w:val="0"/>
              <w:marBottom w:val="0"/>
              <w:divBdr>
                <w:top w:val="none" w:sz="0" w:space="0" w:color="auto"/>
                <w:left w:val="none" w:sz="0" w:space="0" w:color="auto"/>
                <w:bottom w:val="none" w:sz="0" w:space="0" w:color="auto"/>
                <w:right w:val="none" w:sz="0" w:space="0" w:color="auto"/>
              </w:divBdr>
            </w:div>
            <w:div w:id="1694959343">
              <w:marLeft w:val="0"/>
              <w:marRight w:val="0"/>
              <w:marTop w:val="0"/>
              <w:marBottom w:val="0"/>
              <w:divBdr>
                <w:top w:val="none" w:sz="0" w:space="0" w:color="auto"/>
                <w:left w:val="none" w:sz="0" w:space="0" w:color="auto"/>
                <w:bottom w:val="none" w:sz="0" w:space="0" w:color="auto"/>
                <w:right w:val="none" w:sz="0" w:space="0" w:color="auto"/>
              </w:divBdr>
            </w:div>
            <w:div w:id="1696300619">
              <w:marLeft w:val="0"/>
              <w:marRight w:val="0"/>
              <w:marTop w:val="0"/>
              <w:marBottom w:val="0"/>
              <w:divBdr>
                <w:top w:val="none" w:sz="0" w:space="0" w:color="auto"/>
                <w:left w:val="none" w:sz="0" w:space="0" w:color="auto"/>
                <w:bottom w:val="none" w:sz="0" w:space="0" w:color="auto"/>
                <w:right w:val="none" w:sz="0" w:space="0" w:color="auto"/>
              </w:divBdr>
            </w:div>
            <w:div w:id="1699045709">
              <w:marLeft w:val="0"/>
              <w:marRight w:val="0"/>
              <w:marTop w:val="0"/>
              <w:marBottom w:val="0"/>
              <w:divBdr>
                <w:top w:val="none" w:sz="0" w:space="0" w:color="auto"/>
                <w:left w:val="none" w:sz="0" w:space="0" w:color="auto"/>
                <w:bottom w:val="none" w:sz="0" w:space="0" w:color="auto"/>
                <w:right w:val="none" w:sz="0" w:space="0" w:color="auto"/>
              </w:divBdr>
            </w:div>
            <w:div w:id="1704357221">
              <w:marLeft w:val="0"/>
              <w:marRight w:val="0"/>
              <w:marTop w:val="0"/>
              <w:marBottom w:val="0"/>
              <w:divBdr>
                <w:top w:val="none" w:sz="0" w:space="0" w:color="auto"/>
                <w:left w:val="none" w:sz="0" w:space="0" w:color="auto"/>
                <w:bottom w:val="none" w:sz="0" w:space="0" w:color="auto"/>
                <w:right w:val="none" w:sz="0" w:space="0" w:color="auto"/>
              </w:divBdr>
            </w:div>
            <w:div w:id="1708869158">
              <w:marLeft w:val="0"/>
              <w:marRight w:val="0"/>
              <w:marTop w:val="0"/>
              <w:marBottom w:val="0"/>
              <w:divBdr>
                <w:top w:val="none" w:sz="0" w:space="0" w:color="auto"/>
                <w:left w:val="none" w:sz="0" w:space="0" w:color="auto"/>
                <w:bottom w:val="none" w:sz="0" w:space="0" w:color="auto"/>
                <w:right w:val="none" w:sz="0" w:space="0" w:color="auto"/>
              </w:divBdr>
            </w:div>
            <w:div w:id="1708987719">
              <w:marLeft w:val="0"/>
              <w:marRight w:val="0"/>
              <w:marTop w:val="0"/>
              <w:marBottom w:val="0"/>
              <w:divBdr>
                <w:top w:val="none" w:sz="0" w:space="0" w:color="auto"/>
                <w:left w:val="none" w:sz="0" w:space="0" w:color="auto"/>
                <w:bottom w:val="none" w:sz="0" w:space="0" w:color="auto"/>
                <w:right w:val="none" w:sz="0" w:space="0" w:color="auto"/>
              </w:divBdr>
            </w:div>
            <w:div w:id="1709262514">
              <w:marLeft w:val="0"/>
              <w:marRight w:val="0"/>
              <w:marTop w:val="0"/>
              <w:marBottom w:val="0"/>
              <w:divBdr>
                <w:top w:val="none" w:sz="0" w:space="0" w:color="auto"/>
                <w:left w:val="none" w:sz="0" w:space="0" w:color="auto"/>
                <w:bottom w:val="none" w:sz="0" w:space="0" w:color="auto"/>
                <w:right w:val="none" w:sz="0" w:space="0" w:color="auto"/>
              </w:divBdr>
            </w:div>
            <w:div w:id="1709915805">
              <w:marLeft w:val="0"/>
              <w:marRight w:val="0"/>
              <w:marTop w:val="0"/>
              <w:marBottom w:val="0"/>
              <w:divBdr>
                <w:top w:val="none" w:sz="0" w:space="0" w:color="auto"/>
                <w:left w:val="none" w:sz="0" w:space="0" w:color="auto"/>
                <w:bottom w:val="none" w:sz="0" w:space="0" w:color="auto"/>
                <w:right w:val="none" w:sz="0" w:space="0" w:color="auto"/>
              </w:divBdr>
            </w:div>
            <w:div w:id="1712917436">
              <w:marLeft w:val="0"/>
              <w:marRight w:val="0"/>
              <w:marTop w:val="0"/>
              <w:marBottom w:val="0"/>
              <w:divBdr>
                <w:top w:val="none" w:sz="0" w:space="0" w:color="auto"/>
                <w:left w:val="none" w:sz="0" w:space="0" w:color="auto"/>
                <w:bottom w:val="none" w:sz="0" w:space="0" w:color="auto"/>
                <w:right w:val="none" w:sz="0" w:space="0" w:color="auto"/>
              </w:divBdr>
            </w:div>
            <w:div w:id="1714578794">
              <w:marLeft w:val="0"/>
              <w:marRight w:val="0"/>
              <w:marTop w:val="0"/>
              <w:marBottom w:val="0"/>
              <w:divBdr>
                <w:top w:val="none" w:sz="0" w:space="0" w:color="auto"/>
                <w:left w:val="none" w:sz="0" w:space="0" w:color="auto"/>
                <w:bottom w:val="none" w:sz="0" w:space="0" w:color="auto"/>
                <w:right w:val="none" w:sz="0" w:space="0" w:color="auto"/>
              </w:divBdr>
            </w:div>
            <w:div w:id="1715961617">
              <w:marLeft w:val="0"/>
              <w:marRight w:val="0"/>
              <w:marTop w:val="0"/>
              <w:marBottom w:val="0"/>
              <w:divBdr>
                <w:top w:val="none" w:sz="0" w:space="0" w:color="auto"/>
                <w:left w:val="none" w:sz="0" w:space="0" w:color="auto"/>
                <w:bottom w:val="none" w:sz="0" w:space="0" w:color="auto"/>
                <w:right w:val="none" w:sz="0" w:space="0" w:color="auto"/>
              </w:divBdr>
            </w:div>
            <w:div w:id="1716660204">
              <w:marLeft w:val="0"/>
              <w:marRight w:val="0"/>
              <w:marTop w:val="0"/>
              <w:marBottom w:val="0"/>
              <w:divBdr>
                <w:top w:val="none" w:sz="0" w:space="0" w:color="auto"/>
                <w:left w:val="none" w:sz="0" w:space="0" w:color="auto"/>
                <w:bottom w:val="none" w:sz="0" w:space="0" w:color="auto"/>
                <w:right w:val="none" w:sz="0" w:space="0" w:color="auto"/>
              </w:divBdr>
            </w:div>
            <w:div w:id="1717776683">
              <w:marLeft w:val="0"/>
              <w:marRight w:val="0"/>
              <w:marTop w:val="0"/>
              <w:marBottom w:val="0"/>
              <w:divBdr>
                <w:top w:val="none" w:sz="0" w:space="0" w:color="auto"/>
                <w:left w:val="none" w:sz="0" w:space="0" w:color="auto"/>
                <w:bottom w:val="none" w:sz="0" w:space="0" w:color="auto"/>
                <w:right w:val="none" w:sz="0" w:space="0" w:color="auto"/>
              </w:divBdr>
            </w:div>
            <w:div w:id="1718158884">
              <w:marLeft w:val="0"/>
              <w:marRight w:val="0"/>
              <w:marTop w:val="0"/>
              <w:marBottom w:val="0"/>
              <w:divBdr>
                <w:top w:val="none" w:sz="0" w:space="0" w:color="auto"/>
                <w:left w:val="none" w:sz="0" w:space="0" w:color="auto"/>
                <w:bottom w:val="none" w:sz="0" w:space="0" w:color="auto"/>
                <w:right w:val="none" w:sz="0" w:space="0" w:color="auto"/>
              </w:divBdr>
            </w:div>
            <w:div w:id="1718360247">
              <w:marLeft w:val="0"/>
              <w:marRight w:val="0"/>
              <w:marTop w:val="0"/>
              <w:marBottom w:val="0"/>
              <w:divBdr>
                <w:top w:val="none" w:sz="0" w:space="0" w:color="auto"/>
                <w:left w:val="none" w:sz="0" w:space="0" w:color="auto"/>
                <w:bottom w:val="none" w:sz="0" w:space="0" w:color="auto"/>
                <w:right w:val="none" w:sz="0" w:space="0" w:color="auto"/>
              </w:divBdr>
            </w:div>
            <w:div w:id="1724788653">
              <w:marLeft w:val="0"/>
              <w:marRight w:val="0"/>
              <w:marTop w:val="0"/>
              <w:marBottom w:val="0"/>
              <w:divBdr>
                <w:top w:val="none" w:sz="0" w:space="0" w:color="auto"/>
                <w:left w:val="none" w:sz="0" w:space="0" w:color="auto"/>
                <w:bottom w:val="none" w:sz="0" w:space="0" w:color="auto"/>
                <w:right w:val="none" w:sz="0" w:space="0" w:color="auto"/>
              </w:divBdr>
            </w:div>
            <w:div w:id="1725442392">
              <w:marLeft w:val="0"/>
              <w:marRight w:val="0"/>
              <w:marTop w:val="0"/>
              <w:marBottom w:val="0"/>
              <w:divBdr>
                <w:top w:val="none" w:sz="0" w:space="0" w:color="auto"/>
                <w:left w:val="none" w:sz="0" w:space="0" w:color="auto"/>
                <w:bottom w:val="none" w:sz="0" w:space="0" w:color="auto"/>
                <w:right w:val="none" w:sz="0" w:space="0" w:color="auto"/>
              </w:divBdr>
            </w:div>
            <w:div w:id="1725450852">
              <w:marLeft w:val="0"/>
              <w:marRight w:val="0"/>
              <w:marTop w:val="0"/>
              <w:marBottom w:val="0"/>
              <w:divBdr>
                <w:top w:val="none" w:sz="0" w:space="0" w:color="auto"/>
                <w:left w:val="none" w:sz="0" w:space="0" w:color="auto"/>
                <w:bottom w:val="none" w:sz="0" w:space="0" w:color="auto"/>
                <w:right w:val="none" w:sz="0" w:space="0" w:color="auto"/>
              </w:divBdr>
            </w:div>
            <w:div w:id="1726218981">
              <w:marLeft w:val="0"/>
              <w:marRight w:val="0"/>
              <w:marTop w:val="0"/>
              <w:marBottom w:val="0"/>
              <w:divBdr>
                <w:top w:val="none" w:sz="0" w:space="0" w:color="auto"/>
                <w:left w:val="none" w:sz="0" w:space="0" w:color="auto"/>
                <w:bottom w:val="none" w:sz="0" w:space="0" w:color="auto"/>
                <w:right w:val="none" w:sz="0" w:space="0" w:color="auto"/>
              </w:divBdr>
            </w:div>
            <w:div w:id="1733766896">
              <w:marLeft w:val="0"/>
              <w:marRight w:val="0"/>
              <w:marTop w:val="0"/>
              <w:marBottom w:val="0"/>
              <w:divBdr>
                <w:top w:val="none" w:sz="0" w:space="0" w:color="auto"/>
                <w:left w:val="none" w:sz="0" w:space="0" w:color="auto"/>
                <w:bottom w:val="none" w:sz="0" w:space="0" w:color="auto"/>
                <w:right w:val="none" w:sz="0" w:space="0" w:color="auto"/>
              </w:divBdr>
            </w:div>
            <w:div w:id="1733770262">
              <w:marLeft w:val="0"/>
              <w:marRight w:val="0"/>
              <w:marTop w:val="0"/>
              <w:marBottom w:val="0"/>
              <w:divBdr>
                <w:top w:val="none" w:sz="0" w:space="0" w:color="auto"/>
                <w:left w:val="none" w:sz="0" w:space="0" w:color="auto"/>
                <w:bottom w:val="none" w:sz="0" w:space="0" w:color="auto"/>
                <w:right w:val="none" w:sz="0" w:space="0" w:color="auto"/>
              </w:divBdr>
            </w:div>
            <w:div w:id="1736927220">
              <w:marLeft w:val="0"/>
              <w:marRight w:val="0"/>
              <w:marTop w:val="0"/>
              <w:marBottom w:val="0"/>
              <w:divBdr>
                <w:top w:val="none" w:sz="0" w:space="0" w:color="auto"/>
                <w:left w:val="none" w:sz="0" w:space="0" w:color="auto"/>
                <w:bottom w:val="none" w:sz="0" w:space="0" w:color="auto"/>
                <w:right w:val="none" w:sz="0" w:space="0" w:color="auto"/>
              </w:divBdr>
            </w:div>
            <w:div w:id="1737439172">
              <w:marLeft w:val="0"/>
              <w:marRight w:val="0"/>
              <w:marTop w:val="0"/>
              <w:marBottom w:val="0"/>
              <w:divBdr>
                <w:top w:val="none" w:sz="0" w:space="0" w:color="auto"/>
                <w:left w:val="none" w:sz="0" w:space="0" w:color="auto"/>
                <w:bottom w:val="none" w:sz="0" w:space="0" w:color="auto"/>
                <w:right w:val="none" w:sz="0" w:space="0" w:color="auto"/>
              </w:divBdr>
            </w:div>
            <w:div w:id="1738434805">
              <w:marLeft w:val="0"/>
              <w:marRight w:val="0"/>
              <w:marTop w:val="0"/>
              <w:marBottom w:val="0"/>
              <w:divBdr>
                <w:top w:val="none" w:sz="0" w:space="0" w:color="auto"/>
                <w:left w:val="none" w:sz="0" w:space="0" w:color="auto"/>
                <w:bottom w:val="none" w:sz="0" w:space="0" w:color="auto"/>
                <w:right w:val="none" w:sz="0" w:space="0" w:color="auto"/>
              </w:divBdr>
            </w:div>
            <w:div w:id="1738438557">
              <w:marLeft w:val="0"/>
              <w:marRight w:val="0"/>
              <w:marTop w:val="0"/>
              <w:marBottom w:val="0"/>
              <w:divBdr>
                <w:top w:val="none" w:sz="0" w:space="0" w:color="auto"/>
                <w:left w:val="none" w:sz="0" w:space="0" w:color="auto"/>
                <w:bottom w:val="none" w:sz="0" w:space="0" w:color="auto"/>
                <w:right w:val="none" w:sz="0" w:space="0" w:color="auto"/>
              </w:divBdr>
            </w:div>
            <w:div w:id="1739791893">
              <w:marLeft w:val="0"/>
              <w:marRight w:val="0"/>
              <w:marTop w:val="0"/>
              <w:marBottom w:val="0"/>
              <w:divBdr>
                <w:top w:val="none" w:sz="0" w:space="0" w:color="auto"/>
                <w:left w:val="none" w:sz="0" w:space="0" w:color="auto"/>
                <w:bottom w:val="none" w:sz="0" w:space="0" w:color="auto"/>
                <w:right w:val="none" w:sz="0" w:space="0" w:color="auto"/>
              </w:divBdr>
            </w:div>
            <w:div w:id="1742361566">
              <w:marLeft w:val="0"/>
              <w:marRight w:val="0"/>
              <w:marTop w:val="0"/>
              <w:marBottom w:val="0"/>
              <w:divBdr>
                <w:top w:val="none" w:sz="0" w:space="0" w:color="auto"/>
                <w:left w:val="none" w:sz="0" w:space="0" w:color="auto"/>
                <w:bottom w:val="none" w:sz="0" w:space="0" w:color="auto"/>
                <w:right w:val="none" w:sz="0" w:space="0" w:color="auto"/>
              </w:divBdr>
            </w:div>
            <w:div w:id="1743019834">
              <w:marLeft w:val="0"/>
              <w:marRight w:val="0"/>
              <w:marTop w:val="0"/>
              <w:marBottom w:val="0"/>
              <w:divBdr>
                <w:top w:val="none" w:sz="0" w:space="0" w:color="auto"/>
                <w:left w:val="none" w:sz="0" w:space="0" w:color="auto"/>
                <w:bottom w:val="none" w:sz="0" w:space="0" w:color="auto"/>
                <w:right w:val="none" w:sz="0" w:space="0" w:color="auto"/>
              </w:divBdr>
            </w:div>
            <w:div w:id="1754625414">
              <w:marLeft w:val="0"/>
              <w:marRight w:val="0"/>
              <w:marTop w:val="0"/>
              <w:marBottom w:val="0"/>
              <w:divBdr>
                <w:top w:val="none" w:sz="0" w:space="0" w:color="auto"/>
                <w:left w:val="none" w:sz="0" w:space="0" w:color="auto"/>
                <w:bottom w:val="none" w:sz="0" w:space="0" w:color="auto"/>
                <w:right w:val="none" w:sz="0" w:space="0" w:color="auto"/>
              </w:divBdr>
            </w:div>
            <w:div w:id="1760718002">
              <w:marLeft w:val="0"/>
              <w:marRight w:val="0"/>
              <w:marTop w:val="0"/>
              <w:marBottom w:val="0"/>
              <w:divBdr>
                <w:top w:val="none" w:sz="0" w:space="0" w:color="auto"/>
                <w:left w:val="none" w:sz="0" w:space="0" w:color="auto"/>
                <w:bottom w:val="none" w:sz="0" w:space="0" w:color="auto"/>
                <w:right w:val="none" w:sz="0" w:space="0" w:color="auto"/>
              </w:divBdr>
            </w:div>
            <w:div w:id="1763918064">
              <w:marLeft w:val="0"/>
              <w:marRight w:val="0"/>
              <w:marTop w:val="0"/>
              <w:marBottom w:val="0"/>
              <w:divBdr>
                <w:top w:val="none" w:sz="0" w:space="0" w:color="auto"/>
                <w:left w:val="none" w:sz="0" w:space="0" w:color="auto"/>
                <w:bottom w:val="none" w:sz="0" w:space="0" w:color="auto"/>
                <w:right w:val="none" w:sz="0" w:space="0" w:color="auto"/>
              </w:divBdr>
            </w:div>
            <w:div w:id="1764492226">
              <w:marLeft w:val="0"/>
              <w:marRight w:val="0"/>
              <w:marTop w:val="0"/>
              <w:marBottom w:val="0"/>
              <w:divBdr>
                <w:top w:val="none" w:sz="0" w:space="0" w:color="auto"/>
                <w:left w:val="none" w:sz="0" w:space="0" w:color="auto"/>
                <w:bottom w:val="none" w:sz="0" w:space="0" w:color="auto"/>
                <w:right w:val="none" w:sz="0" w:space="0" w:color="auto"/>
              </w:divBdr>
            </w:div>
            <w:div w:id="1764956687">
              <w:marLeft w:val="0"/>
              <w:marRight w:val="0"/>
              <w:marTop w:val="0"/>
              <w:marBottom w:val="0"/>
              <w:divBdr>
                <w:top w:val="none" w:sz="0" w:space="0" w:color="auto"/>
                <w:left w:val="none" w:sz="0" w:space="0" w:color="auto"/>
                <w:bottom w:val="none" w:sz="0" w:space="0" w:color="auto"/>
                <w:right w:val="none" w:sz="0" w:space="0" w:color="auto"/>
              </w:divBdr>
            </w:div>
            <w:div w:id="1767920441">
              <w:marLeft w:val="0"/>
              <w:marRight w:val="0"/>
              <w:marTop w:val="0"/>
              <w:marBottom w:val="0"/>
              <w:divBdr>
                <w:top w:val="none" w:sz="0" w:space="0" w:color="auto"/>
                <w:left w:val="none" w:sz="0" w:space="0" w:color="auto"/>
                <w:bottom w:val="none" w:sz="0" w:space="0" w:color="auto"/>
                <w:right w:val="none" w:sz="0" w:space="0" w:color="auto"/>
              </w:divBdr>
            </w:div>
            <w:div w:id="1769689485">
              <w:marLeft w:val="0"/>
              <w:marRight w:val="0"/>
              <w:marTop w:val="0"/>
              <w:marBottom w:val="0"/>
              <w:divBdr>
                <w:top w:val="none" w:sz="0" w:space="0" w:color="auto"/>
                <w:left w:val="none" w:sz="0" w:space="0" w:color="auto"/>
                <w:bottom w:val="none" w:sz="0" w:space="0" w:color="auto"/>
                <w:right w:val="none" w:sz="0" w:space="0" w:color="auto"/>
              </w:divBdr>
            </w:div>
            <w:div w:id="1770850313">
              <w:marLeft w:val="0"/>
              <w:marRight w:val="0"/>
              <w:marTop w:val="0"/>
              <w:marBottom w:val="0"/>
              <w:divBdr>
                <w:top w:val="none" w:sz="0" w:space="0" w:color="auto"/>
                <w:left w:val="none" w:sz="0" w:space="0" w:color="auto"/>
                <w:bottom w:val="none" w:sz="0" w:space="0" w:color="auto"/>
                <w:right w:val="none" w:sz="0" w:space="0" w:color="auto"/>
              </w:divBdr>
            </w:div>
            <w:div w:id="1771199242">
              <w:marLeft w:val="0"/>
              <w:marRight w:val="0"/>
              <w:marTop w:val="0"/>
              <w:marBottom w:val="0"/>
              <w:divBdr>
                <w:top w:val="none" w:sz="0" w:space="0" w:color="auto"/>
                <w:left w:val="none" w:sz="0" w:space="0" w:color="auto"/>
                <w:bottom w:val="none" w:sz="0" w:space="0" w:color="auto"/>
                <w:right w:val="none" w:sz="0" w:space="0" w:color="auto"/>
              </w:divBdr>
            </w:div>
            <w:div w:id="1774091353">
              <w:marLeft w:val="0"/>
              <w:marRight w:val="0"/>
              <w:marTop w:val="0"/>
              <w:marBottom w:val="0"/>
              <w:divBdr>
                <w:top w:val="none" w:sz="0" w:space="0" w:color="auto"/>
                <w:left w:val="none" w:sz="0" w:space="0" w:color="auto"/>
                <w:bottom w:val="none" w:sz="0" w:space="0" w:color="auto"/>
                <w:right w:val="none" w:sz="0" w:space="0" w:color="auto"/>
              </w:divBdr>
            </w:div>
            <w:div w:id="1777208734">
              <w:marLeft w:val="0"/>
              <w:marRight w:val="0"/>
              <w:marTop w:val="0"/>
              <w:marBottom w:val="0"/>
              <w:divBdr>
                <w:top w:val="none" w:sz="0" w:space="0" w:color="auto"/>
                <w:left w:val="none" w:sz="0" w:space="0" w:color="auto"/>
                <w:bottom w:val="none" w:sz="0" w:space="0" w:color="auto"/>
                <w:right w:val="none" w:sz="0" w:space="0" w:color="auto"/>
              </w:divBdr>
            </w:div>
            <w:div w:id="1779183108">
              <w:marLeft w:val="0"/>
              <w:marRight w:val="0"/>
              <w:marTop w:val="0"/>
              <w:marBottom w:val="0"/>
              <w:divBdr>
                <w:top w:val="none" w:sz="0" w:space="0" w:color="auto"/>
                <w:left w:val="none" w:sz="0" w:space="0" w:color="auto"/>
                <w:bottom w:val="none" w:sz="0" w:space="0" w:color="auto"/>
                <w:right w:val="none" w:sz="0" w:space="0" w:color="auto"/>
              </w:divBdr>
            </w:div>
            <w:div w:id="1783574437">
              <w:marLeft w:val="0"/>
              <w:marRight w:val="0"/>
              <w:marTop w:val="0"/>
              <w:marBottom w:val="0"/>
              <w:divBdr>
                <w:top w:val="none" w:sz="0" w:space="0" w:color="auto"/>
                <w:left w:val="none" w:sz="0" w:space="0" w:color="auto"/>
                <w:bottom w:val="none" w:sz="0" w:space="0" w:color="auto"/>
                <w:right w:val="none" w:sz="0" w:space="0" w:color="auto"/>
              </w:divBdr>
            </w:div>
            <w:div w:id="1789010361">
              <w:marLeft w:val="0"/>
              <w:marRight w:val="0"/>
              <w:marTop w:val="0"/>
              <w:marBottom w:val="0"/>
              <w:divBdr>
                <w:top w:val="none" w:sz="0" w:space="0" w:color="auto"/>
                <w:left w:val="none" w:sz="0" w:space="0" w:color="auto"/>
                <w:bottom w:val="none" w:sz="0" w:space="0" w:color="auto"/>
                <w:right w:val="none" w:sz="0" w:space="0" w:color="auto"/>
              </w:divBdr>
            </w:div>
            <w:div w:id="1791895187">
              <w:marLeft w:val="0"/>
              <w:marRight w:val="0"/>
              <w:marTop w:val="0"/>
              <w:marBottom w:val="0"/>
              <w:divBdr>
                <w:top w:val="none" w:sz="0" w:space="0" w:color="auto"/>
                <w:left w:val="none" w:sz="0" w:space="0" w:color="auto"/>
                <w:bottom w:val="none" w:sz="0" w:space="0" w:color="auto"/>
                <w:right w:val="none" w:sz="0" w:space="0" w:color="auto"/>
              </w:divBdr>
            </w:div>
            <w:div w:id="1794864400">
              <w:marLeft w:val="0"/>
              <w:marRight w:val="0"/>
              <w:marTop w:val="0"/>
              <w:marBottom w:val="0"/>
              <w:divBdr>
                <w:top w:val="none" w:sz="0" w:space="0" w:color="auto"/>
                <w:left w:val="none" w:sz="0" w:space="0" w:color="auto"/>
                <w:bottom w:val="none" w:sz="0" w:space="0" w:color="auto"/>
                <w:right w:val="none" w:sz="0" w:space="0" w:color="auto"/>
              </w:divBdr>
            </w:div>
            <w:div w:id="1796099391">
              <w:marLeft w:val="0"/>
              <w:marRight w:val="0"/>
              <w:marTop w:val="0"/>
              <w:marBottom w:val="0"/>
              <w:divBdr>
                <w:top w:val="none" w:sz="0" w:space="0" w:color="auto"/>
                <w:left w:val="none" w:sz="0" w:space="0" w:color="auto"/>
                <w:bottom w:val="none" w:sz="0" w:space="0" w:color="auto"/>
                <w:right w:val="none" w:sz="0" w:space="0" w:color="auto"/>
              </w:divBdr>
            </w:div>
            <w:div w:id="1798789197">
              <w:marLeft w:val="0"/>
              <w:marRight w:val="0"/>
              <w:marTop w:val="0"/>
              <w:marBottom w:val="0"/>
              <w:divBdr>
                <w:top w:val="none" w:sz="0" w:space="0" w:color="auto"/>
                <w:left w:val="none" w:sz="0" w:space="0" w:color="auto"/>
                <w:bottom w:val="none" w:sz="0" w:space="0" w:color="auto"/>
                <w:right w:val="none" w:sz="0" w:space="0" w:color="auto"/>
              </w:divBdr>
            </w:div>
            <w:div w:id="1805074916">
              <w:marLeft w:val="0"/>
              <w:marRight w:val="0"/>
              <w:marTop w:val="0"/>
              <w:marBottom w:val="0"/>
              <w:divBdr>
                <w:top w:val="none" w:sz="0" w:space="0" w:color="auto"/>
                <w:left w:val="none" w:sz="0" w:space="0" w:color="auto"/>
                <w:bottom w:val="none" w:sz="0" w:space="0" w:color="auto"/>
                <w:right w:val="none" w:sz="0" w:space="0" w:color="auto"/>
              </w:divBdr>
            </w:div>
            <w:div w:id="1813717689">
              <w:marLeft w:val="0"/>
              <w:marRight w:val="0"/>
              <w:marTop w:val="0"/>
              <w:marBottom w:val="0"/>
              <w:divBdr>
                <w:top w:val="none" w:sz="0" w:space="0" w:color="auto"/>
                <w:left w:val="none" w:sz="0" w:space="0" w:color="auto"/>
                <w:bottom w:val="none" w:sz="0" w:space="0" w:color="auto"/>
                <w:right w:val="none" w:sz="0" w:space="0" w:color="auto"/>
              </w:divBdr>
            </w:div>
            <w:div w:id="1815635885">
              <w:marLeft w:val="0"/>
              <w:marRight w:val="0"/>
              <w:marTop w:val="0"/>
              <w:marBottom w:val="0"/>
              <w:divBdr>
                <w:top w:val="none" w:sz="0" w:space="0" w:color="auto"/>
                <w:left w:val="none" w:sz="0" w:space="0" w:color="auto"/>
                <w:bottom w:val="none" w:sz="0" w:space="0" w:color="auto"/>
                <w:right w:val="none" w:sz="0" w:space="0" w:color="auto"/>
              </w:divBdr>
            </w:div>
            <w:div w:id="1816990934">
              <w:marLeft w:val="0"/>
              <w:marRight w:val="0"/>
              <w:marTop w:val="0"/>
              <w:marBottom w:val="0"/>
              <w:divBdr>
                <w:top w:val="none" w:sz="0" w:space="0" w:color="auto"/>
                <w:left w:val="none" w:sz="0" w:space="0" w:color="auto"/>
                <w:bottom w:val="none" w:sz="0" w:space="0" w:color="auto"/>
                <w:right w:val="none" w:sz="0" w:space="0" w:color="auto"/>
              </w:divBdr>
            </w:div>
            <w:div w:id="1817449877">
              <w:marLeft w:val="0"/>
              <w:marRight w:val="0"/>
              <w:marTop w:val="0"/>
              <w:marBottom w:val="0"/>
              <w:divBdr>
                <w:top w:val="none" w:sz="0" w:space="0" w:color="auto"/>
                <w:left w:val="none" w:sz="0" w:space="0" w:color="auto"/>
                <w:bottom w:val="none" w:sz="0" w:space="0" w:color="auto"/>
                <w:right w:val="none" w:sz="0" w:space="0" w:color="auto"/>
              </w:divBdr>
            </w:div>
            <w:div w:id="1817798624">
              <w:marLeft w:val="0"/>
              <w:marRight w:val="0"/>
              <w:marTop w:val="0"/>
              <w:marBottom w:val="0"/>
              <w:divBdr>
                <w:top w:val="none" w:sz="0" w:space="0" w:color="auto"/>
                <w:left w:val="none" w:sz="0" w:space="0" w:color="auto"/>
                <w:bottom w:val="none" w:sz="0" w:space="0" w:color="auto"/>
                <w:right w:val="none" w:sz="0" w:space="0" w:color="auto"/>
              </w:divBdr>
            </w:div>
            <w:div w:id="1826239608">
              <w:marLeft w:val="0"/>
              <w:marRight w:val="0"/>
              <w:marTop w:val="0"/>
              <w:marBottom w:val="0"/>
              <w:divBdr>
                <w:top w:val="none" w:sz="0" w:space="0" w:color="auto"/>
                <w:left w:val="none" w:sz="0" w:space="0" w:color="auto"/>
                <w:bottom w:val="none" w:sz="0" w:space="0" w:color="auto"/>
                <w:right w:val="none" w:sz="0" w:space="0" w:color="auto"/>
              </w:divBdr>
            </w:div>
            <w:div w:id="1826966322">
              <w:marLeft w:val="0"/>
              <w:marRight w:val="0"/>
              <w:marTop w:val="0"/>
              <w:marBottom w:val="0"/>
              <w:divBdr>
                <w:top w:val="none" w:sz="0" w:space="0" w:color="auto"/>
                <w:left w:val="none" w:sz="0" w:space="0" w:color="auto"/>
                <w:bottom w:val="none" w:sz="0" w:space="0" w:color="auto"/>
                <w:right w:val="none" w:sz="0" w:space="0" w:color="auto"/>
              </w:divBdr>
            </w:div>
            <w:div w:id="1827240512">
              <w:marLeft w:val="0"/>
              <w:marRight w:val="0"/>
              <w:marTop w:val="0"/>
              <w:marBottom w:val="0"/>
              <w:divBdr>
                <w:top w:val="none" w:sz="0" w:space="0" w:color="auto"/>
                <w:left w:val="none" w:sz="0" w:space="0" w:color="auto"/>
                <w:bottom w:val="none" w:sz="0" w:space="0" w:color="auto"/>
                <w:right w:val="none" w:sz="0" w:space="0" w:color="auto"/>
              </w:divBdr>
            </w:div>
            <w:div w:id="1828209130">
              <w:marLeft w:val="0"/>
              <w:marRight w:val="0"/>
              <w:marTop w:val="0"/>
              <w:marBottom w:val="0"/>
              <w:divBdr>
                <w:top w:val="none" w:sz="0" w:space="0" w:color="auto"/>
                <w:left w:val="none" w:sz="0" w:space="0" w:color="auto"/>
                <w:bottom w:val="none" w:sz="0" w:space="0" w:color="auto"/>
                <w:right w:val="none" w:sz="0" w:space="0" w:color="auto"/>
              </w:divBdr>
            </w:div>
            <w:div w:id="1829205016">
              <w:marLeft w:val="0"/>
              <w:marRight w:val="0"/>
              <w:marTop w:val="0"/>
              <w:marBottom w:val="0"/>
              <w:divBdr>
                <w:top w:val="none" w:sz="0" w:space="0" w:color="auto"/>
                <w:left w:val="none" w:sz="0" w:space="0" w:color="auto"/>
                <w:bottom w:val="none" w:sz="0" w:space="0" w:color="auto"/>
                <w:right w:val="none" w:sz="0" w:space="0" w:color="auto"/>
              </w:divBdr>
            </w:div>
            <w:div w:id="1829323422">
              <w:marLeft w:val="0"/>
              <w:marRight w:val="0"/>
              <w:marTop w:val="0"/>
              <w:marBottom w:val="0"/>
              <w:divBdr>
                <w:top w:val="none" w:sz="0" w:space="0" w:color="auto"/>
                <w:left w:val="none" w:sz="0" w:space="0" w:color="auto"/>
                <w:bottom w:val="none" w:sz="0" w:space="0" w:color="auto"/>
                <w:right w:val="none" w:sz="0" w:space="0" w:color="auto"/>
              </w:divBdr>
            </w:div>
            <w:div w:id="1830100926">
              <w:marLeft w:val="0"/>
              <w:marRight w:val="0"/>
              <w:marTop w:val="0"/>
              <w:marBottom w:val="0"/>
              <w:divBdr>
                <w:top w:val="none" w:sz="0" w:space="0" w:color="auto"/>
                <w:left w:val="none" w:sz="0" w:space="0" w:color="auto"/>
                <w:bottom w:val="none" w:sz="0" w:space="0" w:color="auto"/>
                <w:right w:val="none" w:sz="0" w:space="0" w:color="auto"/>
              </w:divBdr>
            </w:div>
            <w:div w:id="1832988628">
              <w:marLeft w:val="0"/>
              <w:marRight w:val="0"/>
              <w:marTop w:val="0"/>
              <w:marBottom w:val="0"/>
              <w:divBdr>
                <w:top w:val="none" w:sz="0" w:space="0" w:color="auto"/>
                <w:left w:val="none" w:sz="0" w:space="0" w:color="auto"/>
                <w:bottom w:val="none" w:sz="0" w:space="0" w:color="auto"/>
                <w:right w:val="none" w:sz="0" w:space="0" w:color="auto"/>
              </w:divBdr>
            </w:div>
            <w:div w:id="1838184561">
              <w:marLeft w:val="0"/>
              <w:marRight w:val="0"/>
              <w:marTop w:val="0"/>
              <w:marBottom w:val="0"/>
              <w:divBdr>
                <w:top w:val="none" w:sz="0" w:space="0" w:color="auto"/>
                <w:left w:val="none" w:sz="0" w:space="0" w:color="auto"/>
                <w:bottom w:val="none" w:sz="0" w:space="0" w:color="auto"/>
                <w:right w:val="none" w:sz="0" w:space="0" w:color="auto"/>
              </w:divBdr>
            </w:div>
            <w:div w:id="1838499956">
              <w:marLeft w:val="0"/>
              <w:marRight w:val="0"/>
              <w:marTop w:val="0"/>
              <w:marBottom w:val="0"/>
              <w:divBdr>
                <w:top w:val="none" w:sz="0" w:space="0" w:color="auto"/>
                <w:left w:val="none" w:sz="0" w:space="0" w:color="auto"/>
                <w:bottom w:val="none" w:sz="0" w:space="0" w:color="auto"/>
                <w:right w:val="none" w:sz="0" w:space="0" w:color="auto"/>
              </w:divBdr>
            </w:div>
            <w:div w:id="1839811051">
              <w:marLeft w:val="0"/>
              <w:marRight w:val="0"/>
              <w:marTop w:val="0"/>
              <w:marBottom w:val="0"/>
              <w:divBdr>
                <w:top w:val="none" w:sz="0" w:space="0" w:color="auto"/>
                <w:left w:val="none" w:sz="0" w:space="0" w:color="auto"/>
                <w:bottom w:val="none" w:sz="0" w:space="0" w:color="auto"/>
                <w:right w:val="none" w:sz="0" w:space="0" w:color="auto"/>
              </w:divBdr>
            </w:div>
            <w:div w:id="1842696830">
              <w:marLeft w:val="0"/>
              <w:marRight w:val="0"/>
              <w:marTop w:val="0"/>
              <w:marBottom w:val="0"/>
              <w:divBdr>
                <w:top w:val="none" w:sz="0" w:space="0" w:color="auto"/>
                <w:left w:val="none" w:sz="0" w:space="0" w:color="auto"/>
                <w:bottom w:val="none" w:sz="0" w:space="0" w:color="auto"/>
                <w:right w:val="none" w:sz="0" w:space="0" w:color="auto"/>
              </w:divBdr>
            </w:div>
            <w:div w:id="1842886789">
              <w:marLeft w:val="0"/>
              <w:marRight w:val="0"/>
              <w:marTop w:val="0"/>
              <w:marBottom w:val="0"/>
              <w:divBdr>
                <w:top w:val="none" w:sz="0" w:space="0" w:color="auto"/>
                <w:left w:val="none" w:sz="0" w:space="0" w:color="auto"/>
                <w:bottom w:val="none" w:sz="0" w:space="0" w:color="auto"/>
                <w:right w:val="none" w:sz="0" w:space="0" w:color="auto"/>
              </w:divBdr>
            </w:div>
            <w:div w:id="1847749695">
              <w:marLeft w:val="0"/>
              <w:marRight w:val="0"/>
              <w:marTop w:val="0"/>
              <w:marBottom w:val="0"/>
              <w:divBdr>
                <w:top w:val="none" w:sz="0" w:space="0" w:color="auto"/>
                <w:left w:val="none" w:sz="0" w:space="0" w:color="auto"/>
                <w:bottom w:val="none" w:sz="0" w:space="0" w:color="auto"/>
                <w:right w:val="none" w:sz="0" w:space="0" w:color="auto"/>
              </w:divBdr>
            </w:div>
            <w:div w:id="1853714692">
              <w:marLeft w:val="0"/>
              <w:marRight w:val="0"/>
              <w:marTop w:val="0"/>
              <w:marBottom w:val="0"/>
              <w:divBdr>
                <w:top w:val="none" w:sz="0" w:space="0" w:color="auto"/>
                <w:left w:val="none" w:sz="0" w:space="0" w:color="auto"/>
                <w:bottom w:val="none" w:sz="0" w:space="0" w:color="auto"/>
                <w:right w:val="none" w:sz="0" w:space="0" w:color="auto"/>
              </w:divBdr>
            </w:div>
            <w:div w:id="1855076717">
              <w:marLeft w:val="0"/>
              <w:marRight w:val="0"/>
              <w:marTop w:val="0"/>
              <w:marBottom w:val="0"/>
              <w:divBdr>
                <w:top w:val="none" w:sz="0" w:space="0" w:color="auto"/>
                <w:left w:val="none" w:sz="0" w:space="0" w:color="auto"/>
                <w:bottom w:val="none" w:sz="0" w:space="0" w:color="auto"/>
                <w:right w:val="none" w:sz="0" w:space="0" w:color="auto"/>
              </w:divBdr>
            </w:div>
            <w:div w:id="1858423558">
              <w:marLeft w:val="0"/>
              <w:marRight w:val="0"/>
              <w:marTop w:val="0"/>
              <w:marBottom w:val="0"/>
              <w:divBdr>
                <w:top w:val="none" w:sz="0" w:space="0" w:color="auto"/>
                <w:left w:val="none" w:sz="0" w:space="0" w:color="auto"/>
                <w:bottom w:val="none" w:sz="0" w:space="0" w:color="auto"/>
                <w:right w:val="none" w:sz="0" w:space="0" w:color="auto"/>
              </w:divBdr>
            </w:div>
            <w:div w:id="1859656084">
              <w:marLeft w:val="0"/>
              <w:marRight w:val="0"/>
              <w:marTop w:val="0"/>
              <w:marBottom w:val="0"/>
              <w:divBdr>
                <w:top w:val="none" w:sz="0" w:space="0" w:color="auto"/>
                <w:left w:val="none" w:sz="0" w:space="0" w:color="auto"/>
                <w:bottom w:val="none" w:sz="0" w:space="0" w:color="auto"/>
                <w:right w:val="none" w:sz="0" w:space="0" w:color="auto"/>
              </w:divBdr>
            </w:div>
            <w:div w:id="1863782727">
              <w:marLeft w:val="0"/>
              <w:marRight w:val="0"/>
              <w:marTop w:val="0"/>
              <w:marBottom w:val="0"/>
              <w:divBdr>
                <w:top w:val="none" w:sz="0" w:space="0" w:color="auto"/>
                <w:left w:val="none" w:sz="0" w:space="0" w:color="auto"/>
                <w:bottom w:val="none" w:sz="0" w:space="0" w:color="auto"/>
                <w:right w:val="none" w:sz="0" w:space="0" w:color="auto"/>
              </w:divBdr>
            </w:div>
            <w:div w:id="1868564847">
              <w:marLeft w:val="0"/>
              <w:marRight w:val="0"/>
              <w:marTop w:val="0"/>
              <w:marBottom w:val="0"/>
              <w:divBdr>
                <w:top w:val="none" w:sz="0" w:space="0" w:color="auto"/>
                <w:left w:val="none" w:sz="0" w:space="0" w:color="auto"/>
                <w:bottom w:val="none" w:sz="0" w:space="0" w:color="auto"/>
                <w:right w:val="none" w:sz="0" w:space="0" w:color="auto"/>
              </w:divBdr>
            </w:div>
            <w:div w:id="1870604511">
              <w:marLeft w:val="0"/>
              <w:marRight w:val="0"/>
              <w:marTop w:val="0"/>
              <w:marBottom w:val="0"/>
              <w:divBdr>
                <w:top w:val="none" w:sz="0" w:space="0" w:color="auto"/>
                <w:left w:val="none" w:sz="0" w:space="0" w:color="auto"/>
                <w:bottom w:val="none" w:sz="0" w:space="0" w:color="auto"/>
                <w:right w:val="none" w:sz="0" w:space="0" w:color="auto"/>
              </w:divBdr>
            </w:div>
            <w:div w:id="1872917770">
              <w:marLeft w:val="0"/>
              <w:marRight w:val="0"/>
              <w:marTop w:val="0"/>
              <w:marBottom w:val="0"/>
              <w:divBdr>
                <w:top w:val="none" w:sz="0" w:space="0" w:color="auto"/>
                <w:left w:val="none" w:sz="0" w:space="0" w:color="auto"/>
                <w:bottom w:val="none" w:sz="0" w:space="0" w:color="auto"/>
                <w:right w:val="none" w:sz="0" w:space="0" w:color="auto"/>
              </w:divBdr>
            </w:div>
            <w:div w:id="1873762294">
              <w:marLeft w:val="0"/>
              <w:marRight w:val="0"/>
              <w:marTop w:val="0"/>
              <w:marBottom w:val="0"/>
              <w:divBdr>
                <w:top w:val="none" w:sz="0" w:space="0" w:color="auto"/>
                <w:left w:val="none" w:sz="0" w:space="0" w:color="auto"/>
                <w:bottom w:val="none" w:sz="0" w:space="0" w:color="auto"/>
                <w:right w:val="none" w:sz="0" w:space="0" w:color="auto"/>
              </w:divBdr>
            </w:div>
            <w:div w:id="1877504330">
              <w:marLeft w:val="0"/>
              <w:marRight w:val="0"/>
              <w:marTop w:val="0"/>
              <w:marBottom w:val="0"/>
              <w:divBdr>
                <w:top w:val="none" w:sz="0" w:space="0" w:color="auto"/>
                <w:left w:val="none" w:sz="0" w:space="0" w:color="auto"/>
                <w:bottom w:val="none" w:sz="0" w:space="0" w:color="auto"/>
                <w:right w:val="none" w:sz="0" w:space="0" w:color="auto"/>
              </w:divBdr>
            </w:div>
            <w:div w:id="1880968430">
              <w:marLeft w:val="0"/>
              <w:marRight w:val="0"/>
              <w:marTop w:val="0"/>
              <w:marBottom w:val="0"/>
              <w:divBdr>
                <w:top w:val="none" w:sz="0" w:space="0" w:color="auto"/>
                <w:left w:val="none" w:sz="0" w:space="0" w:color="auto"/>
                <w:bottom w:val="none" w:sz="0" w:space="0" w:color="auto"/>
                <w:right w:val="none" w:sz="0" w:space="0" w:color="auto"/>
              </w:divBdr>
            </w:div>
            <w:div w:id="1883246265">
              <w:marLeft w:val="0"/>
              <w:marRight w:val="0"/>
              <w:marTop w:val="0"/>
              <w:marBottom w:val="0"/>
              <w:divBdr>
                <w:top w:val="none" w:sz="0" w:space="0" w:color="auto"/>
                <w:left w:val="none" w:sz="0" w:space="0" w:color="auto"/>
                <w:bottom w:val="none" w:sz="0" w:space="0" w:color="auto"/>
                <w:right w:val="none" w:sz="0" w:space="0" w:color="auto"/>
              </w:divBdr>
            </w:div>
            <w:div w:id="1885676673">
              <w:marLeft w:val="0"/>
              <w:marRight w:val="0"/>
              <w:marTop w:val="0"/>
              <w:marBottom w:val="0"/>
              <w:divBdr>
                <w:top w:val="none" w:sz="0" w:space="0" w:color="auto"/>
                <w:left w:val="none" w:sz="0" w:space="0" w:color="auto"/>
                <w:bottom w:val="none" w:sz="0" w:space="0" w:color="auto"/>
                <w:right w:val="none" w:sz="0" w:space="0" w:color="auto"/>
              </w:divBdr>
            </w:div>
            <w:div w:id="1885827840">
              <w:marLeft w:val="0"/>
              <w:marRight w:val="0"/>
              <w:marTop w:val="0"/>
              <w:marBottom w:val="0"/>
              <w:divBdr>
                <w:top w:val="none" w:sz="0" w:space="0" w:color="auto"/>
                <w:left w:val="none" w:sz="0" w:space="0" w:color="auto"/>
                <w:bottom w:val="none" w:sz="0" w:space="0" w:color="auto"/>
                <w:right w:val="none" w:sz="0" w:space="0" w:color="auto"/>
              </w:divBdr>
            </w:div>
            <w:div w:id="1893036177">
              <w:marLeft w:val="0"/>
              <w:marRight w:val="0"/>
              <w:marTop w:val="0"/>
              <w:marBottom w:val="0"/>
              <w:divBdr>
                <w:top w:val="none" w:sz="0" w:space="0" w:color="auto"/>
                <w:left w:val="none" w:sz="0" w:space="0" w:color="auto"/>
                <w:bottom w:val="none" w:sz="0" w:space="0" w:color="auto"/>
                <w:right w:val="none" w:sz="0" w:space="0" w:color="auto"/>
              </w:divBdr>
            </w:div>
            <w:div w:id="1907450627">
              <w:marLeft w:val="0"/>
              <w:marRight w:val="0"/>
              <w:marTop w:val="0"/>
              <w:marBottom w:val="0"/>
              <w:divBdr>
                <w:top w:val="none" w:sz="0" w:space="0" w:color="auto"/>
                <w:left w:val="none" w:sz="0" w:space="0" w:color="auto"/>
                <w:bottom w:val="none" w:sz="0" w:space="0" w:color="auto"/>
                <w:right w:val="none" w:sz="0" w:space="0" w:color="auto"/>
              </w:divBdr>
            </w:div>
            <w:div w:id="1909878723">
              <w:marLeft w:val="0"/>
              <w:marRight w:val="0"/>
              <w:marTop w:val="0"/>
              <w:marBottom w:val="0"/>
              <w:divBdr>
                <w:top w:val="none" w:sz="0" w:space="0" w:color="auto"/>
                <w:left w:val="none" w:sz="0" w:space="0" w:color="auto"/>
                <w:bottom w:val="none" w:sz="0" w:space="0" w:color="auto"/>
                <w:right w:val="none" w:sz="0" w:space="0" w:color="auto"/>
              </w:divBdr>
            </w:div>
            <w:div w:id="1915580334">
              <w:marLeft w:val="0"/>
              <w:marRight w:val="0"/>
              <w:marTop w:val="0"/>
              <w:marBottom w:val="0"/>
              <w:divBdr>
                <w:top w:val="none" w:sz="0" w:space="0" w:color="auto"/>
                <w:left w:val="none" w:sz="0" w:space="0" w:color="auto"/>
                <w:bottom w:val="none" w:sz="0" w:space="0" w:color="auto"/>
                <w:right w:val="none" w:sz="0" w:space="0" w:color="auto"/>
              </w:divBdr>
            </w:div>
            <w:div w:id="1921794500">
              <w:marLeft w:val="0"/>
              <w:marRight w:val="0"/>
              <w:marTop w:val="0"/>
              <w:marBottom w:val="0"/>
              <w:divBdr>
                <w:top w:val="none" w:sz="0" w:space="0" w:color="auto"/>
                <w:left w:val="none" w:sz="0" w:space="0" w:color="auto"/>
                <w:bottom w:val="none" w:sz="0" w:space="0" w:color="auto"/>
                <w:right w:val="none" w:sz="0" w:space="0" w:color="auto"/>
              </w:divBdr>
            </w:div>
            <w:div w:id="1929145923">
              <w:marLeft w:val="0"/>
              <w:marRight w:val="0"/>
              <w:marTop w:val="0"/>
              <w:marBottom w:val="0"/>
              <w:divBdr>
                <w:top w:val="none" w:sz="0" w:space="0" w:color="auto"/>
                <w:left w:val="none" w:sz="0" w:space="0" w:color="auto"/>
                <w:bottom w:val="none" w:sz="0" w:space="0" w:color="auto"/>
                <w:right w:val="none" w:sz="0" w:space="0" w:color="auto"/>
              </w:divBdr>
            </w:div>
            <w:div w:id="1933666001">
              <w:marLeft w:val="0"/>
              <w:marRight w:val="0"/>
              <w:marTop w:val="0"/>
              <w:marBottom w:val="0"/>
              <w:divBdr>
                <w:top w:val="none" w:sz="0" w:space="0" w:color="auto"/>
                <w:left w:val="none" w:sz="0" w:space="0" w:color="auto"/>
                <w:bottom w:val="none" w:sz="0" w:space="0" w:color="auto"/>
                <w:right w:val="none" w:sz="0" w:space="0" w:color="auto"/>
              </w:divBdr>
            </w:div>
            <w:div w:id="1941524007">
              <w:marLeft w:val="0"/>
              <w:marRight w:val="0"/>
              <w:marTop w:val="0"/>
              <w:marBottom w:val="0"/>
              <w:divBdr>
                <w:top w:val="none" w:sz="0" w:space="0" w:color="auto"/>
                <w:left w:val="none" w:sz="0" w:space="0" w:color="auto"/>
                <w:bottom w:val="none" w:sz="0" w:space="0" w:color="auto"/>
                <w:right w:val="none" w:sz="0" w:space="0" w:color="auto"/>
              </w:divBdr>
            </w:div>
            <w:div w:id="1942252729">
              <w:marLeft w:val="0"/>
              <w:marRight w:val="0"/>
              <w:marTop w:val="0"/>
              <w:marBottom w:val="0"/>
              <w:divBdr>
                <w:top w:val="none" w:sz="0" w:space="0" w:color="auto"/>
                <w:left w:val="none" w:sz="0" w:space="0" w:color="auto"/>
                <w:bottom w:val="none" w:sz="0" w:space="0" w:color="auto"/>
                <w:right w:val="none" w:sz="0" w:space="0" w:color="auto"/>
              </w:divBdr>
            </w:div>
            <w:div w:id="1944724267">
              <w:marLeft w:val="0"/>
              <w:marRight w:val="0"/>
              <w:marTop w:val="0"/>
              <w:marBottom w:val="0"/>
              <w:divBdr>
                <w:top w:val="none" w:sz="0" w:space="0" w:color="auto"/>
                <w:left w:val="none" w:sz="0" w:space="0" w:color="auto"/>
                <w:bottom w:val="none" w:sz="0" w:space="0" w:color="auto"/>
                <w:right w:val="none" w:sz="0" w:space="0" w:color="auto"/>
              </w:divBdr>
            </w:div>
            <w:div w:id="1947883388">
              <w:marLeft w:val="0"/>
              <w:marRight w:val="0"/>
              <w:marTop w:val="0"/>
              <w:marBottom w:val="0"/>
              <w:divBdr>
                <w:top w:val="none" w:sz="0" w:space="0" w:color="auto"/>
                <w:left w:val="none" w:sz="0" w:space="0" w:color="auto"/>
                <w:bottom w:val="none" w:sz="0" w:space="0" w:color="auto"/>
                <w:right w:val="none" w:sz="0" w:space="0" w:color="auto"/>
              </w:divBdr>
            </w:div>
            <w:div w:id="1948810045">
              <w:marLeft w:val="0"/>
              <w:marRight w:val="0"/>
              <w:marTop w:val="0"/>
              <w:marBottom w:val="0"/>
              <w:divBdr>
                <w:top w:val="none" w:sz="0" w:space="0" w:color="auto"/>
                <w:left w:val="none" w:sz="0" w:space="0" w:color="auto"/>
                <w:bottom w:val="none" w:sz="0" w:space="0" w:color="auto"/>
                <w:right w:val="none" w:sz="0" w:space="0" w:color="auto"/>
              </w:divBdr>
            </w:div>
            <w:div w:id="1950819418">
              <w:marLeft w:val="0"/>
              <w:marRight w:val="0"/>
              <w:marTop w:val="0"/>
              <w:marBottom w:val="0"/>
              <w:divBdr>
                <w:top w:val="none" w:sz="0" w:space="0" w:color="auto"/>
                <w:left w:val="none" w:sz="0" w:space="0" w:color="auto"/>
                <w:bottom w:val="none" w:sz="0" w:space="0" w:color="auto"/>
                <w:right w:val="none" w:sz="0" w:space="0" w:color="auto"/>
              </w:divBdr>
            </w:div>
            <w:div w:id="1952275244">
              <w:marLeft w:val="0"/>
              <w:marRight w:val="0"/>
              <w:marTop w:val="0"/>
              <w:marBottom w:val="0"/>
              <w:divBdr>
                <w:top w:val="none" w:sz="0" w:space="0" w:color="auto"/>
                <w:left w:val="none" w:sz="0" w:space="0" w:color="auto"/>
                <w:bottom w:val="none" w:sz="0" w:space="0" w:color="auto"/>
                <w:right w:val="none" w:sz="0" w:space="0" w:color="auto"/>
              </w:divBdr>
            </w:div>
            <w:div w:id="1953197991">
              <w:marLeft w:val="0"/>
              <w:marRight w:val="0"/>
              <w:marTop w:val="0"/>
              <w:marBottom w:val="0"/>
              <w:divBdr>
                <w:top w:val="none" w:sz="0" w:space="0" w:color="auto"/>
                <w:left w:val="none" w:sz="0" w:space="0" w:color="auto"/>
                <w:bottom w:val="none" w:sz="0" w:space="0" w:color="auto"/>
                <w:right w:val="none" w:sz="0" w:space="0" w:color="auto"/>
              </w:divBdr>
            </w:div>
            <w:div w:id="1953511150">
              <w:marLeft w:val="0"/>
              <w:marRight w:val="0"/>
              <w:marTop w:val="0"/>
              <w:marBottom w:val="0"/>
              <w:divBdr>
                <w:top w:val="none" w:sz="0" w:space="0" w:color="auto"/>
                <w:left w:val="none" w:sz="0" w:space="0" w:color="auto"/>
                <w:bottom w:val="none" w:sz="0" w:space="0" w:color="auto"/>
                <w:right w:val="none" w:sz="0" w:space="0" w:color="auto"/>
              </w:divBdr>
            </w:div>
            <w:div w:id="1953702396">
              <w:marLeft w:val="0"/>
              <w:marRight w:val="0"/>
              <w:marTop w:val="0"/>
              <w:marBottom w:val="0"/>
              <w:divBdr>
                <w:top w:val="none" w:sz="0" w:space="0" w:color="auto"/>
                <w:left w:val="none" w:sz="0" w:space="0" w:color="auto"/>
                <w:bottom w:val="none" w:sz="0" w:space="0" w:color="auto"/>
                <w:right w:val="none" w:sz="0" w:space="0" w:color="auto"/>
              </w:divBdr>
            </w:div>
            <w:div w:id="1954942764">
              <w:marLeft w:val="0"/>
              <w:marRight w:val="0"/>
              <w:marTop w:val="0"/>
              <w:marBottom w:val="0"/>
              <w:divBdr>
                <w:top w:val="none" w:sz="0" w:space="0" w:color="auto"/>
                <w:left w:val="none" w:sz="0" w:space="0" w:color="auto"/>
                <w:bottom w:val="none" w:sz="0" w:space="0" w:color="auto"/>
                <w:right w:val="none" w:sz="0" w:space="0" w:color="auto"/>
              </w:divBdr>
            </w:div>
            <w:div w:id="1956909465">
              <w:marLeft w:val="0"/>
              <w:marRight w:val="0"/>
              <w:marTop w:val="0"/>
              <w:marBottom w:val="0"/>
              <w:divBdr>
                <w:top w:val="none" w:sz="0" w:space="0" w:color="auto"/>
                <w:left w:val="none" w:sz="0" w:space="0" w:color="auto"/>
                <w:bottom w:val="none" w:sz="0" w:space="0" w:color="auto"/>
                <w:right w:val="none" w:sz="0" w:space="0" w:color="auto"/>
              </w:divBdr>
            </w:div>
            <w:div w:id="1963657001">
              <w:marLeft w:val="0"/>
              <w:marRight w:val="0"/>
              <w:marTop w:val="0"/>
              <w:marBottom w:val="0"/>
              <w:divBdr>
                <w:top w:val="none" w:sz="0" w:space="0" w:color="auto"/>
                <w:left w:val="none" w:sz="0" w:space="0" w:color="auto"/>
                <w:bottom w:val="none" w:sz="0" w:space="0" w:color="auto"/>
                <w:right w:val="none" w:sz="0" w:space="0" w:color="auto"/>
              </w:divBdr>
            </w:div>
            <w:div w:id="1965844730">
              <w:marLeft w:val="0"/>
              <w:marRight w:val="0"/>
              <w:marTop w:val="0"/>
              <w:marBottom w:val="0"/>
              <w:divBdr>
                <w:top w:val="none" w:sz="0" w:space="0" w:color="auto"/>
                <w:left w:val="none" w:sz="0" w:space="0" w:color="auto"/>
                <w:bottom w:val="none" w:sz="0" w:space="0" w:color="auto"/>
                <w:right w:val="none" w:sz="0" w:space="0" w:color="auto"/>
              </w:divBdr>
            </w:div>
            <w:div w:id="1969043671">
              <w:marLeft w:val="0"/>
              <w:marRight w:val="0"/>
              <w:marTop w:val="0"/>
              <w:marBottom w:val="0"/>
              <w:divBdr>
                <w:top w:val="none" w:sz="0" w:space="0" w:color="auto"/>
                <w:left w:val="none" w:sz="0" w:space="0" w:color="auto"/>
                <w:bottom w:val="none" w:sz="0" w:space="0" w:color="auto"/>
                <w:right w:val="none" w:sz="0" w:space="0" w:color="auto"/>
              </w:divBdr>
            </w:div>
            <w:div w:id="1977180679">
              <w:marLeft w:val="0"/>
              <w:marRight w:val="0"/>
              <w:marTop w:val="0"/>
              <w:marBottom w:val="0"/>
              <w:divBdr>
                <w:top w:val="none" w:sz="0" w:space="0" w:color="auto"/>
                <w:left w:val="none" w:sz="0" w:space="0" w:color="auto"/>
                <w:bottom w:val="none" w:sz="0" w:space="0" w:color="auto"/>
                <w:right w:val="none" w:sz="0" w:space="0" w:color="auto"/>
              </w:divBdr>
            </w:div>
            <w:div w:id="1978729222">
              <w:marLeft w:val="0"/>
              <w:marRight w:val="0"/>
              <w:marTop w:val="0"/>
              <w:marBottom w:val="0"/>
              <w:divBdr>
                <w:top w:val="none" w:sz="0" w:space="0" w:color="auto"/>
                <w:left w:val="none" w:sz="0" w:space="0" w:color="auto"/>
                <w:bottom w:val="none" w:sz="0" w:space="0" w:color="auto"/>
                <w:right w:val="none" w:sz="0" w:space="0" w:color="auto"/>
              </w:divBdr>
            </w:div>
            <w:div w:id="1982609732">
              <w:marLeft w:val="0"/>
              <w:marRight w:val="0"/>
              <w:marTop w:val="0"/>
              <w:marBottom w:val="0"/>
              <w:divBdr>
                <w:top w:val="none" w:sz="0" w:space="0" w:color="auto"/>
                <w:left w:val="none" w:sz="0" w:space="0" w:color="auto"/>
                <w:bottom w:val="none" w:sz="0" w:space="0" w:color="auto"/>
                <w:right w:val="none" w:sz="0" w:space="0" w:color="auto"/>
              </w:divBdr>
            </w:div>
            <w:div w:id="1983540312">
              <w:marLeft w:val="0"/>
              <w:marRight w:val="0"/>
              <w:marTop w:val="0"/>
              <w:marBottom w:val="0"/>
              <w:divBdr>
                <w:top w:val="none" w:sz="0" w:space="0" w:color="auto"/>
                <w:left w:val="none" w:sz="0" w:space="0" w:color="auto"/>
                <w:bottom w:val="none" w:sz="0" w:space="0" w:color="auto"/>
                <w:right w:val="none" w:sz="0" w:space="0" w:color="auto"/>
              </w:divBdr>
            </w:div>
            <w:div w:id="1984920591">
              <w:marLeft w:val="0"/>
              <w:marRight w:val="0"/>
              <w:marTop w:val="0"/>
              <w:marBottom w:val="0"/>
              <w:divBdr>
                <w:top w:val="none" w:sz="0" w:space="0" w:color="auto"/>
                <w:left w:val="none" w:sz="0" w:space="0" w:color="auto"/>
                <w:bottom w:val="none" w:sz="0" w:space="0" w:color="auto"/>
                <w:right w:val="none" w:sz="0" w:space="0" w:color="auto"/>
              </w:divBdr>
            </w:div>
            <w:div w:id="1986615570">
              <w:marLeft w:val="0"/>
              <w:marRight w:val="0"/>
              <w:marTop w:val="0"/>
              <w:marBottom w:val="0"/>
              <w:divBdr>
                <w:top w:val="none" w:sz="0" w:space="0" w:color="auto"/>
                <w:left w:val="none" w:sz="0" w:space="0" w:color="auto"/>
                <w:bottom w:val="none" w:sz="0" w:space="0" w:color="auto"/>
                <w:right w:val="none" w:sz="0" w:space="0" w:color="auto"/>
              </w:divBdr>
            </w:div>
            <w:div w:id="1987009951">
              <w:marLeft w:val="0"/>
              <w:marRight w:val="0"/>
              <w:marTop w:val="0"/>
              <w:marBottom w:val="0"/>
              <w:divBdr>
                <w:top w:val="none" w:sz="0" w:space="0" w:color="auto"/>
                <w:left w:val="none" w:sz="0" w:space="0" w:color="auto"/>
                <w:bottom w:val="none" w:sz="0" w:space="0" w:color="auto"/>
                <w:right w:val="none" w:sz="0" w:space="0" w:color="auto"/>
              </w:divBdr>
            </w:div>
            <w:div w:id="1990746921">
              <w:marLeft w:val="0"/>
              <w:marRight w:val="0"/>
              <w:marTop w:val="0"/>
              <w:marBottom w:val="0"/>
              <w:divBdr>
                <w:top w:val="none" w:sz="0" w:space="0" w:color="auto"/>
                <w:left w:val="none" w:sz="0" w:space="0" w:color="auto"/>
                <w:bottom w:val="none" w:sz="0" w:space="0" w:color="auto"/>
                <w:right w:val="none" w:sz="0" w:space="0" w:color="auto"/>
              </w:divBdr>
            </w:div>
            <w:div w:id="2003658411">
              <w:marLeft w:val="0"/>
              <w:marRight w:val="0"/>
              <w:marTop w:val="0"/>
              <w:marBottom w:val="0"/>
              <w:divBdr>
                <w:top w:val="none" w:sz="0" w:space="0" w:color="auto"/>
                <w:left w:val="none" w:sz="0" w:space="0" w:color="auto"/>
                <w:bottom w:val="none" w:sz="0" w:space="0" w:color="auto"/>
                <w:right w:val="none" w:sz="0" w:space="0" w:color="auto"/>
              </w:divBdr>
            </w:div>
            <w:div w:id="2005816476">
              <w:marLeft w:val="0"/>
              <w:marRight w:val="0"/>
              <w:marTop w:val="0"/>
              <w:marBottom w:val="0"/>
              <w:divBdr>
                <w:top w:val="none" w:sz="0" w:space="0" w:color="auto"/>
                <w:left w:val="none" w:sz="0" w:space="0" w:color="auto"/>
                <w:bottom w:val="none" w:sz="0" w:space="0" w:color="auto"/>
                <w:right w:val="none" w:sz="0" w:space="0" w:color="auto"/>
              </w:divBdr>
            </w:div>
            <w:div w:id="2006273580">
              <w:marLeft w:val="0"/>
              <w:marRight w:val="0"/>
              <w:marTop w:val="0"/>
              <w:marBottom w:val="0"/>
              <w:divBdr>
                <w:top w:val="none" w:sz="0" w:space="0" w:color="auto"/>
                <w:left w:val="none" w:sz="0" w:space="0" w:color="auto"/>
                <w:bottom w:val="none" w:sz="0" w:space="0" w:color="auto"/>
                <w:right w:val="none" w:sz="0" w:space="0" w:color="auto"/>
              </w:divBdr>
            </w:div>
            <w:div w:id="2007979275">
              <w:marLeft w:val="0"/>
              <w:marRight w:val="0"/>
              <w:marTop w:val="0"/>
              <w:marBottom w:val="0"/>
              <w:divBdr>
                <w:top w:val="none" w:sz="0" w:space="0" w:color="auto"/>
                <w:left w:val="none" w:sz="0" w:space="0" w:color="auto"/>
                <w:bottom w:val="none" w:sz="0" w:space="0" w:color="auto"/>
                <w:right w:val="none" w:sz="0" w:space="0" w:color="auto"/>
              </w:divBdr>
            </w:div>
            <w:div w:id="2013143320">
              <w:marLeft w:val="0"/>
              <w:marRight w:val="0"/>
              <w:marTop w:val="0"/>
              <w:marBottom w:val="0"/>
              <w:divBdr>
                <w:top w:val="none" w:sz="0" w:space="0" w:color="auto"/>
                <w:left w:val="none" w:sz="0" w:space="0" w:color="auto"/>
                <w:bottom w:val="none" w:sz="0" w:space="0" w:color="auto"/>
                <w:right w:val="none" w:sz="0" w:space="0" w:color="auto"/>
              </w:divBdr>
            </w:div>
            <w:div w:id="2019654542">
              <w:marLeft w:val="0"/>
              <w:marRight w:val="0"/>
              <w:marTop w:val="0"/>
              <w:marBottom w:val="0"/>
              <w:divBdr>
                <w:top w:val="none" w:sz="0" w:space="0" w:color="auto"/>
                <w:left w:val="none" w:sz="0" w:space="0" w:color="auto"/>
                <w:bottom w:val="none" w:sz="0" w:space="0" w:color="auto"/>
                <w:right w:val="none" w:sz="0" w:space="0" w:color="auto"/>
              </w:divBdr>
            </w:div>
            <w:div w:id="2019959979">
              <w:marLeft w:val="0"/>
              <w:marRight w:val="0"/>
              <w:marTop w:val="0"/>
              <w:marBottom w:val="0"/>
              <w:divBdr>
                <w:top w:val="none" w:sz="0" w:space="0" w:color="auto"/>
                <w:left w:val="none" w:sz="0" w:space="0" w:color="auto"/>
                <w:bottom w:val="none" w:sz="0" w:space="0" w:color="auto"/>
                <w:right w:val="none" w:sz="0" w:space="0" w:color="auto"/>
              </w:divBdr>
            </w:div>
            <w:div w:id="2021853795">
              <w:marLeft w:val="0"/>
              <w:marRight w:val="0"/>
              <w:marTop w:val="0"/>
              <w:marBottom w:val="0"/>
              <w:divBdr>
                <w:top w:val="none" w:sz="0" w:space="0" w:color="auto"/>
                <w:left w:val="none" w:sz="0" w:space="0" w:color="auto"/>
                <w:bottom w:val="none" w:sz="0" w:space="0" w:color="auto"/>
                <w:right w:val="none" w:sz="0" w:space="0" w:color="auto"/>
              </w:divBdr>
            </w:div>
            <w:div w:id="2030525201">
              <w:marLeft w:val="0"/>
              <w:marRight w:val="0"/>
              <w:marTop w:val="0"/>
              <w:marBottom w:val="0"/>
              <w:divBdr>
                <w:top w:val="none" w:sz="0" w:space="0" w:color="auto"/>
                <w:left w:val="none" w:sz="0" w:space="0" w:color="auto"/>
                <w:bottom w:val="none" w:sz="0" w:space="0" w:color="auto"/>
                <w:right w:val="none" w:sz="0" w:space="0" w:color="auto"/>
              </w:divBdr>
            </w:div>
            <w:div w:id="2033727048">
              <w:marLeft w:val="0"/>
              <w:marRight w:val="0"/>
              <w:marTop w:val="0"/>
              <w:marBottom w:val="0"/>
              <w:divBdr>
                <w:top w:val="none" w:sz="0" w:space="0" w:color="auto"/>
                <w:left w:val="none" w:sz="0" w:space="0" w:color="auto"/>
                <w:bottom w:val="none" w:sz="0" w:space="0" w:color="auto"/>
                <w:right w:val="none" w:sz="0" w:space="0" w:color="auto"/>
              </w:divBdr>
            </w:div>
            <w:div w:id="2034263464">
              <w:marLeft w:val="0"/>
              <w:marRight w:val="0"/>
              <w:marTop w:val="0"/>
              <w:marBottom w:val="0"/>
              <w:divBdr>
                <w:top w:val="none" w:sz="0" w:space="0" w:color="auto"/>
                <w:left w:val="none" w:sz="0" w:space="0" w:color="auto"/>
                <w:bottom w:val="none" w:sz="0" w:space="0" w:color="auto"/>
                <w:right w:val="none" w:sz="0" w:space="0" w:color="auto"/>
              </w:divBdr>
            </w:div>
            <w:div w:id="2037736054">
              <w:marLeft w:val="0"/>
              <w:marRight w:val="0"/>
              <w:marTop w:val="0"/>
              <w:marBottom w:val="0"/>
              <w:divBdr>
                <w:top w:val="none" w:sz="0" w:space="0" w:color="auto"/>
                <w:left w:val="none" w:sz="0" w:space="0" w:color="auto"/>
                <w:bottom w:val="none" w:sz="0" w:space="0" w:color="auto"/>
                <w:right w:val="none" w:sz="0" w:space="0" w:color="auto"/>
              </w:divBdr>
            </w:div>
            <w:div w:id="2039117335">
              <w:marLeft w:val="0"/>
              <w:marRight w:val="0"/>
              <w:marTop w:val="0"/>
              <w:marBottom w:val="0"/>
              <w:divBdr>
                <w:top w:val="none" w:sz="0" w:space="0" w:color="auto"/>
                <w:left w:val="none" w:sz="0" w:space="0" w:color="auto"/>
                <w:bottom w:val="none" w:sz="0" w:space="0" w:color="auto"/>
                <w:right w:val="none" w:sz="0" w:space="0" w:color="auto"/>
              </w:divBdr>
            </w:div>
            <w:div w:id="2046708598">
              <w:marLeft w:val="0"/>
              <w:marRight w:val="0"/>
              <w:marTop w:val="0"/>
              <w:marBottom w:val="0"/>
              <w:divBdr>
                <w:top w:val="none" w:sz="0" w:space="0" w:color="auto"/>
                <w:left w:val="none" w:sz="0" w:space="0" w:color="auto"/>
                <w:bottom w:val="none" w:sz="0" w:space="0" w:color="auto"/>
                <w:right w:val="none" w:sz="0" w:space="0" w:color="auto"/>
              </w:divBdr>
            </w:div>
            <w:div w:id="2047950536">
              <w:marLeft w:val="0"/>
              <w:marRight w:val="0"/>
              <w:marTop w:val="0"/>
              <w:marBottom w:val="0"/>
              <w:divBdr>
                <w:top w:val="none" w:sz="0" w:space="0" w:color="auto"/>
                <w:left w:val="none" w:sz="0" w:space="0" w:color="auto"/>
                <w:bottom w:val="none" w:sz="0" w:space="0" w:color="auto"/>
                <w:right w:val="none" w:sz="0" w:space="0" w:color="auto"/>
              </w:divBdr>
            </w:div>
            <w:div w:id="2050716268">
              <w:marLeft w:val="0"/>
              <w:marRight w:val="0"/>
              <w:marTop w:val="0"/>
              <w:marBottom w:val="0"/>
              <w:divBdr>
                <w:top w:val="none" w:sz="0" w:space="0" w:color="auto"/>
                <w:left w:val="none" w:sz="0" w:space="0" w:color="auto"/>
                <w:bottom w:val="none" w:sz="0" w:space="0" w:color="auto"/>
                <w:right w:val="none" w:sz="0" w:space="0" w:color="auto"/>
              </w:divBdr>
            </w:div>
            <w:div w:id="2052069962">
              <w:marLeft w:val="0"/>
              <w:marRight w:val="0"/>
              <w:marTop w:val="0"/>
              <w:marBottom w:val="0"/>
              <w:divBdr>
                <w:top w:val="none" w:sz="0" w:space="0" w:color="auto"/>
                <w:left w:val="none" w:sz="0" w:space="0" w:color="auto"/>
                <w:bottom w:val="none" w:sz="0" w:space="0" w:color="auto"/>
                <w:right w:val="none" w:sz="0" w:space="0" w:color="auto"/>
              </w:divBdr>
            </w:div>
            <w:div w:id="2057660503">
              <w:marLeft w:val="0"/>
              <w:marRight w:val="0"/>
              <w:marTop w:val="0"/>
              <w:marBottom w:val="0"/>
              <w:divBdr>
                <w:top w:val="none" w:sz="0" w:space="0" w:color="auto"/>
                <w:left w:val="none" w:sz="0" w:space="0" w:color="auto"/>
                <w:bottom w:val="none" w:sz="0" w:space="0" w:color="auto"/>
                <w:right w:val="none" w:sz="0" w:space="0" w:color="auto"/>
              </w:divBdr>
            </w:div>
            <w:div w:id="2060274736">
              <w:marLeft w:val="0"/>
              <w:marRight w:val="0"/>
              <w:marTop w:val="0"/>
              <w:marBottom w:val="0"/>
              <w:divBdr>
                <w:top w:val="none" w:sz="0" w:space="0" w:color="auto"/>
                <w:left w:val="none" w:sz="0" w:space="0" w:color="auto"/>
                <w:bottom w:val="none" w:sz="0" w:space="0" w:color="auto"/>
                <w:right w:val="none" w:sz="0" w:space="0" w:color="auto"/>
              </w:divBdr>
            </w:div>
            <w:div w:id="2061438007">
              <w:marLeft w:val="0"/>
              <w:marRight w:val="0"/>
              <w:marTop w:val="0"/>
              <w:marBottom w:val="0"/>
              <w:divBdr>
                <w:top w:val="none" w:sz="0" w:space="0" w:color="auto"/>
                <w:left w:val="none" w:sz="0" w:space="0" w:color="auto"/>
                <w:bottom w:val="none" w:sz="0" w:space="0" w:color="auto"/>
                <w:right w:val="none" w:sz="0" w:space="0" w:color="auto"/>
              </w:divBdr>
            </w:div>
            <w:div w:id="2062710153">
              <w:marLeft w:val="0"/>
              <w:marRight w:val="0"/>
              <w:marTop w:val="0"/>
              <w:marBottom w:val="0"/>
              <w:divBdr>
                <w:top w:val="none" w:sz="0" w:space="0" w:color="auto"/>
                <w:left w:val="none" w:sz="0" w:space="0" w:color="auto"/>
                <w:bottom w:val="none" w:sz="0" w:space="0" w:color="auto"/>
                <w:right w:val="none" w:sz="0" w:space="0" w:color="auto"/>
              </w:divBdr>
            </w:div>
            <w:div w:id="2064596690">
              <w:marLeft w:val="0"/>
              <w:marRight w:val="0"/>
              <w:marTop w:val="0"/>
              <w:marBottom w:val="0"/>
              <w:divBdr>
                <w:top w:val="none" w:sz="0" w:space="0" w:color="auto"/>
                <w:left w:val="none" w:sz="0" w:space="0" w:color="auto"/>
                <w:bottom w:val="none" w:sz="0" w:space="0" w:color="auto"/>
                <w:right w:val="none" w:sz="0" w:space="0" w:color="auto"/>
              </w:divBdr>
            </w:div>
            <w:div w:id="2069919794">
              <w:marLeft w:val="0"/>
              <w:marRight w:val="0"/>
              <w:marTop w:val="0"/>
              <w:marBottom w:val="0"/>
              <w:divBdr>
                <w:top w:val="none" w:sz="0" w:space="0" w:color="auto"/>
                <w:left w:val="none" w:sz="0" w:space="0" w:color="auto"/>
                <w:bottom w:val="none" w:sz="0" w:space="0" w:color="auto"/>
                <w:right w:val="none" w:sz="0" w:space="0" w:color="auto"/>
              </w:divBdr>
            </w:div>
            <w:div w:id="2070224292">
              <w:marLeft w:val="0"/>
              <w:marRight w:val="0"/>
              <w:marTop w:val="0"/>
              <w:marBottom w:val="0"/>
              <w:divBdr>
                <w:top w:val="none" w:sz="0" w:space="0" w:color="auto"/>
                <w:left w:val="none" w:sz="0" w:space="0" w:color="auto"/>
                <w:bottom w:val="none" w:sz="0" w:space="0" w:color="auto"/>
                <w:right w:val="none" w:sz="0" w:space="0" w:color="auto"/>
              </w:divBdr>
            </w:div>
            <w:div w:id="2072724930">
              <w:marLeft w:val="0"/>
              <w:marRight w:val="0"/>
              <w:marTop w:val="0"/>
              <w:marBottom w:val="0"/>
              <w:divBdr>
                <w:top w:val="none" w:sz="0" w:space="0" w:color="auto"/>
                <w:left w:val="none" w:sz="0" w:space="0" w:color="auto"/>
                <w:bottom w:val="none" w:sz="0" w:space="0" w:color="auto"/>
                <w:right w:val="none" w:sz="0" w:space="0" w:color="auto"/>
              </w:divBdr>
            </w:div>
            <w:div w:id="2075469192">
              <w:marLeft w:val="0"/>
              <w:marRight w:val="0"/>
              <w:marTop w:val="0"/>
              <w:marBottom w:val="0"/>
              <w:divBdr>
                <w:top w:val="none" w:sz="0" w:space="0" w:color="auto"/>
                <w:left w:val="none" w:sz="0" w:space="0" w:color="auto"/>
                <w:bottom w:val="none" w:sz="0" w:space="0" w:color="auto"/>
                <w:right w:val="none" w:sz="0" w:space="0" w:color="auto"/>
              </w:divBdr>
            </w:div>
            <w:div w:id="2077435944">
              <w:marLeft w:val="0"/>
              <w:marRight w:val="0"/>
              <w:marTop w:val="0"/>
              <w:marBottom w:val="0"/>
              <w:divBdr>
                <w:top w:val="none" w:sz="0" w:space="0" w:color="auto"/>
                <w:left w:val="none" w:sz="0" w:space="0" w:color="auto"/>
                <w:bottom w:val="none" w:sz="0" w:space="0" w:color="auto"/>
                <w:right w:val="none" w:sz="0" w:space="0" w:color="auto"/>
              </w:divBdr>
            </w:div>
            <w:div w:id="2081099167">
              <w:marLeft w:val="0"/>
              <w:marRight w:val="0"/>
              <w:marTop w:val="0"/>
              <w:marBottom w:val="0"/>
              <w:divBdr>
                <w:top w:val="none" w:sz="0" w:space="0" w:color="auto"/>
                <w:left w:val="none" w:sz="0" w:space="0" w:color="auto"/>
                <w:bottom w:val="none" w:sz="0" w:space="0" w:color="auto"/>
                <w:right w:val="none" w:sz="0" w:space="0" w:color="auto"/>
              </w:divBdr>
            </w:div>
            <w:div w:id="2090692014">
              <w:marLeft w:val="0"/>
              <w:marRight w:val="0"/>
              <w:marTop w:val="0"/>
              <w:marBottom w:val="0"/>
              <w:divBdr>
                <w:top w:val="none" w:sz="0" w:space="0" w:color="auto"/>
                <w:left w:val="none" w:sz="0" w:space="0" w:color="auto"/>
                <w:bottom w:val="none" w:sz="0" w:space="0" w:color="auto"/>
                <w:right w:val="none" w:sz="0" w:space="0" w:color="auto"/>
              </w:divBdr>
            </w:div>
            <w:div w:id="2092044146">
              <w:marLeft w:val="0"/>
              <w:marRight w:val="0"/>
              <w:marTop w:val="0"/>
              <w:marBottom w:val="0"/>
              <w:divBdr>
                <w:top w:val="none" w:sz="0" w:space="0" w:color="auto"/>
                <w:left w:val="none" w:sz="0" w:space="0" w:color="auto"/>
                <w:bottom w:val="none" w:sz="0" w:space="0" w:color="auto"/>
                <w:right w:val="none" w:sz="0" w:space="0" w:color="auto"/>
              </w:divBdr>
            </w:div>
            <w:div w:id="2094668913">
              <w:marLeft w:val="0"/>
              <w:marRight w:val="0"/>
              <w:marTop w:val="0"/>
              <w:marBottom w:val="0"/>
              <w:divBdr>
                <w:top w:val="none" w:sz="0" w:space="0" w:color="auto"/>
                <w:left w:val="none" w:sz="0" w:space="0" w:color="auto"/>
                <w:bottom w:val="none" w:sz="0" w:space="0" w:color="auto"/>
                <w:right w:val="none" w:sz="0" w:space="0" w:color="auto"/>
              </w:divBdr>
            </w:div>
            <w:div w:id="2096777306">
              <w:marLeft w:val="0"/>
              <w:marRight w:val="0"/>
              <w:marTop w:val="0"/>
              <w:marBottom w:val="0"/>
              <w:divBdr>
                <w:top w:val="none" w:sz="0" w:space="0" w:color="auto"/>
                <w:left w:val="none" w:sz="0" w:space="0" w:color="auto"/>
                <w:bottom w:val="none" w:sz="0" w:space="0" w:color="auto"/>
                <w:right w:val="none" w:sz="0" w:space="0" w:color="auto"/>
              </w:divBdr>
            </w:div>
            <w:div w:id="2104447344">
              <w:marLeft w:val="0"/>
              <w:marRight w:val="0"/>
              <w:marTop w:val="0"/>
              <w:marBottom w:val="0"/>
              <w:divBdr>
                <w:top w:val="none" w:sz="0" w:space="0" w:color="auto"/>
                <w:left w:val="none" w:sz="0" w:space="0" w:color="auto"/>
                <w:bottom w:val="none" w:sz="0" w:space="0" w:color="auto"/>
                <w:right w:val="none" w:sz="0" w:space="0" w:color="auto"/>
              </w:divBdr>
            </w:div>
            <w:div w:id="2104766459">
              <w:marLeft w:val="0"/>
              <w:marRight w:val="0"/>
              <w:marTop w:val="0"/>
              <w:marBottom w:val="0"/>
              <w:divBdr>
                <w:top w:val="none" w:sz="0" w:space="0" w:color="auto"/>
                <w:left w:val="none" w:sz="0" w:space="0" w:color="auto"/>
                <w:bottom w:val="none" w:sz="0" w:space="0" w:color="auto"/>
                <w:right w:val="none" w:sz="0" w:space="0" w:color="auto"/>
              </w:divBdr>
            </w:div>
            <w:div w:id="2106460278">
              <w:marLeft w:val="0"/>
              <w:marRight w:val="0"/>
              <w:marTop w:val="0"/>
              <w:marBottom w:val="0"/>
              <w:divBdr>
                <w:top w:val="none" w:sz="0" w:space="0" w:color="auto"/>
                <w:left w:val="none" w:sz="0" w:space="0" w:color="auto"/>
                <w:bottom w:val="none" w:sz="0" w:space="0" w:color="auto"/>
                <w:right w:val="none" w:sz="0" w:space="0" w:color="auto"/>
              </w:divBdr>
            </w:div>
            <w:div w:id="2111199289">
              <w:marLeft w:val="0"/>
              <w:marRight w:val="0"/>
              <w:marTop w:val="0"/>
              <w:marBottom w:val="0"/>
              <w:divBdr>
                <w:top w:val="none" w:sz="0" w:space="0" w:color="auto"/>
                <w:left w:val="none" w:sz="0" w:space="0" w:color="auto"/>
                <w:bottom w:val="none" w:sz="0" w:space="0" w:color="auto"/>
                <w:right w:val="none" w:sz="0" w:space="0" w:color="auto"/>
              </w:divBdr>
            </w:div>
            <w:div w:id="2111586923">
              <w:marLeft w:val="0"/>
              <w:marRight w:val="0"/>
              <w:marTop w:val="0"/>
              <w:marBottom w:val="0"/>
              <w:divBdr>
                <w:top w:val="none" w:sz="0" w:space="0" w:color="auto"/>
                <w:left w:val="none" w:sz="0" w:space="0" w:color="auto"/>
                <w:bottom w:val="none" w:sz="0" w:space="0" w:color="auto"/>
                <w:right w:val="none" w:sz="0" w:space="0" w:color="auto"/>
              </w:divBdr>
            </w:div>
            <w:div w:id="2112118964">
              <w:marLeft w:val="0"/>
              <w:marRight w:val="0"/>
              <w:marTop w:val="0"/>
              <w:marBottom w:val="0"/>
              <w:divBdr>
                <w:top w:val="none" w:sz="0" w:space="0" w:color="auto"/>
                <w:left w:val="none" w:sz="0" w:space="0" w:color="auto"/>
                <w:bottom w:val="none" w:sz="0" w:space="0" w:color="auto"/>
                <w:right w:val="none" w:sz="0" w:space="0" w:color="auto"/>
              </w:divBdr>
            </w:div>
            <w:div w:id="2113282107">
              <w:marLeft w:val="0"/>
              <w:marRight w:val="0"/>
              <w:marTop w:val="0"/>
              <w:marBottom w:val="0"/>
              <w:divBdr>
                <w:top w:val="none" w:sz="0" w:space="0" w:color="auto"/>
                <w:left w:val="none" w:sz="0" w:space="0" w:color="auto"/>
                <w:bottom w:val="none" w:sz="0" w:space="0" w:color="auto"/>
                <w:right w:val="none" w:sz="0" w:space="0" w:color="auto"/>
              </w:divBdr>
            </w:div>
            <w:div w:id="2113671005">
              <w:marLeft w:val="0"/>
              <w:marRight w:val="0"/>
              <w:marTop w:val="0"/>
              <w:marBottom w:val="0"/>
              <w:divBdr>
                <w:top w:val="none" w:sz="0" w:space="0" w:color="auto"/>
                <w:left w:val="none" w:sz="0" w:space="0" w:color="auto"/>
                <w:bottom w:val="none" w:sz="0" w:space="0" w:color="auto"/>
                <w:right w:val="none" w:sz="0" w:space="0" w:color="auto"/>
              </w:divBdr>
            </w:div>
            <w:div w:id="2114787667">
              <w:marLeft w:val="0"/>
              <w:marRight w:val="0"/>
              <w:marTop w:val="0"/>
              <w:marBottom w:val="0"/>
              <w:divBdr>
                <w:top w:val="none" w:sz="0" w:space="0" w:color="auto"/>
                <w:left w:val="none" w:sz="0" w:space="0" w:color="auto"/>
                <w:bottom w:val="none" w:sz="0" w:space="0" w:color="auto"/>
                <w:right w:val="none" w:sz="0" w:space="0" w:color="auto"/>
              </w:divBdr>
            </w:div>
            <w:div w:id="2119257264">
              <w:marLeft w:val="0"/>
              <w:marRight w:val="0"/>
              <w:marTop w:val="0"/>
              <w:marBottom w:val="0"/>
              <w:divBdr>
                <w:top w:val="none" w:sz="0" w:space="0" w:color="auto"/>
                <w:left w:val="none" w:sz="0" w:space="0" w:color="auto"/>
                <w:bottom w:val="none" w:sz="0" w:space="0" w:color="auto"/>
                <w:right w:val="none" w:sz="0" w:space="0" w:color="auto"/>
              </w:divBdr>
            </w:div>
            <w:div w:id="2126997824">
              <w:marLeft w:val="0"/>
              <w:marRight w:val="0"/>
              <w:marTop w:val="0"/>
              <w:marBottom w:val="0"/>
              <w:divBdr>
                <w:top w:val="none" w:sz="0" w:space="0" w:color="auto"/>
                <w:left w:val="none" w:sz="0" w:space="0" w:color="auto"/>
                <w:bottom w:val="none" w:sz="0" w:space="0" w:color="auto"/>
                <w:right w:val="none" w:sz="0" w:space="0" w:color="auto"/>
              </w:divBdr>
            </w:div>
            <w:div w:id="2132354495">
              <w:marLeft w:val="0"/>
              <w:marRight w:val="0"/>
              <w:marTop w:val="0"/>
              <w:marBottom w:val="0"/>
              <w:divBdr>
                <w:top w:val="none" w:sz="0" w:space="0" w:color="auto"/>
                <w:left w:val="none" w:sz="0" w:space="0" w:color="auto"/>
                <w:bottom w:val="none" w:sz="0" w:space="0" w:color="auto"/>
                <w:right w:val="none" w:sz="0" w:space="0" w:color="auto"/>
              </w:divBdr>
            </w:div>
            <w:div w:id="2133405341">
              <w:marLeft w:val="0"/>
              <w:marRight w:val="0"/>
              <w:marTop w:val="0"/>
              <w:marBottom w:val="0"/>
              <w:divBdr>
                <w:top w:val="none" w:sz="0" w:space="0" w:color="auto"/>
                <w:left w:val="none" w:sz="0" w:space="0" w:color="auto"/>
                <w:bottom w:val="none" w:sz="0" w:space="0" w:color="auto"/>
                <w:right w:val="none" w:sz="0" w:space="0" w:color="auto"/>
              </w:divBdr>
            </w:div>
            <w:div w:id="2135054021">
              <w:marLeft w:val="0"/>
              <w:marRight w:val="0"/>
              <w:marTop w:val="0"/>
              <w:marBottom w:val="0"/>
              <w:divBdr>
                <w:top w:val="none" w:sz="0" w:space="0" w:color="auto"/>
                <w:left w:val="none" w:sz="0" w:space="0" w:color="auto"/>
                <w:bottom w:val="none" w:sz="0" w:space="0" w:color="auto"/>
                <w:right w:val="none" w:sz="0" w:space="0" w:color="auto"/>
              </w:divBdr>
            </w:div>
            <w:div w:id="2138329086">
              <w:marLeft w:val="0"/>
              <w:marRight w:val="0"/>
              <w:marTop w:val="0"/>
              <w:marBottom w:val="0"/>
              <w:divBdr>
                <w:top w:val="none" w:sz="0" w:space="0" w:color="auto"/>
                <w:left w:val="none" w:sz="0" w:space="0" w:color="auto"/>
                <w:bottom w:val="none" w:sz="0" w:space="0" w:color="auto"/>
                <w:right w:val="none" w:sz="0" w:space="0" w:color="auto"/>
              </w:divBdr>
            </w:div>
            <w:div w:id="214604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28181">
      <w:bodyDiv w:val="1"/>
      <w:marLeft w:val="0"/>
      <w:marRight w:val="0"/>
      <w:marTop w:val="0"/>
      <w:marBottom w:val="0"/>
      <w:divBdr>
        <w:top w:val="none" w:sz="0" w:space="0" w:color="auto"/>
        <w:left w:val="none" w:sz="0" w:space="0" w:color="auto"/>
        <w:bottom w:val="none" w:sz="0" w:space="0" w:color="auto"/>
        <w:right w:val="none" w:sz="0" w:space="0" w:color="auto"/>
      </w:divBdr>
    </w:div>
    <w:div w:id="2089036111">
      <w:bodyDiv w:val="1"/>
      <w:marLeft w:val="0"/>
      <w:marRight w:val="0"/>
      <w:marTop w:val="0"/>
      <w:marBottom w:val="0"/>
      <w:divBdr>
        <w:top w:val="none" w:sz="0" w:space="0" w:color="auto"/>
        <w:left w:val="none" w:sz="0" w:space="0" w:color="auto"/>
        <w:bottom w:val="none" w:sz="0" w:space="0" w:color="auto"/>
        <w:right w:val="none" w:sz="0" w:space="0" w:color="auto"/>
      </w:divBdr>
    </w:div>
    <w:div w:id="209593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hyperlink" Target="mailto:simon.laurette@prepas.org" TargetMode="External"/><Relationship Id="rId51" Type="http://schemas.openxmlformats.org/officeDocument/2006/relationships/image" Target="media/image4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64.jpeg"/></Relationships>
</file>

<file path=word/theme/theme1.xml><?xml version="1.0" encoding="utf-8"?>
<a:theme xmlns:a="http://schemas.openxmlformats.org/drawingml/2006/main" name="Fonderie">
  <a:themeElements>
    <a:clrScheme name="Fonderie">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Fonderie">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3653D-2434-49C7-A24A-222C9CCD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2173</Words>
  <Characters>11956</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TP1 – Les Incertitudes en Physique Expérimentale</vt:lpstr>
    </vt:vector>
  </TitlesOfParts>
  <Company>Hewlett-Packard</Company>
  <LinksUpToDate>false</LinksUpToDate>
  <CharactersWithSpaces>14101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TP1 – Les Incertitudes en Physique Expérimentale</dc:title>
  <dc:creator>Simon</dc:creator>
  <cp:lastModifiedBy>simon laurette</cp:lastModifiedBy>
  <cp:revision>2</cp:revision>
  <cp:lastPrinted>2015-01-07T20:45:00Z</cp:lastPrinted>
  <dcterms:created xsi:type="dcterms:W3CDTF">2016-08-09T17:13:00Z</dcterms:created>
  <dcterms:modified xsi:type="dcterms:W3CDTF">2016-08-09T17:13:00Z</dcterms:modified>
</cp:coreProperties>
</file>