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00C68" w:rsidRPr="0028714F" w:rsidRDefault="007C57B2" w:rsidP="0028714F">
      <w:pPr>
        <w:pStyle w:val="Titre"/>
        <w:spacing w:after="240"/>
      </w:pPr>
      <w:r w:rsidRPr="0028714F">
        <w:t>CCP 2017 PSI M</w:t>
      </w:r>
      <w:r w:rsidR="00D62556" w:rsidRPr="0028714F">
        <w:t>odélisation et</w:t>
      </w:r>
      <w:r w:rsidRPr="0028714F">
        <w:t xml:space="preserve"> </w:t>
      </w:r>
      <w:r w:rsidR="00D62556" w:rsidRPr="0028714F">
        <w:t>ingénierie numérique</w:t>
      </w:r>
    </w:p>
    <w:p w:rsidR="00DB2DBF" w:rsidRDefault="00DB2DBF" w:rsidP="00DB2DBF">
      <w:r w:rsidRPr="00550625">
        <w:rPr>
          <w:b/>
        </w:rPr>
        <w:t>Partie Physique, questions 1 à 19</w:t>
      </w:r>
      <w:r>
        <w:tab/>
      </w:r>
      <w:r>
        <w:tab/>
      </w:r>
      <w:r>
        <w:tab/>
      </w:r>
      <w:r>
        <w:tab/>
      </w:r>
      <w:r>
        <w:tab/>
      </w:r>
      <w:r w:rsidR="0028714F">
        <w:tab/>
      </w:r>
      <w:r>
        <w:t xml:space="preserve">correction </w:t>
      </w:r>
      <w:hyperlink r:id="rId5" w:history="1">
        <w:r w:rsidRPr="009D5DF5">
          <w:rPr>
            <w:rStyle w:val="Lienhypertexte"/>
          </w:rPr>
          <w:t>renaud.ruamps@prepas.org</w:t>
        </w:r>
      </w:hyperlink>
    </w:p>
    <w:p w:rsidR="00A63EAC" w:rsidRDefault="00A63EAC" w:rsidP="00DB2DBF">
      <w:pPr>
        <w:pStyle w:val="Sansinterligne"/>
        <w:jc w:val="center"/>
        <w:rPr>
          <w:b/>
          <w:sz w:val="24"/>
          <w:szCs w:val="22"/>
        </w:rPr>
      </w:pPr>
      <w:r w:rsidRPr="00A63EAC">
        <w:rPr>
          <w:b/>
          <w:sz w:val="24"/>
          <w:szCs w:val="22"/>
        </w:rPr>
        <w:t>Modélisation d'une machine frigorifique</w:t>
      </w:r>
      <w:bookmarkStart w:id="0" w:name="_GoBack"/>
      <w:bookmarkEnd w:id="0"/>
    </w:p>
    <w:p w:rsidR="00A63EAC" w:rsidRPr="00A63EAC" w:rsidRDefault="00A63EAC" w:rsidP="00A63EAC">
      <w:pPr>
        <w:spacing w:after="0"/>
        <w:jc w:val="left"/>
        <w:rPr>
          <w:b/>
        </w:rPr>
      </w:pPr>
      <w:r w:rsidRPr="00A63EAC">
        <w:rPr>
          <w:b/>
        </w:rPr>
        <w:t>I.1</w:t>
      </w:r>
    </w:p>
    <w:p w:rsidR="000972E2" w:rsidRDefault="000972E2" w:rsidP="007C57B2">
      <w:pPr>
        <w:rPr>
          <w:rFonts w:eastAsiaTheme="minorEastAsia"/>
        </w:rPr>
      </w:pPr>
      <w:r>
        <w:rPr>
          <w:b/>
        </w:rPr>
        <w:t>Q1.</w:t>
      </w:r>
      <w:r>
        <w:t xml:space="preserve"> La machine frigorifique est en fonctionnement récepteur, le fluide reçoit un travail mécanique dans le compresseur </w:t>
      </w:r>
      <m:oMath>
        <m:sSub>
          <m:sSubPr>
            <m:ctrlPr>
              <w:rPr>
                <w:rFonts w:ascii="Cambria Math" w:hAnsi="Cambria Math"/>
                <w:i/>
              </w:rPr>
            </m:ctrlPr>
          </m:sSubPr>
          <m:e>
            <m:r>
              <w:rPr>
                <w:rFonts w:ascii="Cambria Math" w:hAnsi="Cambria Math"/>
              </w:rPr>
              <m:t>w</m:t>
            </m:r>
          </m:e>
          <m:sub>
            <m:r>
              <w:rPr>
                <w:rFonts w:ascii="Cambria Math" w:hAnsi="Cambria Math"/>
              </w:rPr>
              <m:t>12</m:t>
            </m:r>
          </m:sub>
        </m:sSub>
        <m:r>
          <w:rPr>
            <w:rFonts w:ascii="Cambria Math" w:hAnsi="Cambria Math"/>
          </w:rPr>
          <m:t>&gt;0</m:t>
        </m:r>
        <m:r>
          <w:rPr>
            <w:rFonts w:ascii="Cambria Math" w:eastAsiaTheme="minorEastAsia" w:hAnsi="Cambria Math"/>
          </w:rPr>
          <m:t>,</m:t>
        </m:r>
      </m:oMath>
      <w:r>
        <w:rPr>
          <w:rFonts w:eastAsiaTheme="minorEastAsia"/>
        </w:rPr>
        <w:t xml:space="preserve"> afin de réchauffer la source chaude </w:t>
      </w:r>
      <m:oMath>
        <m:sSub>
          <m:sSubPr>
            <m:ctrlPr>
              <w:rPr>
                <w:rFonts w:ascii="Cambria Math" w:eastAsiaTheme="minorEastAsia" w:hAnsi="Cambria Math"/>
                <w:i/>
              </w:rPr>
            </m:ctrlPr>
          </m:sSubPr>
          <m:e>
            <m:r>
              <w:rPr>
                <w:rFonts w:ascii="Cambria Math" w:eastAsiaTheme="minorEastAsia" w:hAnsi="Cambria Math"/>
              </w:rPr>
              <m:t>q</m:t>
            </m:r>
          </m:e>
          <m:sub>
            <m:r>
              <w:rPr>
                <w:rFonts w:ascii="Cambria Math" w:eastAsiaTheme="minorEastAsia" w:hAnsi="Cambria Math"/>
              </w:rPr>
              <m:t>23</m:t>
            </m:r>
          </m:sub>
        </m:sSub>
        <m:r>
          <w:rPr>
            <w:rFonts w:ascii="Cambria Math" w:eastAsiaTheme="minorEastAsia" w:hAnsi="Cambria Math"/>
          </w:rPr>
          <m:t>&lt;0</m:t>
        </m:r>
      </m:oMath>
      <w:r>
        <w:rPr>
          <w:rFonts w:eastAsiaTheme="minorEastAsia"/>
        </w:rPr>
        <w:t xml:space="preserve"> et refroidir la source froide </w:t>
      </w:r>
      <m:oMath>
        <m:sSub>
          <m:sSubPr>
            <m:ctrlPr>
              <w:rPr>
                <w:rFonts w:ascii="Cambria Math" w:eastAsiaTheme="minorEastAsia" w:hAnsi="Cambria Math"/>
                <w:i/>
              </w:rPr>
            </m:ctrlPr>
          </m:sSubPr>
          <m:e>
            <m:r>
              <w:rPr>
                <w:rFonts w:ascii="Cambria Math" w:eastAsiaTheme="minorEastAsia" w:hAnsi="Cambria Math"/>
              </w:rPr>
              <m:t>q</m:t>
            </m:r>
          </m:e>
          <m:sub>
            <m:r>
              <w:rPr>
                <w:rFonts w:ascii="Cambria Math" w:eastAsiaTheme="minorEastAsia" w:hAnsi="Cambria Math"/>
              </w:rPr>
              <m:t>41</m:t>
            </m:r>
          </m:sub>
        </m:sSub>
        <m:r>
          <w:rPr>
            <w:rFonts w:ascii="Cambria Math" w:eastAsiaTheme="minorEastAsia" w:hAnsi="Cambria Math"/>
          </w:rPr>
          <m:t>&gt;0</m:t>
        </m:r>
      </m:oMath>
      <w:r>
        <w:rPr>
          <w:rFonts w:eastAsiaTheme="minorEastAsia"/>
        </w:rPr>
        <w:t xml:space="preserve"> (l'inverse de la transformation naturelle que donnerai la mise en contact des deux sources).</w:t>
      </w:r>
    </w:p>
    <w:p w:rsidR="00F85C78" w:rsidRPr="000972E2" w:rsidRDefault="000972E2" w:rsidP="007C57B2">
      <w:r>
        <w:rPr>
          <w:rFonts w:eastAsiaTheme="minorEastAsia"/>
          <w:b/>
        </w:rPr>
        <w:t>Q2.</w:t>
      </w:r>
      <w:r>
        <w:t xml:space="preserve"> </w:t>
      </w:r>
      <w:r w:rsidR="00F85C78">
        <w:t xml:space="preserve">Lors des transformations </w:t>
      </w:r>
      <m:oMath>
        <m:r>
          <w:rPr>
            <w:rFonts w:ascii="Cambria Math" w:hAnsi="Cambria Math"/>
          </w:rPr>
          <m:t>2→3</m:t>
        </m:r>
      </m:oMath>
      <w:r w:rsidR="00120392">
        <w:rPr>
          <w:rFonts w:eastAsiaTheme="minorEastAsia"/>
        </w:rPr>
        <w:t xml:space="preserve"> (condenseur)</w:t>
      </w:r>
      <w:r w:rsidR="00F85C78">
        <w:rPr>
          <w:rFonts w:eastAsiaTheme="minorEastAsia"/>
        </w:rPr>
        <w:t xml:space="preserve"> d'après le diagramme, le fluide initialement gazeux à 60°C est refroidi et subit un changement</w:t>
      </w:r>
      <w:r w:rsidR="00120392">
        <w:rPr>
          <w:rFonts w:eastAsiaTheme="minorEastAsia"/>
        </w:rPr>
        <w:t xml:space="preserve"> d'état (à 40°C)</w:t>
      </w:r>
      <w:r w:rsidR="00F85C78">
        <w:rPr>
          <w:rFonts w:eastAsiaTheme="minorEastAsia"/>
        </w:rPr>
        <w:t xml:space="preserve"> puis sort à l'état </w:t>
      </w:r>
      <w:r w:rsidR="00120392">
        <w:rPr>
          <w:rFonts w:eastAsiaTheme="minorEastAsia"/>
        </w:rPr>
        <w:t>liquide à 30°C ; il a cédé de l'énergie à la source chaude et est donc de température supérieure</w:t>
      </w:r>
      <w:r w:rsidR="00A63EAC">
        <w:rPr>
          <w:rFonts w:eastAsiaTheme="minorEastAsia"/>
        </w:rPr>
        <w:t xml:space="preserve"> à celle-ci</w:t>
      </w:r>
      <w:r w:rsidR="00120392">
        <w:rPr>
          <w:rFonts w:eastAsiaTheme="minorEastAsia"/>
        </w:rPr>
        <w:t xml:space="preserve">. Pour la transformation </w:t>
      </w:r>
      <m:oMath>
        <m:r>
          <w:rPr>
            <w:rFonts w:ascii="Cambria Math" w:eastAsiaTheme="minorEastAsia" w:hAnsi="Cambria Math"/>
          </w:rPr>
          <m:t>4→1</m:t>
        </m:r>
      </m:oMath>
      <w:r w:rsidR="00120392">
        <w:rPr>
          <w:rFonts w:eastAsiaTheme="minorEastAsia"/>
        </w:rPr>
        <w:t xml:space="preserve"> (évaporateur), le fluide est un mélange liquide-vapeur à -30°C et est totalement vaporisé puis réchauffé jusqu'à -20°C ; il reçoit de l'énergie de la source froide et est donc de température inférieure. </w:t>
      </w:r>
    </w:p>
    <w:p w:rsidR="000972E2" w:rsidRPr="000972E2" w:rsidRDefault="000972E2" w:rsidP="007C57B2">
      <w:r>
        <w:rPr>
          <w:rFonts w:eastAsiaTheme="minorEastAsia"/>
          <w:b/>
        </w:rPr>
        <w:t>Q3.</w:t>
      </w:r>
      <w:r>
        <w:t xml:space="preserve"> </w:t>
      </w:r>
      <w:r w:rsidR="00120392">
        <w:t>Pour un réfrigérateur domestique, la source froide (à refroidir) est l'intérieur du réfrigérateur et la source chaude est l'intérieur de la pièce où se situe l'appareil (elle est donc réchauffée d'où l'intérêt de placer les condenseurs à l'extérieur pour un</w:t>
      </w:r>
      <w:r w:rsidR="00FF5F63">
        <w:t>e utilisation industrielle ou pour la grande distribution).</w:t>
      </w:r>
    </w:p>
    <w:p w:rsidR="00A63EAC" w:rsidRDefault="00A63EAC" w:rsidP="00A63EAC">
      <w:pPr>
        <w:spacing w:after="0"/>
        <w:rPr>
          <w:rFonts w:eastAsiaTheme="minorEastAsia"/>
          <w:b/>
        </w:rPr>
      </w:pPr>
      <w:r>
        <w:rPr>
          <w:rFonts w:eastAsiaTheme="minorEastAsia"/>
          <w:b/>
        </w:rPr>
        <w:t>I.2</w:t>
      </w:r>
    </w:p>
    <w:p w:rsidR="00DB69A0" w:rsidRPr="000972E2" w:rsidRDefault="000972E2" w:rsidP="00D62556">
      <w:r>
        <w:rPr>
          <w:rFonts w:eastAsiaTheme="minorEastAsia"/>
          <w:b/>
        </w:rPr>
        <w:t>Q4.</w:t>
      </w:r>
      <w:r>
        <w:t xml:space="preserve"> </w:t>
      </w:r>
      <w:r w:rsidR="00DB69A0">
        <w:t xml:space="preserve">En notant </w:t>
      </w:r>
      <m:oMath>
        <m:r>
          <w:rPr>
            <w:rFonts w:ascii="Cambria Math" w:hAnsi="Cambria Math"/>
          </w:rPr>
          <m:t>v</m:t>
        </m:r>
      </m:oMath>
      <w:r w:rsidR="00DB69A0">
        <w:rPr>
          <w:rFonts w:eastAsiaTheme="minorEastAsia"/>
        </w:rPr>
        <w:t xml:space="preserve"> la vitesse de l'écoulement, </w:t>
      </w:r>
      <m:oMath>
        <m:r>
          <w:rPr>
            <w:rFonts w:ascii="Cambria Math" w:eastAsiaTheme="minorEastAsia" w:hAnsi="Cambria Math"/>
          </w:rPr>
          <m:t>μ</m:t>
        </m:r>
      </m:oMath>
      <w:r w:rsidR="00DB69A0">
        <w:rPr>
          <w:rFonts w:eastAsiaTheme="minorEastAsia"/>
        </w:rPr>
        <w:t xml:space="preserve"> la masse volumique du fluide et </w:t>
      </w:r>
      <m:oMath>
        <m:sSub>
          <m:sSubPr>
            <m:ctrlPr>
              <w:rPr>
                <w:rFonts w:ascii="Cambria Math" w:eastAsiaTheme="minorEastAsia" w:hAnsi="Cambria Math"/>
                <w:i/>
              </w:rPr>
            </m:ctrlPr>
          </m:sSubPr>
          <m:e>
            <m:r>
              <w:rPr>
                <w:rFonts w:ascii="Cambria Math" w:eastAsiaTheme="minorEastAsia" w:hAnsi="Cambria Math"/>
              </w:rPr>
              <m:t>S</m:t>
            </m:r>
          </m:e>
          <m:sub>
            <m:r>
              <w:rPr>
                <w:rFonts w:ascii="Cambria Math" w:eastAsiaTheme="minorEastAsia" w:hAnsi="Cambria Math"/>
              </w:rPr>
              <m:t>éc</m:t>
            </m:r>
          </m:sub>
        </m:sSub>
      </m:oMath>
      <w:r w:rsidR="00DB69A0">
        <w:rPr>
          <w:rFonts w:eastAsiaTheme="minorEastAsia"/>
        </w:rPr>
        <w:t xml:space="preserve"> la section de l'écoulement, le débit massique </w:t>
      </w:r>
      <m:oMath>
        <m:sSub>
          <m:sSubPr>
            <m:ctrlPr>
              <w:rPr>
                <w:rFonts w:ascii="Cambria Math" w:eastAsiaTheme="minorEastAsia" w:hAnsi="Cambria Math"/>
                <w:i/>
              </w:rPr>
            </m:ctrlPr>
          </m:sSubPr>
          <m:e>
            <m:r>
              <w:rPr>
                <w:rFonts w:ascii="Cambria Math" w:eastAsiaTheme="minorEastAsia" w:hAnsi="Cambria Math"/>
              </w:rPr>
              <m:t>D</m:t>
            </m:r>
          </m:e>
          <m:sub>
            <m:r>
              <w:rPr>
                <w:rFonts w:ascii="Cambria Math" w:eastAsiaTheme="minorEastAsia" w:hAnsi="Cambria Math"/>
              </w:rPr>
              <m:t>m</m:t>
            </m:r>
          </m:sub>
        </m:sSub>
      </m:oMath>
      <w:r w:rsidR="00DB69A0">
        <w:rPr>
          <w:rFonts w:eastAsiaTheme="minorEastAsia"/>
        </w:rPr>
        <w:t xml:space="preserve"> s'écrit :</w:t>
      </w:r>
      <w:r w:rsidR="00D62556">
        <w:rPr>
          <w:rFonts w:eastAsiaTheme="minorEastAsia"/>
        </w:rPr>
        <w:t xml:space="preserve">   </w:t>
      </w:r>
      <m:oMath>
        <m:sSub>
          <m:sSubPr>
            <m:ctrlPr>
              <w:rPr>
                <w:rFonts w:ascii="Cambria Math" w:hAnsi="Cambria Math"/>
                <w:i/>
              </w:rPr>
            </m:ctrlPr>
          </m:sSubPr>
          <m:e>
            <m:r>
              <w:rPr>
                <w:rFonts w:ascii="Cambria Math" w:hAnsi="Cambria Math"/>
              </w:rPr>
              <m:t>D</m:t>
            </m:r>
          </m:e>
          <m:sub>
            <m:r>
              <w:rPr>
                <w:rFonts w:ascii="Cambria Math" w:hAnsi="Cambria Math"/>
              </w:rPr>
              <m:t>m</m:t>
            </m:r>
          </m:sub>
        </m:sSub>
        <m:r>
          <w:rPr>
            <w:rFonts w:ascii="Cambria Math" w:hAnsi="Cambria Math"/>
          </w:rPr>
          <m:t xml:space="preserve">=μ v </m:t>
        </m:r>
        <m:sSub>
          <m:sSubPr>
            <m:ctrlPr>
              <w:rPr>
                <w:rFonts w:ascii="Cambria Math" w:hAnsi="Cambria Math"/>
                <w:i/>
              </w:rPr>
            </m:ctrlPr>
          </m:sSubPr>
          <m:e>
            <m:r>
              <w:rPr>
                <w:rFonts w:ascii="Cambria Math" w:hAnsi="Cambria Math"/>
              </w:rPr>
              <m:t>S</m:t>
            </m:r>
          </m:e>
          <m:sub>
            <m:r>
              <w:rPr>
                <w:rFonts w:ascii="Cambria Math" w:hAnsi="Cambria Math"/>
              </w:rPr>
              <m:t>éc</m:t>
            </m:r>
          </m:sub>
        </m:sSub>
      </m:oMath>
    </w:p>
    <w:p w:rsidR="00DB69A0" w:rsidRPr="00DB69A0" w:rsidRDefault="000972E2" w:rsidP="007C57B2">
      <w:pPr>
        <w:rPr>
          <w:rFonts w:eastAsiaTheme="minorEastAsia"/>
        </w:rPr>
      </w:pPr>
      <w:r>
        <w:rPr>
          <w:rFonts w:eastAsiaTheme="minorEastAsia"/>
          <w:b/>
        </w:rPr>
        <w:t>Q5.</w:t>
      </w:r>
      <w:r>
        <w:t xml:space="preserve"> </w:t>
      </w:r>
      <w:r w:rsidR="00DB69A0">
        <w:t xml:space="preserve">En régime permanent, il ne peut y avoir d'accumulation de fluide dans un élément donc </w:t>
      </w:r>
      <m:oMath>
        <m:sSub>
          <m:sSubPr>
            <m:ctrlPr>
              <w:rPr>
                <w:rFonts w:ascii="Cambria Math" w:hAnsi="Cambria Math"/>
                <w:i/>
              </w:rPr>
            </m:ctrlPr>
          </m:sSubPr>
          <m:e>
            <m:r>
              <w:rPr>
                <w:rFonts w:ascii="Cambria Math" w:hAnsi="Cambria Math"/>
              </w:rPr>
              <m:t>D</m:t>
            </m:r>
          </m:e>
          <m:sub>
            <m:r>
              <w:rPr>
                <w:rFonts w:ascii="Cambria Math" w:hAnsi="Cambria Math"/>
              </w:rPr>
              <m:t>m</m:t>
            </m:r>
          </m:sub>
        </m:sSub>
      </m:oMath>
      <w:r w:rsidR="00DB69A0">
        <w:rPr>
          <w:rFonts w:eastAsiaTheme="minorEastAsia"/>
        </w:rPr>
        <w:t xml:space="preserve"> est constant, d'où pour </w:t>
      </w:r>
      <m:oMath>
        <m:sSub>
          <m:sSubPr>
            <m:ctrlPr>
              <w:rPr>
                <w:rFonts w:ascii="Cambria Math" w:eastAsiaTheme="minorEastAsia" w:hAnsi="Cambria Math"/>
                <w:i/>
              </w:rPr>
            </m:ctrlPr>
          </m:sSubPr>
          <m:e>
            <m:r>
              <w:rPr>
                <w:rFonts w:ascii="Cambria Math" w:eastAsiaTheme="minorEastAsia" w:hAnsi="Cambria Math"/>
              </w:rPr>
              <m:t>S</m:t>
            </m:r>
          </m:e>
          <m:sub>
            <m:r>
              <w:rPr>
                <w:rFonts w:ascii="Cambria Math" w:eastAsiaTheme="minorEastAsia" w:hAnsi="Cambria Math"/>
              </w:rPr>
              <m:t>éc</m:t>
            </m:r>
          </m:sub>
        </m:sSub>
      </m:oMath>
      <w:r w:rsidR="00DB69A0">
        <w:rPr>
          <w:rFonts w:eastAsiaTheme="minorEastAsia"/>
        </w:rPr>
        <w:t xml:space="preserve"> uniforme, on a </w:t>
      </w:r>
      <m:oMath>
        <m:r>
          <w:rPr>
            <w:rFonts w:ascii="Cambria Math" w:eastAsiaTheme="minorEastAsia" w:hAnsi="Cambria Math"/>
          </w:rPr>
          <m:t>μ v=</m:t>
        </m:r>
        <m:r>
          <m:rPr>
            <m:sty m:val="p"/>
          </m:rPr>
          <w:rPr>
            <w:rFonts w:ascii="Cambria Math" w:eastAsiaTheme="minorEastAsia" w:hAnsi="Cambria Math"/>
          </w:rPr>
          <m:t>cte</m:t>
        </m:r>
      </m:oMath>
      <w:r w:rsidR="00DB69A0">
        <w:rPr>
          <w:rFonts w:eastAsiaTheme="minorEastAsia"/>
        </w:rPr>
        <w:t xml:space="preserve"> et si </w:t>
      </w:r>
      <m:oMath>
        <m:sSub>
          <m:sSubPr>
            <m:ctrlPr>
              <w:rPr>
                <w:rFonts w:ascii="Cambria Math" w:eastAsiaTheme="minorEastAsia" w:hAnsi="Cambria Math"/>
                <w:i/>
              </w:rPr>
            </m:ctrlPr>
          </m:sSubPr>
          <m:e>
            <m:r>
              <w:rPr>
                <w:rFonts w:ascii="Cambria Math" w:eastAsiaTheme="minorEastAsia" w:hAnsi="Cambria Math"/>
              </w:rPr>
              <m:t>μ</m:t>
            </m:r>
          </m:e>
          <m:sub>
            <m:r>
              <w:rPr>
                <w:rFonts w:ascii="Cambria Math" w:eastAsiaTheme="minorEastAsia" w:hAnsi="Cambria Math"/>
              </w:rPr>
              <m:t>1</m:t>
            </m:r>
          </m:sub>
        </m:sSub>
      </m:oMath>
      <w:r w:rsidR="00DB69A0">
        <w:rPr>
          <w:rFonts w:eastAsiaTheme="minorEastAsia"/>
        </w:rPr>
        <w:t xml:space="preserve"> est minimale alors la vitesse </w:t>
      </w:r>
      <m:oMath>
        <m:sSub>
          <m:sSubPr>
            <m:ctrlPr>
              <w:rPr>
                <w:rFonts w:ascii="Cambria Math" w:eastAsiaTheme="minorEastAsia" w:hAnsi="Cambria Math"/>
                <w:i/>
              </w:rPr>
            </m:ctrlPr>
          </m:sSubPr>
          <m:e>
            <m:r>
              <w:rPr>
                <w:rFonts w:ascii="Cambria Math" w:eastAsiaTheme="minorEastAsia" w:hAnsi="Cambria Math"/>
              </w:rPr>
              <m:t>v</m:t>
            </m:r>
          </m:e>
          <m:sub>
            <m:r>
              <w:rPr>
                <w:rFonts w:ascii="Cambria Math" w:eastAsiaTheme="minorEastAsia" w:hAnsi="Cambria Math"/>
              </w:rPr>
              <m:t>1</m:t>
            </m:r>
          </m:sub>
        </m:sSub>
      </m:oMath>
      <w:r w:rsidR="00DB69A0">
        <w:rPr>
          <w:rFonts w:eastAsiaTheme="minorEastAsia"/>
        </w:rPr>
        <w:t xml:space="preserve"> est maximale en 1.</w:t>
      </w:r>
    </w:p>
    <w:p w:rsidR="000972E2" w:rsidRPr="00CC20B6" w:rsidRDefault="000972E2" w:rsidP="007C57B2">
      <w:r>
        <w:rPr>
          <w:rFonts w:eastAsiaTheme="minorEastAsia"/>
          <w:b/>
        </w:rPr>
        <w:t>Q6.</w:t>
      </w:r>
      <w:r>
        <w:t xml:space="preserve"> </w:t>
      </w:r>
      <w:r w:rsidR="00CC20B6">
        <w:t xml:space="preserve">Au cours de la compression, </w:t>
      </w:r>
      <m:oMath>
        <m:r>
          <m:rPr>
            <m:sty m:val="p"/>
          </m:rPr>
          <w:rPr>
            <w:rFonts w:ascii="Cambria Math" w:hAnsi="Cambria Math"/>
          </w:rPr>
          <m:t>Δ</m:t>
        </m:r>
        <m:r>
          <w:rPr>
            <w:rFonts w:ascii="Cambria Math" w:hAnsi="Cambria Math"/>
          </w:rPr>
          <m:t>h=</m:t>
        </m:r>
        <m:sSub>
          <m:sSubPr>
            <m:ctrlPr>
              <w:rPr>
                <w:rFonts w:ascii="Cambria Math" w:hAnsi="Cambria Math"/>
                <w:i/>
              </w:rPr>
            </m:ctrlPr>
          </m:sSubPr>
          <m:e>
            <m:r>
              <w:rPr>
                <w:rFonts w:ascii="Cambria Math" w:hAnsi="Cambria Math"/>
              </w:rPr>
              <m:t>h</m:t>
            </m:r>
          </m:e>
          <m:sub>
            <m:r>
              <w:rPr>
                <w:rFonts w:ascii="Cambria Math" w:hAnsi="Cambria Math"/>
              </w:rPr>
              <m:t>2</m:t>
            </m:r>
          </m:sub>
        </m:sSub>
        <m:r>
          <w:rPr>
            <w:rFonts w:ascii="Cambria Math" w:hAnsi="Cambria Math"/>
          </w:rPr>
          <m:t>-</m:t>
        </m:r>
        <m:sSub>
          <m:sSubPr>
            <m:ctrlPr>
              <w:rPr>
                <w:rFonts w:ascii="Cambria Math" w:hAnsi="Cambria Math"/>
                <w:i/>
              </w:rPr>
            </m:ctrlPr>
          </m:sSubPr>
          <m:e>
            <m:r>
              <w:rPr>
                <w:rFonts w:ascii="Cambria Math" w:hAnsi="Cambria Math"/>
              </w:rPr>
              <m:t>h</m:t>
            </m:r>
          </m:e>
          <m:sub>
            <m:r>
              <w:rPr>
                <w:rFonts w:ascii="Cambria Math" w:hAnsi="Cambria Math"/>
              </w:rPr>
              <m:t>1</m:t>
            </m:r>
          </m:sub>
        </m:sSub>
        <m:r>
          <w:rPr>
            <w:rFonts w:ascii="Cambria Math" w:hAnsi="Cambria Math"/>
          </w:rPr>
          <m:t xml:space="preserve">≈440-390=50 </m:t>
        </m:r>
        <m:r>
          <m:rPr>
            <m:sty m:val="p"/>
          </m:rPr>
          <w:rPr>
            <w:rFonts w:ascii="Cambria Math" w:hAnsi="Cambria Math"/>
          </w:rPr>
          <m:t>kJ.</m:t>
        </m:r>
        <m:sSup>
          <m:sSupPr>
            <m:ctrlPr>
              <w:rPr>
                <w:rFonts w:ascii="Cambria Math" w:hAnsi="Cambria Math"/>
              </w:rPr>
            </m:ctrlPr>
          </m:sSupPr>
          <m:e>
            <m:r>
              <m:rPr>
                <m:sty m:val="p"/>
              </m:rPr>
              <w:rPr>
                <w:rFonts w:ascii="Cambria Math" w:hAnsi="Cambria Math"/>
              </w:rPr>
              <m:t>kg</m:t>
            </m:r>
          </m:e>
          <m:sup>
            <m:r>
              <m:rPr>
                <m:sty m:val="p"/>
              </m:rPr>
              <w:rPr>
                <w:rFonts w:ascii="Cambria Math" w:hAnsi="Cambria Math"/>
              </w:rPr>
              <m:t>-1</m:t>
            </m:r>
          </m:sup>
        </m:sSup>
      </m:oMath>
      <w:r w:rsidR="00CC20B6">
        <w:rPr>
          <w:rFonts w:eastAsiaTheme="minorEastAsia"/>
        </w:rPr>
        <w:t xml:space="preserve"> et </w:t>
      </w:r>
      <m:oMath>
        <m:r>
          <m:rPr>
            <m:sty m:val="p"/>
          </m:rPr>
          <w:rPr>
            <w:rFonts w:ascii="Cambria Math" w:eastAsiaTheme="minorEastAsia" w:hAnsi="Cambria Math"/>
          </w:rPr>
          <m:t>Δ</m:t>
        </m:r>
        <m:d>
          <m:dPr>
            <m:ctrlPr>
              <w:rPr>
                <w:rFonts w:ascii="Cambria Math" w:eastAsiaTheme="minorEastAsia" w:hAnsi="Cambria Math"/>
                <w:i/>
              </w:rPr>
            </m:ctrlPr>
          </m:dPr>
          <m:e>
            <m:f>
              <m:fPr>
                <m:ctrlPr>
                  <w:rPr>
                    <w:rFonts w:ascii="Cambria Math" w:eastAsiaTheme="minorEastAsia" w:hAnsi="Cambria Math"/>
                    <w:i/>
                  </w:rPr>
                </m:ctrlPr>
              </m:fPr>
              <m:num>
                <m:r>
                  <w:rPr>
                    <w:rFonts w:ascii="Cambria Math" w:eastAsiaTheme="minorEastAsia" w:hAnsi="Cambria Math"/>
                  </w:rPr>
                  <m:t>1</m:t>
                </m:r>
              </m:num>
              <m:den>
                <m:r>
                  <w:rPr>
                    <w:rFonts w:ascii="Cambria Math" w:eastAsiaTheme="minorEastAsia" w:hAnsi="Cambria Math"/>
                  </w:rPr>
                  <m:t>2</m:t>
                </m:r>
              </m:den>
            </m:f>
            <m:sSup>
              <m:sSupPr>
                <m:ctrlPr>
                  <w:rPr>
                    <w:rFonts w:ascii="Cambria Math" w:eastAsiaTheme="minorEastAsia" w:hAnsi="Cambria Math"/>
                    <w:i/>
                  </w:rPr>
                </m:ctrlPr>
              </m:sSupPr>
              <m:e>
                <m:r>
                  <w:rPr>
                    <w:rFonts w:ascii="Cambria Math" w:eastAsiaTheme="minorEastAsia" w:hAnsi="Cambria Math"/>
                  </w:rPr>
                  <m:t>v</m:t>
                </m:r>
              </m:e>
              <m:sup>
                <m:r>
                  <w:rPr>
                    <w:rFonts w:ascii="Cambria Math" w:eastAsiaTheme="minorEastAsia" w:hAnsi="Cambria Math"/>
                  </w:rPr>
                  <m:t>2</m:t>
                </m:r>
              </m:sup>
            </m:sSup>
          </m:e>
        </m:d>
        <m:r>
          <w:rPr>
            <w:rFonts w:ascii="Cambria Math" w:eastAsiaTheme="minorEastAsia" w:hAnsi="Cambria Math"/>
          </w:rPr>
          <m:t>&lt;</m:t>
        </m:r>
        <m:f>
          <m:fPr>
            <m:ctrlPr>
              <w:rPr>
                <w:rFonts w:ascii="Cambria Math" w:eastAsiaTheme="minorEastAsia" w:hAnsi="Cambria Math"/>
                <w:i/>
              </w:rPr>
            </m:ctrlPr>
          </m:fPr>
          <m:num>
            <m:r>
              <w:rPr>
                <w:rFonts w:ascii="Cambria Math" w:eastAsiaTheme="minorEastAsia" w:hAnsi="Cambria Math"/>
              </w:rPr>
              <m:t>1</m:t>
            </m:r>
          </m:num>
          <m:den>
            <m:r>
              <w:rPr>
                <w:rFonts w:ascii="Cambria Math" w:eastAsiaTheme="minorEastAsia" w:hAnsi="Cambria Math"/>
              </w:rPr>
              <m:t>2</m:t>
            </m:r>
          </m:den>
        </m:f>
        <m:sSubSup>
          <m:sSubSupPr>
            <m:ctrlPr>
              <w:rPr>
                <w:rFonts w:ascii="Cambria Math" w:eastAsiaTheme="minorEastAsia" w:hAnsi="Cambria Math"/>
                <w:i/>
              </w:rPr>
            </m:ctrlPr>
          </m:sSubSupPr>
          <m:e>
            <m:r>
              <w:rPr>
                <w:rFonts w:ascii="Cambria Math" w:eastAsiaTheme="minorEastAsia" w:hAnsi="Cambria Math"/>
              </w:rPr>
              <m:t>v</m:t>
            </m:r>
          </m:e>
          <m:sub>
            <m:r>
              <w:rPr>
                <w:rFonts w:ascii="Cambria Math" w:eastAsiaTheme="minorEastAsia" w:hAnsi="Cambria Math"/>
              </w:rPr>
              <m:t>1</m:t>
            </m:r>
          </m:sub>
          <m:sup>
            <m:r>
              <w:rPr>
                <w:rFonts w:ascii="Cambria Math" w:eastAsiaTheme="minorEastAsia" w:hAnsi="Cambria Math"/>
              </w:rPr>
              <m:t>2</m:t>
            </m:r>
          </m:sup>
        </m:sSubSup>
        <m:r>
          <w:rPr>
            <w:rFonts w:ascii="Cambria Math" w:eastAsiaTheme="minorEastAsia" w:hAnsi="Cambria Math"/>
          </w:rPr>
          <m:t xml:space="preserve">≈0,5 </m:t>
        </m:r>
        <m:r>
          <m:rPr>
            <m:sty m:val="p"/>
          </m:rPr>
          <w:rPr>
            <w:rFonts w:ascii="Cambria Math" w:eastAsiaTheme="minorEastAsia" w:hAnsi="Cambria Math"/>
          </w:rPr>
          <m:t>J.</m:t>
        </m:r>
        <m:sSup>
          <m:sSupPr>
            <m:ctrlPr>
              <w:rPr>
                <w:rFonts w:ascii="Cambria Math" w:eastAsiaTheme="minorEastAsia" w:hAnsi="Cambria Math"/>
              </w:rPr>
            </m:ctrlPr>
          </m:sSupPr>
          <m:e>
            <m:r>
              <m:rPr>
                <m:sty m:val="p"/>
              </m:rPr>
              <w:rPr>
                <w:rFonts w:ascii="Cambria Math" w:eastAsiaTheme="minorEastAsia" w:hAnsi="Cambria Math"/>
              </w:rPr>
              <m:t>kg</m:t>
            </m:r>
          </m:e>
          <m:sup>
            <m:r>
              <m:rPr>
                <m:sty m:val="p"/>
              </m:rPr>
              <w:rPr>
                <w:rFonts w:ascii="Cambria Math" w:eastAsiaTheme="minorEastAsia" w:hAnsi="Cambria Math"/>
              </w:rPr>
              <m:t>-1</m:t>
            </m:r>
          </m:sup>
        </m:sSup>
        <m:r>
          <w:rPr>
            <w:rFonts w:ascii="Cambria Math" w:eastAsiaTheme="minorEastAsia" w:hAnsi="Cambria Math"/>
          </w:rPr>
          <m:t>.</m:t>
        </m:r>
      </m:oMath>
      <w:r w:rsidR="00CC20B6">
        <w:rPr>
          <w:rFonts w:eastAsiaTheme="minorEastAsia"/>
        </w:rPr>
        <w:t xml:space="preserve"> La variation d'énergie cinétique est bien négligeable devant les autres termes du premier principe.</w:t>
      </w:r>
    </w:p>
    <w:p w:rsidR="000972E2" w:rsidRDefault="000972E2" w:rsidP="007C57B2">
      <w:pPr>
        <w:rPr>
          <w:rFonts w:eastAsiaTheme="minorEastAsia"/>
        </w:rPr>
      </w:pPr>
      <w:r>
        <w:rPr>
          <w:rFonts w:eastAsiaTheme="minorEastAsia"/>
          <w:b/>
        </w:rPr>
        <w:t>Q7.</w:t>
      </w:r>
      <w:r>
        <w:t xml:space="preserve"> </w:t>
      </w:r>
      <w:r w:rsidR="00CC20B6">
        <w:t xml:space="preserve">Comme les variations d'altitude du fluide ne dépassent pas les 2 m, on </w:t>
      </w:r>
      <w:proofErr w:type="gramStart"/>
      <w:r w:rsidR="00CC20B6">
        <w:t>a</w:t>
      </w:r>
      <w:proofErr w:type="gramEnd"/>
      <w:r w:rsidR="00CC20B6">
        <w:t xml:space="preserve"> </w:t>
      </w:r>
      <m:oMath>
        <m:r>
          <m:rPr>
            <m:sty m:val="p"/>
          </m:rPr>
          <w:rPr>
            <w:rFonts w:ascii="Cambria Math" w:hAnsi="Cambria Math"/>
          </w:rPr>
          <m:t>Δ</m:t>
        </m:r>
        <m:d>
          <m:dPr>
            <m:ctrlPr>
              <w:rPr>
                <w:rFonts w:ascii="Cambria Math" w:hAnsi="Cambria Math"/>
                <w:i/>
              </w:rPr>
            </m:ctrlPr>
          </m:dPr>
          <m:e>
            <m:r>
              <m:rPr>
                <m:sty m:val="p"/>
              </m:rPr>
              <w:rPr>
                <w:rFonts w:ascii="Cambria Math" w:hAnsi="Cambria Math"/>
              </w:rPr>
              <m:t>g</m:t>
            </m:r>
            <m:r>
              <w:rPr>
                <w:rFonts w:ascii="Cambria Math" w:hAnsi="Cambria Math"/>
              </w:rPr>
              <m:t>z</m:t>
            </m:r>
          </m:e>
        </m:d>
        <m:r>
          <w:rPr>
            <w:rFonts w:ascii="Cambria Math" w:hAnsi="Cambria Math"/>
          </w:rPr>
          <m:t xml:space="preserve">&lt;20 </m:t>
        </m:r>
        <m:r>
          <m:rPr>
            <m:sty m:val="p"/>
          </m:rPr>
          <w:rPr>
            <w:rFonts w:ascii="Cambria Math" w:hAnsi="Cambria Math"/>
          </w:rPr>
          <m:t>J.</m:t>
        </m:r>
        <m:sSup>
          <m:sSupPr>
            <m:ctrlPr>
              <w:rPr>
                <w:rFonts w:ascii="Cambria Math" w:hAnsi="Cambria Math"/>
              </w:rPr>
            </m:ctrlPr>
          </m:sSupPr>
          <m:e>
            <m:r>
              <m:rPr>
                <m:sty m:val="p"/>
              </m:rPr>
              <w:rPr>
                <w:rFonts w:ascii="Cambria Math" w:hAnsi="Cambria Math"/>
              </w:rPr>
              <m:t>kg</m:t>
            </m:r>
          </m:e>
          <m:sup>
            <m:r>
              <m:rPr>
                <m:sty m:val="p"/>
              </m:rPr>
              <w:rPr>
                <w:rFonts w:ascii="Cambria Math" w:hAnsi="Cambria Math"/>
              </w:rPr>
              <m:t>-1</m:t>
            </m:r>
          </m:sup>
        </m:sSup>
        <m:r>
          <w:rPr>
            <w:rFonts w:ascii="Cambria Math" w:hAnsi="Cambria Math"/>
          </w:rPr>
          <m:t>.</m:t>
        </m:r>
      </m:oMath>
      <w:r w:rsidR="00FE5034">
        <w:rPr>
          <w:rFonts w:eastAsiaTheme="minorEastAsia"/>
        </w:rPr>
        <w:t xml:space="preserve"> Les variation d'altitude sont aussi négligeables devant les autres termes du premier principe.</w:t>
      </w:r>
    </w:p>
    <w:p w:rsidR="00A63EAC" w:rsidRPr="00A63EAC" w:rsidRDefault="00A63EAC" w:rsidP="00A63EAC">
      <w:pPr>
        <w:spacing w:after="0"/>
        <w:rPr>
          <w:b/>
        </w:rPr>
      </w:pPr>
      <w:r w:rsidRPr="00A63EAC">
        <w:rPr>
          <w:rFonts w:eastAsiaTheme="minorEastAsia"/>
          <w:b/>
        </w:rPr>
        <w:t>I.3</w:t>
      </w:r>
    </w:p>
    <w:p w:rsidR="000972E2" w:rsidRPr="00A433B6" w:rsidRDefault="000972E2" w:rsidP="007C57B2">
      <w:pPr>
        <w:rPr>
          <w:rFonts w:eastAsiaTheme="minorEastAsia"/>
        </w:rPr>
      </w:pPr>
      <w:r>
        <w:rPr>
          <w:rFonts w:eastAsiaTheme="minorEastAsia"/>
          <w:b/>
        </w:rPr>
        <w:t>Q8.</w:t>
      </w:r>
      <w:r>
        <w:t xml:space="preserve"> </w:t>
      </w:r>
      <w:r w:rsidR="00A433B6">
        <w:t xml:space="preserve">Graphiquement, on a au point 1 : </w:t>
      </w:r>
      <m:oMath>
        <m:sSub>
          <m:sSubPr>
            <m:ctrlPr>
              <w:rPr>
                <w:rFonts w:ascii="Cambria Math" w:hAnsi="Cambria Math"/>
                <w:i/>
              </w:rPr>
            </m:ctrlPr>
          </m:sSubPr>
          <m:e>
            <m:r>
              <w:rPr>
                <w:rFonts w:ascii="Cambria Math" w:hAnsi="Cambria Math"/>
              </w:rPr>
              <m:t>T</m:t>
            </m:r>
          </m:e>
          <m:sub>
            <m:r>
              <w:rPr>
                <w:rFonts w:ascii="Cambria Math" w:hAnsi="Cambria Math"/>
              </w:rPr>
              <m:t>1</m:t>
            </m:r>
          </m:sub>
        </m:sSub>
        <m:r>
          <w:rPr>
            <w:rFonts w:ascii="Cambria Math" w:hAnsi="Cambria Math"/>
          </w:rPr>
          <m:t>≈-20°</m:t>
        </m:r>
        <m:r>
          <m:rPr>
            <m:sty m:val="p"/>
          </m:rPr>
          <w:rPr>
            <w:rFonts w:ascii="Cambria Math" w:hAnsi="Cambria Math"/>
          </w:rPr>
          <m:t>C</m:t>
        </m:r>
      </m:oMath>
      <w:r w:rsidR="00A433B6">
        <w:rPr>
          <w:rFonts w:eastAsiaTheme="minorEastAsia"/>
        </w:rPr>
        <w:t xml:space="preserve"> et</w:t>
      </w:r>
      <w:r w:rsidR="00A63EAC">
        <w:rPr>
          <w:rFonts w:eastAsiaTheme="minorEastAsia"/>
        </w:rPr>
        <w:t>,</w:t>
      </w:r>
      <w:r w:rsidR="00A433B6">
        <w:rPr>
          <w:rFonts w:eastAsiaTheme="minorEastAsia"/>
        </w:rPr>
        <w:t xml:space="preserve"> sur la courbe de saturation, </w:t>
      </w:r>
      <m:oMath>
        <m:sSub>
          <m:sSubPr>
            <m:ctrlPr>
              <w:rPr>
                <w:rFonts w:ascii="Cambria Math" w:eastAsiaTheme="minorEastAsia" w:hAnsi="Cambria Math"/>
                <w:i/>
              </w:rPr>
            </m:ctrlPr>
          </m:sSubPr>
          <m:e>
            <m:r>
              <w:rPr>
                <w:rFonts w:ascii="Cambria Math" w:eastAsiaTheme="minorEastAsia" w:hAnsi="Cambria Math"/>
              </w:rPr>
              <m:t>T</m:t>
            </m:r>
          </m:e>
          <m:sub>
            <m:r>
              <m:rPr>
                <m:sty m:val="p"/>
              </m:rPr>
              <w:rPr>
                <w:rFonts w:ascii="Cambria Math" w:eastAsiaTheme="minorEastAsia" w:hAnsi="Cambria Math"/>
              </w:rPr>
              <m:t>sat</m:t>
            </m:r>
          </m:sub>
        </m:sSub>
        <m:d>
          <m:dPr>
            <m:ctrlPr>
              <w:rPr>
                <w:rFonts w:ascii="Cambria Math" w:eastAsiaTheme="minorEastAsia" w:hAnsi="Cambria Math"/>
                <w:i/>
              </w:rPr>
            </m:ctrlPr>
          </m:dPr>
          <m:e>
            <m:sSub>
              <m:sSubPr>
                <m:ctrlPr>
                  <w:rPr>
                    <w:rFonts w:ascii="Cambria Math" w:eastAsiaTheme="minorEastAsia" w:hAnsi="Cambria Math"/>
                    <w:i/>
                  </w:rPr>
                </m:ctrlPr>
              </m:sSubPr>
              <m:e>
                <m:r>
                  <w:rPr>
                    <w:rFonts w:ascii="Cambria Math" w:eastAsiaTheme="minorEastAsia" w:hAnsi="Cambria Math"/>
                  </w:rPr>
                  <m:t>P</m:t>
                </m:r>
              </m:e>
              <m:sub>
                <m:r>
                  <m:rPr>
                    <m:sty m:val="p"/>
                  </m:rPr>
                  <w:rPr>
                    <w:rFonts w:ascii="Cambria Math" w:eastAsiaTheme="minorEastAsia" w:hAnsi="Cambria Math"/>
                  </w:rPr>
                  <m:t>bp</m:t>
                </m:r>
              </m:sub>
            </m:sSub>
          </m:e>
        </m:d>
        <m:r>
          <w:rPr>
            <w:rFonts w:ascii="Cambria Math" w:eastAsiaTheme="minorEastAsia" w:hAnsi="Cambria Math"/>
          </w:rPr>
          <m:t>≈-30</m:t>
        </m:r>
        <m:r>
          <m:rPr>
            <m:sty m:val="p"/>
          </m:rPr>
          <w:rPr>
            <w:rFonts w:ascii="Cambria Math" w:eastAsiaTheme="minorEastAsia" w:hAnsi="Cambria Math"/>
          </w:rPr>
          <m:t>°C</m:t>
        </m:r>
      </m:oMath>
      <w:r w:rsidR="00A433B6">
        <w:rPr>
          <w:rFonts w:eastAsiaTheme="minorEastAsia"/>
        </w:rPr>
        <w:t xml:space="preserve"> d'où</w:t>
      </w:r>
      <w:r w:rsidR="00A433B6">
        <w:rPr>
          <w:rFonts w:eastAsiaTheme="minorEastAsia"/>
        </w:rPr>
        <w:br/>
        <w:t xml:space="preserve"> </w:t>
      </w:r>
      <m:oMath>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1</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T</m:t>
            </m:r>
          </m:e>
          <m:sub>
            <m:r>
              <m:rPr>
                <m:sty m:val="p"/>
              </m:rPr>
              <w:rPr>
                <w:rFonts w:ascii="Cambria Math" w:eastAsiaTheme="minorEastAsia" w:hAnsi="Cambria Math"/>
              </w:rPr>
              <m:t>sat</m:t>
            </m:r>
          </m:sub>
        </m:sSub>
        <m:d>
          <m:dPr>
            <m:ctrlPr>
              <w:rPr>
                <w:rFonts w:ascii="Cambria Math" w:eastAsiaTheme="minorEastAsia" w:hAnsi="Cambria Math"/>
                <w:i/>
              </w:rPr>
            </m:ctrlPr>
          </m:dPr>
          <m:e>
            <m:sSub>
              <m:sSubPr>
                <m:ctrlPr>
                  <w:rPr>
                    <w:rFonts w:ascii="Cambria Math" w:eastAsiaTheme="minorEastAsia" w:hAnsi="Cambria Math"/>
                    <w:i/>
                  </w:rPr>
                </m:ctrlPr>
              </m:sSubPr>
              <m:e>
                <m:r>
                  <w:rPr>
                    <w:rFonts w:ascii="Cambria Math" w:eastAsiaTheme="minorEastAsia" w:hAnsi="Cambria Math"/>
                  </w:rPr>
                  <m:t>P</m:t>
                </m:r>
              </m:e>
              <m:sub>
                <m:r>
                  <m:rPr>
                    <m:sty m:val="p"/>
                  </m:rPr>
                  <w:rPr>
                    <w:rFonts w:ascii="Cambria Math" w:eastAsiaTheme="minorEastAsia" w:hAnsi="Cambria Math"/>
                  </w:rPr>
                  <m:t>bp</m:t>
                </m:r>
              </m:sub>
            </m:sSub>
          </m:e>
        </m:d>
        <m:r>
          <w:rPr>
            <w:rFonts w:ascii="Cambria Math" w:eastAsiaTheme="minorEastAsia" w:hAnsi="Cambria Math"/>
          </w:rPr>
          <m:t>≈10</m:t>
        </m:r>
        <m:r>
          <m:rPr>
            <m:sty m:val="p"/>
          </m:rPr>
          <w:rPr>
            <w:rFonts w:ascii="Cambria Math" w:eastAsiaTheme="minorEastAsia" w:hAnsi="Cambria Math"/>
          </w:rPr>
          <m:t>°C.</m:t>
        </m:r>
      </m:oMath>
    </w:p>
    <w:p w:rsidR="000972E2" w:rsidRPr="00F272BD" w:rsidRDefault="000972E2" w:rsidP="007C57B2">
      <w:r>
        <w:rPr>
          <w:rFonts w:eastAsiaTheme="minorEastAsia"/>
          <w:b/>
        </w:rPr>
        <w:t>Q9.</w:t>
      </w:r>
      <w:r>
        <w:t xml:space="preserve"> </w:t>
      </w:r>
      <w:r w:rsidR="00F272BD">
        <w:t xml:space="preserve">De même, en 3 : </w:t>
      </w:r>
      <m:oMath>
        <m:sSub>
          <m:sSubPr>
            <m:ctrlPr>
              <w:rPr>
                <w:rFonts w:ascii="Cambria Math" w:hAnsi="Cambria Math"/>
                <w:i/>
              </w:rPr>
            </m:ctrlPr>
          </m:sSubPr>
          <m:e>
            <m:r>
              <w:rPr>
                <w:rFonts w:ascii="Cambria Math" w:hAnsi="Cambria Math"/>
              </w:rPr>
              <m:t>T</m:t>
            </m:r>
          </m:e>
          <m:sub>
            <m:r>
              <w:rPr>
                <w:rFonts w:ascii="Cambria Math" w:hAnsi="Cambria Math"/>
              </w:rPr>
              <m:t>3</m:t>
            </m:r>
          </m:sub>
        </m:sSub>
        <m:r>
          <w:rPr>
            <w:rFonts w:ascii="Cambria Math" w:hAnsi="Cambria Math"/>
          </w:rPr>
          <m:t>≈30</m:t>
        </m:r>
        <m:r>
          <m:rPr>
            <m:sty m:val="p"/>
          </m:rPr>
          <w:rPr>
            <w:rFonts w:ascii="Cambria Math" w:hAnsi="Cambria Math"/>
          </w:rPr>
          <m:t>°C</m:t>
        </m:r>
      </m:oMath>
      <w:r w:rsidR="00F272BD">
        <w:rPr>
          <w:rFonts w:eastAsiaTheme="minorEastAsia"/>
        </w:rPr>
        <w:t xml:space="preserve"> et </w:t>
      </w:r>
      <m:oMath>
        <m:sSub>
          <m:sSubPr>
            <m:ctrlPr>
              <w:rPr>
                <w:rFonts w:ascii="Cambria Math" w:eastAsiaTheme="minorEastAsia" w:hAnsi="Cambria Math"/>
                <w:i/>
              </w:rPr>
            </m:ctrlPr>
          </m:sSubPr>
          <m:e>
            <m:r>
              <w:rPr>
                <w:rFonts w:ascii="Cambria Math" w:eastAsiaTheme="minorEastAsia" w:hAnsi="Cambria Math"/>
              </w:rPr>
              <m:t>T</m:t>
            </m:r>
          </m:e>
          <m:sub>
            <m:r>
              <m:rPr>
                <m:sty m:val="p"/>
              </m:rPr>
              <w:rPr>
                <w:rFonts w:ascii="Cambria Math" w:eastAsiaTheme="minorEastAsia" w:hAnsi="Cambria Math"/>
              </w:rPr>
              <m:t>sat</m:t>
            </m:r>
          </m:sub>
        </m:sSub>
        <m:d>
          <m:dPr>
            <m:ctrlPr>
              <w:rPr>
                <w:rFonts w:ascii="Cambria Math" w:eastAsiaTheme="minorEastAsia" w:hAnsi="Cambria Math"/>
                <w:i/>
              </w:rPr>
            </m:ctrlPr>
          </m:dPr>
          <m:e>
            <m:sSub>
              <m:sSubPr>
                <m:ctrlPr>
                  <w:rPr>
                    <w:rFonts w:ascii="Cambria Math" w:eastAsiaTheme="minorEastAsia" w:hAnsi="Cambria Math"/>
                    <w:i/>
                  </w:rPr>
                </m:ctrlPr>
              </m:sSubPr>
              <m:e>
                <m:r>
                  <w:rPr>
                    <w:rFonts w:ascii="Cambria Math" w:eastAsiaTheme="minorEastAsia" w:hAnsi="Cambria Math"/>
                  </w:rPr>
                  <m:t>P</m:t>
                </m:r>
              </m:e>
              <m:sub>
                <m:r>
                  <m:rPr>
                    <m:sty m:val="p"/>
                  </m:rPr>
                  <w:rPr>
                    <w:rFonts w:ascii="Cambria Math" w:eastAsiaTheme="minorEastAsia" w:hAnsi="Cambria Math"/>
                  </w:rPr>
                  <m:t>hp</m:t>
                </m:r>
              </m:sub>
            </m:sSub>
            <m:ctrlPr>
              <w:rPr>
                <w:rFonts w:ascii="Cambria Math" w:eastAsiaTheme="minorEastAsia" w:hAnsi="Cambria Math"/>
              </w:rPr>
            </m:ctrlPr>
          </m:e>
        </m:d>
        <m:r>
          <m:rPr>
            <m:sty m:val="p"/>
          </m:rPr>
          <w:rPr>
            <w:rFonts w:ascii="Cambria Math" w:eastAsiaTheme="minorEastAsia" w:hAnsi="Cambria Math"/>
          </w:rPr>
          <m:t>≈40</m:t>
        </m:r>
        <m:r>
          <w:rPr>
            <w:rFonts w:ascii="Cambria Math" w:eastAsiaTheme="minorEastAsia" w:hAnsi="Cambria Math"/>
          </w:rPr>
          <m:t>°</m:t>
        </m:r>
        <m:r>
          <m:rPr>
            <m:sty m:val="p"/>
          </m:rPr>
          <w:rPr>
            <w:rFonts w:ascii="Cambria Math" w:eastAsiaTheme="minorEastAsia" w:hAnsi="Cambria Math"/>
          </w:rPr>
          <m:t>C</m:t>
        </m:r>
      </m:oMath>
      <w:r w:rsidR="00F272BD">
        <w:rPr>
          <w:rFonts w:eastAsiaTheme="minorEastAsia"/>
        </w:rPr>
        <w:t xml:space="preserve"> alors </w:t>
      </w:r>
      <m:oMath>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3</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T</m:t>
            </m:r>
          </m:e>
          <m:sub>
            <m:r>
              <m:rPr>
                <m:sty m:val="p"/>
              </m:rPr>
              <w:rPr>
                <w:rFonts w:ascii="Cambria Math" w:eastAsiaTheme="minorEastAsia" w:hAnsi="Cambria Math"/>
              </w:rPr>
              <m:t>sat</m:t>
            </m:r>
          </m:sub>
        </m:sSub>
        <m:d>
          <m:dPr>
            <m:ctrlPr>
              <w:rPr>
                <w:rFonts w:ascii="Cambria Math" w:eastAsiaTheme="minorEastAsia" w:hAnsi="Cambria Math"/>
                <w:i/>
              </w:rPr>
            </m:ctrlPr>
          </m:dPr>
          <m:e>
            <m:sSub>
              <m:sSubPr>
                <m:ctrlPr>
                  <w:rPr>
                    <w:rFonts w:ascii="Cambria Math" w:eastAsiaTheme="minorEastAsia" w:hAnsi="Cambria Math"/>
                    <w:i/>
                  </w:rPr>
                </m:ctrlPr>
              </m:sSubPr>
              <m:e>
                <m:r>
                  <w:rPr>
                    <w:rFonts w:ascii="Cambria Math" w:eastAsiaTheme="minorEastAsia" w:hAnsi="Cambria Math"/>
                  </w:rPr>
                  <m:t>P</m:t>
                </m:r>
              </m:e>
              <m:sub>
                <m:r>
                  <m:rPr>
                    <m:sty m:val="p"/>
                  </m:rPr>
                  <w:rPr>
                    <w:rFonts w:ascii="Cambria Math" w:eastAsiaTheme="minorEastAsia" w:hAnsi="Cambria Math"/>
                  </w:rPr>
                  <m:t>hp</m:t>
                </m:r>
              </m:sub>
            </m:sSub>
            <m:ctrlPr>
              <w:rPr>
                <w:rFonts w:ascii="Cambria Math" w:eastAsiaTheme="minorEastAsia" w:hAnsi="Cambria Math"/>
              </w:rPr>
            </m:ctrlPr>
          </m:e>
        </m:d>
        <m:r>
          <w:rPr>
            <w:rFonts w:ascii="Cambria Math" w:eastAsiaTheme="minorEastAsia" w:hAnsi="Cambria Math"/>
          </w:rPr>
          <m:t>≈-10°</m:t>
        </m:r>
        <m:r>
          <m:rPr>
            <m:sty m:val="p"/>
          </m:rPr>
          <w:rPr>
            <w:rFonts w:ascii="Cambria Math" w:eastAsiaTheme="minorEastAsia" w:hAnsi="Cambria Math"/>
          </w:rPr>
          <m:t>C.</m:t>
        </m:r>
      </m:oMath>
    </w:p>
    <w:p w:rsidR="000972E2" w:rsidRPr="000972E2" w:rsidRDefault="000972E2" w:rsidP="007C57B2">
      <w:r>
        <w:rPr>
          <w:rFonts w:eastAsiaTheme="minorEastAsia"/>
          <w:b/>
        </w:rPr>
        <w:t>Q10.</w:t>
      </w:r>
      <w:r>
        <w:t xml:space="preserve"> </w:t>
      </w:r>
      <w:r w:rsidR="00F272BD">
        <w:t xml:space="preserve">En l'absence de pièce mobile, on a </w:t>
      </w:r>
      <m:oMath>
        <m:r>
          <w:rPr>
            <w:rFonts w:ascii="Cambria Math" w:hAnsi="Cambria Math"/>
          </w:rPr>
          <m:t>w=0</m:t>
        </m:r>
      </m:oMath>
      <w:r w:rsidR="00A63EAC">
        <w:rPr>
          <w:rFonts w:eastAsiaTheme="minorEastAsia"/>
        </w:rPr>
        <w:t xml:space="preserve"> de plus,</w:t>
      </w:r>
      <w:r w:rsidR="00F272BD">
        <w:rPr>
          <w:rFonts w:eastAsiaTheme="minorEastAsia"/>
        </w:rPr>
        <w:t xml:space="preserve"> par hypothèse, la détente est adiabatique </w:t>
      </w:r>
      <m:oMath>
        <m:r>
          <w:rPr>
            <w:rFonts w:ascii="Cambria Math" w:eastAsiaTheme="minorEastAsia" w:hAnsi="Cambria Math"/>
          </w:rPr>
          <m:t>(q=0)</m:t>
        </m:r>
      </m:oMath>
      <w:r w:rsidR="00F272BD">
        <w:rPr>
          <w:rFonts w:eastAsiaTheme="minorEastAsia"/>
        </w:rPr>
        <w:t xml:space="preserve"> donc </w:t>
      </w:r>
      <w:r w:rsidR="007B08AD">
        <w:rPr>
          <w:rFonts w:eastAsiaTheme="minorEastAsia"/>
        </w:rPr>
        <w:t xml:space="preserve">il n'y a pas d'échange thermique </w:t>
      </w:r>
      <w:r w:rsidR="00A63EAC">
        <w:rPr>
          <w:rFonts w:eastAsiaTheme="minorEastAsia"/>
        </w:rPr>
        <w:t>et</w:t>
      </w:r>
      <w:r w:rsidR="007B08AD">
        <w:rPr>
          <w:rFonts w:eastAsiaTheme="minorEastAsia"/>
        </w:rPr>
        <w:t xml:space="preserve"> </w:t>
      </w:r>
      <m:oMath>
        <m:r>
          <m:rPr>
            <m:sty m:val="p"/>
          </m:rPr>
          <w:rPr>
            <w:rFonts w:ascii="Cambria Math" w:eastAsiaTheme="minorEastAsia" w:hAnsi="Cambria Math"/>
          </w:rPr>
          <m:t>Δ</m:t>
        </m:r>
        <m:r>
          <w:rPr>
            <w:rFonts w:ascii="Cambria Math" w:eastAsiaTheme="minorEastAsia" w:hAnsi="Cambria Math"/>
          </w:rPr>
          <m:t>h</m:t>
        </m:r>
        <m:r>
          <w:rPr>
            <w:rFonts w:ascii="Cambria Math" w:eastAsiaTheme="minorEastAsia" w:hAnsi="Cambria Math"/>
          </w:rPr>
          <m:t>=0.</m:t>
        </m:r>
      </m:oMath>
    </w:p>
    <w:p w:rsidR="0070100E" w:rsidRDefault="000972E2" w:rsidP="0070100E">
      <w:pPr>
        <w:spacing w:after="0"/>
        <w:rPr>
          <w:rFonts w:eastAsiaTheme="minorEastAsia"/>
        </w:rPr>
      </w:pPr>
      <w:r>
        <w:rPr>
          <w:rFonts w:eastAsiaTheme="minorEastAsia"/>
          <w:b/>
        </w:rPr>
        <w:t>Q11.</w:t>
      </w:r>
      <w:r>
        <w:t xml:space="preserve"> </w:t>
      </w:r>
      <w:r w:rsidR="0070100E">
        <w:t xml:space="preserve">Sur la partie liquide pur de la transformation </w:t>
      </w:r>
      <m:oMath>
        <m:r>
          <w:rPr>
            <w:rFonts w:ascii="Cambria Math" w:hAnsi="Cambria Math"/>
          </w:rPr>
          <m:t>2→3,</m:t>
        </m:r>
      </m:oMath>
      <w:r w:rsidR="0070100E">
        <w:rPr>
          <w:rFonts w:eastAsiaTheme="minorEastAsia"/>
        </w:rPr>
        <w:t xml:space="preserve"> le fluide passe de </w:t>
      </w:r>
      <m:oMath>
        <m:r>
          <w:rPr>
            <w:rFonts w:ascii="Cambria Math" w:eastAsiaTheme="minorEastAsia" w:hAnsi="Cambria Math"/>
          </w:rPr>
          <m:t xml:space="preserve">h≈255 </m:t>
        </m:r>
        <m:r>
          <m:rPr>
            <m:sty m:val="p"/>
          </m:rPr>
          <w:rPr>
            <w:rFonts w:ascii="Cambria Math" w:eastAsiaTheme="minorEastAsia" w:hAnsi="Cambria Math"/>
          </w:rPr>
          <m:t>kJ.</m:t>
        </m:r>
        <m:sSup>
          <m:sSupPr>
            <m:ctrlPr>
              <w:rPr>
                <w:rFonts w:ascii="Cambria Math" w:eastAsiaTheme="minorEastAsia" w:hAnsi="Cambria Math"/>
              </w:rPr>
            </m:ctrlPr>
          </m:sSupPr>
          <m:e>
            <m:r>
              <m:rPr>
                <m:sty m:val="p"/>
              </m:rPr>
              <w:rPr>
                <w:rFonts w:ascii="Cambria Math" w:eastAsiaTheme="minorEastAsia" w:hAnsi="Cambria Math"/>
              </w:rPr>
              <m:t>kg</m:t>
            </m:r>
          </m:e>
          <m:sup>
            <m:r>
              <m:rPr>
                <m:sty m:val="p"/>
              </m:rPr>
              <w:rPr>
                <w:rFonts w:ascii="Cambria Math" w:eastAsiaTheme="minorEastAsia" w:hAnsi="Cambria Math"/>
              </w:rPr>
              <m:t>-1</m:t>
            </m:r>
          </m:sup>
        </m:sSup>
      </m:oMath>
      <w:r w:rsidR="0070100E">
        <w:rPr>
          <w:rFonts w:eastAsiaTheme="minorEastAsia"/>
        </w:rPr>
        <w:t xml:space="preserve"> et </w:t>
      </w:r>
      <m:oMath>
        <m:r>
          <w:rPr>
            <w:rFonts w:ascii="Cambria Math" w:eastAsiaTheme="minorEastAsia" w:hAnsi="Cambria Math"/>
          </w:rPr>
          <m:t>T≈40°</m:t>
        </m:r>
        <m:r>
          <m:rPr>
            <m:sty m:val="p"/>
          </m:rPr>
          <w:rPr>
            <w:rFonts w:ascii="Cambria Math" w:eastAsiaTheme="minorEastAsia" w:hAnsi="Cambria Math"/>
          </w:rPr>
          <m:t>C</m:t>
        </m:r>
      </m:oMath>
      <w:r w:rsidR="0070100E">
        <w:rPr>
          <w:rFonts w:eastAsiaTheme="minorEastAsia"/>
        </w:rPr>
        <w:t xml:space="preserve"> à </w:t>
      </w:r>
      <w:r w:rsidR="0070100E">
        <w:rPr>
          <w:rFonts w:eastAsiaTheme="minorEastAsia"/>
        </w:rPr>
        <w:br/>
      </w:r>
      <m:oMath>
        <m:sSub>
          <m:sSubPr>
            <m:ctrlPr>
              <w:rPr>
                <w:rFonts w:ascii="Cambria Math" w:eastAsiaTheme="minorEastAsia" w:hAnsi="Cambria Math"/>
                <w:i/>
              </w:rPr>
            </m:ctrlPr>
          </m:sSubPr>
          <m:e>
            <m:r>
              <w:rPr>
                <w:rFonts w:ascii="Cambria Math" w:eastAsiaTheme="minorEastAsia" w:hAnsi="Cambria Math"/>
              </w:rPr>
              <m:t>h</m:t>
            </m:r>
          </m:e>
          <m:sub>
            <m:r>
              <w:rPr>
                <w:rFonts w:ascii="Cambria Math" w:eastAsiaTheme="minorEastAsia" w:hAnsi="Cambria Math"/>
              </w:rPr>
              <m:t>3</m:t>
            </m:r>
          </m:sub>
        </m:sSub>
        <m:r>
          <w:rPr>
            <w:rFonts w:ascii="Cambria Math" w:eastAsiaTheme="minorEastAsia" w:hAnsi="Cambria Math"/>
          </w:rPr>
          <m:t xml:space="preserve">≈243 </m:t>
        </m:r>
        <m:r>
          <m:rPr>
            <m:sty m:val="p"/>
          </m:rPr>
          <w:rPr>
            <w:rFonts w:ascii="Cambria Math" w:eastAsiaTheme="minorEastAsia" w:hAnsi="Cambria Math"/>
          </w:rPr>
          <m:t>kJ.</m:t>
        </m:r>
        <m:sSup>
          <m:sSupPr>
            <m:ctrlPr>
              <w:rPr>
                <w:rFonts w:ascii="Cambria Math" w:eastAsiaTheme="minorEastAsia" w:hAnsi="Cambria Math"/>
              </w:rPr>
            </m:ctrlPr>
          </m:sSupPr>
          <m:e>
            <m:r>
              <m:rPr>
                <m:sty m:val="p"/>
              </m:rPr>
              <w:rPr>
                <w:rFonts w:ascii="Cambria Math" w:eastAsiaTheme="minorEastAsia" w:hAnsi="Cambria Math"/>
              </w:rPr>
              <m:t>kg</m:t>
            </m:r>
          </m:e>
          <m:sup>
            <m:r>
              <m:rPr>
                <m:sty m:val="p"/>
              </m:rPr>
              <w:rPr>
                <w:rFonts w:ascii="Cambria Math" w:eastAsiaTheme="minorEastAsia" w:hAnsi="Cambria Math"/>
              </w:rPr>
              <m:t>-1</m:t>
            </m:r>
          </m:sup>
        </m:sSup>
      </m:oMath>
      <w:r w:rsidR="0070100E">
        <w:rPr>
          <w:rFonts w:eastAsiaTheme="minorEastAsia"/>
        </w:rPr>
        <w:t xml:space="preserve"> et </w:t>
      </w:r>
      <m:oMath>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3</m:t>
            </m:r>
          </m:sub>
        </m:sSub>
        <m:r>
          <w:rPr>
            <w:rFonts w:ascii="Cambria Math" w:eastAsiaTheme="minorEastAsia" w:hAnsi="Cambria Math"/>
          </w:rPr>
          <m:t>,</m:t>
        </m:r>
      </m:oMath>
      <w:r w:rsidR="0070100E">
        <w:rPr>
          <w:rFonts w:eastAsiaTheme="minorEastAsia"/>
        </w:rPr>
        <w:t xml:space="preserve"> en supposant </w:t>
      </w:r>
      <m:oMath>
        <m:r>
          <w:rPr>
            <w:rFonts w:ascii="Cambria Math" w:eastAsiaTheme="minorEastAsia" w:hAnsi="Cambria Math"/>
          </w:rPr>
          <m:t>h-</m:t>
        </m:r>
        <m:sSub>
          <m:sSubPr>
            <m:ctrlPr>
              <w:rPr>
                <w:rFonts w:ascii="Cambria Math" w:eastAsiaTheme="minorEastAsia" w:hAnsi="Cambria Math"/>
                <w:i/>
              </w:rPr>
            </m:ctrlPr>
          </m:sSubPr>
          <m:e>
            <m:r>
              <w:rPr>
                <w:rFonts w:ascii="Cambria Math" w:eastAsiaTheme="minorEastAsia" w:hAnsi="Cambria Math"/>
              </w:rPr>
              <m:t>h</m:t>
            </m:r>
          </m:e>
          <m:sub>
            <m:r>
              <w:rPr>
                <w:rFonts w:ascii="Cambria Math" w:eastAsiaTheme="minorEastAsia" w:hAnsi="Cambria Math"/>
              </w:rPr>
              <m:t>3</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c</m:t>
            </m:r>
          </m:e>
          <m:sub>
            <m:r>
              <w:rPr>
                <w:rFonts w:ascii="Cambria Math" w:eastAsiaTheme="minorEastAsia" w:hAnsi="Cambria Math"/>
              </w:rPr>
              <m:t>p</m:t>
            </m:r>
          </m:sub>
        </m:sSub>
        <m:r>
          <w:rPr>
            <w:rFonts w:ascii="Cambria Math" w:eastAsiaTheme="minorEastAsia" w:hAnsi="Cambria Math"/>
          </w:rPr>
          <m:t>(T-</m:t>
        </m:r>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3</m:t>
            </m:r>
          </m:sub>
        </m:sSub>
        <m:r>
          <w:rPr>
            <w:rFonts w:ascii="Cambria Math" w:eastAsiaTheme="minorEastAsia" w:hAnsi="Cambria Math"/>
          </w:rPr>
          <m:t>)</m:t>
        </m:r>
      </m:oMath>
      <w:r w:rsidR="0070100E">
        <w:rPr>
          <w:rFonts w:eastAsiaTheme="minorEastAsia"/>
        </w:rPr>
        <w:t xml:space="preserve"> il vient :</w:t>
      </w:r>
    </w:p>
    <w:p w:rsidR="0070100E" w:rsidRPr="0054119F" w:rsidRDefault="00A63EAC" w:rsidP="0070100E">
      <w:pPr>
        <w:spacing w:after="0"/>
        <w:rPr>
          <w:rFonts w:eastAsiaTheme="minorEastAsia"/>
        </w:rPr>
      </w:pPr>
      <m:oMathPara>
        <m:oMath>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3</m:t>
              </m:r>
            </m:sub>
          </m:sSub>
          <m:r>
            <w:rPr>
              <w:rFonts w:ascii="Cambria Math" w:eastAsiaTheme="minorEastAsia" w:hAnsi="Cambria Math"/>
            </w:rPr>
            <m:t>≈T-</m:t>
          </m:r>
          <m:f>
            <m:fPr>
              <m:ctrlPr>
                <w:rPr>
                  <w:rFonts w:ascii="Cambria Math" w:eastAsiaTheme="minorEastAsia" w:hAnsi="Cambria Math"/>
                  <w:i/>
                </w:rPr>
              </m:ctrlPr>
            </m:fPr>
            <m:num>
              <m:r>
                <w:rPr>
                  <w:rFonts w:ascii="Cambria Math" w:eastAsiaTheme="minorEastAsia" w:hAnsi="Cambria Math"/>
                </w:rPr>
                <m:t>h-</m:t>
              </m:r>
              <m:sSub>
                <m:sSubPr>
                  <m:ctrlPr>
                    <w:rPr>
                      <w:rFonts w:ascii="Cambria Math" w:eastAsiaTheme="minorEastAsia" w:hAnsi="Cambria Math"/>
                      <w:i/>
                    </w:rPr>
                  </m:ctrlPr>
                </m:sSubPr>
                <m:e>
                  <m:r>
                    <w:rPr>
                      <w:rFonts w:ascii="Cambria Math" w:eastAsiaTheme="minorEastAsia" w:hAnsi="Cambria Math"/>
                    </w:rPr>
                    <m:t>h</m:t>
                  </m:r>
                </m:e>
                <m:sub>
                  <m:r>
                    <w:rPr>
                      <w:rFonts w:ascii="Cambria Math" w:eastAsiaTheme="minorEastAsia" w:hAnsi="Cambria Math"/>
                    </w:rPr>
                    <m:t>3</m:t>
                  </m:r>
                </m:sub>
              </m:sSub>
            </m:num>
            <m:den>
              <m:sSub>
                <m:sSubPr>
                  <m:ctrlPr>
                    <w:rPr>
                      <w:rFonts w:ascii="Cambria Math" w:eastAsiaTheme="minorEastAsia" w:hAnsi="Cambria Math"/>
                      <w:i/>
                    </w:rPr>
                  </m:ctrlPr>
                </m:sSubPr>
                <m:e>
                  <m:r>
                    <w:rPr>
                      <w:rFonts w:ascii="Cambria Math" w:eastAsiaTheme="minorEastAsia" w:hAnsi="Cambria Math"/>
                    </w:rPr>
                    <m:t>c</m:t>
                  </m:r>
                </m:e>
                <m:sub>
                  <m:r>
                    <w:rPr>
                      <w:rFonts w:ascii="Cambria Math" w:eastAsiaTheme="minorEastAsia" w:hAnsi="Cambria Math"/>
                    </w:rPr>
                    <m:t>p</m:t>
                  </m:r>
                </m:sub>
              </m:sSub>
            </m:den>
          </m:f>
          <m:r>
            <w:rPr>
              <w:rFonts w:ascii="Cambria Math" w:eastAsiaTheme="minorEastAsia" w:hAnsi="Cambria Math"/>
            </w:rPr>
            <m:t>≈40-</m:t>
          </m:r>
          <m:f>
            <m:fPr>
              <m:ctrlPr>
                <w:rPr>
                  <w:rFonts w:ascii="Cambria Math" w:eastAsiaTheme="minorEastAsia" w:hAnsi="Cambria Math"/>
                  <w:i/>
                </w:rPr>
              </m:ctrlPr>
            </m:fPr>
            <m:num>
              <m:r>
                <w:rPr>
                  <w:rFonts w:ascii="Cambria Math" w:eastAsiaTheme="minorEastAsia" w:hAnsi="Cambria Math"/>
                </w:rPr>
                <m:t>255-243</m:t>
              </m:r>
            </m:num>
            <m:den>
              <m:r>
                <w:rPr>
                  <w:rFonts w:ascii="Cambria Math" w:eastAsiaTheme="minorEastAsia" w:hAnsi="Cambria Math"/>
                </w:rPr>
                <m:t>1</m:t>
              </m:r>
            </m:den>
          </m:f>
          <m:r>
            <w:rPr>
              <w:rFonts w:ascii="Cambria Math" w:eastAsiaTheme="minorEastAsia" w:hAnsi="Cambria Math"/>
            </w:rPr>
            <m:t>≈28°</m:t>
          </m:r>
          <m:r>
            <m:rPr>
              <m:sty m:val="p"/>
            </m:rPr>
            <w:rPr>
              <w:rFonts w:ascii="Cambria Math" w:eastAsiaTheme="minorEastAsia" w:hAnsi="Cambria Math"/>
            </w:rPr>
            <m:t>C</m:t>
          </m:r>
        </m:oMath>
      </m:oMathPara>
    </w:p>
    <w:p w:rsidR="0054119F" w:rsidRDefault="0054119F" w:rsidP="0054119F">
      <w:pPr>
        <w:spacing w:after="0"/>
        <w:rPr>
          <w:rFonts w:eastAsiaTheme="minorEastAsia"/>
        </w:rPr>
      </w:pPr>
      <w:r>
        <w:rPr>
          <w:rFonts w:eastAsiaTheme="minorEastAsia"/>
        </w:rPr>
        <w:t xml:space="preserve">L'isenthalpe (verticale) donne une température d'environ 32°C, de plus, </w:t>
      </w:r>
      <w:r>
        <w:t xml:space="preserve">sur la transformation </w:t>
      </w:r>
      <m:oMath>
        <m:r>
          <w:rPr>
            <w:rFonts w:ascii="Cambria Math" w:hAnsi="Cambria Math"/>
          </w:rPr>
          <m:t>3→4,</m:t>
        </m:r>
      </m:oMath>
      <w:r>
        <w:rPr>
          <w:rFonts w:eastAsiaTheme="minorEastAsia"/>
        </w:rPr>
        <w:t xml:space="preserve"> le fluide passe </w:t>
      </w:r>
      <m:oMath>
        <m:sSub>
          <m:sSubPr>
            <m:ctrlPr>
              <w:rPr>
                <w:rFonts w:ascii="Cambria Math" w:eastAsiaTheme="minorEastAsia" w:hAnsi="Cambria Math"/>
                <w:i/>
              </w:rPr>
            </m:ctrlPr>
          </m:sSubPr>
          <m:e>
            <m:r>
              <w:rPr>
                <w:rFonts w:ascii="Cambria Math" w:eastAsiaTheme="minorEastAsia" w:hAnsi="Cambria Math"/>
              </w:rPr>
              <m:t>P</m:t>
            </m:r>
          </m:e>
          <m:sub>
            <m:r>
              <m:rPr>
                <m:sty m:val="p"/>
              </m:rPr>
              <w:rPr>
                <w:rFonts w:ascii="Cambria Math" w:eastAsiaTheme="minorEastAsia" w:hAnsi="Cambria Math"/>
              </w:rPr>
              <m:t>hp</m:t>
            </m:r>
          </m:sub>
        </m:sSub>
        <m:r>
          <m:rPr>
            <m:sty m:val="p"/>
          </m:rPr>
          <w:rPr>
            <w:rFonts w:ascii="Cambria Math" w:eastAsiaTheme="minorEastAsia" w:hAnsi="Cambria Math"/>
          </w:rPr>
          <m:t>=10 bar</m:t>
        </m:r>
      </m:oMath>
      <w:r>
        <w:rPr>
          <w:rFonts w:eastAsiaTheme="minorEastAsia"/>
        </w:rPr>
        <w:t xml:space="preserve"> à </w:t>
      </w:r>
      <m:oMath>
        <m:r>
          <w:rPr>
            <w:rFonts w:ascii="Cambria Math" w:eastAsiaTheme="minorEastAsia" w:hAnsi="Cambria Math"/>
          </w:rPr>
          <m:t xml:space="preserve">P=8 </m:t>
        </m:r>
        <m:r>
          <m:rPr>
            <m:sty m:val="p"/>
          </m:rPr>
          <w:rPr>
            <w:rFonts w:ascii="Cambria Math" w:eastAsiaTheme="minorEastAsia" w:hAnsi="Cambria Math"/>
          </w:rPr>
          <m:t>bar,</m:t>
        </m:r>
      </m:oMath>
      <w:r>
        <w:rPr>
          <w:rFonts w:eastAsiaTheme="minorEastAsia"/>
        </w:rPr>
        <w:t xml:space="preserve"> alors :</w:t>
      </w:r>
    </w:p>
    <w:p w:rsidR="0054119F" w:rsidRPr="009247BD" w:rsidRDefault="00A63EAC" w:rsidP="00D62556">
      <w:pPr>
        <w:spacing w:after="0"/>
        <w:rPr>
          <w:rFonts w:eastAsiaTheme="minorEastAsia"/>
        </w:rPr>
      </w:pPr>
      <m:oMathPara>
        <m:oMath>
          <m:f>
            <m:fPr>
              <m:ctrlPr>
                <w:rPr>
                  <w:rFonts w:ascii="Cambria Math" w:hAnsi="Cambria Math"/>
                  <w:i/>
                </w:rPr>
              </m:ctrlPr>
            </m:fPr>
            <m:num>
              <m:sSub>
                <m:sSubPr>
                  <m:ctrlPr>
                    <w:rPr>
                      <w:rFonts w:ascii="Cambria Math" w:hAnsi="Cambria Math"/>
                      <w:i/>
                    </w:rPr>
                  </m:ctrlPr>
                </m:sSubPr>
                <m:e>
                  <m:r>
                    <w:rPr>
                      <w:rFonts w:ascii="Cambria Math" w:hAnsi="Cambria Math"/>
                    </w:rPr>
                    <m:t>P</m:t>
                  </m:r>
                </m:e>
                <m:sub>
                  <m:r>
                    <m:rPr>
                      <m:sty m:val="p"/>
                    </m:rPr>
                    <w:rPr>
                      <w:rFonts w:ascii="Cambria Math" w:hAnsi="Cambria Math"/>
                    </w:rPr>
                    <m:t>hp</m:t>
                  </m:r>
                </m:sub>
              </m:sSub>
              <m:r>
                <w:rPr>
                  <w:rFonts w:ascii="Cambria Math" w:hAnsi="Cambria Math"/>
                </w:rPr>
                <m:t>-P</m:t>
              </m:r>
            </m:num>
            <m:den>
              <m:sSub>
                <m:sSubPr>
                  <m:ctrlPr>
                    <w:rPr>
                      <w:rFonts w:ascii="Cambria Math" w:hAnsi="Cambria Math"/>
                      <w:i/>
                    </w:rPr>
                  </m:ctrlPr>
                </m:sSubPr>
                <m:e>
                  <m:r>
                    <w:rPr>
                      <w:rFonts w:ascii="Cambria Math" w:hAnsi="Cambria Math"/>
                    </w:rPr>
                    <m:t>μ</m:t>
                  </m:r>
                </m:e>
                <m:sub>
                  <m:r>
                    <w:rPr>
                      <w:rFonts w:ascii="Cambria Math" w:hAnsi="Cambria Math"/>
                    </w:rPr>
                    <m:t>3</m:t>
                  </m:r>
                </m:sub>
              </m:sSub>
            </m:den>
          </m:f>
          <m:r>
            <w:rPr>
              <w:rFonts w:ascii="Cambria Math" w:hAnsi="Cambria Math"/>
            </w:rPr>
            <m:t>=</m:t>
          </m:r>
          <m:f>
            <m:fPr>
              <m:ctrlPr>
                <w:rPr>
                  <w:rFonts w:ascii="Cambria Math" w:hAnsi="Cambria Math"/>
                  <w:i/>
                </w:rPr>
              </m:ctrlPr>
            </m:fPr>
            <m:num>
              <m:d>
                <m:dPr>
                  <m:ctrlPr>
                    <w:rPr>
                      <w:rFonts w:ascii="Cambria Math" w:hAnsi="Cambria Math"/>
                      <w:i/>
                    </w:rPr>
                  </m:ctrlPr>
                </m:dPr>
                <m:e>
                  <m:r>
                    <w:rPr>
                      <w:rFonts w:ascii="Cambria Math" w:hAnsi="Cambria Math"/>
                    </w:rPr>
                    <m:t>10-8</m:t>
                  </m:r>
                </m:e>
              </m:d>
              <m:r>
                <w:rPr>
                  <w:rFonts w:ascii="Cambria Math" w:hAnsi="Cambria Math"/>
                </w:rPr>
                <m:t>.</m:t>
              </m:r>
              <m:sSup>
                <m:sSupPr>
                  <m:ctrlPr>
                    <w:rPr>
                      <w:rFonts w:ascii="Cambria Math" w:hAnsi="Cambria Math"/>
                      <w:i/>
                    </w:rPr>
                  </m:ctrlPr>
                </m:sSupPr>
                <m:e>
                  <m:r>
                    <w:rPr>
                      <w:rFonts w:ascii="Cambria Math" w:hAnsi="Cambria Math"/>
                    </w:rPr>
                    <m:t>10</m:t>
                  </m:r>
                </m:e>
                <m:sup>
                  <m:r>
                    <w:rPr>
                      <w:rFonts w:ascii="Cambria Math" w:hAnsi="Cambria Math"/>
                    </w:rPr>
                    <m:t>5</m:t>
                  </m:r>
                </m:sup>
              </m:sSup>
            </m:num>
            <m:den>
              <m:sSup>
                <m:sSupPr>
                  <m:ctrlPr>
                    <w:rPr>
                      <w:rFonts w:ascii="Cambria Math" w:hAnsi="Cambria Math"/>
                      <w:i/>
                    </w:rPr>
                  </m:ctrlPr>
                </m:sSupPr>
                <m:e>
                  <m:r>
                    <w:rPr>
                      <w:rFonts w:ascii="Cambria Math" w:hAnsi="Cambria Math"/>
                    </w:rPr>
                    <m:t>1,3.10</m:t>
                  </m:r>
                </m:e>
                <m:sup>
                  <m:r>
                    <w:rPr>
                      <w:rFonts w:ascii="Cambria Math" w:hAnsi="Cambria Math"/>
                    </w:rPr>
                    <m:t>3</m:t>
                  </m:r>
                </m:sup>
              </m:sSup>
            </m:den>
          </m:f>
          <m:r>
            <w:rPr>
              <w:rFonts w:ascii="Cambria Math" w:eastAsiaTheme="minorEastAsia" w:hAnsi="Cambria Math"/>
            </w:rPr>
            <m:t xml:space="preserve">=154 </m:t>
          </m:r>
          <m:r>
            <m:rPr>
              <m:sty m:val="p"/>
            </m:rPr>
            <w:rPr>
              <w:rFonts w:ascii="Cambria Math" w:eastAsiaTheme="minorEastAsia" w:hAnsi="Cambria Math"/>
            </w:rPr>
            <m:t>J.</m:t>
          </m:r>
          <m:sSup>
            <m:sSupPr>
              <m:ctrlPr>
                <w:rPr>
                  <w:rFonts w:ascii="Cambria Math" w:eastAsiaTheme="minorEastAsia" w:hAnsi="Cambria Math"/>
                </w:rPr>
              </m:ctrlPr>
            </m:sSupPr>
            <m:e>
              <m:r>
                <m:rPr>
                  <m:sty m:val="p"/>
                </m:rPr>
                <w:rPr>
                  <w:rFonts w:ascii="Cambria Math" w:eastAsiaTheme="minorEastAsia" w:hAnsi="Cambria Math"/>
                </w:rPr>
                <m:t>kg</m:t>
              </m:r>
            </m:e>
            <m:sup>
              <m:r>
                <m:rPr>
                  <m:sty m:val="p"/>
                </m:rPr>
                <w:rPr>
                  <w:rFonts w:ascii="Cambria Math" w:eastAsiaTheme="minorEastAsia" w:hAnsi="Cambria Math"/>
                </w:rPr>
                <m:t>-1</m:t>
              </m:r>
            </m:sup>
          </m:sSup>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h</m:t>
              </m:r>
            </m:e>
            <m:sub>
              <m:r>
                <w:rPr>
                  <w:rFonts w:ascii="Cambria Math" w:eastAsiaTheme="minorEastAsia" w:hAnsi="Cambria Math"/>
                </w:rPr>
                <m:t>3</m:t>
              </m:r>
            </m:sub>
          </m:sSub>
          <m:r>
            <w:rPr>
              <w:rFonts w:ascii="Cambria Math" w:eastAsiaTheme="minorEastAsia" w:hAnsi="Cambria Math"/>
            </w:rPr>
            <m:t xml:space="preserve">≈240 </m:t>
          </m:r>
          <m:r>
            <m:rPr>
              <m:sty m:val="p"/>
            </m:rPr>
            <w:rPr>
              <w:rFonts w:ascii="Cambria Math" w:eastAsiaTheme="minorEastAsia" w:hAnsi="Cambria Math"/>
            </w:rPr>
            <m:t>kJ.</m:t>
          </m:r>
          <m:sSup>
            <m:sSupPr>
              <m:ctrlPr>
                <w:rPr>
                  <w:rFonts w:ascii="Cambria Math" w:eastAsiaTheme="minorEastAsia" w:hAnsi="Cambria Math"/>
                </w:rPr>
              </m:ctrlPr>
            </m:sSupPr>
            <m:e>
              <m:r>
                <m:rPr>
                  <m:sty m:val="p"/>
                </m:rPr>
                <w:rPr>
                  <w:rFonts w:ascii="Cambria Math" w:eastAsiaTheme="minorEastAsia" w:hAnsi="Cambria Math"/>
                </w:rPr>
                <m:t>kg</m:t>
              </m:r>
            </m:e>
            <m:sup>
              <m:r>
                <m:rPr>
                  <m:sty m:val="p"/>
                </m:rPr>
                <w:rPr>
                  <w:rFonts w:ascii="Cambria Math" w:eastAsiaTheme="minorEastAsia" w:hAnsi="Cambria Math"/>
                </w:rPr>
                <m:t>-1</m:t>
              </m:r>
            </m:sup>
          </m:sSup>
        </m:oMath>
      </m:oMathPara>
    </w:p>
    <w:p w:rsidR="000972E2" w:rsidRDefault="000972E2" w:rsidP="00D62556">
      <w:pPr>
        <w:spacing w:after="0"/>
        <w:rPr>
          <w:rFonts w:eastAsiaTheme="minorEastAsia"/>
        </w:rPr>
      </w:pPr>
      <w:r>
        <w:rPr>
          <w:rFonts w:eastAsiaTheme="minorEastAsia"/>
          <w:b/>
        </w:rPr>
        <w:t>Q12.</w:t>
      </w:r>
      <w:r>
        <w:t xml:space="preserve"> </w:t>
      </w:r>
      <w:r w:rsidR="005B66A9">
        <w:t xml:space="preserve">La transformation </w:t>
      </w:r>
      <m:oMath>
        <m:r>
          <w:rPr>
            <w:rFonts w:ascii="Cambria Math" w:hAnsi="Cambria Math"/>
          </w:rPr>
          <m:t>3→4</m:t>
        </m:r>
      </m:oMath>
      <w:r w:rsidR="005B66A9">
        <w:rPr>
          <w:rFonts w:eastAsiaTheme="minorEastAsia"/>
        </w:rPr>
        <w:t xml:space="preserve"> peut-être modélisée par le chemin réactionnel fictif composé d'une détente isenthalpique </w:t>
      </w:r>
      <w:r w:rsidR="00A63EAC">
        <w:rPr>
          <w:rFonts w:eastAsiaTheme="minorEastAsia"/>
        </w:rPr>
        <w:t xml:space="preserve"> </w:t>
      </w:r>
      <w:r w:rsidR="005B66A9">
        <w:rPr>
          <w:rFonts w:eastAsiaTheme="minorEastAsia"/>
        </w:rPr>
        <w:t xml:space="preserve">du point 3 </w:t>
      </w:r>
      <m:oMath>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P</m:t>
            </m:r>
          </m:e>
          <m:sub>
            <m:r>
              <w:rPr>
                <w:rFonts w:ascii="Cambria Math" w:eastAsiaTheme="minorEastAsia" w:hAnsi="Cambria Math"/>
              </w:rPr>
              <m:t>3</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P</m:t>
            </m:r>
          </m:e>
          <m:sub>
            <m:r>
              <m:rPr>
                <m:sty m:val="p"/>
              </m:rPr>
              <w:rPr>
                <w:rFonts w:ascii="Cambria Math" w:eastAsiaTheme="minorEastAsia" w:hAnsi="Cambria Math"/>
              </w:rPr>
              <m:t>hp</m:t>
            </m:r>
          </m:sub>
        </m:sSub>
        <m:r>
          <m:rPr>
            <m:sty m:val="p"/>
          </m:rPr>
          <w:rPr>
            <w:rFonts w:ascii="Cambria Math" w:eastAsiaTheme="minorEastAsia" w:hAnsi="Cambria Math"/>
          </w:rPr>
          <m:t>)</m:t>
        </m:r>
      </m:oMath>
      <w:r w:rsidR="005B66A9">
        <w:rPr>
          <w:rFonts w:eastAsiaTheme="minorEastAsia"/>
        </w:rPr>
        <w:t xml:space="preserve"> à la courbe de saturation 3' </w:t>
      </w:r>
      <m:oMath>
        <m:r>
          <w:rPr>
            <w:rFonts w:ascii="Cambria Math" w:eastAsiaTheme="minorEastAsia" w:hAnsi="Cambria Math"/>
          </w:rPr>
          <m:t>(</m:t>
        </m:r>
        <m:sSubSup>
          <m:sSubSupPr>
            <m:ctrlPr>
              <w:rPr>
                <w:rFonts w:ascii="Cambria Math" w:eastAsiaTheme="minorEastAsia" w:hAnsi="Cambria Math"/>
                <w:i/>
              </w:rPr>
            </m:ctrlPr>
          </m:sSubSupPr>
          <m:e>
            <m:r>
              <w:rPr>
                <w:rFonts w:ascii="Cambria Math" w:eastAsiaTheme="minorEastAsia" w:hAnsi="Cambria Math"/>
              </w:rPr>
              <m:t>P</m:t>
            </m:r>
          </m:e>
          <m:sub>
            <m:r>
              <w:rPr>
                <w:rFonts w:ascii="Cambria Math" w:eastAsiaTheme="minorEastAsia" w:hAnsi="Cambria Math"/>
              </w:rPr>
              <m:t>3</m:t>
            </m:r>
          </m:sub>
          <m:sup>
            <m:r>
              <w:rPr>
                <w:rFonts w:ascii="Cambria Math" w:eastAsiaTheme="minorEastAsia" w:hAnsi="Cambria Math"/>
              </w:rPr>
              <m:t>'</m:t>
            </m:r>
          </m:sup>
        </m:sSubSup>
        <m:r>
          <w:rPr>
            <w:rFonts w:ascii="Cambria Math" w:eastAsiaTheme="minorEastAsia" w:hAnsi="Cambria Math"/>
          </w:rPr>
          <m:t xml:space="preserve">=8 </m:t>
        </m:r>
        <m:r>
          <m:rPr>
            <m:sty m:val="p"/>
          </m:rPr>
          <w:rPr>
            <w:rFonts w:ascii="Cambria Math" w:eastAsiaTheme="minorEastAsia" w:hAnsi="Cambria Math"/>
          </w:rPr>
          <m:t>bar)</m:t>
        </m:r>
      </m:oMath>
      <w:r w:rsidR="005B66A9">
        <w:rPr>
          <w:rFonts w:eastAsiaTheme="minorEastAsia"/>
        </w:rPr>
        <w:t xml:space="preserve"> donc </w:t>
      </w:r>
      <m:oMath>
        <m:r>
          <m:rPr>
            <m:sty m:val="p"/>
          </m:rPr>
          <w:rPr>
            <w:rFonts w:ascii="Cambria Math" w:eastAsiaTheme="minorEastAsia" w:hAnsi="Cambria Math"/>
          </w:rPr>
          <m:t>Δ</m:t>
        </m:r>
        <m:sSub>
          <m:sSubPr>
            <m:ctrlPr>
              <w:rPr>
                <w:rFonts w:ascii="Cambria Math" w:eastAsiaTheme="minorEastAsia" w:hAnsi="Cambria Math"/>
                <w:i/>
              </w:rPr>
            </m:ctrlPr>
          </m:sSubPr>
          <m:e>
            <m:r>
              <w:rPr>
                <w:rFonts w:ascii="Cambria Math" w:eastAsiaTheme="minorEastAsia" w:hAnsi="Cambria Math"/>
              </w:rPr>
              <m:t>H</m:t>
            </m:r>
          </m:e>
          <m:sub>
            <m:r>
              <w:rPr>
                <w:rFonts w:ascii="Cambria Math" w:eastAsiaTheme="minorEastAsia" w:hAnsi="Cambria Math"/>
              </w:rPr>
              <m:t>3→</m:t>
            </m:r>
            <m:sSup>
              <m:sSupPr>
                <m:ctrlPr>
                  <w:rPr>
                    <w:rFonts w:ascii="Cambria Math" w:eastAsiaTheme="minorEastAsia" w:hAnsi="Cambria Math"/>
                    <w:i/>
                  </w:rPr>
                </m:ctrlPr>
              </m:sSupPr>
              <m:e>
                <m:r>
                  <w:rPr>
                    <w:rFonts w:ascii="Cambria Math" w:eastAsiaTheme="minorEastAsia" w:hAnsi="Cambria Math"/>
                  </w:rPr>
                  <m:t>3</m:t>
                </m:r>
              </m:e>
              <m:sup>
                <m:r>
                  <w:rPr>
                    <w:rFonts w:ascii="Cambria Math" w:eastAsiaTheme="minorEastAsia" w:hAnsi="Cambria Math"/>
                  </w:rPr>
                  <m:t>'</m:t>
                </m:r>
              </m:sup>
            </m:sSup>
          </m:sub>
        </m:sSub>
        <m:r>
          <w:rPr>
            <w:rFonts w:ascii="Cambria Math" w:eastAsiaTheme="minorEastAsia" w:hAnsi="Cambria Math"/>
          </w:rPr>
          <m:t xml:space="preserve">=m </m:t>
        </m:r>
        <m:sSub>
          <m:sSubPr>
            <m:ctrlPr>
              <w:rPr>
                <w:rFonts w:ascii="Cambria Math" w:eastAsiaTheme="minorEastAsia" w:hAnsi="Cambria Math"/>
                <w:i/>
              </w:rPr>
            </m:ctrlPr>
          </m:sSubPr>
          <m:e>
            <m:r>
              <w:rPr>
                <w:rFonts w:ascii="Cambria Math" w:eastAsiaTheme="minorEastAsia" w:hAnsi="Cambria Math"/>
              </w:rPr>
              <m:t>c</m:t>
            </m:r>
          </m:e>
          <m:sub>
            <m:r>
              <w:rPr>
                <w:rFonts w:ascii="Cambria Math" w:eastAsiaTheme="minorEastAsia" w:hAnsi="Cambria Math"/>
              </w:rPr>
              <m:t>p</m:t>
            </m:r>
          </m:sub>
        </m:sSub>
        <m:d>
          <m:dPr>
            <m:ctrlPr>
              <w:rPr>
                <w:rFonts w:ascii="Cambria Math" w:eastAsiaTheme="minorEastAsia" w:hAnsi="Cambria Math"/>
                <w:i/>
              </w:rPr>
            </m:ctrlPr>
          </m:dPr>
          <m:e>
            <m:sSubSup>
              <m:sSubSupPr>
                <m:ctrlPr>
                  <w:rPr>
                    <w:rFonts w:ascii="Cambria Math" w:eastAsiaTheme="minorEastAsia" w:hAnsi="Cambria Math"/>
                    <w:i/>
                  </w:rPr>
                </m:ctrlPr>
              </m:sSubSupPr>
              <m:e>
                <m:r>
                  <w:rPr>
                    <w:rFonts w:ascii="Cambria Math" w:eastAsiaTheme="minorEastAsia" w:hAnsi="Cambria Math"/>
                  </w:rPr>
                  <m:t>T</m:t>
                </m:r>
              </m:e>
              <m:sub>
                <m:r>
                  <w:rPr>
                    <w:rFonts w:ascii="Cambria Math" w:eastAsiaTheme="minorEastAsia" w:hAnsi="Cambria Math"/>
                  </w:rPr>
                  <m:t>3</m:t>
                </m:r>
              </m:sub>
              <m:sup>
                <m:r>
                  <w:rPr>
                    <w:rFonts w:ascii="Cambria Math" w:eastAsiaTheme="minorEastAsia" w:hAnsi="Cambria Math"/>
                  </w:rPr>
                  <m:t>'</m:t>
                </m:r>
              </m:sup>
            </m:sSubSup>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3</m:t>
                </m:r>
              </m:sub>
            </m:sSub>
          </m:e>
        </m:d>
        <m:r>
          <w:rPr>
            <w:rFonts w:ascii="Cambria Math" w:eastAsiaTheme="minorEastAsia" w:hAnsi="Cambria Math"/>
          </w:rPr>
          <m:t>≈0</m:t>
        </m:r>
      </m:oMath>
      <w:r w:rsidR="005B66A9">
        <w:rPr>
          <w:rFonts w:eastAsiaTheme="minorEastAsia"/>
        </w:rPr>
        <w:t xml:space="preserve"> puis une d</w:t>
      </w:r>
      <w:r w:rsidR="008C6D5E">
        <w:rPr>
          <w:rFonts w:eastAsiaTheme="minorEastAsia"/>
        </w:rPr>
        <w:t xml:space="preserve">étente </w:t>
      </w:r>
      <w:r w:rsidR="008C6D5E">
        <w:rPr>
          <w:rFonts w:eastAsiaTheme="minorEastAsia"/>
        </w:rPr>
        <w:lastRenderedPageBreak/>
        <w:t xml:space="preserve">du liquide pur jusqu'en </w:t>
      </w:r>
      <m:oMath>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P</m:t>
            </m:r>
          </m:e>
          <m:sub>
            <m:r>
              <w:rPr>
                <w:rFonts w:ascii="Cambria Math" w:eastAsiaTheme="minorEastAsia" w:hAnsi="Cambria Math"/>
              </w:rPr>
              <m:t>4</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P</m:t>
            </m:r>
          </m:e>
          <m:sub>
            <m:r>
              <m:rPr>
                <m:sty m:val="p"/>
              </m:rPr>
              <w:rPr>
                <w:rFonts w:ascii="Cambria Math" w:eastAsiaTheme="minorEastAsia" w:hAnsi="Cambria Math"/>
              </w:rPr>
              <m:t>bp</m:t>
            </m:r>
          </m:sub>
        </m:sSub>
        <m:r>
          <m:rPr>
            <m:sty m:val="p"/>
          </m:rPr>
          <w:rPr>
            <w:rFonts w:ascii="Cambria Math" w:eastAsiaTheme="minorEastAsia" w:hAnsi="Cambria Math"/>
          </w:rPr>
          <m:t>,</m:t>
        </m:r>
        <m:r>
          <w:rPr>
            <w:rFonts w:ascii="Cambria Math" w:eastAsiaTheme="minorEastAsia" w:hAnsi="Cambria Math"/>
          </w:rPr>
          <m:t xml:space="preserve"> </m:t>
        </m:r>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4</m:t>
            </m:r>
          </m:sub>
        </m:sSub>
        <m:r>
          <m:rPr>
            <m:sty m:val="p"/>
          </m:rPr>
          <w:rPr>
            <w:rFonts w:ascii="Cambria Math" w:eastAsiaTheme="minorEastAsia" w:hAnsi="Cambria Math"/>
          </w:rPr>
          <m:t>)</m:t>
        </m:r>
      </m:oMath>
      <w:r w:rsidR="005367EA">
        <w:rPr>
          <w:rFonts w:eastAsiaTheme="minorEastAsia"/>
        </w:rPr>
        <w:t xml:space="preserve"> avec </w:t>
      </w:r>
      <m:oMath>
        <m:r>
          <m:rPr>
            <m:sty m:val="p"/>
          </m:rPr>
          <w:rPr>
            <w:rFonts w:ascii="Cambria Math" w:eastAsiaTheme="minorEastAsia" w:hAnsi="Cambria Math"/>
          </w:rPr>
          <m:t>Δ</m:t>
        </m:r>
        <m:sSub>
          <m:sSubPr>
            <m:ctrlPr>
              <w:rPr>
                <w:rFonts w:ascii="Cambria Math" w:eastAsiaTheme="minorEastAsia" w:hAnsi="Cambria Math"/>
                <w:i/>
              </w:rPr>
            </m:ctrlPr>
          </m:sSubPr>
          <m:e>
            <m:r>
              <w:rPr>
                <w:rFonts w:ascii="Cambria Math" w:eastAsiaTheme="minorEastAsia" w:hAnsi="Cambria Math"/>
              </w:rPr>
              <m:t>H</m:t>
            </m:r>
          </m:e>
          <m:sub>
            <m:sSup>
              <m:sSupPr>
                <m:ctrlPr>
                  <w:rPr>
                    <w:rFonts w:ascii="Cambria Math" w:eastAsiaTheme="minorEastAsia" w:hAnsi="Cambria Math"/>
                    <w:i/>
                  </w:rPr>
                </m:ctrlPr>
              </m:sSupPr>
              <m:e>
                <m:r>
                  <w:rPr>
                    <w:rFonts w:ascii="Cambria Math" w:eastAsiaTheme="minorEastAsia" w:hAnsi="Cambria Math"/>
                  </w:rPr>
                  <m:t>3</m:t>
                </m:r>
              </m:e>
              <m:sup>
                <m:r>
                  <w:rPr>
                    <w:rFonts w:ascii="Cambria Math" w:eastAsiaTheme="minorEastAsia" w:hAnsi="Cambria Math"/>
                  </w:rPr>
                  <m:t>'</m:t>
                </m:r>
              </m:sup>
            </m:sSup>
            <m:r>
              <w:rPr>
                <w:rFonts w:ascii="Cambria Math" w:eastAsiaTheme="minorEastAsia" w:hAnsi="Cambria Math"/>
              </w:rPr>
              <m:t>→4</m:t>
            </m:r>
          </m:sub>
        </m:sSub>
        <m:r>
          <w:rPr>
            <w:rFonts w:ascii="Cambria Math" w:eastAsiaTheme="minorEastAsia" w:hAnsi="Cambria Math"/>
          </w:rPr>
          <m:t>=m</m:t>
        </m:r>
        <m:sSub>
          <m:sSubPr>
            <m:ctrlPr>
              <w:rPr>
                <w:rFonts w:ascii="Cambria Math" w:eastAsiaTheme="minorEastAsia" w:hAnsi="Cambria Math"/>
                <w:i/>
              </w:rPr>
            </m:ctrlPr>
          </m:sSubPr>
          <m:e>
            <m:r>
              <w:rPr>
                <w:rFonts w:ascii="Cambria Math" w:eastAsiaTheme="minorEastAsia" w:hAnsi="Cambria Math"/>
              </w:rPr>
              <m:t>c</m:t>
            </m:r>
          </m:e>
          <m:sub>
            <m:r>
              <w:rPr>
                <w:rFonts w:ascii="Cambria Math" w:eastAsiaTheme="minorEastAsia" w:hAnsi="Cambria Math"/>
              </w:rPr>
              <m:t>p</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4</m:t>
            </m:r>
          </m:sub>
        </m:sSub>
        <m:r>
          <w:rPr>
            <w:rFonts w:ascii="Cambria Math" w:eastAsiaTheme="minorEastAsia" w:hAnsi="Cambria Math"/>
          </w:rPr>
          <m:t>-</m:t>
        </m:r>
        <m:sSubSup>
          <m:sSubSupPr>
            <m:ctrlPr>
              <w:rPr>
                <w:rFonts w:ascii="Cambria Math" w:eastAsiaTheme="minorEastAsia" w:hAnsi="Cambria Math"/>
                <w:i/>
              </w:rPr>
            </m:ctrlPr>
          </m:sSubSupPr>
          <m:e>
            <m:r>
              <w:rPr>
                <w:rFonts w:ascii="Cambria Math" w:eastAsiaTheme="minorEastAsia" w:hAnsi="Cambria Math"/>
              </w:rPr>
              <m:t>T</m:t>
            </m:r>
          </m:e>
          <m:sub>
            <m:r>
              <w:rPr>
                <w:rFonts w:ascii="Cambria Math" w:eastAsiaTheme="minorEastAsia" w:hAnsi="Cambria Math"/>
              </w:rPr>
              <m:t>3</m:t>
            </m:r>
          </m:sub>
          <m:sup>
            <m:r>
              <w:rPr>
                <w:rFonts w:ascii="Cambria Math" w:eastAsiaTheme="minorEastAsia" w:hAnsi="Cambria Math"/>
              </w:rPr>
              <m:t>'</m:t>
            </m:r>
          </m:sup>
        </m:sSubSup>
        <m:r>
          <w:rPr>
            <w:rFonts w:ascii="Cambria Math" w:eastAsiaTheme="minorEastAsia" w:hAnsi="Cambria Math"/>
          </w:rPr>
          <m:t>)</m:t>
        </m:r>
      </m:oMath>
      <w:r w:rsidR="005367EA">
        <w:rPr>
          <w:rFonts w:eastAsiaTheme="minorEastAsia"/>
        </w:rPr>
        <w:t xml:space="preserve"> et une vaporisation partielle à la température </w:t>
      </w:r>
      <m:oMath>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4</m:t>
            </m:r>
          </m:sub>
        </m:sSub>
      </m:oMath>
      <w:r w:rsidR="005367EA">
        <w:rPr>
          <w:rFonts w:eastAsiaTheme="minorEastAsia"/>
        </w:rPr>
        <w:t xml:space="preserve"> avec </w:t>
      </w:r>
      <m:oMath>
        <m:r>
          <m:rPr>
            <m:sty m:val="p"/>
          </m:rPr>
          <w:rPr>
            <w:rFonts w:ascii="Cambria Math" w:eastAsiaTheme="minorEastAsia" w:hAnsi="Cambria Math"/>
          </w:rPr>
          <m:t>Δ</m:t>
        </m:r>
        <m:sSub>
          <m:sSubPr>
            <m:ctrlPr>
              <w:rPr>
                <w:rFonts w:ascii="Cambria Math" w:eastAsiaTheme="minorEastAsia" w:hAnsi="Cambria Math"/>
                <w:i/>
              </w:rPr>
            </m:ctrlPr>
          </m:sSubPr>
          <m:e>
            <m:r>
              <w:rPr>
                <w:rFonts w:ascii="Cambria Math" w:eastAsiaTheme="minorEastAsia" w:hAnsi="Cambria Math"/>
              </w:rPr>
              <m:t>H</m:t>
            </m:r>
          </m:e>
          <m:sub>
            <m:r>
              <w:rPr>
                <w:rFonts w:ascii="Cambria Math" w:eastAsiaTheme="minorEastAsia" w:hAnsi="Cambria Math"/>
              </w:rPr>
              <m:t>vap,4</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m</m:t>
            </m:r>
          </m:e>
          <m:sub>
            <m:r>
              <m:rPr>
                <m:sty m:val="p"/>
              </m:rPr>
              <w:rPr>
                <w:rFonts w:ascii="Cambria Math" w:eastAsiaTheme="minorEastAsia" w:hAnsi="Cambria Math"/>
              </w:rPr>
              <m:t>vap</m:t>
            </m:r>
          </m:sub>
        </m:sSub>
        <m:sSub>
          <m:sSubPr>
            <m:ctrlPr>
              <w:rPr>
                <w:rFonts w:ascii="Cambria Math" w:eastAsiaTheme="minorEastAsia" w:hAnsi="Cambria Math"/>
                <w:i/>
              </w:rPr>
            </m:ctrlPr>
          </m:sSubPr>
          <m:e>
            <m:r>
              <w:rPr>
                <w:rFonts w:ascii="Cambria Math" w:eastAsiaTheme="minorEastAsia" w:hAnsi="Cambria Math"/>
              </w:rPr>
              <m:t>L</m:t>
            </m:r>
          </m:e>
          <m:sub>
            <m:r>
              <m:rPr>
                <m:sty m:val="p"/>
              </m:rPr>
              <w:rPr>
                <w:rFonts w:ascii="Cambria Math" w:eastAsiaTheme="minorEastAsia" w:hAnsi="Cambria Math"/>
              </w:rPr>
              <m:t>vap</m:t>
            </m:r>
          </m:sub>
        </m:sSub>
        <m:d>
          <m:dPr>
            <m:ctrlPr>
              <w:rPr>
                <w:rFonts w:ascii="Cambria Math" w:eastAsiaTheme="minorEastAsia" w:hAnsi="Cambria Math"/>
                <w:i/>
              </w:rPr>
            </m:ctrlPr>
          </m:dPr>
          <m:e>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4</m:t>
                </m:r>
              </m:sub>
            </m:sSub>
          </m:e>
        </m:d>
        <m:r>
          <w:rPr>
            <w:rFonts w:ascii="Cambria Math" w:eastAsiaTheme="minorEastAsia" w:hAnsi="Cambria Math"/>
          </w:rPr>
          <m:t>.</m:t>
        </m:r>
      </m:oMath>
      <w:r w:rsidR="005367EA">
        <w:rPr>
          <w:rFonts w:eastAsiaTheme="minorEastAsia"/>
        </w:rPr>
        <w:t xml:space="preserve"> L'enthalpie massique de la transformation est alors (en assimilant les capacités thermiques du liquide et de la vapeur) :</w:t>
      </w:r>
    </w:p>
    <w:p w:rsidR="005367EA" w:rsidRPr="005367EA" w:rsidRDefault="005367EA" w:rsidP="007C57B2">
      <w:pPr>
        <w:rPr>
          <w:rFonts w:eastAsiaTheme="minorEastAsia"/>
          <w:i/>
        </w:rPr>
      </w:pPr>
      <m:oMathPara>
        <m:oMath>
          <m:r>
            <m:rPr>
              <m:sty m:val="p"/>
            </m:rPr>
            <w:rPr>
              <w:rFonts w:ascii="Cambria Math" w:hAnsi="Cambria Math"/>
            </w:rPr>
            <m:t>Δ</m:t>
          </m:r>
          <m:r>
            <w:rPr>
              <w:rFonts w:ascii="Cambria Math" w:hAnsi="Cambria Math"/>
            </w:rPr>
            <m:t>h=</m:t>
          </m:r>
          <m:f>
            <m:fPr>
              <m:ctrlPr>
                <w:rPr>
                  <w:rFonts w:ascii="Cambria Math" w:hAnsi="Cambria Math"/>
                  <w:i/>
                </w:rPr>
              </m:ctrlPr>
            </m:fPr>
            <m:num>
              <m:r>
                <m:rPr>
                  <m:sty m:val="p"/>
                </m:rPr>
                <w:rPr>
                  <w:rFonts w:ascii="Cambria Math" w:hAnsi="Cambria Math"/>
                </w:rPr>
                <m:t>Δ</m:t>
              </m:r>
              <m:sSub>
                <m:sSubPr>
                  <m:ctrlPr>
                    <w:rPr>
                      <w:rFonts w:ascii="Cambria Math" w:hAnsi="Cambria Math"/>
                      <w:i/>
                    </w:rPr>
                  </m:ctrlPr>
                </m:sSubPr>
                <m:e>
                  <m:r>
                    <w:rPr>
                      <w:rFonts w:ascii="Cambria Math" w:hAnsi="Cambria Math"/>
                    </w:rPr>
                    <m:t>H</m:t>
                  </m:r>
                </m:e>
                <m:sub>
                  <m:r>
                    <w:rPr>
                      <w:rFonts w:ascii="Cambria Math" w:hAnsi="Cambria Math"/>
                    </w:rPr>
                    <m:t>3→</m:t>
                  </m:r>
                  <m:sSup>
                    <m:sSupPr>
                      <m:ctrlPr>
                        <w:rPr>
                          <w:rFonts w:ascii="Cambria Math" w:hAnsi="Cambria Math"/>
                          <w:i/>
                        </w:rPr>
                      </m:ctrlPr>
                    </m:sSupPr>
                    <m:e>
                      <m:r>
                        <w:rPr>
                          <w:rFonts w:ascii="Cambria Math" w:hAnsi="Cambria Math"/>
                        </w:rPr>
                        <m:t>3</m:t>
                      </m:r>
                    </m:e>
                    <m:sup>
                      <m:r>
                        <w:rPr>
                          <w:rFonts w:ascii="Cambria Math" w:hAnsi="Cambria Math"/>
                        </w:rPr>
                        <m:t>'</m:t>
                      </m:r>
                    </m:sup>
                  </m:sSup>
                </m:sub>
              </m:sSub>
            </m:num>
            <m:den>
              <m:r>
                <w:rPr>
                  <w:rFonts w:ascii="Cambria Math" w:hAnsi="Cambria Math"/>
                </w:rPr>
                <m:t>m</m:t>
              </m:r>
            </m:den>
          </m:f>
          <m:r>
            <w:rPr>
              <w:rFonts w:ascii="Cambria Math" w:hAnsi="Cambria Math"/>
            </w:rPr>
            <m:t>+</m:t>
          </m:r>
          <m:f>
            <m:fPr>
              <m:ctrlPr>
                <w:rPr>
                  <w:rFonts w:ascii="Cambria Math" w:hAnsi="Cambria Math"/>
                  <w:i/>
                </w:rPr>
              </m:ctrlPr>
            </m:fPr>
            <m:num>
              <m:r>
                <m:rPr>
                  <m:sty m:val="p"/>
                </m:rPr>
                <w:rPr>
                  <w:rFonts w:ascii="Cambria Math" w:hAnsi="Cambria Math"/>
                </w:rPr>
                <m:t>Δ</m:t>
              </m:r>
              <m:sSub>
                <m:sSubPr>
                  <m:ctrlPr>
                    <w:rPr>
                      <w:rFonts w:ascii="Cambria Math" w:hAnsi="Cambria Math"/>
                      <w:i/>
                    </w:rPr>
                  </m:ctrlPr>
                </m:sSubPr>
                <m:e>
                  <m:r>
                    <w:rPr>
                      <w:rFonts w:ascii="Cambria Math" w:hAnsi="Cambria Math"/>
                    </w:rPr>
                    <m:t>H</m:t>
                  </m:r>
                </m:e>
                <m:sub>
                  <m:sSup>
                    <m:sSupPr>
                      <m:ctrlPr>
                        <w:rPr>
                          <w:rFonts w:ascii="Cambria Math" w:hAnsi="Cambria Math"/>
                          <w:i/>
                        </w:rPr>
                      </m:ctrlPr>
                    </m:sSupPr>
                    <m:e>
                      <m:r>
                        <w:rPr>
                          <w:rFonts w:ascii="Cambria Math" w:hAnsi="Cambria Math"/>
                        </w:rPr>
                        <m:t>3</m:t>
                      </m:r>
                    </m:e>
                    <m:sup>
                      <m:r>
                        <w:rPr>
                          <w:rFonts w:ascii="Cambria Math" w:hAnsi="Cambria Math"/>
                        </w:rPr>
                        <m:t>'</m:t>
                      </m:r>
                    </m:sup>
                  </m:sSup>
                  <m:r>
                    <w:rPr>
                      <w:rFonts w:ascii="Cambria Math" w:hAnsi="Cambria Math"/>
                    </w:rPr>
                    <m:t>→4</m:t>
                  </m:r>
                </m:sub>
              </m:sSub>
            </m:num>
            <m:den>
              <m:r>
                <w:rPr>
                  <w:rFonts w:ascii="Cambria Math" w:hAnsi="Cambria Math"/>
                </w:rPr>
                <m:t>m</m:t>
              </m:r>
            </m:den>
          </m:f>
          <m:r>
            <w:rPr>
              <w:rFonts w:ascii="Cambria Math" w:hAnsi="Cambria Math"/>
            </w:rPr>
            <m:t>+</m:t>
          </m:r>
          <m:f>
            <m:fPr>
              <m:ctrlPr>
                <w:rPr>
                  <w:rFonts w:ascii="Cambria Math" w:hAnsi="Cambria Math"/>
                  <w:i/>
                </w:rPr>
              </m:ctrlPr>
            </m:fPr>
            <m:num>
              <m:r>
                <m:rPr>
                  <m:sty m:val="p"/>
                </m:rPr>
                <w:rPr>
                  <w:rFonts w:ascii="Cambria Math" w:hAnsi="Cambria Math"/>
                </w:rPr>
                <m:t>Δ</m:t>
              </m:r>
              <m:sSub>
                <m:sSubPr>
                  <m:ctrlPr>
                    <w:rPr>
                      <w:rFonts w:ascii="Cambria Math" w:hAnsi="Cambria Math"/>
                      <w:i/>
                    </w:rPr>
                  </m:ctrlPr>
                </m:sSubPr>
                <m:e>
                  <m:r>
                    <w:rPr>
                      <w:rFonts w:ascii="Cambria Math" w:hAnsi="Cambria Math"/>
                    </w:rPr>
                    <m:t>H</m:t>
                  </m:r>
                </m:e>
                <m:sub>
                  <m:r>
                    <m:rPr>
                      <m:sty m:val="p"/>
                    </m:rPr>
                    <w:rPr>
                      <w:rFonts w:ascii="Cambria Math" w:hAnsi="Cambria Math"/>
                    </w:rPr>
                    <m:t>vap,</m:t>
                  </m:r>
                  <m:r>
                    <w:rPr>
                      <w:rFonts w:ascii="Cambria Math" w:hAnsi="Cambria Math"/>
                    </w:rPr>
                    <m:t>4</m:t>
                  </m:r>
                </m:sub>
              </m:sSub>
            </m:num>
            <m:den>
              <m:r>
                <w:rPr>
                  <w:rFonts w:ascii="Cambria Math" w:hAnsi="Cambria Math"/>
                </w:rPr>
                <m:t>m</m:t>
              </m:r>
            </m:den>
          </m:f>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p</m:t>
              </m:r>
            </m:sub>
          </m:sSub>
          <m:d>
            <m:dPr>
              <m:ctrlPr>
                <w:rPr>
                  <w:rFonts w:ascii="Cambria Math" w:hAnsi="Cambria Math"/>
                  <w:i/>
                </w:rPr>
              </m:ctrlPr>
            </m:dPr>
            <m:e>
              <m:sSub>
                <m:sSubPr>
                  <m:ctrlPr>
                    <w:rPr>
                      <w:rFonts w:ascii="Cambria Math" w:hAnsi="Cambria Math"/>
                      <w:i/>
                    </w:rPr>
                  </m:ctrlPr>
                </m:sSubPr>
                <m:e>
                  <m:r>
                    <w:rPr>
                      <w:rFonts w:ascii="Cambria Math" w:hAnsi="Cambria Math"/>
                    </w:rPr>
                    <m:t>T</m:t>
                  </m:r>
                </m:e>
                <m:sub>
                  <m:sSup>
                    <m:sSupPr>
                      <m:ctrlPr>
                        <w:rPr>
                          <w:rFonts w:ascii="Cambria Math" w:hAnsi="Cambria Math"/>
                          <w:i/>
                        </w:rPr>
                      </m:ctrlPr>
                    </m:sSupPr>
                    <m:e>
                      <m:r>
                        <w:rPr>
                          <w:rFonts w:ascii="Cambria Math" w:hAnsi="Cambria Math"/>
                        </w:rPr>
                        <m:t>3</m:t>
                      </m:r>
                    </m:e>
                    <m:sup>
                      <m:r>
                        <w:rPr>
                          <w:rFonts w:ascii="Cambria Math" w:hAnsi="Cambria Math"/>
                        </w:rPr>
                        <m:t>'</m:t>
                      </m:r>
                    </m:sup>
                  </m:sSup>
                </m:sub>
              </m:sSub>
              <m:r>
                <w:rPr>
                  <w:rFonts w:ascii="Cambria Math" w:hAnsi="Cambria Math"/>
                </w:rPr>
                <m:t>-</m:t>
              </m:r>
              <m:sSub>
                <m:sSubPr>
                  <m:ctrlPr>
                    <w:rPr>
                      <w:rFonts w:ascii="Cambria Math" w:hAnsi="Cambria Math"/>
                      <w:i/>
                    </w:rPr>
                  </m:ctrlPr>
                </m:sSubPr>
                <m:e>
                  <m:r>
                    <w:rPr>
                      <w:rFonts w:ascii="Cambria Math" w:hAnsi="Cambria Math"/>
                    </w:rPr>
                    <m:t>T</m:t>
                  </m:r>
                </m:e>
                <m:sub>
                  <m:r>
                    <w:rPr>
                      <w:rFonts w:ascii="Cambria Math" w:hAnsi="Cambria Math"/>
                    </w:rPr>
                    <m:t>3</m:t>
                  </m:r>
                </m:sub>
              </m:sSub>
              <m:ctrlPr>
                <w:rPr>
                  <w:rFonts w:ascii="Cambria Math" w:eastAsiaTheme="minorEastAsia" w:hAnsi="Cambria Math"/>
                  <w:i/>
                </w:rPr>
              </m:ctrlPr>
            </m:e>
          </m:d>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c</m:t>
              </m:r>
            </m:e>
            <m:sub>
              <m:r>
                <w:rPr>
                  <w:rFonts w:ascii="Cambria Math" w:eastAsiaTheme="minorEastAsia" w:hAnsi="Cambria Math"/>
                </w:rPr>
                <m:t>p</m:t>
              </m:r>
            </m:sub>
          </m:sSub>
          <m:d>
            <m:dPr>
              <m:ctrlPr>
                <w:rPr>
                  <w:rFonts w:ascii="Cambria Math" w:eastAsiaTheme="minorEastAsia" w:hAnsi="Cambria Math"/>
                  <w:i/>
                </w:rPr>
              </m:ctrlPr>
            </m:dPr>
            <m:e>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4</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T</m:t>
                  </m:r>
                </m:e>
                <m:sub>
                  <m:sSup>
                    <m:sSupPr>
                      <m:ctrlPr>
                        <w:rPr>
                          <w:rFonts w:ascii="Cambria Math" w:eastAsiaTheme="minorEastAsia" w:hAnsi="Cambria Math"/>
                          <w:i/>
                        </w:rPr>
                      </m:ctrlPr>
                    </m:sSupPr>
                    <m:e>
                      <m:r>
                        <w:rPr>
                          <w:rFonts w:ascii="Cambria Math" w:eastAsiaTheme="minorEastAsia" w:hAnsi="Cambria Math"/>
                        </w:rPr>
                        <m:t>3</m:t>
                      </m:r>
                    </m:e>
                    <m:sup>
                      <m:r>
                        <w:rPr>
                          <w:rFonts w:ascii="Cambria Math" w:eastAsiaTheme="minorEastAsia" w:hAnsi="Cambria Math"/>
                        </w:rPr>
                        <m:t>'</m:t>
                      </m:r>
                    </m:sup>
                  </m:sSup>
                </m:sub>
              </m:sSub>
            </m:e>
          </m:d>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L</m:t>
              </m:r>
            </m:e>
            <m:sub>
              <m:r>
                <m:rPr>
                  <m:sty m:val="p"/>
                </m:rPr>
                <w:rPr>
                  <w:rFonts w:ascii="Cambria Math" w:eastAsiaTheme="minorEastAsia" w:hAnsi="Cambria Math"/>
                </w:rPr>
                <m:t>vap</m:t>
              </m:r>
            </m:sub>
          </m:sSub>
          <m:d>
            <m:dPr>
              <m:ctrlPr>
                <w:rPr>
                  <w:rFonts w:ascii="Cambria Math" w:eastAsiaTheme="minorEastAsia" w:hAnsi="Cambria Math"/>
                  <w:i/>
                </w:rPr>
              </m:ctrlPr>
            </m:dPr>
            <m:e>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4</m:t>
                  </m:r>
                </m:sub>
              </m:sSub>
            </m:e>
          </m:d>
          <m:f>
            <m:fPr>
              <m:ctrlPr>
                <w:rPr>
                  <w:rFonts w:ascii="Cambria Math" w:eastAsiaTheme="minorEastAsia" w:hAnsi="Cambria Math"/>
                  <w:i/>
                </w:rPr>
              </m:ctrlPr>
            </m:fPr>
            <m:num>
              <m:sSub>
                <m:sSubPr>
                  <m:ctrlPr>
                    <w:rPr>
                      <w:rFonts w:ascii="Cambria Math" w:eastAsiaTheme="minorEastAsia" w:hAnsi="Cambria Math"/>
                      <w:i/>
                    </w:rPr>
                  </m:ctrlPr>
                </m:sSubPr>
                <m:e>
                  <m:r>
                    <w:rPr>
                      <w:rFonts w:ascii="Cambria Math" w:eastAsiaTheme="minorEastAsia" w:hAnsi="Cambria Math"/>
                    </w:rPr>
                    <m:t>m</m:t>
                  </m:r>
                </m:e>
                <m:sub>
                  <m:r>
                    <m:rPr>
                      <m:sty m:val="p"/>
                    </m:rPr>
                    <w:rPr>
                      <w:rFonts w:ascii="Cambria Math" w:eastAsiaTheme="minorEastAsia" w:hAnsi="Cambria Math"/>
                    </w:rPr>
                    <m:t>vap</m:t>
                  </m:r>
                </m:sub>
              </m:sSub>
            </m:num>
            <m:den>
              <m:r>
                <w:rPr>
                  <w:rFonts w:ascii="Cambria Math" w:eastAsiaTheme="minorEastAsia" w:hAnsi="Cambria Math"/>
                </w:rPr>
                <m:t>m</m:t>
              </m:r>
            </m:den>
          </m:f>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c</m:t>
              </m:r>
            </m:e>
            <m:sub>
              <m:r>
                <w:rPr>
                  <w:rFonts w:ascii="Cambria Math" w:eastAsiaTheme="minorEastAsia" w:hAnsi="Cambria Math"/>
                </w:rPr>
                <m:t>p</m:t>
              </m:r>
            </m:sub>
          </m:sSub>
          <m:d>
            <m:dPr>
              <m:ctrlPr>
                <w:rPr>
                  <w:rFonts w:ascii="Cambria Math" w:eastAsiaTheme="minorEastAsia" w:hAnsi="Cambria Math"/>
                  <w:i/>
                </w:rPr>
              </m:ctrlPr>
            </m:dPr>
            <m:e>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4</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3</m:t>
                  </m:r>
                </m:sub>
              </m:sSub>
            </m:e>
          </m:d>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L</m:t>
              </m:r>
            </m:e>
            <m:sub>
              <m:r>
                <m:rPr>
                  <m:sty m:val="p"/>
                </m:rPr>
                <w:rPr>
                  <w:rFonts w:ascii="Cambria Math" w:eastAsiaTheme="minorEastAsia" w:hAnsi="Cambria Math"/>
                </w:rPr>
                <m:t>vap</m:t>
              </m:r>
            </m:sub>
          </m:sSub>
          <m:d>
            <m:dPr>
              <m:ctrlPr>
                <w:rPr>
                  <w:rFonts w:ascii="Cambria Math" w:eastAsiaTheme="minorEastAsia" w:hAnsi="Cambria Math"/>
                  <w:i/>
                </w:rPr>
              </m:ctrlPr>
            </m:dPr>
            <m:e>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4</m:t>
                  </m:r>
                </m:sub>
              </m:sSub>
            </m:e>
          </m:d>
          <m:sSub>
            <m:sSubPr>
              <m:ctrlPr>
                <w:rPr>
                  <w:rFonts w:ascii="Cambria Math" w:eastAsiaTheme="minorEastAsia" w:hAnsi="Cambria Math"/>
                </w:rPr>
              </m:ctrlPr>
            </m:sSubPr>
            <m:e>
              <m:r>
                <m:rPr>
                  <m:sty m:val="p"/>
                </m:rPr>
                <w:rPr>
                  <w:rFonts w:ascii="Cambria Math" w:eastAsiaTheme="minorEastAsia" w:hAnsi="Cambria Math"/>
                </w:rPr>
                <m:t>x</m:t>
              </m:r>
            </m:e>
            <m:sub>
              <m:r>
                <w:rPr>
                  <w:rFonts w:ascii="Cambria Math" w:eastAsiaTheme="minorEastAsia" w:hAnsi="Cambria Math"/>
                </w:rPr>
                <m:t>vap</m:t>
              </m:r>
            </m:sub>
          </m:sSub>
        </m:oMath>
      </m:oMathPara>
    </w:p>
    <w:p w:rsidR="000972E2" w:rsidRDefault="000972E2" w:rsidP="001442AE">
      <w:pPr>
        <w:spacing w:after="0"/>
        <w:rPr>
          <w:rFonts w:eastAsiaTheme="minorEastAsia"/>
        </w:rPr>
      </w:pPr>
      <w:r>
        <w:rPr>
          <w:rFonts w:eastAsiaTheme="minorEastAsia"/>
          <w:b/>
        </w:rPr>
        <w:t>Q13.</w:t>
      </w:r>
      <w:r>
        <w:t xml:space="preserve"> </w:t>
      </w:r>
      <w:r w:rsidR="008C6D5E">
        <w:t xml:space="preserve">Graphiquement, on lit </w:t>
      </w:r>
      <m:oMath>
        <m:sSub>
          <m:sSubPr>
            <m:ctrlPr>
              <w:rPr>
                <w:rFonts w:ascii="Cambria Math" w:hAnsi="Cambria Math"/>
                <w:i/>
              </w:rPr>
            </m:ctrlPr>
          </m:sSubPr>
          <m:e>
            <m:r>
              <w:rPr>
                <w:rFonts w:ascii="Cambria Math" w:hAnsi="Cambria Math"/>
              </w:rPr>
              <m:t>L</m:t>
            </m:r>
          </m:e>
          <m:sub>
            <m:r>
              <m:rPr>
                <m:sty m:val="p"/>
              </m:rPr>
              <w:rPr>
                <w:rFonts w:ascii="Cambria Math" w:hAnsi="Cambria Math"/>
              </w:rPr>
              <m:t>vap</m:t>
            </m:r>
          </m:sub>
        </m:sSub>
        <m:d>
          <m:dPr>
            <m:ctrlPr>
              <w:rPr>
                <w:rFonts w:ascii="Cambria Math" w:hAnsi="Cambria Math"/>
                <w:i/>
              </w:rPr>
            </m:ctrlPr>
          </m:dPr>
          <m:e>
            <m:sSub>
              <m:sSubPr>
                <m:ctrlPr>
                  <w:rPr>
                    <w:rFonts w:ascii="Cambria Math" w:hAnsi="Cambria Math"/>
                    <w:i/>
                  </w:rPr>
                </m:ctrlPr>
              </m:sSubPr>
              <m:e>
                <m:r>
                  <w:rPr>
                    <w:rFonts w:ascii="Cambria Math" w:hAnsi="Cambria Math"/>
                  </w:rPr>
                  <m:t>T</m:t>
                </m:r>
              </m:e>
              <m:sub>
                <m:r>
                  <w:rPr>
                    <w:rFonts w:ascii="Cambria Math" w:hAnsi="Cambria Math"/>
                  </w:rPr>
                  <m:t>4</m:t>
                </m:r>
              </m:sub>
            </m:sSub>
          </m:e>
        </m:d>
        <m:r>
          <w:rPr>
            <w:rFonts w:ascii="Cambria Math" w:hAnsi="Cambria Math"/>
          </w:rPr>
          <m:t>=</m:t>
        </m:r>
        <m:sSub>
          <m:sSubPr>
            <m:ctrlPr>
              <w:rPr>
                <w:rFonts w:ascii="Cambria Math" w:hAnsi="Cambria Math"/>
                <w:i/>
              </w:rPr>
            </m:ctrlPr>
          </m:sSubPr>
          <m:e>
            <m:r>
              <w:rPr>
                <w:rFonts w:ascii="Cambria Math" w:hAnsi="Cambria Math"/>
              </w:rPr>
              <m:t>h</m:t>
            </m:r>
          </m:e>
          <m:sub>
            <m:r>
              <m:rPr>
                <m:sty m:val="p"/>
              </m:rPr>
              <w:rPr>
                <w:rFonts w:ascii="Cambria Math" w:hAnsi="Cambria Math"/>
              </w:rPr>
              <m:t>vap</m:t>
            </m:r>
          </m:sub>
        </m:sSub>
        <m:d>
          <m:dPr>
            <m:ctrlPr>
              <w:rPr>
                <w:rFonts w:ascii="Cambria Math" w:hAnsi="Cambria Math"/>
                <w:i/>
              </w:rPr>
            </m:ctrlPr>
          </m:dPr>
          <m:e>
            <m:sSub>
              <m:sSubPr>
                <m:ctrlPr>
                  <w:rPr>
                    <w:rFonts w:ascii="Cambria Math" w:hAnsi="Cambria Math"/>
                    <w:i/>
                  </w:rPr>
                </m:ctrlPr>
              </m:sSubPr>
              <m:e>
                <m:r>
                  <w:rPr>
                    <w:rFonts w:ascii="Cambria Math" w:hAnsi="Cambria Math"/>
                  </w:rPr>
                  <m:t>T</m:t>
                </m:r>
              </m:e>
              <m:sub>
                <m:r>
                  <w:rPr>
                    <w:rFonts w:ascii="Cambria Math" w:hAnsi="Cambria Math"/>
                  </w:rPr>
                  <m:t>4</m:t>
                </m:r>
              </m:sub>
            </m:sSub>
          </m:e>
        </m:d>
        <m:r>
          <w:rPr>
            <w:rFonts w:ascii="Cambria Math" w:hAnsi="Cambria Math"/>
          </w:rPr>
          <m:t>-</m:t>
        </m:r>
        <m:sSub>
          <m:sSubPr>
            <m:ctrlPr>
              <w:rPr>
                <w:rFonts w:ascii="Cambria Math" w:hAnsi="Cambria Math"/>
                <w:i/>
              </w:rPr>
            </m:ctrlPr>
          </m:sSubPr>
          <m:e>
            <m:r>
              <w:rPr>
                <w:rFonts w:ascii="Cambria Math" w:hAnsi="Cambria Math"/>
              </w:rPr>
              <m:t>h</m:t>
            </m:r>
          </m:e>
          <m:sub>
            <m:r>
              <m:rPr>
                <m:sty m:val="p"/>
              </m:rPr>
              <w:rPr>
                <w:rFonts w:ascii="Cambria Math" w:hAnsi="Cambria Math"/>
              </w:rPr>
              <m:t>liq</m:t>
            </m:r>
          </m:sub>
        </m:sSub>
        <m:d>
          <m:dPr>
            <m:ctrlPr>
              <w:rPr>
                <w:rFonts w:ascii="Cambria Math" w:hAnsi="Cambria Math"/>
                <w:i/>
              </w:rPr>
            </m:ctrlPr>
          </m:dPr>
          <m:e>
            <m:sSub>
              <m:sSubPr>
                <m:ctrlPr>
                  <w:rPr>
                    <w:rFonts w:ascii="Cambria Math" w:hAnsi="Cambria Math"/>
                    <w:i/>
                  </w:rPr>
                </m:ctrlPr>
              </m:sSubPr>
              <m:e>
                <m:r>
                  <w:rPr>
                    <w:rFonts w:ascii="Cambria Math" w:hAnsi="Cambria Math"/>
                  </w:rPr>
                  <m:t>T</m:t>
                </m:r>
              </m:e>
              <m:sub>
                <m:r>
                  <w:rPr>
                    <w:rFonts w:ascii="Cambria Math" w:hAnsi="Cambria Math"/>
                  </w:rPr>
                  <m:t>4</m:t>
                </m:r>
              </m:sub>
            </m:sSub>
          </m:e>
        </m:d>
        <m:r>
          <w:rPr>
            <w:rFonts w:ascii="Cambria Math" w:hAnsi="Cambria Math"/>
          </w:rPr>
          <m:t>≈380-16</m:t>
        </m:r>
        <m:r>
          <w:rPr>
            <w:rFonts w:ascii="Cambria Math" w:hAnsi="Cambria Math"/>
          </w:rPr>
          <m:t>2</m:t>
        </m:r>
        <m:r>
          <w:rPr>
            <w:rFonts w:ascii="Cambria Math" w:hAnsi="Cambria Math"/>
          </w:rPr>
          <m:t>≈2</m:t>
        </m:r>
        <m:r>
          <w:rPr>
            <w:rFonts w:ascii="Cambria Math" w:hAnsi="Cambria Math"/>
          </w:rPr>
          <m:t>18</m:t>
        </m:r>
        <m:r>
          <w:rPr>
            <w:rFonts w:ascii="Cambria Math" w:hAnsi="Cambria Math"/>
          </w:rPr>
          <m:t xml:space="preserve"> </m:t>
        </m:r>
        <m:r>
          <m:rPr>
            <m:sty m:val="p"/>
          </m:rPr>
          <w:rPr>
            <w:rFonts w:ascii="Cambria Math" w:hAnsi="Cambria Math"/>
          </w:rPr>
          <m:t>kJ.</m:t>
        </m:r>
        <m:sSup>
          <m:sSupPr>
            <m:ctrlPr>
              <w:rPr>
                <w:rFonts w:ascii="Cambria Math" w:hAnsi="Cambria Math"/>
              </w:rPr>
            </m:ctrlPr>
          </m:sSupPr>
          <m:e>
            <m:r>
              <m:rPr>
                <m:sty m:val="p"/>
              </m:rPr>
              <w:rPr>
                <w:rFonts w:ascii="Cambria Math" w:hAnsi="Cambria Math"/>
              </w:rPr>
              <m:t>kg</m:t>
            </m:r>
          </m:e>
          <m:sup>
            <m:r>
              <m:rPr>
                <m:sty m:val="p"/>
              </m:rPr>
              <w:rPr>
                <w:rFonts w:ascii="Cambria Math" w:hAnsi="Cambria Math"/>
              </w:rPr>
              <m:t>-1</m:t>
            </m:r>
          </m:sup>
        </m:sSup>
      </m:oMath>
      <w:r w:rsidR="001442AE">
        <w:rPr>
          <w:rFonts w:eastAsiaTheme="minorEastAsia"/>
        </w:rPr>
        <w:t xml:space="preserve"> et </w:t>
      </w:r>
      <m:oMath>
        <m:r>
          <m:rPr>
            <m:sty m:val="p"/>
          </m:rPr>
          <w:rPr>
            <w:rFonts w:ascii="Cambria Math" w:eastAsiaTheme="minorEastAsia" w:hAnsi="Cambria Math"/>
          </w:rPr>
          <m:t>Δ</m:t>
        </m:r>
        <m:sSub>
          <m:sSubPr>
            <m:ctrlPr>
              <w:rPr>
                <w:rFonts w:ascii="Cambria Math" w:eastAsiaTheme="minorEastAsia" w:hAnsi="Cambria Math"/>
                <w:i/>
              </w:rPr>
            </m:ctrlPr>
          </m:sSubPr>
          <m:e>
            <m:r>
              <w:rPr>
                <w:rFonts w:ascii="Cambria Math" w:eastAsiaTheme="minorEastAsia" w:hAnsi="Cambria Math"/>
              </w:rPr>
              <m:t>x</m:t>
            </m:r>
          </m:e>
          <m:sub>
            <m:r>
              <m:rPr>
                <m:sty m:val="p"/>
              </m:rPr>
              <w:rPr>
                <w:rFonts w:ascii="Cambria Math" w:eastAsiaTheme="minorEastAsia" w:hAnsi="Cambria Math"/>
              </w:rPr>
              <m:t xml:space="preserve">vap </m:t>
            </m:r>
          </m:sub>
        </m:sSub>
        <m:r>
          <w:rPr>
            <w:rFonts w:ascii="Cambria Math" w:eastAsiaTheme="minorEastAsia" w:hAnsi="Cambria Math"/>
          </w:rPr>
          <m:t xml:space="preserve">≈0,36 </m:t>
        </m:r>
      </m:oMath>
      <w:r w:rsidR="008C6D5E">
        <w:rPr>
          <w:rFonts w:eastAsiaTheme="minorEastAsia"/>
        </w:rPr>
        <w:t xml:space="preserve"> comme </w:t>
      </w:r>
      <m:oMath>
        <m:r>
          <w:rPr>
            <w:rFonts w:ascii="Cambria Math" w:hAnsi="Cambria Math"/>
          </w:rPr>
          <m:t>3→4</m:t>
        </m:r>
      </m:oMath>
      <w:r w:rsidR="008C6D5E">
        <w:rPr>
          <w:rFonts w:eastAsiaTheme="minorEastAsia"/>
        </w:rPr>
        <w:t xml:space="preserve"> est une isenthalpe, </w:t>
      </w:r>
      <m:oMath>
        <m:r>
          <m:rPr>
            <m:sty m:val="p"/>
          </m:rPr>
          <w:rPr>
            <w:rFonts w:ascii="Cambria Math" w:eastAsiaTheme="minorEastAsia" w:hAnsi="Cambria Math"/>
          </w:rPr>
          <m:t>Δ</m:t>
        </m:r>
        <m:r>
          <w:rPr>
            <w:rFonts w:ascii="Cambria Math" w:eastAsiaTheme="minorEastAsia" w:hAnsi="Cambria Math"/>
          </w:rPr>
          <m:t>h=0</m:t>
        </m:r>
      </m:oMath>
      <w:r w:rsidR="008C6D5E">
        <w:rPr>
          <w:rFonts w:eastAsiaTheme="minorEastAsia"/>
        </w:rPr>
        <w:t xml:space="preserve"> d'où :</w:t>
      </w:r>
    </w:p>
    <w:p w:rsidR="008C6D5E" w:rsidRPr="001442AE" w:rsidRDefault="00A63EAC" w:rsidP="00EA3E83">
      <w:pPr>
        <w:spacing w:after="0"/>
        <w:rPr>
          <w:rFonts w:eastAsiaTheme="minorEastAsia"/>
        </w:rPr>
      </w:pPr>
      <m:oMathPara>
        <m:oMath>
          <m:sSub>
            <m:sSubPr>
              <m:ctrlPr>
                <w:rPr>
                  <w:rFonts w:ascii="Cambria Math" w:hAnsi="Cambria Math"/>
                  <w:i/>
                </w:rPr>
              </m:ctrlPr>
            </m:sSubPr>
            <m:e>
              <m:r>
                <w:rPr>
                  <w:rFonts w:ascii="Cambria Math" w:hAnsi="Cambria Math"/>
                </w:rPr>
                <m:t>T</m:t>
              </m:r>
            </m:e>
            <m:sub>
              <m:r>
                <w:rPr>
                  <w:rFonts w:ascii="Cambria Math" w:hAnsi="Cambria Math"/>
                </w:rPr>
                <m:t>4</m:t>
              </m:r>
            </m:sub>
          </m:sSub>
          <m:r>
            <w:rPr>
              <w:rFonts w:ascii="Cambria Math" w:hAnsi="Cambria Math"/>
            </w:rPr>
            <m:t>-</m:t>
          </m:r>
          <m:sSub>
            <m:sSubPr>
              <m:ctrlPr>
                <w:rPr>
                  <w:rFonts w:ascii="Cambria Math" w:hAnsi="Cambria Math"/>
                  <w:i/>
                </w:rPr>
              </m:ctrlPr>
            </m:sSubPr>
            <m:e>
              <m:r>
                <w:rPr>
                  <w:rFonts w:ascii="Cambria Math" w:hAnsi="Cambria Math"/>
                </w:rPr>
                <m:t>T</m:t>
              </m:r>
            </m:e>
            <m:sub>
              <m:r>
                <w:rPr>
                  <w:rFonts w:ascii="Cambria Math" w:hAnsi="Cambria Math"/>
                </w:rPr>
                <m:t>3</m:t>
              </m:r>
            </m:sub>
          </m:sSub>
          <m:r>
            <w:rPr>
              <w:rFonts w:ascii="Cambria Math" w:hAnsi="Cambria Math"/>
            </w:rPr>
            <m:t>=</m:t>
          </m:r>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L</m:t>
                  </m:r>
                </m:e>
                <m:sub>
                  <m:r>
                    <m:rPr>
                      <m:sty m:val="p"/>
                    </m:rPr>
                    <w:rPr>
                      <w:rFonts w:ascii="Cambria Math" w:hAnsi="Cambria Math"/>
                    </w:rPr>
                    <m:t>vap</m:t>
                  </m:r>
                </m:sub>
              </m:sSub>
              <m:d>
                <m:dPr>
                  <m:ctrlPr>
                    <w:rPr>
                      <w:rFonts w:ascii="Cambria Math" w:hAnsi="Cambria Math"/>
                      <w:i/>
                    </w:rPr>
                  </m:ctrlPr>
                </m:dPr>
                <m:e>
                  <m:sSub>
                    <m:sSubPr>
                      <m:ctrlPr>
                        <w:rPr>
                          <w:rFonts w:ascii="Cambria Math" w:hAnsi="Cambria Math"/>
                          <w:i/>
                        </w:rPr>
                      </m:ctrlPr>
                    </m:sSubPr>
                    <m:e>
                      <m:r>
                        <w:rPr>
                          <w:rFonts w:ascii="Cambria Math" w:hAnsi="Cambria Math"/>
                        </w:rPr>
                        <m:t>T</m:t>
                      </m:r>
                    </m:e>
                    <m:sub>
                      <m:r>
                        <w:rPr>
                          <w:rFonts w:ascii="Cambria Math" w:hAnsi="Cambria Math"/>
                        </w:rPr>
                        <m:t>4</m:t>
                      </m:r>
                    </m:sub>
                  </m:sSub>
                </m:e>
              </m:d>
              <m:r>
                <m:rPr>
                  <m:sty m:val="p"/>
                </m:rPr>
                <w:rPr>
                  <w:rFonts w:ascii="Cambria Math" w:hAnsi="Cambria Math"/>
                </w:rPr>
                <m:t>Δ</m:t>
              </m:r>
              <m:sSub>
                <m:sSubPr>
                  <m:ctrlPr>
                    <w:rPr>
                      <w:rFonts w:ascii="Cambria Math" w:hAnsi="Cambria Math"/>
                      <w:i/>
                    </w:rPr>
                  </m:ctrlPr>
                </m:sSubPr>
                <m:e>
                  <m:r>
                    <w:rPr>
                      <w:rFonts w:ascii="Cambria Math" w:hAnsi="Cambria Math"/>
                    </w:rPr>
                    <m:t>x</m:t>
                  </m:r>
                </m:e>
                <m:sub>
                  <m:r>
                    <m:rPr>
                      <m:sty m:val="p"/>
                    </m:rPr>
                    <w:rPr>
                      <w:rFonts w:ascii="Cambria Math" w:hAnsi="Cambria Math"/>
                    </w:rPr>
                    <m:t>vap</m:t>
                  </m:r>
                </m:sub>
              </m:sSub>
            </m:num>
            <m:den>
              <m:sSub>
                <m:sSubPr>
                  <m:ctrlPr>
                    <w:rPr>
                      <w:rFonts w:ascii="Cambria Math" w:hAnsi="Cambria Math"/>
                      <w:i/>
                    </w:rPr>
                  </m:ctrlPr>
                </m:sSubPr>
                <m:e>
                  <m:r>
                    <w:rPr>
                      <w:rFonts w:ascii="Cambria Math" w:hAnsi="Cambria Math"/>
                    </w:rPr>
                    <m:t>c</m:t>
                  </m:r>
                </m:e>
                <m:sub>
                  <m:r>
                    <w:rPr>
                      <w:rFonts w:ascii="Cambria Math" w:hAnsi="Cambria Math"/>
                    </w:rPr>
                    <m:t>p</m:t>
                  </m:r>
                </m:sub>
              </m:sSub>
            </m:den>
          </m:f>
          <m:r>
            <w:rPr>
              <w:rFonts w:ascii="Cambria Math" w:hAnsi="Cambria Math"/>
            </w:rPr>
            <m:t>≈</m:t>
          </m:r>
          <m:r>
            <w:rPr>
              <w:rFonts w:ascii="Cambria Math" w:hAnsi="Cambria Math"/>
            </w:rPr>
            <m:t>-</m:t>
          </m:r>
          <m:f>
            <m:fPr>
              <m:ctrlPr>
                <w:rPr>
                  <w:rFonts w:ascii="Cambria Math" w:hAnsi="Cambria Math"/>
                  <w:i/>
                </w:rPr>
              </m:ctrlPr>
            </m:fPr>
            <m:num>
              <m:sSup>
                <m:sSupPr>
                  <m:ctrlPr>
                    <w:rPr>
                      <w:rFonts w:ascii="Cambria Math" w:hAnsi="Cambria Math"/>
                      <w:i/>
                    </w:rPr>
                  </m:ctrlPr>
                </m:sSupPr>
                <m:e>
                  <m:r>
                    <w:rPr>
                      <w:rFonts w:ascii="Cambria Math" w:hAnsi="Cambria Math"/>
                    </w:rPr>
                    <m:t>2</m:t>
                  </m:r>
                  <m:r>
                    <w:rPr>
                      <w:rFonts w:ascii="Cambria Math" w:hAnsi="Cambria Math"/>
                    </w:rPr>
                    <m:t>18</m:t>
                  </m:r>
                  <m:r>
                    <w:rPr>
                      <w:rFonts w:ascii="Cambria Math" w:hAnsi="Cambria Math"/>
                    </w:rPr>
                    <m:t>.10</m:t>
                  </m:r>
                </m:e>
                <m:sup>
                  <m:r>
                    <w:rPr>
                      <w:rFonts w:ascii="Cambria Math" w:hAnsi="Cambria Math"/>
                    </w:rPr>
                    <m:t>3</m:t>
                  </m:r>
                </m:sup>
              </m:sSup>
              <m:r>
                <w:rPr>
                  <w:rFonts w:ascii="Cambria Math" w:hAnsi="Cambria Math"/>
                </w:rPr>
                <m:t>×0,36</m:t>
              </m:r>
            </m:num>
            <m:den>
              <m:sSup>
                <m:sSupPr>
                  <m:ctrlPr>
                    <w:rPr>
                      <w:rFonts w:ascii="Cambria Math" w:hAnsi="Cambria Math"/>
                      <w:i/>
                    </w:rPr>
                  </m:ctrlPr>
                </m:sSupPr>
                <m:e>
                  <m:r>
                    <w:rPr>
                      <w:rFonts w:ascii="Cambria Math" w:hAnsi="Cambria Math"/>
                    </w:rPr>
                    <m:t>1.10</m:t>
                  </m:r>
                </m:e>
                <m:sup>
                  <m:r>
                    <w:rPr>
                      <w:rFonts w:ascii="Cambria Math" w:hAnsi="Cambria Math"/>
                    </w:rPr>
                    <m:t>3</m:t>
                  </m:r>
                </m:sup>
              </m:sSup>
            </m:den>
          </m:f>
          <m:r>
            <w:rPr>
              <w:rFonts w:ascii="Cambria Math" w:hAnsi="Cambria Math"/>
            </w:rPr>
            <m:t>≈</m:t>
          </m:r>
          <m:r>
            <w:rPr>
              <w:rFonts w:ascii="Cambria Math" w:hAnsi="Cambria Math"/>
            </w:rPr>
            <m:t>-78</m:t>
          </m:r>
          <m:r>
            <w:rPr>
              <w:rFonts w:ascii="Cambria Math" w:hAnsi="Cambria Math"/>
            </w:rPr>
            <m:t xml:space="preserve"> °</m:t>
          </m:r>
          <m:r>
            <m:rPr>
              <m:sty m:val="p"/>
            </m:rPr>
            <w:rPr>
              <w:rFonts w:ascii="Cambria Math" w:hAnsi="Cambria Math"/>
            </w:rPr>
            <m:t>C</m:t>
          </m:r>
        </m:oMath>
      </m:oMathPara>
    </w:p>
    <w:p w:rsidR="001442AE" w:rsidRPr="001442AE" w:rsidRDefault="001442AE" w:rsidP="007C57B2">
      <w:r>
        <w:rPr>
          <w:rFonts w:eastAsiaTheme="minorEastAsia"/>
        </w:rPr>
        <w:t xml:space="preserve">Sur le diagramme, on a </w:t>
      </w:r>
      <m:oMath>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3</m:t>
            </m:r>
          </m:sub>
        </m:sSub>
        <m:r>
          <w:rPr>
            <w:rFonts w:ascii="Cambria Math" w:eastAsiaTheme="minorEastAsia" w:hAnsi="Cambria Math"/>
          </w:rPr>
          <m:t>≈30 °</m:t>
        </m:r>
        <m:r>
          <m:rPr>
            <m:sty m:val="p"/>
          </m:rPr>
          <w:rPr>
            <w:rFonts w:ascii="Cambria Math" w:eastAsiaTheme="minorEastAsia" w:hAnsi="Cambria Math"/>
          </w:rPr>
          <m:t>C</m:t>
        </m:r>
      </m:oMath>
      <w:r>
        <w:rPr>
          <w:rFonts w:eastAsiaTheme="minorEastAsia"/>
        </w:rPr>
        <w:t xml:space="preserve"> et </w:t>
      </w:r>
      <m:oMath>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4</m:t>
            </m:r>
          </m:sub>
        </m:sSub>
        <m:r>
          <w:rPr>
            <w:rFonts w:ascii="Cambria Math" w:eastAsiaTheme="minorEastAsia" w:hAnsi="Cambria Math"/>
          </w:rPr>
          <m:t xml:space="preserve">≈-30 </m:t>
        </m:r>
        <m:r>
          <m:rPr>
            <m:sty m:val="p"/>
          </m:rPr>
          <w:rPr>
            <w:rFonts w:ascii="Cambria Math" w:eastAsiaTheme="minorEastAsia" w:hAnsi="Cambria Math"/>
          </w:rPr>
          <m:t>°C</m:t>
        </m:r>
      </m:oMath>
      <w:r>
        <w:rPr>
          <w:rFonts w:eastAsiaTheme="minorEastAsia"/>
        </w:rPr>
        <w:t xml:space="preserve"> </w:t>
      </w:r>
      <w:proofErr w:type="gramStart"/>
      <w:r>
        <w:rPr>
          <w:rFonts w:eastAsiaTheme="minorEastAsia"/>
        </w:rPr>
        <w:t xml:space="preserve">donc </w:t>
      </w:r>
      <w:proofErr w:type="gramEnd"/>
      <m:oMath>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4</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3</m:t>
            </m:r>
          </m:sub>
        </m:sSub>
        <m:r>
          <w:rPr>
            <w:rFonts w:ascii="Cambria Math" w:eastAsiaTheme="minorEastAsia" w:hAnsi="Cambria Math"/>
          </w:rPr>
          <m:t>≈-6</m:t>
        </m:r>
        <m:r>
          <w:rPr>
            <w:rFonts w:ascii="Cambria Math" w:eastAsiaTheme="minorEastAsia" w:hAnsi="Cambria Math"/>
          </w:rPr>
          <m:t>0 °</m:t>
        </m:r>
        <m:r>
          <m:rPr>
            <m:sty m:val="p"/>
          </m:rPr>
          <w:rPr>
            <w:rFonts w:ascii="Cambria Math" w:eastAsiaTheme="minorEastAsia" w:hAnsi="Cambria Math"/>
          </w:rPr>
          <m:t>C</m:t>
        </m:r>
      </m:oMath>
      <w:r>
        <w:rPr>
          <w:rFonts w:eastAsiaTheme="minorEastAsia"/>
        </w:rPr>
        <w:t>, en accord avec le résultat précédent.</w:t>
      </w:r>
    </w:p>
    <w:p w:rsidR="00560B95" w:rsidRDefault="00560B95" w:rsidP="00560B95">
      <w:pPr>
        <w:spacing w:after="0"/>
        <w:rPr>
          <w:rFonts w:eastAsiaTheme="minorEastAsia"/>
          <w:b/>
        </w:rPr>
      </w:pPr>
      <w:r>
        <w:rPr>
          <w:rFonts w:eastAsiaTheme="minorEastAsia"/>
          <w:b/>
        </w:rPr>
        <w:t>I.4</w:t>
      </w:r>
    </w:p>
    <w:p w:rsidR="000972E2" w:rsidRPr="000972E2" w:rsidRDefault="000972E2" w:rsidP="007C57B2">
      <w:r>
        <w:rPr>
          <w:rFonts w:eastAsiaTheme="minorEastAsia"/>
          <w:b/>
        </w:rPr>
        <w:t>Q14.</w:t>
      </w:r>
      <w:r>
        <w:t xml:space="preserve"> </w:t>
      </w:r>
      <w:r w:rsidR="004434B4">
        <w:t>Il faut considérer le liquide comme incompressible (sur l'échelle de variation de température).</w:t>
      </w:r>
    </w:p>
    <w:p w:rsidR="000972E2" w:rsidRPr="000972E2" w:rsidRDefault="000972E2" w:rsidP="007C57B2">
      <w:r>
        <w:rPr>
          <w:rFonts w:eastAsiaTheme="minorEastAsia"/>
          <w:b/>
        </w:rPr>
        <w:t>Q15</w:t>
      </w:r>
      <w:r w:rsidR="004434B4">
        <w:rPr>
          <w:rFonts w:eastAsiaTheme="minorEastAsia"/>
          <w:b/>
        </w:rPr>
        <w:t>.</w:t>
      </w:r>
      <w:r>
        <w:t xml:space="preserve"> </w:t>
      </w:r>
      <w:r w:rsidR="00E13661">
        <w:t xml:space="preserve">Il faut négliger les frottements fluides dans le compresseur </w:t>
      </w:r>
      <m:oMath>
        <m:r>
          <w:rPr>
            <w:rFonts w:ascii="Cambria Math" w:eastAsiaTheme="minorEastAsia" w:hAnsi="Cambria Math"/>
          </w:rPr>
          <m:t>(</m:t>
        </m:r>
        <m:sSub>
          <m:sSubPr>
            <m:ctrlPr>
              <w:rPr>
                <w:rFonts w:ascii="Cambria Math" w:hAnsi="Cambria Math"/>
                <w:i/>
              </w:rPr>
            </m:ctrlPr>
          </m:sSubPr>
          <m:e>
            <m:r>
              <w:rPr>
                <w:rFonts w:ascii="Cambria Math" w:hAnsi="Cambria Math"/>
              </w:rPr>
              <m:t>s</m:t>
            </m:r>
          </m:e>
          <m:sub>
            <m:r>
              <w:rPr>
                <w:rFonts w:ascii="Cambria Math" w:hAnsi="Cambria Math"/>
              </w:rPr>
              <m:t>c</m:t>
            </m:r>
          </m:sub>
        </m:sSub>
        <m:r>
          <w:rPr>
            <w:rFonts w:ascii="Cambria Math" w:hAnsi="Cambria Math"/>
          </w:rPr>
          <m:t>≈0)</m:t>
        </m:r>
      </m:oMath>
      <w:r w:rsidR="00E13661">
        <w:rPr>
          <w:rFonts w:eastAsiaTheme="minorEastAsia"/>
        </w:rPr>
        <w:t xml:space="preserve"> ainsi que les échanges thermiques </w:t>
      </w:r>
      <m:oMath>
        <m:d>
          <m:dPr>
            <m:ctrlPr>
              <w:rPr>
                <w:rFonts w:ascii="Cambria Math" w:eastAsiaTheme="minorEastAsia" w:hAnsi="Cambria Math"/>
                <w:i/>
              </w:rPr>
            </m:ctrlPr>
          </m:dPr>
          <m:e>
            <m:sSub>
              <m:sSubPr>
                <m:ctrlPr>
                  <w:rPr>
                    <w:rFonts w:ascii="Cambria Math" w:eastAsiaTheme="minorEastAsia" w:hAnsi="Cambria Math"/>
                    <w:i/>
                  </w:rPr>
                </m:ctrlPr>
              </m:sSubPr>
              <m:e>
                <m:r>
                  <w:rPr>
                    <w:rFonts w:ascii="Cambria Math" w:eastAsiaTheme="minorEastAsia" w:hAnsi="Cambria Math"/>
                  </w:rPr>
                  <m:t>s</m:t>
                </m:r>
              </m:e>
              <m:sub>
                <m:r>
                  <w:rPr>
                    <w:rFonts w:ascii="Cambria Math" w:eastAsiaTheme="minorEastAsia" w:hAnsi="Cambria Math"/>
                  </w:rPr>
                  <m:t>e</m:t>
                </m:r>
              </m:sub>
            </m:sSub>
            <m:r>
              <w:rPr>
                <w:rFonts w:ascii="Cambria Math" w:eastAsiaTheme="minorEastAsia" w:hAnsi="Cambria Math"/>
              </w:rPr>
              <m:t>≈0</m:t>
            </m:r>
          </m:e>
        </m:d>
        <m:r>
          <w:rPr>
            <w:rFonts w:ascii="Cambria Math" w:eastAsiaTheme="minorEastAsia" w:hAnsi="Cambria Math"/>
          </w:rPr>
          <m:t>.</m:t>
        </m:r>
      </m:oMath>
    </w:p>
    <w:p w:rsidR="000972E2" w:rsidRPr="00E36C2C" w:rsidRDefault="000972E2" w:rsidP="007C57B2">
      <w:r>
        <w:rPr>
          <w:rFonts w:eastAsiaTheme="minorEastAsia"/>
          <w:b/>
        </w:rPr>
        <w:t>Q16.</w:t>
      </w:r>
      <w:r>
        <w:t xml:space="preserve"> </w:t>
      </w:r>
      <w:r w:rsidR="00BF68A2">
        <w:t xml:space="preserve">L'objectif de la machine frigorifique est de refroidir la source froide lors de </w:t>
      </w:r>
      <m:oMath>
        <m:r>
          <w:rPr>
            <w:rFonts w:ascii="Cambria Math" w:hAnsi="Cambria Math"/>
          </w:rPr>
          <m:t>4→1</m:t>
        </m:r>
      </m:oMath>
      <w:r w:rsidR="00BF68A2">
        <w:rPr>
          <w:rFonts w:eastAsiaTheme="minorEastAsia"/>
        </w:rPr>
        <w:t xml:space="preserve"> donc </w:t>
      </w:r>
      <m:oMath>
        <m:sSub>
          <m:sSubPr>
            <m:ctrlPr>
              <w:rPr>
                <w:rFonts w:ascii="Cambria Math" w:eastAsiaTheme="minorEastAsia" w:hAnsi="Cambria Math"/>
                <w:i/>
              </w:rPr>
            </m:ctrlPr>
          </m:sSubPr>
          <m:e>
            <m:r>
              <w:rPr>
                <w:rFonts w:ascii="Cambria Math" w:eastAsiaTheme="minorEastAsia" w:hAnsi="Cambria Math"/>
              </w:rPr>
              <m:t>q</m:t>
            </m:r>
          </m:e>
          <m:sub>
            <m:r>
              <w:rPr>
                <w:rFonts w:ascii="Cambria Math" w:eastAsiaTheme="minorEastAsia" w:hAnsi="Cambria Math"/>
              </w:rPr>
              <m:t>f</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h</m:t>
            </m:r>
          </m:e>
          <m:sub>
            <m:r>
              <w:rPr>
                <w:rFonts w:ascii="Cambria Math" w:eastAsiaTheme="minorEastAsia" w:hAnsi="Cambria Math"/>
              </w:rPr>
              <m:t>1</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h</m:t>
            </m:r>
          </m:e>
          <m:sub>
            <m:r>
              <w:rPr>
                <w:rFonts w:ascii="Cambria Math" w:eastAsiaTheme="minorEastAsia" w:hAnsi="Cambria Math"/>
              </w:rPr>
              <m:t>4</m:t>
            </m:r>
          </m:sub>
        </m:sSub>
        <m:r>
          <w:rPr>
            <w:rFonts w:ascii="Cambria Math" w:eastAsiaTheme="minorEastAsia" w:hAnsi="Cambria Math"/>
          </w:rPr>
          <m:t>≈</m:t>
        </m:r>
        <m:r>
          <m:rPr>
            <m:sty m:val="p"/>
          </m:rPr>
          <w:rPr>
            <w:rFonts w:ascii="Cambria Math" w:eastAsiaTheme="minorEastAsia" w:hAnsi="Cambria Math"/>
          </w:rPr>
          <w:br/>
        </m:r>
        <m:r>
          <w:rPr>
            <w:rFonts w:ascii="Cambria Math" w:eastAsiaTheme="minorEastAsia" w:hAnsi="Cambria Math"/>
          </w:rPr>
          <m:t xml:space="preserve">385-240≈145 </m:t>
        </m:r>
        <m:r>
          <m:rPr>
            <m:sty m:val="p"/>
          </m:rPr>
          <w:rPr>
            <w:rFonts w:ascii="Cambria Math" w:eastAsiaTheme="minorEastAsia" w:hAnsi="Cambria Math"/>
          </w:rPr>
          <m:t>kJ.</m:t>
        </m:r>
        <m:sSup>
          <m:sSupPr>
            <m:ctrlPr>
              <w:rPr>
                <w:rFonts w:ascii="Cambria Math" w:eastAsiaTheme="minorEastAsia" w:hAnsi="Cambria Math"/>
              </w:rPr>
            </m:ctrlPr>
          </m:sSupPr>
          <m:e>
            <m:r>
              <m:rPr>
                <m:sty m:val="p"/>
              </m:rPr>
              <w:rPr>
                <w:rFonts w:ascii="Cambria Math" w:eastAsiaTheme="minorEastAsia" w:hAnsi="Cambria Math"/>
              </w:rPr>
              <m:t>kg</m:t>
            </m:r>
          </m:e>
          <m:sup>
            <m:r>
              <m:rPr>
                <m:sty m:val="p"/>
              </m:rPr>
              <w:rPr>
                <w:rFonts w:ascii="Cambria Math" w:eastAsiaTheme="minorEastAsia" w:hAnsi="Cambria Math"/>
              </w:rPr>
              <m:t>-1</m:t>
            </m:r>
          </m:sup>
        </m:sSup>
      </m:oMath>
      <w:r w:rsidR="00BF68A2">
        <w:rPr>
          <w:rFonts w:eastAsiaTheme="minorEastAsia"/>
        </w:rPr>
        <w:t xml:space="preserve"> pour cela, le fluide reçoit un travail mécanique du compresseur lors de </w:t>
      </w:r>
      <m:oMath>
        <m:r>
          <w:rPr>
            <w:rFonts w:ascii="Cambria Math" w:eastAsiaTheme="minorEastAsia" w:hAnsi="Cambria Math"/>
          </w:rPr>
          <m:t>1→2</m:t>
        </m:r>
      </m:oMath>
      <w:r w:rsidR="00BF68A2">
        <w:rPr>
          <w:rFonts w:eastAsiaTheme="minorEastAsia"/>
        </w:rPr>
        <w:t xml:space="preserve"> donc </w:t>
      </w:r>
      <w:r w:rsidR="00BC253A">
        <w:rPr>
          <w:rFonts w:eastAsiaTheme="minorEastAsia"/>
        </w:rPr>
        <w:br/>
      </w:r>
      <m:oMath>
        <m:r>
          <w:rPr>
            <w:rFonts w:ascii="Cambria Math" w:eastAsiaTheme="minorEastAsia" w:hAnsi="Cambria Math"/>
          </w:rPr>
          <m:t>w=</m:t>
        </m:r>
        <m:sSub>
          <m:sSubPr>
            <m:ctrlPr>
              <w:rPr>
                <w:rFonts w:ascii="Cambria Math" w:eastAsiaTheme="minorEastAsia" w:hAnsi="Cambria Math"/>
                <w:i/>
              </w:rPr>
            </m:ctrlPr>
          </m:sSubPr>
          <m:e>
            <m:r>
              <w:rPr>
                <w:rFonts w:ascii="Cambria Math" w:eastAsiaTheme="minorEastAsia" w:hAnsi="Cambria Math"/>
              </w:rPr>
              <m:t>h</m:t>
            </m:r>
          </m:e>
          <m:sub>
            <m:r>
              <w:rPr>
                <w:rFonts w:ascii="Cambria Math" w:eastAsiaTheme="minorEastAsia" w:hAnsi="Cambria Math"/>
              </w:rPr>
              <m:t>2</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h</m:t>
            </m:r>
          </m:e>
          <m:sub>
            <m:r>
              <w:rPr>
                <w:rFonts w:ascii="Cambria Math" w:eastAsiaTheme="minorEastAsia" w:hAnsi="Cambria Math"/>
              </w:rPr>
              <m:t>1</m:t>
            </m:r>
          </m:sub>
        </m:sSub>
        <m:r>
          <w:rPr>
            <w:rFonts w:ascii="Cambria Math" w:eastAsiaTheme="minorEastAsia" w:hAnsi="Cambria Math"/>
          </w:rPr>
          <m:t xml:space="preserve">≈440-385≈55 </m:t>
        </m:r>
        <m:r>
          <m:rPr>
            <m:sty m:val="p"/>
          </m:rPr>
          <w:rPr>
            <w:rFonts w:ascii="Cambria Math" w:eastAsiaTheme="minorEastAsia" w:hAnsi="Cambria Math"/>
          </w:rPr>
          <m:t>kJ.</m:t>
        </m:r>
        <m:sSup>
          <m:sSupPr>
            <m:ctrlPr>
              <w:rPr>
                <w:rFonts w:ascii="Cambria Math" w:eastAsiaTheme="minorEastAsia" w:hAnsi="Cambria Math"/>
              </w:rPr>
            </m:ctrlPr>
          </m:sSupPr>
          <m:e>
            <m:r>
              <m:rPr>
                <m:sty m:val="p"/>
              </m:rPr>
              <w:rPr>
                <w:rFonts w:ascii="Cambria Math" w:eastAsiaTheme="minorEastAsia" w:hAnsi="Cambria Math"/>
              </w:rPr>
              <m:t>kg</m:t>
            </m:r>
          </m:e>
          <m:sup>
            <m:r>
              <m:rPr>
                <m:sty m:val="p"/>
              </m:rPr>
              <w:rPr>
                <w:rFonts w:ascii="Cambria Math" w:eastAsiaTheme="minorEastAsia" w:hAnsi="Cambria Math"/>
              </w:rPr>
              <m:t>-1</m:t>
            </m:r>
          </m:sup>
        </m:sSup>
        <m:r>
          <w:rPr>
            <w:rFonts w:ascii="Cambria Math" w:eastAsiaTheme="minorEastAsia" w:hAnsi="Cambria Math"/>
          </w:rPr>
          <m:t>.</m:t>
        </m:r>
      </m:oMath>
      <w:r w:rsidR="00E36C2C">
        <w:rPr>
          <w:rFonts w:eastAsiaTheme="minorEastAsia"/>
        </w:rPr>
        <w:t xml:space="preserve"> L'efficacité vaut donc </w:t>
      </w:r>
      <m:oMath>
        <m:r>
          <w:rPr>
            <w:rFonts w:ascii="Cambria Math" w:eastAsiaTheme="minorEastAsia" w:hAnsi="Cambria Math"/>
          </w:rPr>
          <m:t>e≈2,6.</m:t>
        </m:r>
      </m:oMath>
    </w:p>
    <w:p w:rsidR="000972E2" w:rsidRDefault="000972E2" w:rsidP="00EA3E83">
      <w:pPr>
        <w:spacing w:after="0"/>
      </w:pPr>
      <w:r>
        <w:rPr>
          <w:rFonts w:eastAsiaTheme="minorEastAsia"/>
          <w:b/>
        </w:rPr>
        <w:t>Q17.</w:t>
      </w:r>
      <w:r>
        <w:t xml:space="preserve"> </w:t>
      </w:r>
      <w:r w:rsidR="00835387">
        <w:t>L'application des deux principes sur un cycle réversible donne :</w:t>
      </w:r>
    </w:p>
    <w:p w:rsidR="00835387" w:rsidRPr="00EA3E83" w:rsidRDefault="00A63EAC" w:rsidP="00EA3E83">
      <w:pPr>
        <w:spacing w:after="0"/>
        <w:rPr>
          <w:rFonts w:eastAsiaTheme="minorEastAsia"/>
        </w:rPr>
      </w:pPr>
      <m:oMathPara>
        <m:oMath>
          <m:sSub>
            <m:sSubPr>
              <m:ctrlPr>
                <w:rPr>
                  <w:rFonts w:ascii="Cambria Math" w:hAnsi="Cambria Math"/>
                  <w:i/>
                </w:rPr>
              </m:ctrlPr>
            </m:sSubPr>
            <m:e>
              <m:r>
                <m:rPr>
                  <m:sty m:val="p"/>
                </m:rPr>
                <w:rPr>
                  <w:rFonts w:ascii="Cambria Math" w:hAnsi="Cambria Math"/>
                </w:rPr>
                <m:t>Δ</m:t>
              </m:r>
              <m:ctrlPr>
                <w:rPr>
                  <w:rFonts w:ascii="Cambria Math" w:hAnsi="Cambria Math"/>
                </w:rPr>
              </m:ctrlPr>
            </m:e>
            <m:sub>
              <m:r>
                <m:rPr>
                  <m:sty m:val="p"/>
                </m:rPr>
                <w:rPr>
                  <w:rFonts w:ascii="Cambria Math" w:hAnsi="Cambria Math"/>
                </w:rPr>
                <m:t>cycle</m:t>
              </m:r>
            </m:sub>
          </m:sSub>
          <m:r>
            <w:rPr>
              <w:rFonts w:ascii="Cambria Math" w:hAnsi="Cambria Math"/>
            </w:rPr>
            <m:t>H=W+</m:t>
          </m:r>
          <m:sSub>
            <m:sSubPr>
              <m:ctrlPr>
                <w:rPr>
                  <w:rFonts w:ascii="Cambria Math" w:hAnsi="Cambria Math"/>
                  <w:i/>
                </w:rPr>
              </m:ctrlPr>
            </m:sSubPr>
            <m:e>
              <m:r>
                <w:rPr>
                  <w:rFonts w:ascii="Cambria Math" w:hAnsi="Cambria Math"/>
                </w:rPr>
                <m:t>Q</m:t>
              </m:r>
            </m:e>
            <m:sub>
              <m:r>
                <m:rPr>
                  <m:sty m:val="p"/>
                </m:rPr>
                <w:rPr>
                  <w:rFonts w:ascii="Cambria Math" w:hAnsi="Cambria Math"/>
                </w:rPr>
                <m:t>c</m:t>
              </m:r>
            </m:sub>
          </m:sSub>
          <m:r>
            <w:rPr>
              <w:rFonts w:ascii="Cambria Math" w:hAnsi="Cambria Math"/>
            </w:rPr>
            <m:t>+</m:t>
          </m:r>
          <m:sSub>
            <m:sSubPr>
              <m:ctrlPr>
                <w:rPr>
                  <w:rFonts w:ascii="Cambria Math" w:hAnsi="Cambria Math"/>
                  <w:i/>
                </w:rPr>
              </m:ctrlPr>
            </m:sSubPr>
            <m:e>
              <m:r>
                <w:rPr>
                  <w:rFonts w:ascii="Cambria Math" w:hAnsi="Cambria Math"/>
                </w:rPr>
                <m:t>Q</m:t>
              </m:r>
            </m:e>
            <m:sub>
              <m:r>
                <m:rPr>
                  <m:sty m:val="p"/>
                </m:rPr>
                <w:rPr>
                  <w:rFonts w:ascii="Cambria Math" w:hAnsi="Cambria Math"/>
                </w:rPr>
                <m:t>f</m:t>
              </m:r>
            </m:sub>
          </m:sSub>
          <m:r>
            <w:rPr>
              <w:rFonts w:ascii="Cambria Math" w:hAnsi="Cambria Math"/>
            </w:rPr>
            <m:t xml:space="preserve">=0 </m:t>
          </m:r>
          <m:r>
            <w:rPr>
              <w:rFonts w:ascii="Cambria Math" w:eastAsiaTheme="minorEastAsia" w:hAnsi="Cambria Math"/>
            </w:rPr>
            <m:t>⟹W=-</m:t>
          </m:r>
          <m:sSub>
            <m:sSubPr>
              <m:ctrlPr>
                <w:rPr>
                  <w:rFonts w:ascii="Cambria Math" w:eastAsiaTheme="minorEastAsia" w:hAnsi="Cambria Math"/>
                  <w:i/>
                </w:rPr>
              </m:ctrlPr>
            </m:sSubPr>
            <m:e>
              <m:r>
                <w:rPr>
                  <w:rFonts w:ascii="Cambria Math" w:eastAsiaTheme="minorEastAsia" w:hAnsi="Cambria Math"/>
                </w:rPr>
                <m:t>Q</m:t>
              </m:r>
            </m:e>
            <m:sub>
              <m:r>
                <m:rPr>
                  <m:sty m:val="p"/>
                </m:rPr>
                <w:rPr>
                  <w:rFonts w:ascii="Cambria Math" w:eastAsiaTheme="minorEastAsia" w:hAnsi="Cambria Math"/>
                </w:rPr>
                <m:t>c</m:t>
              </m:r>
            </m:sub>
          </m:sSub>
          <m:r>
            <m:rPr>
              <m:sty m:val="p"/>
            </m:rP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Q</m:t>
              </m:r>
            </m:e>
            <m:sub>
              <m:r>
                <m:rPr>
                  <m:sty m:val="p"/>
                </m:rPr>
                <w:rPr>
                  <w:rFonts w:ascii="Cambria Math" w:eastAsiaTheme="minorEastAsia" w:hAnsi="Cambria Math"/>
                </w:rPr>
                <m:t>f</m:t>
              </m:r>
            </m:sub>
          </m:sSub>
        </m:oMath>
      </m:oMathPara>
    </w:p>
    <w:p w:rsidR="00EA3E83" w:rsidRPr="00EA3E83" w:rsidRDefault="00A63EAC" w:rsidP="007C57B2">
      <w:pPr>
        <w:rPr>
          <w:rFonts w:eastAsiaTheme="minorEastAsia"/>
        </w:rPr>
      </w:pPr>
      <m:oMathPara>
        <m:oMath>
          <m:sSub>
            <m:sSubPr>
              <m:ctrlPr>
                <w:rPr>
                  <w:rFonts w:ascii="Cambria Math" w:eastAsiaTheme="minorEastAsia" w:hAnsi="Cambria Math"/>
                  <w:i/>
                </w:rPr>
              </m:ctrlPr>
            </m:sSubPr>
            <m:e>
              <m:r>
                <m:rPr>
                  <m:sty m:val="p"/>
                </m:rPr>
                <w:rPr>
                  <w:rFonts w:ascii="Cambria Math" w:eastAsiaTheme="minorEastAsia" w:hAnsi="Cambria Math"/>
                </w:rPr>
                <m:t>Δ</m:t>
              </m:r>
              <m:ctrlPr>
                <w:rPr>
                  <w:rFonts w:ascii="Cambria Math" w:eastAsiaTheme="minorEastAsia" w:hAnsi="Cambria Math"/>
                </w:rPr>
              </m:ctrlPr>
            </m:e>
            <m:sub>
              <m:r>
                <m:rPr>
                  <m:sty m:val="p"/>
                </m:rPr>
                <w:rPr>
                  <w:rFonts w:ascii="Cambria Math" w:eastAsiaTheme="minorEastAsia" w:hAnsi="Cambria Math"/>
                </w:rPr>
                <m:t>cycle</m:t>
              </m:r>
            </m:sub>
          </m:sSub>
          <m:r>
            <w:rPr>
              <w:rFonts w:ascii="Cambria Math" w:eastAsiaTheme="minorEastAsia" w:hAnsi="Cambria Math"/>
            </w:rPr>
            <m:t>S=</m:t>
          </m:r>
          <m:sSub>
            <m:sSubPr>
              <m:ctrlPr>
                <w:rPr>
                  <w:rFonts w:ascii="Cambria Math" w:eastAsiaTheme="minorEastAsia" w:hAnsi="Cambria Math"/>
                  <w:i/>
                </w:rPr>
              </m:ctrlPr>
            </m:sSubPr>
            <m:e>
              <m:r>
                <w:rPr>
                  <w:rFonts w:ascii="Cambria Math" w:eastAsiaTheme="minorEastAsia" w:hAnsi="Cambria Math"/>
                </w:rPr>
                <m:t>S</m:t>
              </m:r>
            </m:e>
            <m:sub>
              <m:r>
                <w:rPr>
                  <w:rFonts w:ascii="Cambria Math" w:eastAsiaTheme="minorEastAsia" w:hAnsi="Cambria Math"/>
                </w:rPr>
                <m:t>e</m:t>
              </m:r>
            </m:sub>
          </m:sSub>
          <m:r>
            <w:rPr>
              <w:rFonts w:ascii="Cambria Math" w:eastAsiaTheme="minorEastAsia" w:hAnsi="Cambria Math"/>
            </w:rPr>
            <m:t>=</m:t>
          </m:r>
          <m:f>
            <m:fPr>
              <m:ctrlPr>
                <w:rPr>
                  <w:rFonts w:ascii="Cambria Math" w:eastAsiaTheme="minorEastAsia" w:hAnsi="Cambria Math"/>
                  <w:i/>
                </w:rPr>
              </m:ctrlPr>
            </m:fPr>
            <m:num>
              <m:sSub>
                <m:sSubPr>
                  <m:ctrlPr>
                    <w:rPr>
                      <w:rFonts w:ascii="Cambria Math" w:eastAsiaTheme="minorEastAsia" w:hAnsi="Cambria Math"/>
                      <w:i/>
                    </w:rPr>
                  </m:ctrlPr>
                </m:sSubPr>
                <m:e>
                  <m:r>
                    <w:rPr>
                      <w:rFonts w:ascii="Cambria Math" w:eastAsiaTheme="minorEastAsia" w:hAnsi="Cambria Math"/>
                    </w:rPr>
                    <m:t>Q</m:t>
                  </m:r>
                </m:e>
                <m:sub>
                  <m:r>
                    <m:rPr>
                      <m:sty m:val="p"/>
                    </m:rPr>
                    <w:rPr>
                      <w:rFonts w:ascii="Cambria Math" w:eastAsiaTheme="minorEastAsia" w:hAnsi="Cambria Math"/>
                    </w:rPr>
                    <m:t>c</m:t>
                  </m:r>
                </m:sub>
              </m:sSub>
            </m:num>
            <m:den>
              <m:sSub>
                <m:sSubPr>
                  <m:ctrlPr>
                    <w:rPr>
                      <w:rFonts w:ascii="Cambria Math" w:eastAsiaTheme="minorEastAsia" w:hAnsi="Cambria Math"/>
                      <w:i/>
                    </w:rPr>
                  </m:ctrlPr>
                </m:sSubPr>
                <m:e>
                  <m:r>
                    <w:rPr>
                      <w:rFonts w:ascii="Cambria Math" w:eastAsiaTheme="minorEastAsia" w:hAnsi="Cambria Math"/>
                    </w:rPr>
                    <m:t>T</m:t>
                  </m:r>
                </m:e>
                <m:sub>
                  <m:r>
                    <m:rPr>
                      <m:sty m:val="p"/>
                    </m:rPr>
                    <w:rPr>
                      <w:rFonts w:ascii="Cambria Math" w:eastAsiaTheme="minorEastAsia" w:hAnsi="Cambria Math"/>
                    </w:rPr>
                    <m:t>c</m:t>
                  </m:r>
                </m:sub>
              </m:sSub>
            </m:den>
          </m:f>
          <m:r>
            <w:rPr>
              <w:rFonts w:ascii="Cambria Math" w:eastAsiaTheme="minorEastAsia" w:hAnsi="Cambria Math"/>
            </w:rPr>
            <m:t>+</m:t>
          </m:r>
          <m:f>
            <m:fPr>
              <m:ctrlPr>
                <w:rPr>
                  <w:rFonts w:ascii="Cambria Math" w:eastAsiaTheme="minorEastAsia" w:hAnsi="Cambria Math"/>
                  <w:i/>
                </w:rPr>
              </m:ctrlPr>
            </m:fPr>
            <m:num>
              <m:sSub>
                <m:sSubPr>
                  <m:ctrlPr>
                    <w:rPr>
                      <w:rFonts w:ascii="Cambria Math" w:eastAsiaTheme="minorEastAsia" w:hAnsi="Cambria Math"/>
                      <w:i/>
                    </w:rPr>
                  </m:ctrlPr>
                </m:sSubPr>
                <m:e>
                  <m:r>
                    <w:rPr>
                      <w:rFonts w:ascii="Cambria Math" w:eastAsiaTheme="minorEastAsia" w:hAnsi="Cambria Math"/>
                    </w:rPr>
                    <m:t>Q</m:t>
                  </m:r>
                </m:e>
                <m:sub>
                  <m:r>
                    <m:rPr>
                      <m:sty m:val="p"/>
                    </m:rPr>
                    <w:rPr>
                      <w:rFonts w:ascii="Cambria Math" w:eastAsiaTheme="minorEastAsia" w:hAnsi="Cambria Math"/>
                    </w:rPr>
                    <m:t>f</m:t>
                  </m:r>
                </m:sub>
              </m:sSub>
            </m:num>
            <m:den>
              <m:sSub>
                <m:sSubPr>
                  <m:ctrlPr>
                    <w:rPr>
                      <w:rFonts w:ascii="Cambria Math" w:eastAsiaTheme="minorEastAsia" w:hAnsi="Cambria Math"/>
                      <w:i/>
                    </w:rPr>
                  </m:ctrlPr>
                </m:sSubPr>
                <m:e>
                  <m:r>
                    <w:rPr>
                      <w:rFonts w:ascii="Cambria Math" w:eastAsiaTheme="minorEastAsia" w:hAnsi="Cambria Math"/>
                    </w:rPr>
                    <m:t>T</m:t>
                  </m:r>
                </m:e>
                <m:sub>
                  <m:r>
                    <m:rPr>
                      <m:sty m:val="p"/>
                    </m:rPr>
                    <w:rPr>
                      <w:rFonts w:ascii="Cambria Math" w:eastAsiaTheme="minorEastAsia" w:hAnsi="Cambria Math"/>
                    </w:rPr>
                    <m:t>f</m:t>
                  </m:r>
                </m:sub>
              </m:sSub>
            </m:den>
          </m:f>
          <m:r>
            <w:rPr>
              <w:rFonts w:ascii="Cambria Math" w:eastAsiaTheme="minorEastAsia" w:hAnsi="Cambria Math"/>
            </w:rPr>
            <m:t>=0 ⟹</m:t>
          </m:r>
          <m:f>
            <m:fPr>
              <m:ctrlPr>
                <w:rPr>
                  <w:rFonts w:ascii="Cambria Math" w:eastAsiaTheme="minorEastAsia" w:hAnsi="Cambria Math"/>
                  <w:i/>
                </w:rPr>
              </m:ctrlPr>
            </m:fPr>
            <m:num>
              <m:sSub>
                <m:sSubPr>
                  <m:ctrlPr>
                    <w:rPr>
                      <w:rFonts w:ascii="Cambria Math" w:eastAsiaTheme="minorEastAsia" w:hAnsi="Cambria Math"/>
                      <w:i/>
                    </w:rPr>
                  </m:ctrlPr>
                </m:sSubPr>
                <m:e>
                  <m:r>
                    <w:rPr>
                      <w:rFonts w:ascii="Cambria Math" w:eastAsiaTheme="minorEastAsia" w:hAnsi="Cambria Math"/>
                    </w:rPr>
                    <m:t>Q</m:t>
                  </m:r>
                </m:e>
                <m:sub>
                  <m:r>
                    <m:rPr>
                      <m:sty m:val="p"/>
                    </m:rPr>
                    <w:rPr>
                      <w:rFonts w:ascii="Cambria Math" w:eastAsiaTheme="minorEastAsia" w:hAnsi="Cambria Math"/>
                    </w:rPr>
                    <m:t>c</m:t>
                  </m:r>
                </m:sub>
              </m:sSub>
            </m:num>
            <m:den>
              <m:sSub>
                <m:sSubPr>
                  <m:ctrlPr>
                    <w:rPr>
                      <w:rFonts w:ascii="Cambria Math" w:eastAsiaTheme="minorEastAsia" w:hAnsi="Cambria Math"/>
                      <w:i/>
                    </w:rPr>
                  </m:ctrlPr>
                </m:sSubPr>
                <m:e>
                  <m:r>
                    <w:rPr>
                      <w:rFonts w:ascii="Cambria Math" w:eastAsiaTheme="minorEastAsia" w:hAnsi="Cambria Math"/>
                    </w:rPr>
                    <m:t>Q</m:t>
                  </m:r>
                </m:e>
                <m:sub>
                  <m:r>
                    <m:rPr>
                      <m:sty m:val="p"/>
                    </m:rPr>
                    <w:rPr>
                      <w:rFonts w:ascii="Cambria Math" w:eastAsiaTheme="minorEastAsia" w:hAnsi="Cambria Math"/>
                    </w:rPr>
                    <m:t>f</m:t>
                  </m:r>
                </m:sub>
              </m:sSub>
            </m:den>
          </m:f>
          <m:r>
            <w:rPr>
              <w:rFonts w:ascii="Cambria Math" w:eastAsiaTheme="minorEastAsia" w:hAnsi="Cambria Math"/>
            </w:rPr>
            <m:t>=-</m:t>
          </m:r>
          <m:f>
            <m:fPr>
              <m:ctrlPr>
                <w:rPr>
                  <w:rFonts w:ascii="Cambria Math" w:eastAsiaTheme="minorEastAsia" w:hAnsi="Cambria Math"/>
                  <w:i/>
                </w:rPr>
              </m:ctrlPr>
            </m:fPr>
            <m:num>
              <m:sSub>
                <m:sSubPr>
                  <m:ctrlPr>
                    <w:rPr>
                      <w:rFonts w:ascii="Cambria Math" w:eastAsiaTheme="minorEastAsia" w:hAnsi="Cambria Math"/>
                      <w:i/>
                    </w:rPr>
                  </m:ctrlPr>
                </m:sSubPr>
                <m:e>
                  <m:r>
                    <w:rPr>
                      <w:rFonts w:ascii="Cambria Math" w:eastAsiaTheme="minorEastAsia" w:hAnsi="Cambria Math"/>
                    </w:rPr>
                    <m:t>T</m:t>
                  </m:r>
                </m:e>
                <m:sub>
                  <m:r>
                    <m:rPr>
                      <m:sty m:val="p"/>
                    </m:rPr>
                    <w:rPr>
                      <w:rFonts w:ascii="Cambria Math" w:eastAsiaTheme="minorEastAsia" w:hAnsi="Cambria Math"/>
                    </w:rPr>
                    <m:t>c</m:t>
                  </m:r>
                </m:sub>
              </m:sSub>
            </m:num>
            <m:den>
              <m:sSub>
                <m:sSubPr>
                  <m:ctrlPr>
                    <w:rPr>
                      <w:rFonts w:ascii="Cambria Math" w:eastAsiaTheme="minorEastAsia" w:hAnsi="Cambria Math"/>
                      <w:i/>
                    </w:rPr>
                  </m:ctrlPr>
                </m:sSubPr>
                <m:e>
                  <m:r>
                    <w:rPr>
                      <w:rFonts w:ascii="Cambria Math" w:eastAsiaTheme="minorEastAsia" w:hAnsi="Cambria Math"/>
                    </w:rPr>
                    <m:t>T</m:t>
                  </m:r>
                </m:e>
                <m:sub>
                  <m:r>
                    <m:rPr>
                      <m:sty m:val="p"/>
                    </m:rPr>
                    <w:rPr>
                      <w:rFonts w:ascii="Cambria Math" w:eastAsiaTheme="minorEastAsia" w:hAnsi="Cambria Math"/>
                    </w:rPr>
                    <m:t>f</m:t>
                  </m:r>
                </m:sub>
              </m:sSub>
            </m:den>
          </m:f>
        </m:oMath>
      </m:oMathPara>
    </w:p>
    <w:p w:rsidR="00EA3E83" w:rsidRPr="00EA3E83" w:rsidRDefault="00EA3E83" w:rsidP="007C57B2">
      <w:pPr>
        <w:rPr>
          <w:rFonts w:eastAsiaTheme="minorEastAsia"/>
          <w:i/>
        </w:rPr>
      </w:pPr>
      <m:oMathPara>
        <m:oMath>
          <m:r>
            <m:rPr>
              <m:sty m:val="p"/>
            </m:rPr>
            <w:rPr>
              <w:rFonts w:ascii="Cambria Math" w:eastAsiaTheme="minorEastAsia" w:hAnsi="Cambria Math"/>
            </w:rPr>
            <m:t xml:space="preserve">Alors :            </m:t>
          </m:r>
          <m:r>
            <w:rPr>
              <w:rFonts w:ascii="Cambria Math" w:eastAsiaTheme="minorEastAsia" w:hAnsi="Cambria Math"/>
            </w:rPr>
            <m:t>e=</m:t>
          </m:r>
          <m:d>
            <m:dPr>
              <m:begChr m:val="|"/>
              <m:endChr m:val="|"/>
              <m:ctrlPr>
                <w:rPr>
                  <w:rFonts w:ascii="Cambria Math" w:eastAsiaTheme="minorEastAsia" w:hAnsi="Cambria Math"/>
                  <w:i/>
                </w:rPr>
              </m:ctrlPr>
            </m:dPr>
            <m:e>
              <m:f>
                <m:fPr>
                  <m:ctrlPr>
                    <w:rPr>
                      <w:rFonts w:ascii="Cambria Math" w:eastAsiaTheme="minorEastAsia" w:hAnsi="Cambria Math"/>
                      <w:i/>
                    </w:rPr>
                  </m:ctrlPr>
                </m:fPr>
                <m:num>
                  <m:sSub>
                    <m:sSubPr>
                      <m:ctrlPr>
                        <w:rPr>
                          <w:rFonts w:ascii="Cambria Math" w:eastAsiaTheme="minorEastAsia" w:hAnsi="Cambria Math"/>
                          <w:i/>
                        </w:rPr>
                      </m:ctrlPr>
                    </m:sSubPr>
                    <m:e>
                      <m:r>
                        <w:rPr>
                          <w:rFonts w:ascii="Cambria Math" w:eastAsiaTheme="minorEastAsia" w:hAnsi="Cambria Math"/>
                        </w:rPr>
                        <m:t>Q</m:t>
                      </m:r>
                    </m:e>
                    <m:sub>
                      <m:r>
                        <m:rPr>
                          <m:sty m:val="p"/>
                        </m:rPr>
                        <w:rPr>
                          <w:rFonts w:ascii="Cambria Math" w:eastAsiaTheme="minorEastAsia" w:hAnsi="Cambria Math"/>
                        </w:rPr>
                        <m:t>f</m:t>
                      </m:r>
                    </m:sub>
                  </m:sSub>
                </m:num>
                <m:den>
                  <m:r>
                    <w:rPr>
                      <w:rFonts w:ascii="Cambria Math" w:eastAsiaTheme="minorEastAsia" w:hAnsi="Cambria Math"/>
                    </w:rPr>
                    <m:t>W</m:t>
                  </m:r>
                </m:den>
              </m:f>
            </m:e>
          </m:d>
          <m:r>
            <w:rPr>
              <w:rFonts w:ascii="Cambria Math" w:eastAsiaTheme="minorEastAsia" w:hAnsi="Cambria Math"/>
            </w:rPr>
            <m:t>=</m:t>
          </m:r>
          <m:d>
            <m:dPr>
              <m:begChr m:val="|"/>
              <m:endChr m:val="|"/>
              <m:ctrlPr>
                <w:rPr>
                  <w:rFonts w:ascii="Cambria Math" w:eastAsiaTheme="minorEastAsia" w:hAnsi="Cambria Math"/>
                  <w:i/>
                </w:rPr>
              </m:ctrlPr>
            </m:dPr>
            <m:e>
              <m:f>
                <m:fPr>
                  <m:ctrlPr>
                    <w:rPr>
                      <w:rFonts w:ascii="Cambria Math" w:eastAsiaTheme="minorEastAsia" w:hAnsi="Cambria Math"/>
                      <w:i/>
                    </w:rPr>
                  </m:ctrlPr>
                </m:fPr>
                <m:num>
                  <m:sSub>
                    <m:sSubPr>
                      <m:ctrlPr>
                        <w:rPr>
                          <w:rFonts w:ascii="Cambria Math" w:eastAsiaTheme="minorEastAsia" w:hAnsi="Cambria Math"/>
                          <w:i/>
                        </w:rPr>
                      </m:ctrlPr>
                    </m:sSubPr>
                    <m:e>
                      <m:r>
                        <w:rPr>
                          <w:rFonts w:ascii="Cambria Math" w:eastAsiaTheme="minorEastAsia" w:hAnsi="Cambria Math"/>
                        </w:rPr>
                        <m:t>Q</m:t>
                      </m:r>
                    </m:e>
                    <m:sub>
                      <m:r>
                        <m:rPr>
                          <m:sty m:val="p"/>
                        </m:rPr>
                        <w:rPr>
                          <w:rFonts w:ascii="Cambria Math" w:eastAsiaTheme="minorEastAsia" w:hAnsi="Cambria Math"/>
                        </w:rPr>
                        <m:t>f</m:t>
                      </m:r>
                    </m:sub>
                  </m:sSub>
                </m:num>
                <m:den>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Q</m:t>
                      </m:r>
                    </m:e>
                    <m:sub>
                      <m:r>
                        <m:rPr>
                          <m:sty m:val="p"/>
                        </m:rPr>
                        <w:rPr>
                          <w:rFonts w:ascii="Cambria Math" w:eastAsiaTheme="minorEastAsia" w:hAnsi="Cambria Math"/>
                        </w:rPr>
                        <m:t>c</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Q</m:t>
                      </m:r>
                    </m:e>
                    <m:sub>
                      <m:r>
                        <m:rPr>
                          <m:sty m:val="p"/>
                        </m:rPr>
                        <w:rPr>
                          <w:rFonts w:ascii="Cambria Math" w:eastAsiaTheme="minorEastAsia" w:hAnsi="Cambria Math"/>
                        </w:rPr>
                        <m:t>f</m:t>
                      </m:r>
                    </m:sub>
                  </m:sSub>
                </m:den>
              </m:f>
            </m:e>
          </m:d>
          <m:r>
            <w:rPr>
              <w:rFonts w:ascii="Cambria Math" w:eastAsiaTheme="minorEastAsia" w:hAnsi="Cambria Math"/>
            </w:rPr>
            <m:t>=</m:t>
          </m:r>
          <m:sSup>
            <m:sSupPr>
              <m:ctrlPr>
                <w:rPr>
                  <w:rFonts w:ascii="Cambria Math" w:eastAsiaTheme="minorEastAsia" w:hAnsi="Cambria Math"/>
                  <w:i/>
                </w:rPr>
              </m:ctrlPr>
            </m:sSupPr>
            <m:e>
              <m:d>
                <m:dPr>
                  <m:begChr m:val="|"/>
                  <m:endChr m:val="|"/>
                  <m:ctrlPr>
                    <w:rPr>
                      <w:rFonts w:ascii="Cambria Math" w:eastAsiaTheme="minorEastAsia" w:hAnsi="Cambria Math"/>
                      <w:i/>
                    </w:rPr>
                  </m:ctrlPr>
                </m:dPr>
                <m:e>
                  <m:f>
                    <m:fPr>
                      <m:ctrlPr>
                        <w:rPr>
                          <w:rFonts w:ascii="Cambria Math" w:eastAsiaTheme="minorEastAsia" w:hAnsi="Cambria Math"/>
                          <w:i/>
                        </w:rPr>
                      </m:ctrlPr>
                    </m:fPr>
                    <m:num>
                      <m:sSub>
                        <m:sSubPr>
                          <m:ctrlPr>
                            <w:rPr>
                              <w:rFonts w:ascii="Cambria Math" w:eastAsiaTheme="minorEastAsia" w:hAnsi="Cambria Math"/>
                              <w:i/>
                            </w:rPr>
                          </m:ctrlPr>
                        </m:sSubPr>
                        <m:e>
                          <m:r>
                            <w:rPr>
                              <w:rFonts w:ascii="Cambria Math" w:eastAsiaTheme="minorEastAsia" w:hAnsi="Cambria Math"/>
                            </w:rPr>
                            <m:t>Q</m:t>
                          </m:r>
                        </m:e>
                        <m:sub>
                          <m:r>
                            <m:rPr>
                              <m:sty m:val="p"/>
                            </m:rPr>
                            <w:rPr>
                              <w:rFonts w:ascii="Cambria Math" w:eastAsiaTheme="minorEastAsia" w:hAnsi="Cambria Math"/>
                            </w:rPr>
                            <m:t>c</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Q</m:t>
                          </m:r>
                        </m:e>
                        <m:sub>
                          <m:r>
                            <m:rPr>
                              <m:sty m:val="p"/>
                            </m:rPr>
                            <w:rPr>
                              <w:rFonts w:ascii="Cambria Math" w:eastAsiaTheme="minorEastAsia" w:hAnsi="Cambria Math"/>
                            </w:rPr>
                            <m:t>f</m:t>
                          </m:r>
                        </m:sub>
                      </m:sSub>
                    </m:num>
                    <m:den>
                      <m:sSub>
                        <m:sSubPr>
                          <m:ctrlPr>
                            <w:rPr>
                              <w:rFonts w:ascii="Cambria Math" w:eastAsiaTheme="minorEastAsia" w:hAnsi="Cambria Math"/>
                              <w:i/>
                            </w:rPr>
                          </m:ctrlPr>
                        </m:sSubPr>
                        <m:e>
                          <m:r>
                            <w:rPr>
                              <w:rFonts w:ascii="Cambria Math" w:eastAsiaTheme="minorEastAsia" w:hAnsi="Cambria Math"/>
                            </w:rPr>
                            <m:t>Q</m:t>
                          </m:r>
                        </m:e>
                        <m:sub>
                          <m:r>
                            <m:rPr>
                              <m:sty m:val="p"/>
                            </m:rPr>
                            <w:rPr>
                              <w:rFonts w:ascii="Cambria Math" w:eastAsiaTheme="minorEastAsia" w:hAnsi="Cambria Math"/>
                            </w:rPr>
                            <m:t>f</m:t>
                          </m:r>
                        </m:sub>
                      </m:sSub>
                    </m:den>
                  </m:f>
                </m:e>
              </m:d>
            </m:e>
            <m:sup>
              <m:r>
                <w:rPr>
                  <w:rFonts w:ascii="Cambria Math" w:eastAsiaTheme="minorEastAsia" w:hAnsi="Cambria Math"/>
                </w:rPr>
                <m:t>-1</m:t>
              </m:r>
            </m:sup>
          </m:sSup>
          <m:r>
            <w:rPr>
              <w:rFonts w:ascii="Cambria Math" w:eastAsiaTheme="minorEastAsia" w:hAnsi="Cambria Math"/>
            </w:rPr>
            <m:t>=</m:t>
          </m:r>
          <m:sSup>
            <m:sSupPr>
              <m:ctrlPr>
                <w:rPr>
                  <w:rFonts w:ascii="Cambria Math" w:eastAsiaTheme="minorEastAsia" w:hAnsi="Cambria Math"/>
                  <w:i/>
                </w:rPr>
              </m:ctrlPr>
            </m:sSupPr>
            <m:e>
              <m:d>
                <m:dPr>
                  <m:begChr m:val="|"/>
                  <m:endChr m:val="|"/>
                  <m:ctrlPr>
                    <w:rPr>
                      <w:rFonts w:ascii="Cambria Math" w:eastAsiaTheme="minorEastAsia" w:hAnsi="Cambria Math"/>
                      <w:i/>
                    </w:rPr>
                  </m:ctrlPr>
                </m:dPr>
                <m:e>
                  <m:r>
                    <w:rPr>
                      <w:rFonts w:ascii="Cambria Math" w:eastAsiaTheme="minorEastAsia" w:hAnsi="Cambria Math"/>
                    </w:rPr>
                    <m:t>1+</m:t>
                  </m:r>
                  <m:f>
                    <m:fPr>
                      <m:ctrlPr>
                        <w:rPr>
                          <w:rFonts w:ascii="Cambria Math" w:eastAsiaTheme="minorEastAsia" w:hAnsi="Cambria Math"/>
                          <w:i/>
                        </w:rPr>
                      </m:ctrlPr>
                    </m:fPr>
                    <m:num>
                      <m:sSub>
                        <m:sSubPr>
                          <m:ctrlPr>
                            <w:rPr>
                              <w:rFonts w:ascii="Cambria Math" w:eastAsiaTheme="minorEastAsia" w:hAnsi="Cambria Math"/>
                              <w:i/>
                            </w:rPr>
                          </m:ctrlPr>
                        </m:sSubPr>
                        <m:e>
                          <m:r>
                            <w:rPr>
                              <w:rFonts w:ascii="Cambria Math" w:eastAsiaTheme="minorEastAsia" w:hAnsi="Cambria Math"/>
                            </w:rPr>
                            <m:t>Q</m:t>
                          </m:r>
                        </m:e>
                        <m:sub>
                          <m:r>
                            <m:rPr>
                              <m:sty m:val="p"/>
                            </m:rPr>
                            <w:rPr>
                              <w:rFonts w:ascii="Cambria Math" w:eastAsiaTheme="minorEastAsia" w:hAnsi="Cambria Math"/>
                            </w:rPr>
                            <m:t>c</m:t>
                          </m:r>
                        </m:sub>
                      </m:sSub>
                    </m:num>
                    <m:den>
                      <m:sSub>
                        <m:sSubPr>
                          <m:ctrlPr>
                            <w:rPr>
                              <w:rFonts w:ascii="Cambria Math" w:eastAsiaTheme="minorEastAsia" w:hAnsi="Cambria Math"/>
                              <w:i/>
                            </w:rPr>
                          </m:ctrlPr>
                        </m:sSubPr>
                        <m:e>
                          <m:r>
                            <w:rPr>
                              <w:rFonts w:ascii="Cambria Math" w:eastAsiaTheme="minorEastAsia" w:hAnsi="Cambria Math"/>
                            </w:rPr>
                            <m:t>Q</m:t>
                          </m:r>
                        </m:e>
                        <m:sub>
                          <m:r>
                            <w:rPr>
                              <w:rFonts w:ascii="Cambria Math" w:eastAsiaTheme="minorEastAsia" w:hAnsi="Cambria Math"/>
                            </w:rPr>
                            <m:t>f</m:t>
                          </m:r>
                        </m:sub>
                      </m:sSub>
                    </m:den>
                  </m:f>
                </m:e>
              </m:d>
            </m:e>
            <m:sup>
              <m:r>
                <w:rPr>
                  <w:rFonts w:ascii="Cambria Math" w:eastAsiaTheme="minorEastAsia" w:hAnsi="Cambria Math"/>
                </w:rPr>
                <m:t>-1</m:t>
              </m:r>
            </m:sup>
          </m:sSup>
          <m:r>
            <w:rPr>
              <w:rFonts w:ascii="Cambria Math" w:eastAsiaTheme="minorEastAsia" w:hAnsi="Cambria Math"/>
            </w:rPr>
            <m:t>=</m:t>
          </m:r>
          <m:sSup>
            <m:sSupPr>
              <m:ctrlPr>
                <w:rPr>
                  <w:rFonts w:ascii="Cambria Math" w:eastAsiaTheme="minorEastAsia" w:hAnsi="Cambria Math"/>
                  <w:i/>
                </w:rPr>
              </m:ctrlPr>
            </m:sSupPr>
            <m:e>
              <m:d>
                <m:dPr>
                  <m:begChr m:val="|"/>
                  <m:endChr m:val="|"/>
                  <m:ctrlPr>
                    <w:rPr>
                      <w:rFonts w:ascii="Cambria Math" w:eastAsiaTheme="minorEastAsia" w:hAnsi="Cambria Math"/>
                      <w:i/>
                    </w:rPr>
                  </m:ctrlPr>
                </m:dPr>
                <m:e>
                  <m:r>
                    <w:rPr>
                      <w:rFonts w:ascii="Cambria Math" w:eastAsiaTheme="minorEastAsia" w:hAnsi="Cambria Math"/>
                    </w:rPr>
                    <m:t>1-</m:t>
                  </m:r>
                  <m:f>
                    <m:fPr>
                      <m:ctrlPr>
                        <w:rPr>
                          <w:rFonts w:ascii="Cambria Math" w:eastAsiaTheme="minorEastAsia" w:hAnsi="Cambria Math"/>
                          <w:i/>
                        </w:rPr>
                      </m:ctrlPr>
                    </m:fPr>
                    <m:num>
                      <m:sSub>
                        <m:sSubPr>
                          <m:ctrlPr>
                            <w:rPr>
                              <w:rFonts w:ascii="Cambria Math" w:eastAsiaTheme="minorEastAsia" w:hAnsi="Cambria Math"/>
                              <w:i/>
                            </w:rPr>
                          </m:ctrlPr>
                        </m:sSubPr>
                        <m:e>
                          <m:r>
                            <w:rPr>
                              <w:rFonts w:ascii="Cambria Math" w:eastAsiaTheme="minorEastAsia" w:hAnsi="Cambria Math"/>
                            </w:rPr>
                            <m:t>T</m:t>
                          </m:r>
                        </m:e>
                        <m:sub>
                          <m:r>
                            <m:rPr>
                              <m:sty m:val="p"/>
                            </m:rPr>
                            <w:rPr>
                              <w:rFonts w:ascii="Cambria Math" w:eastAsiaTheme="minorEastAsia" w:hAnsi="Cambria Math"/>
                            </w:rPr>
                            <m:t>c</m:t>
                          </m:r>
                        </m:sub>
                      </m:sSub>
                    </m:num>
                    <m:den>
                      <m:sSub>
                        <m:sSubPr>
                          <m:ctrlPr>
                            <w:rPr>
                              <w:rFonts w:ascii="Cambria Math" w:eastAsiaTheme="minorEastAsia" w:hAnsi="Cambria Math"/>
                              <w:i/>
                            </w:rPr>
                          </m:ctrlPr>
                        </m:sSubPr>
                        <m:e>
                          <m:r>
                            <w:rPr>
                              <w:rFonts w:ascii="Cambria Math" w:eastAsiaTheme="minorEastAsia" w:hAnsi="Cambria Math"/>
                            </w:rPr>
                            <m:t>T</m:t>
                          </m:r>
                        </m:e>
                        <m:sub>
                          <m:r>
                            <m:rPr>
                              <m:sty m:val="p"/>
                            </m:rPr>
                            <w:rPr>
                              <w:rFonts w:ascii="Cambria Math" w:eastAsiaTheme="minorEastAsia" w:hAnsi="Cambria Math"/>
                            </w:rPr>
                            <m:t>f</m:t>
                          </m:r>
                        </m:sub>
                      </m:sSub>
                    </m:den>
                  </m:f>
                </m:e>
              </m:d>
            </m:e>
            <m:sup>
              <m:r>
                <w:rPr>
                  <w:rFonts w:ascii="Cambria Math" w:eastAsiaTheme="minorEastAsia" w:hAnsi="Cambria Math"/>
                </w:rPr>
                <m:t>-1</m:t>
              </m:r>
            </m:sup>
          </m:sSup>
          <m:r>
            <w:rPr>
              <w:rFonts w:ascii="Cambria Math" w:eastAsiaTheme="minorEastAsia" w:hAnsi="Cambria Math"/>
            </w:rPr>
            <m:t>≈</m:t>
          </m:r>
          <m:sSup>
            <m:sSupPr>
              <m:ctrlPr>
                <w:rPr>
                  <w:rFonts w:ascii="Cambria Math" w:eastAsiaTheme="minorEastAsia" w:hAnsi="Cambria Math"/>
                  <w:i/>
                </w:rPr>
              </m:ctrlPr>
            </m:sSupPr>
            <m:e>
              <m:d>
                <m:dPr>
                  <m:begChr m:val="|"/>
                  <m:endChr m:val="|"/>
                  <m:ctrlPr>
                    <w:rPr>
                      <w:rFonts w:ascii="Cambria Math" w:eastAsiaTheme="minorEastAsia" w:hAnsi="Cambria Math"/>
                      <w:i/>
                    </w:rPr>
                  </m:ctrlPr>
                </m:dPr>
                <m:e>
                  <m:r>
                    <w:rPr>
                      <w:rFonts w:ascii="Cambria Math" w:eastAsiaTheme="minorEastAsia" w:hAnsi="Cambria Math"/>
                    </w:rPr>
                    <m:t>1-</m:t>
                  </m:r>
                  <m:f>
                    <m:fPr>
                      <m:ctrlPr>
                        <w:rPr>
                          <w:rFonts w:ascii="Cambria Math" w:eastAsiaTheme="minorEastAsia" w:hAnsi="Cambria Math"/>
                          <w:i/>
                        </w:rPr>
                      </m:ctrlPr>
                    </m:fPr>
                    <m:num>
                      <m:r>
                        <w:rPr>
                          <w:rFonts w:ascii="Cambria Math" w:eastAsiaTheme="minorEastAsia" w:hAnsi="Cambria Math"/>
                        </w:rPr>
                        <m:t>293</m:t>
                      </m:r>
                    </m:num>
                    <m:den>
                      <m:r>
                        <w:rPr>
                          <w:rFonts w:ascii="Cambria Math" w:eastAsiaTheme="minorEastAsia" w:hAnsi="Cambria Math"/>
                        </w:rPr>
                        <m:t>258</m:t>
                      </m:r>
                    </m:den>
                  </m:f>
                </m:e>
              </m:d>
            </m:e>
            <m:sup>
              <m:r>
                <w:rPr>
                  <w:rFonts w:ascii="Cambria Math" w:eastAsiaTheme="minorEastAsia" w:hAnsi="Cambria Math"/>
                </w:rPr>
                <m:t>-1</m:t>
              </m:r>
            </m:sup>
          </m:sSup>
          <m:r>
            <w:rPr>
              <w:rFonts w:ascii="Cambria Math" w:eastAsiaTheme="minorEastAsia" w:hAnsi="Cambria Math"/>
            </w:rPr>
            <m:t>≈7,4</m:t>
          </m:r>
        </m:oMath>
      </m:oMathPara>
    </w:p>
    <w:p w:rsidR="00EA3E83" w:rsidRPr="00EA3E83" w:rsidRDefault="00EA3E83" w:rsidP="007C57B2">
      <w:r>
        <w:t>L'efficacité de Carnot est bien supérieure, cela est prévisible de par son caractère réversible</w:t>
      </w:r>
      <w:r w:rsidR="0012625C">
        <w:t>. Les irréversibilités sont présentes par les frottements dans le compresseur, les fuites d'énergies thermiques dans tout le cycle (surtout dans le détendeur), …</w:t>
      </w:r>
    </w:p>
    <w:p w:rsidR="000972E2" w:rsidRPr="00A322B4" w:rsidRDefault="000972E2" w:rsidP="007C57B2">
      <w:pPr>
        <w:rPr>
          <w:rFonts w:eastAsiaTheme="minorEastAsia"/>
        </w:rPr>
      </w:pPr>
      <w:r>
        <w:rPr>
          <w:rFonts w:eastAsiaTheme="minorEastAsia"/>
          <w:b/>
        </w:rPr>
        <w:t>Q18.</w:t>
      </w:r>
      <w:r>
        <w:t xml:space="preserve"> </w:t>
      </w:r>
      <w:r w:rsidR="0012625C">
        <w:t xml:space="preserve">Pour prendre en compte l'irréversibilité de </w:t>
      </w:r>
      <m:oMath>
        <m:r>
          <w:rPr>
            <w:rFonts w:ascii="Cambria Math" w:hAnsi="Cambria Math"/>
          </w:rPr>
          <m:t>1→2,</m:t>
        </m:r>
      </m:oMath>
      <w:r w:rsidR="0012625C">
        <w:rPr>
          <w:rFonts w:eastAsiaTheme="minorEastAsia"/>
        </w:rPr>
        <w:t xml:space="preserve"> il faut que la courbe ne soit pas parallèle à une </w:t>
      </w:r>
      <w:proofErr w:type="spellStart"/>
      <w:r w:rsidR="0012625C">
        <w:rPr>
          <w:rFonts w:eastAsiaTheme="minorEastAsia"/>
        </w:rPr>
        <w:t>isentrope</w:t>
      </w:r>
      <w:proofErr w:type="spellEnd"/>
      <w:r w:rsidR="0012625C">
        <w:rPr>
          <w:rFonts w:eastAsiaTheme="minorEastAsia"/>
        </w:rPr>
        <w:t xml:space="preserve">, donc soit il faut 1 plus à gauche auquel cas, </w:t>
      </w:r>
      <m:oMath>
        <m:sSub>
          <m:sSubPr>
            <m:ctrlPr>
              <w:rPr>
                <w:rFonts w:ascii="Cambria Math" w:eastAsiaTheme="minorEastAsia" w:hAnsi="Cambria Math"/>
                <w:i/>
              </w:rPr>
            </m:ctrlPr>
          </m:sSubPr>
          <m:e>
            <m:r>
              <w:rPr>
                <w:rFonts w:ascii="Cambria Math" w:eastAsiaTheme="minorEastAsia" w:hAnsi="Cambria Math"/>
              </w:rPr>
              <m:t>Q</m:t>
            </m:r>
          </m:e>
          <m:sub>
            <m:r>
              <m:rPr>
                <m:sty m:val="p"/>
              </m:rPr>
              <w:rPr>
                <w:rFonts w:ascii="Cambria Math" w:eastAsiaTheme="minorEastAsia" w:hAnsi="Cambria Math"/>
              </w:rPr>
              <m:t>f</m:t>
            </m:r>
          </m:sub>
        </m:sSub>
      </m:oMath>
      <w:r w:rsidR="00A322B4">
        <w:rPr>
          <w:rFonts w:eastAsiaTheme="minorEastAsia"/>
        </w:rPr>
        <w:t xml:space="preserve"> est inférieur, l'efficacité est plus faible et </w:t>
      </w:r>
      <w:r w:rsidR="0012625C">
        <w:rPr>
          <w:rFonts w:eastAsiaTheme="minorEastAsia"/>
        </w:rPr>
        <w:t>il risque de rester du liquide dans le flui</w:t>
      </w:r>
      <w:r w:rsidR="00A322B4">
        <w:rPr>
          <w:rFonts w:eastAsiaTheme="minorEastAsia"/>
        </w:rPr>
        <w:t>de pouvant</w:t>
      </w:r>
      <w:r w:rsidR="0012625C">
        <w:rPr>
          <w:rFonts w:eastAsiaTheme="minorEastAsia"/>
        </w:rPr>
        <w:t xml:space="preserve"> détérior</w:t>
      </w:r>
      <w:r w:rsidR="00A322B4">
        <w:rPr>
          <w:rFonts w:eastAsiaTheme="minorEastAsia"/>
        </w:rPr>
        <w:t>er</w:t>
      </w:r>
      <w:r w:rsidR="0012625C">
        <w:rPr>
          <w:rFonts w:eastAsiaTheme="minorEastAsia"/>
        </w:rPr>
        <w:t xml:space="preserve"> </w:t>
      </w:r>
      <w:r w:rsidR="00A322B4">
        <w:rPr>
          <w:rFonts w:eastAsiaTheme="minorEastAsia"/>
        </w:rPr>
        <w:t xml:space="preserve">le compresseur, soit il faut 2 plus à droite auquel cas </w:t>
      </w:r>
      <m:oMath>
        <m:r>
          <w:rPr>
            <w:rFonts w:ascii="Cambria Math" w:eastAsiaTheme="minorEastAsia" w:hAnsi="Cambria Math"/>
          </w:rPr>
          <m:t>W</m:t>
        </m:r>
      </m:oMath>
      <w:r w:rsidR="00A322B4">
        <w:rPr>
          <w:rFonts w:eastAsiaTheme="minorEastAsia"/>
        </w:rPr>
        <w:t xml:space="preserve"> est plus grand, l'efficacité est aussi plus faible et l'échange thermique </w:t>
      </w:r>
      <m:oMath>
        <m:sSub>
          <m:sSubPr>
            <m:ctrlPr>
              <w:rPr>
                <w:rFonts w:ascii="Cambria Math" w:eastAsiaTheme="minorEastAsia" w:hAnsi="Cambria Math"/>
                <w:i/>
              </w:rPr>
            </m:ctrlPr>
          </m:sSubPr>
          <m:e>
            <m:r>
              <w:rPr>
                <w:rFonts w:ascii="Cambria Math" w:eastAsiaTheme="minorEastAsia" w:hAnsi="Cambria Math"/>
              </w:rPr>
              <m:t>Q</m:t>
            </m:r>
          </m:e>
          <m:sub>
            <m:r>
              <m:rPr>
                <m:sty m:val="p"/>
              </m:rPr>
              <w:rPr>
                <w:rFonts w:ascii="Cambria Math" w:eastAsiaTheme="minorEastAsia" w:hAnsi="Cambria Math"/>
              </w:rPr>
              <m:t>c</m:t>
            </m:r>
          </m:sub>
        </m:sSub>
      </m:oMath>
      <w:r w:rsidR="00A322B4">
        <w:rPr>
          <w:rFonts w:eastAsiaTheme="minorEastAsia"/>
        </w:rPr>
        <w:t xml:space="preserve"> doit être accrue.</w:t>
      </w:r>
    </w:p>
    <w:p w:rsidR="000972E2" w:rsidRPr="00A322B4" w:rsidRDefault="000972E2" w:rsidP="007C57B2">
      <w:pPr>
        <w:rPr>
          <w:rFonts w:eastAsiaTheme="minorEastAsia"/>
          <w:b/>
        </w:rPr>
      </w:pPr>
      <w:r>
        <w:rPr>
          <w:rFonts w:eastAsiaTheme="minorEastAsia"/>
          <w:b/>
        </w:rPr>
        <w:t>Q19.</w:t>
      </w:r>
      <w:r>
        <w:t xml:space="preserve"> </w:t>
      </w:r>
      <w:r>
        <w:rPr>
          <w:rFonts w:eastAsiaTheme="minorEastAsia"/>
        </w:rPr>
        <w:t xml:space="preserve"> </w:t>
      </w:r>
      <w:r w:rsidR="00A322B4">
        <w:rPr>
          <w:rFonts w:eastAsiaTheme="minorEastAsia"/>
        </w:rPr>
        <w:t xml:space="preserve">Le sous-refroidissement à la pression </w:t>
      </w:r>
      <m:oMath>
        <m:sSub>
          <m:sSubPr>
            <m:ctrlPr>
              <w:rPr>
                <w:rFonts w:ascii="Cambria Math" w:eastAsiaTheme="minorEastAsia" w:hAnsi="Cambria Math"/>
                <w:i/>
              </w:rPr>
            </m:ctrlPr>
          </m:sSubPr>
          <m:e>
            <m:r>
              <w:rPr>
                <w:rFonts w:ascii="Cambria Math" w:eastAsiaTheme="minorEastAsia" w:hAnsi="Cambria Math"/>
              </w:rPr>
              <m:t>P</m:t>
            </m:r>
          </m:e>
          <m:sub>
            <m:r>
              <m:rPr>
                <m:sty m:val="p"/>
              </m:rPr>
              <w:rPr>
                <w:rFonts w:ascii="Cambria Math" w:eastAsiaTheme="minorEastAsia" w:hAnsi="Cambria Math"/>
              </w:rPr>
              <m:t>hp</m:t>
            </m:r>
          </m:sub>
        </m:sSub>
      </m:oMath>
      <w:r w:rsidR="00A322B4">
        <w:rPr>
          <w:rFonts w:eastAsiaTheme="minorEastAsia"/>
        </w:rPr>
        <w:t xml:space="preserve"> consiste graphiquement à déplacer 3 sur la gauche donc sur la verticale (isenthalpe) à déplacer de même 4 sur la gauche et  donc à accroitre le transfert thermique </w:t>
      </w:r>
      <m:oMath>
        <m:sSub>
          <m:sSubPr>
            <m:ctrlPr>
              <w:rPr>
                <w:rFonts w:ascii="Cambria Math" w:eastAsiaTheme="minorEastAsia" w:hAnsi="Cambria Math"/>
                <w:i/>
              </w:rPr>
            </m:ctrlPr>
          </m:sSubPr>
          <m:e>
            <m:r>
              <w:rPr>
                <w:rFonts w:ascii="Cambria Math" w:eastAsiaTheme="minorEastAsia" w:hAnsi="Cambria Math"/>
              </w:rPr>
              <m:t>Q</m:t>
            </m:r>
          </m:e>
          <m:sub>
            <m:r>
              <m:rPr>
                <m:sty m:val="p"/>
              </m:rPr>
              <w:rPr>
                <w:rFonts w:ascii="Cambria Math" w:eastAsiaTheme="minorEastAsia" w:hAnsi="Cambria Math"/>
              </w:rPr>
              <m:t>f</m:t>
            </m:r>
          </m:sub>
        </m:sSub>
      </m:oMath>
      <w:r w:rsidR="00A322B4">
        <w:rPr>
          <w:rFonts w:eastAsiaTheme="minorEastAsia"/>
        </w:rPr>
        <w:t xml:space="preserve"> lors de </w:t>
      </w:r>
      <m:oMath>
        <m:r>
          <w:rPr>
            <w:rFonts w:ascii="Cambria Math" w:eastAsiaTheme="minorEastAsia" w:hAnsi="Cambria Math"/>
          </w:rPr>
          <m:t>4→1</m:t>
        </m:r>
      </m:oMath>
      <w:r w:rsidR="00A322B4">
        <w:rPr>
          <w:rFonts w:eastAsiaTheme="minorEastAsia"/>
        </w:rPr>
        <w:t xml:space="preserve"> </w:t>
      </w:r>
      <w:r w:rsidR="00E1720E">
        <w:rPr>
          <w:rFonts w:eastAsiaTheme="minorEastAsia"/>
        </w:rPr>
        <w:t>qui est l'objectif de la machine, cela augmente ainsi l'efficacité.</w:t>
      </w:r>
    </w:p>
    <w:p w:rsidR="007C57B2" w:rsidRPr="007C57B2" w:rsidRDefault="007C57B2" w:rsidP="007C57B2"/>
    <w:sectPr w:rsidR="007C57B2" w:rsidRPr="007C57B2" w:rsidSect="00835709">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B85677"/>
    <w:multiLevelType w:val="hybridMultilevel"/>
    <w:tmpl w:val="844CDE1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D2C79BD"/>
    <w:multiLevelType w:val="hybridMultilevel"/>
    <w:tmpl w:val="0F74173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242C5BC2"/>
    <w:multiLevelType w:val="hybridMultilevel"/>
    <w:tmpl w:val="4B76572E"/>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45DC4E62"/>
    <w:multiLevelType w:val="hybridMultilevel"/>
    <w:tmpl w:val="BCF0CBC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61914999"/>
    <w:multiLevelType w:val="hybridMultilevel"/>
    <w:tmpl w:val="72D0EF1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696E65BE"/>
    <w:multiLevelType w:val="hybridMultilevel"/>
    <w:tmpl w:val="EA80F76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7D685F29"/>
    <w:multiLevelType w:val="hybridMultilevel"/>
    <w:tmpl w:val="3D22C438"/>
    <w:lvl w:ilvl="0" w:tplc="32CC0A58">
      <w:start w:val="9"/>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4"/>
  </w:num>
  <w:num w:numId="2">
    <w:abstractNumId w:val="1"/>
  </w:num>
  <w:num w:numId="3">
    <w:abstractNumId w:val="2"/>
  </w:num>
  <w:num w:numId="4">
    <w:abstractNumId w:val="6"/>
  </w:num>
  <w:num w:numId="5">
    <w:abstractNumId w:val="5"/>
  </w:num>
  <w:num w:numId="6">
    <w:abstractNumId w:val="3"/>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7463"/>
    <w:rsid w:val="00093A77"/>
    <w:rsid w:val="000972E2"/>
    <w:rsid w:val="000A6BEE"/>
    <w:rsid w:val="000A727F"/>
    <w:rsid w:val="000B6594"/>
    <w:rsid w:val="000E506C"/>
    <w:rsid w:val="00115AEF"/>
    <w:rsid w:val="00120392"/>
    <w:rsid w:val="0012625C"/>
    <w:rsid w:val="001442AE"/>
    <w:rsid w:val="00177463"/>
    <w:rsid w:val="00184494"/>
    <w:rsid w:val="00191111"/>
    <w:rsid w:val="001A6F3D"/>
    <w:rsid w:val="001D7D6F"/>
    <w:rsid w:val="0022346E"/>
    <w:rsid w:val="0028714F"/>
    <w:rsid w:val="002C5D1D"/>
    <w:rsid w:val="00312219"/>
    <w:rsid w:val="00356DEC"/>
    <w:rsid w:val="003868EB"/>
    <w:rsid w:val="003A2542"/>
    <w:rsid w:val="003D6C86"/>
    <w:rsid w:val="004434B4"/>
    <w:rsid w:val="00447BED"/>
    <w:rsid w:val="0045550B"/>
    <w:rsid w:val="0047506A"/>
    <w:rsid w:val="0047709D"/>
    <w:rsid w:val="004C3468"/>
    <w:rsid w:val="004D7747"/>
    <w:rsid w:val="004E4C52"/>
    <w:rsid w:val="00500C68"/>
    <w:rsid w:val="005367EA"/>
    <w:rsid w:val="0054119F"/>
    <w:rsid w:val="00550625"/>
    <w:rsid w:val="00560B95"/>
    <w:rsid w:val="005B66A9"/>
    <w:rsid w:val="005E1AA9"/>
    <w:rsid w:val="006B0764"/>
    <w:rsid w:val="006C2D15"/>
    <w:rsid w:val="0070100E"/>
    <w:rsid w:val="00733C42"/>
    <w:rsid w:val="00764B8C"/>
    <w:rsid w:val="00785A02"/>
    <w:rsid w:val="007A7562"/>
    <w:rsid w:val="007B08AD"/>
    <w:rsid w:val="007C57B2"/>
    <w:rsid w:val="007D180E"/>
    <w:rsid w:val="007D279B"/>
    <w:rsid w:val="007E561F"/>
    <w:rsid w:val="0080141C"/>
    <w:rsid w:val="00835387"/>
    <w:rsid w:val="00835709"/>
    <w:rsid w:val="00835E21"/>
    <w:rsid w:val="008628BC"/>
    <w:rsid w:val="008C34DB"/>
    <w:rsid w:val="008C6D5E"/>
    <w:rsid w:val="009051F2"/>
    <w:rsid w:val="009247BD"/>
    <w:rsid w:val="009355E8"/>
    <w:rsid w:val="00936D3F"/>
    <w:rsid w:val="00963E08"/>
    <w:rsid w:val="009B3001"/>
    <w:rsid w:val="009B39B4"/>
    <w:rsid w:val="009E7AEC"/>
    <w:rsid w:val="00A142D9"/>
    <w:rsid w:val="00A322B4"/>
    <w:rsid w:val="00A433B6"/>
    <w:rsid w:val="00A63EAC"/>
    <w:rsid w:val="00A93757"/>
    <w:rsid w:val="00AF6395"/>
    <w:rsid w:val="00AF685B"/>
    <w:rsid w:val="00BB457A"/>
    <w:rsid w:val="00BC065B"/>
    <w:rsid w:val="00BC253A"/>
    <w:rsid w:val="00BF68A2"/>
    <w:rsid w:val="00C22CBE"/>
    <w:rsid w:val="00C779C1"/>
    <w:rsid w:val="00C9054A"/>
    <w:rsid w:val="00CA0F60"/>
    <w:rsid w:val="00CC20B6"/>
    <w:rsid w:val="00CC57D2"/>
    <w:rsid w:val="00D624F4"/>
    <w:rsid w:val="00D62556"/>
    <w:rsid w:val="00D8670F"/>
    <w:rsid w:val="00DB2DBF"/>
    <w:rsid w:val="00DB69A0"/>
    <w:rsid w:val="00DC67A3"/>
    <w:rsid w:val="00E13661"/>
    <w:rsid w:val="00E1720E"/>
    <w:rsid w:val="00E17F5D"/>
    <w:rsid w:val="00E255A9"/>
    <w:rsid w:val="00E31E28"/>
    <w:rsid w:val="00E36C2C"/>
    <w:rsid w:val="00E84413"/>
    <w:rsid w:val="00E84DEF"/>
    <w:rsid w:val="00E8633F"/>
    <w:rsid w:val="00EA3E83"/>
    <w:rsid w:val="00ED3E02"/>
    <w:rsid w:val="00F15E11"/>
    <w:rsid w:val="00F272BD"/>
    <w:rsid w:val="00F641CD"/>
    <w:rsid w:val="00F76DA3"/>
    <w:rsid w:val="00F8048A"/>
    <w:rsid w:val="00F85C78"/>
    <w:rsid w:val="00F86FC5"/>
    <w:rsid w:val="00F87C1B"/>
    <w:rsid w:val="00FA41B4"/>
    <w:rsid w:val="00FD24AC"/>
    <w:rsid w:val="00FE5034"/>
    <w:rsid w:val="00FF3A9B"/>
    <w:rsid w:val="00FF5F6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581CB71-FC62-4873-B78A-9745C7F3F8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1"/>
        <w:szCs w:val="21"/>
        <w:lang w:val="fr-FR" w:eastAsia="en-US" w:bidi="ar-SA"/>
      </w:rPr>
    </w:rPrDefault>
    <w:pPrDefault>
      <w:pPr>
        <w:spacing w:after="200" w:line="28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91111"/>
    <w:pPr>
      <w:jc w:val="both"/>
    </w:pPr>
    <w:rPr>
      <w:sz w:val="22"/>
    </w:rPr>
  </w:style>
  <w:style w:type="paragraph" w:styleId="Titre1">
    <w:name w:val="heading 1"/>
    <w:aliases w:val="Section"/>
    <w:basedOn w:val="Normal"/>
    <w:next w:val="Normal"/>
    <w:link w:val="Titre1Car"/>
    <w:uiPriority w:val="9"/>
    <w:qFormat/>
    <w:rsid w:val="00093A77"/>
    <w:pPr>
      <w:tabs>
        <w:tab w:val="left" w:pos="7230"/>
      </w:tabs>
      <w:spacing w:after="120"/>
      <w:outlineLvl w:val="0"/>
    </w:pPr>
    <w:rPr>
      <w:rFonts w:eastAsiaTheme="majorEastAsia" w:cstheme="majorBidi"/>
      <w:b/>
      <w:sz w:val="32"/>
      <w:szCs w:val="32"/>
    </w:rPr>
  </w:style>
  <w:style w:type="paragraph" w:styleId="Titre2">
    <w:name w:val="heading 2"/>
    <w:aliases w:val="Subsection"/>
    <w:basedOn w:val="Normal"/>
    <w:next w:val="Normal"/>
    <w:link w:val="Titre2Car"/>
    <w:autoRedefine/>
    <w:uiPriority w:val="9"/>
    <w:unhideWhenUsed/>
    <w:qFormat/>
    <w:rsid w:val="00A63EAC"/>
    <w:pPr>
      <w:spacing w:after="120"/>
      <w:jc w:val="left"/>
      <w:outlineLvl w:val="1"/>
    </w:pPr>
    <w:rPr>
      <w:b/>
      <w:sz w:val="24"/>
    </w:rPr>
  </w:style>
  <w:style w:type="paragraph" w:styleId="Titre3">
    <w:name w:val="heading 3"/>
    <w:basedOn w:val="Normal"/>
    <w:next w:val="Normal"/>
    <w:link w:val="Titre3Car"/>
    <w:uiPriority w:val="9"/>
    <w:semiHidden/>
    <w:unhideWhenUsed/>
    <w:rsid w:val="0045550B"/>
    <w:pPr>
      <w:keepNext/>
      <w:keepLines/>
      <w:spacing w:before="80" w:after="0" w:line="240" w:lineRule="auto"/>
      <w:outlineLvl w:val="2"/>
    </w:pPr>
    <w:rPr>
      <w:rFonts w:asciiTheme="majorHAnsi" w:eastAsiaTheme="majorEastAsia" w:hAnsiTheme="majorHAnsi" w:cstheme="majorBidi"/>
      <w:color w:val="538135" w:themeColor="accent6" w:themeShade="BF"/>
      <w:sz w:val="24"/>
      <w:szCs w:val="24"/>
    </w:rPr>
  </w:style>
  <w:style w:type="paragraph" w:styleId="Titre4">
    <w:name w:val="heading 4"/>
    <w:basedOn w:val="Normal"/>
    <w:next w:val="Normal"/>
    <w:link w:val="Titre4Car"/>
    <w:uiPriority w:val="9"/>
    <w:semiHidden/>
    <w:unhideWhenUsed/>
    <w:qFormat/>
    <w:rsid w:val="0045550B"/>
    <w:pPr>
      <w:keepNext/>
      <w:keepLines/>
      <w:spacing w:before="80" w:after="0"/>
      <w:outlineLvl w:val="3"/>
    </w:pPr>
    <w:rPr>
      <w:rFonts w:asciiTheme="majorHAnsi" w:eastAsiaTheme="majorEastAsia" w:hAnsiTheme="majorHAnsi" w:cstheme="majorBidi"/>
      <w:color w:val="70AD47" w:themeColor="accent6"/>
      <w:szCs w:val="22"/>
    </w:rPr>
  </w:style>
  <w:style w:type="paragraph" w:styleId="Titre5">
    <w:name w:val="heading 5"/>
    <w:basedOn w:val="Normal"/>
    <w:next w:val="Normal"/>
    <w:link w:val="Titre5Car"/>
    <w:uiPriority w:val="9"/>
    <w:semiHidden/>
    <w:unhideWhenUsed/>
    <w:qFormat/>
    <w:rsid w:val="0045550B"/>
    <w:pPr>
      <w:keepNext/>
      <w:keepLines/>
      <w:spacing w:before="40" w:after="0"/>
      <w:outlineLvl w:val="4"/>
    </w:pPr>
    <w:rPr>
      <w:rFonts w:asciiTheme="majorHAnsi" w:eastAsiaTheme="majorEastAsia" w:hAnsiTheme="majorHAnsi" w:cstheme="majorBidi"/>
      <w:i/>
      <w:iCs/>
      <w:color w:val="70AD47" w:themeColor="accent6"/>
      <w:szCs w:val="22"/>
    </w:rPr>
  </w:style>
  <w:style w:type="paragraph" w:styleId="Titre6">
    <w:name w:val="heading 6"/>
    <w:basedOn w:val="Normal"/>
    <w:next w:val="Normal"/>
    <w:link w:val="Titre6Car"/>
    <w:uiPriority w:val="9"/>
    <w:semiHidden/>
    <w:unhideWhenUsed/>
    <w:qFormat/>
    <w:rsid w:val="0045550B"/>
    <w:pPr>
      <w:keepNext/>
      <w:keepLines/>
      <w:spacing w:before="40" w:after="0"/>
      <w:outlineLvl w:val="5"/>
    </w:pPr>
    <w:rPr>
      <w:rFonts w:asciiTheme="majorHAnsi" w:eastAsiaTheme="majorEastAsia" w:hAnsiTheme="majorHAnsi" w:cstheme="majorBidi"/>
      <w:color w:val="70AD47" w:themeColor="accent6"/>
    </w:rPr>
  </w:style>
  <w:style w:type="paragraph" w:styleId="Titre7">
    <w:name w:val="heading 7"/>
    <w:basedOn w:val="Normal"/>
    <w:next w:val="Normal"/>
    <w:link w:val="Titre7Car"/>
    <w:uiPriority w:val="9"/>
    <w:semiHidden/>
    <w:unhideWhenUsed/>
    <w:qFormat/>
    <w:rsid w:val="0045550B"/>
    <w:pPr>
      <w:keepNext/>
      <w:keepLines/>
      <w:spacing w:before="40" w:after="0"/>
      <w:outlineLvl w:val="6"/>
    </w:pPr>
    <w:rPr>
      <w:rFonts w:asciiTheme="majorHAnsi" w:eastAsiaTheme="majorEastAsia" w:hAnsiTheme="majorHAnsi" w:cstheme="majorBidi"/>
      <w:b/>
      <w:bCs/>
      <w:color w:val="70AD47" w:themeColor="accent6"/>
    </w:rPr>
  </w:style>
  <w:style w:type="paragraph" w:styleId="Titre8">
    <w:name w:val="heading 8"/>
    <w:basedOn w:val="Normal"/>
    <w:next w:val="Normal"/>
    <w:link w:val="Titre8Car"/>
    <w:uiPriority w:val="9"/>
    <w:semiHidden/>
    <w:unhideWhenUsed/>
    <w:qFormat/>
    <w:rsid w:val="0045550B"/>
    <w:pPr>
      <w:keepNext/>
      <w:keepLines/>
      <w:spacing w:before="40" w:after="0"/>
      <w:outlineLvl w:val="7"/>
    </w:pPr>
    <w:rPr>
      <w:rFonts w:asciiTheme="majorHAnsi" w:eastAsiaTheme="majorEastAsia" w:hAnsiTheme="majorHAnsi" w:cstheme="majorBidi"/>
      <w:b/>
      <w:bCs/>
      <w:i/>
      <w:iCs/>
      <w:color w:val="70AD47" w:themeColor="accent6"/>
      <w:szCs w:val="20"/>
    </w:rPr>
  </w:style>
  <w:style w:type="paragraph" w:styleId="Titre9">
    <w:name w:val="heading 9"/>
    <w:basedOn w:val="Normal"/>
    <w:next w:val="Normal"/>
    <w:link w:val="Titre9Car"/>
    <w:uiPriority w:val="9"/>
    <w:semiHidden/>
    <w:unhideWhenUsed/>
    <w:qFormat/>
    <w:rsid w:val="0045550B"/>
    <w:pPr>
      <w:keepNext/>
      <w:keepLines/>
      <w:spacing w:before="40" w:after="0"/>
      <w:outlineLvl w:val="8"/>
    </w:pPr>
    <w:rPr>
      <w:rFonts w:asciiTheme="majorHAnsi" w:eastAsiaTheme="majorEastAsia" w:hAnsiTheme="majorHAnsi" w:cstheme="majorBidi"/>
      <w:i/>
      <w:iCs/>
      <w:color w:val="70AD47" w:themeColor="accent6"/>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aliases w:val="Section Car"/>
    <w:basedOn w:val="Policepardfaut"/>
    <w:link w:val="Titre1"/>
    <w:uiPriority w:val="9"/>
    <w:rsid w:val="00093A77"/>
    <w:rPr>
      <w:rFonts w:eastAsiaTheme="majorEastAsia" w:cstheme="majorBidi"/>
      <w:b/>
      <w:sz w:val="32"/>
      <w:szCs w:val="32"/>
    </w:rPr>
  </w:style>
  <w:style w:type="character" w:customStyle="1" w:styleId="Titre2Car">
    <w:name w:val="Titre 2 Car"/>
    <w:aliases w:val="Subsection Car"/>
    <w:basedOn w:val="Policepardfaut"/>
    <w:link w:val="Titre2"/>
    <w:uiPriority w:val="9"/>
    <w:rsid w:val="00A63EAC"/>
    <w:rPr>
      <w:b/>
      <w:sz w:val="24"/>
    </w:rPr>
  </w:style>
  <w:style w:type="character" w:customStyle="1" w:styleId="Titre3Car">
    <w:name w:val="Titre 3 Car"/>
    <w:basedOn w:val="Policepardfaut"/>
    <w:link w:val="Titre3"/>
    <w:uiPriority w:val="9"/>
    <w:semiHidden/>
    <w:rsid w:val="0045550B"/>
    <w:rPr>
      <w:rFonts w:asciiTheme="majorHAnsi" w:eastAsiaTheme="majorEastAsia" w:hAnsiTheme="majorHAnsi" w:cstheme="majorBidi"/>
      <w:color w:val="538135" w:themeColor="accent6" w:themeShade="BF"/>
      <w:sz w:val="24"/>
      <w:szCs w:val="24"/>
    </w:rPr>
  </w:style>
  <w:style w:type="character" w:customStyle="1" w:styleId="Titre4Car">
    <w:name w:val="Titre 4 Car"/>
    <w:basedOn w:val="Policepardfaut"/>
    <w:link w:val="Titre4"/>
    <w:uiPriority w:val="9"/>
    <w:semiHidden/>
    <w:rsid w:val="0045550B"/>
    <w:rPr>
      <w:rFonts w:asciiTheme="majorHAnsi" w:eastAsiaTheme="majorEastAsia" w:hAnsiTheme="majorHAnsi" w:cstheme="majorBidi"/>
      <w:color w:val="70AD47" w:themeColor="accent6"/>
      <w:sz w:val="22"/>
      <w:szCs w:val="22"/>
    </w:rPr>
  </w:style>
  <w:style w:type="character" w:customStyle="1" w:styleId="Titre5Car">
    <w:name w:val="Titre 5 Car"/>
    <w:basedOn w:val="Policepardfaut"/>
    <w:link w:val="Titre5"/>
    <w:uiPriority w:val="9"/>
    <w:semiHidden/>
    <w:rsid w:val="0045550B"/>
    <w:rPr>
      <w:rFonts w:asciiTheme="majorHAnsi" w:eastAsiaTheme="majorEastAsia" w:hAnsiTheme="majorHAnsi" w:cstheme="majorBidi"/>
      <w:i/>
      <w:iCs/>
      <w:color w:val="70AD47" w:themeColor="accent6"/>
      <w:sz w:val="22"/>
      <w:szCs w:val="22"/>
    </w:rPr>
  </w:style>
  <w:style w:type="character" w:customStyle="1" w:styleId="Titre6Car">
    <w:name w:val="Titre 6 Car"/>
    <w:basedOn w:val="Policepardfaut"/>
    <w:link w:val="Titre6"/>
    <w:uiPriority w:val="9"/>
    <w:semiHidden/>
    <w:rsid w:val="0045550B"/>
    <w:rPr>
      <w:rFonts w:asciiTheme="majorHAnsi" w:eastAsiaTheme="majorEastAsia" w:hAnsiTheme="majorHAnsi" w:cstheme="majorBidi"/>
      <w:color w:val="70AD47" w:themeColor="accent6"/>
    </w:rPr>
  </w:style>
  <w:style w:type="character" w:customStyle="1" w:styleId="Titre7Car">
    <w:name w:val="Titre 7 Car"/>
    <w:basedOn w:val="Policepardfaut"/>
    <w:link w:val="Titre7"/>
    <w:uiPriority w:val="9"/>
    <w:semiHidden/>
    <w:rsid w:val="0045550B"/>
    <w:rPr>
      <w:rFonts w:asciiTheme="majorHAnsi" w:eastAsiaTheme="majorEastAsia" w:hAnsiTheme="majorHAnsi" w:cstheme="majorBidi"/>
      <w:b/>
      <w:bCs/>
      <w:color w:val="70AD47" w:themeColor="accent6"/>
    </w:rPr>
  </w:style>
  <w:style w:type="character" w:customStyle="1" w:styleId="Titre8Car">
    <w:name w:val="Titre 8 Car"/>
    <w:basedOn w:val="Policepardfaut"/>
    <w:link w:val="Titre8"/>
    <w:uiPriority w:val="9"/>
    <w:semiHidden/>
    <w:rsid w:val="0045550B"/>
    <w:rPr>
      <w:rFonts w:asciiTheme="majorHAnsi" w:eastAsiaTheme="majorEastAsia" w:hAnsiTheme="majorHAnsi" w:cstheme="majorBidi"/>
      <w:b/>
      <w:bCs/>
      <w:i/>
      <w:iCs/>
      <w:color w:val="70AD47" w:themeColor="accent6"/>
      <w:sz w:val="20"/>
      <w:szCs w:val="20"/>
    </w:rPr>
  </w:style>
  <w:style w:type="character" w:customStyle="1" w:styleId="Titre9Car">
    <w:name w:val="Titre 9 Car"/>
    <w:basedOn w:val="Policepardfaut"/>
    <w:link w:val="Titre9"/>
    <w:uiPriority w:val="9"/>
    <w:semiHidden/>
    <w:rsid w:val="0045550B"/>
    <w:rPr>
      <w:rFonts w:asciiTheme="majorHAnsi" w:eastAsiaTheme="majorEastAsia" w:hAnsiTheme="majorHAnsi" w:cstheme="majorBidi"/>
      <w:i/>
      <w:iCs/>
      <w:color w:val="70AD47" w:themeColor="accent6"/>
      <w:sz w:val="20"/>
      <w:szCs w:val="20"/>
    </w:rPr>
  </w:style>
  <w:style w:type="paragraph" w:styleId="Lgende">
    <w:name w:val="caption"/>
    <w:basedOn w:val="Normal"/>
    <w:next w:val="Normal"/>
    <w:uiPriority w:val="35"/>
    <w:unhideWhenUsed/>
    <w:qFormat/>
    <w:rsid w:val="0045550B"/>
    <w:pPr>
      <w:spacing w:line="240" w:lineRule="auto"/>
    </w:pPr>
    <w:rPr>
      <w:b/>
      <w:bCs/>
      <w:smallCaps/>
      <w:color w:val="595959" w:themeColor="text1" w:themeTint="A6"/>
    </w:rPr>
  </w:style>
  <w:style w:type="paragraph" w:styleId="Titre">
    <w:name w:val="Title"/>
    <w:basedOn w:val="Normal"/>
    <w:next w:val="Normal"/>
    <w:link w:val="TitreCar"/>
    <w:autoRedefine/>
    <w:uiPriority w:val="10"/>
    <w:qFormat/>
    <w:rsid w:val="0028714F"/>
    <w:pPr>
      <w:spacing w:after="0" w:line="240" w:lineRule="auto"/>
      <w:contextualSpacing/>
      <w:jc w:val="center"/>
    </w:pPr>
    <w:rPr>
      <w:rFonts w:eastAsiaTheme="majorEastAsia" w:cstheme="majorBidi"/>
      <w:b/>
      <w:color w:val="262626" w:themeColor="text1" w:themeTint="D9"/>
      <w:spacing w:val="-15"/>
      <w:sz w:val="48"/>
      <w:szCs w:val="56"/>
    </w:rPr>
  </w:style>
  <w:style w:type="character" w:customStyle="1" w:styleId="TitreCar">
    <w:name w:val="Titre Car"/>
    <w:basedOn w:val="Policepardfaut"/>
    <w:link w:val="Titre"/>
    <w:uiPriority w:val="10"/>
    <w:rsid w:val="0028714F"/>
    <w:rPr>
      <w:rFonts w:eastAsiaTheme="majorEastAsia" w:cstheme="majorBidi"/>
      <w:b/>
      <w:color w:val="262626" w:themeColor="text1" w:themeTint="D9"/>
      <w:spacing w:val="-15"/>
      <w:sz w:val="48"/>
      <w:szCs w:val="56"/>
    </w:rPr>
  </w:style>
  <w:style w:type="paragraph" w:styleId="Sous-titre">
    <w:name w:val="Subtitle"/>
    <w:basedOn w:val="Normal"/>
    <w:next w:val="Normal"/>
    <w:link w:val="Sous-titreCar"/>
    <w:uiPriority w:val="11"/>
    <w:qFormat/>
    <w:rsid w:val="0045550B"/>
    <w:pPr>
      <w:numPr>
        <w:ilvl w:val="1"/>
      </w:numPr>
      <w:spacing w:line="240" w:lineRule="auto"/>
    </w:pPr>
    <w:rPr>
      <w:rFonts w:asciiTheme="majorHAnsi" w:eastAsiaTheme="majorEastAsia" w:hAnsiTheme="majorHAnsi" w:cstheme="majorBidi"/>
      <w:sz w:val="30"/>
      <w:szCs w:val="30"/>
    </w:rPr>
  </w:style>
  <w:style w:type="character" w:customStyle="1" w:styleId="Sous-titreCar">
    <w:name w:val="Sous-titre Car"/>
    <w:basedOn w:val="Policepardfaut"/>
    <w:link w:val="Sous-titre"/>
    <w:uiPriority w:val="11"/>
    <w:rsid w:val="0045550B"/>
    <w:rPr>
      <w:rFonts w:asciiTheme="majorHAnsi" w:eastAsiaTheme="majorEastAsia" w:hAnsiTheme="majorHAnsi" w:cstheme="majorBidi"/>
      <w:sz w:val="30"/>
      <w:szCs w:val="30"/>
    </w:rPr>
  </w:style>
  <w:style w:type="character" w:styleId="lev">
    <w:name w:val="Strong"/>
    <w:basedOn w:val="Policepardfaut"/>
    <w:uiPriority w:val="22"/>
    <w:qFormat/>
    <w:rsid w:val="0045550B"/>
    <w:rPr>
      <w:b/>
      <w:bCs/>
    </w:rPr>
  </w:style>
  <w:style w:type="character" w:styleId="Accentuation">
    <w:name w:val="Emphasis"/>
    <w:aliases w:val="Python"/>
    <w:basedOn w:val="Policepardfaut"/>
    <w:uiPriority w:val="20"/>
    <w:qFormat/>
    <w:rsid w:val="0045550B"/>
    <w:rPr>
      <w:i/>
      <w:iCs/>
      <w:color w:val="70AD47" w:themeColor="accent6"/>
    </w:rPr>
  </w:style>
  <w:style w:type="paragraph" w:styleId="Sansinterligne">
    <w:name w:val="No Spacing"/>
    <w:uiPriority w:val="1"/>
    <w:qFormat/>
    <w:rsid w:val="0045550B"/>
    <w:pPr>
      <w:spacing w:after="0" w:line="240" w:lineRule="auto"/>
    </w:pPr>
  </w:style>
  <w:style w:type="paragraph" w:styleId="Citation">
    <w:name w:val="Quote"/>
    <w:basedOn w:val="Normal"/>
    <w:next w:val="Normal"/>
    <w:link w:val="CitationCar"/>
    <w:uiPriority w:val="29"/>
    <w:qFormat/>
    <w:rsid w:val="0045550B"/>
    <w:pPr>
      <w:spacing w:before="160"/>
      <w:ind w:left="720" w:right="720"/>
      <w:jc w:val="center"/>
    </w:pPr>
    <w:rPr>
      <w:i/>
      <w:iCs/>
      <w:color w:val="262626" w:themeColor="text1" w:themeTint="D9"/>
    </w:rPr>
  </w:style>
  <w:style w:type="character" w:customStyle="1" w:styleId="CitationCar">
    <w:name w:val="Citation Car"/>
    <w:basedOn w:val="Policepardfaut"/>
    <w:link w:val="Citation"/>
    <w:uiPriority w:val="29"/>
    <w:rsid w:val="0045550B"/>
    <w:rPr>
      <w:i/>
      <w:iCs/>
      <w:color w:val="262626" w:themeColor="text1" w:themeTint="D9"/>
    </w:rPr>
  </w:style>
  <w:style w:type="paragraph" w:styleId="Citationintense">
    <w:name w:val="Intense Quote"/>
    <w:basedOn w:val="Normal"/>
    <w:next w:val="Normal"/>
    <w:link w:val="CitationintenseCar"/>
    <w:uiPriority w:val="30"/>
    <w:qFormat/>
    <w:rsid w:val="0045550B"/>
    <w:pPr>
      <w:spacing w:before="160" w:after="160" w:line="264" w:lineRule="auto"/>
      <w:ind w:left="720" w:right="720"/>
      <w:jc w:val="center"/>
    </w:pPr>
    <w:rPr>
      <w:rFonts w:asciiTheme="majorHAnsi" w:eastAsiaTheme="majorEastAsia" w:hAnsiTheme="majorHAnsi" w:cstheme="majorBidi"/>
      <w:i/>
      <w:iCs/>
      <w:color w:val="70AD47" w:themeColor="accent6"/>
      <w:sz w:val="32"/>
      <w:szCs w:val="32"/>
    </w:rPr>
  </w:style>
  <w:style w:type="character" w:customStyle="1" w:styleId="CitationintenseCar">
    <w:name w:val="Citation intense Car"/>
    <w:basedOn w:val="Policepardfaut"/>
    <w:link w:val="Citationintense"/>
    <w:uiPriority w:val="30"/>
    <w:rsid w:val="0045550B"/>
    <w:rPr>
      <w:rFonts w:asciiTheme="majorHAnsi" w:eastAsiaTheme="majorEastAsia" w:hAnsiTheme="majorHAnsi" w:cstheme="majorBidi"/>
      <w:i/>
      <w:iCs/>
      <w:color w:val="70AD47" w:themeColor="accent6"/>
      <w:sz w:val="32"/>
      <w:szCs w:val="32"/>
    </w:rPr>
  </w:style>
  <w:style w:type="character" w:styleId="Emphaseple">
    <w:name w:val="Subtle Emphasis"/>
    <w:basedOn w:val="Policepardfaut"/>
    <w:uiPriority w:val="19"/>
    <w:qFormat/>
    <w:rsid w:val="0045550B"/>
    <w:rPr>
      <w:i/>
      <w:iCs/>
    </w:rPr>
  </w:style>
  <w:style w:type="character" w:styleId="Emphaseintense">
    <w:name w:val="Intense Emphasis"/>
    <w:basedOn w:val="Policepardfaut"/>
    <w:uiPriority w:val="21"/>
    <w:qFormat/>
    <w:rsid w:val="0045550B"/>
    <w:rPr>
      <w:b/>
      <w:bCs/>
      <w:i/>
      <w:iCs/>
    </w:rPr>
  </w:style>
  <w:style w:type="character" w:styleId="Rfrenceple">
    <w:name w:val="Subtle Reference"/>
    <w:basedOn w:val="Policepardfaut"/>
    <w:uiPriority w:val="31"/>
    <w:qFormat/>
    <w:rsid w:val="0045550B"/>
    <w:rPr>
      <w:smallCaps/>
      <w:color w:val="595959" w:themeColor="text1" w:themeTint="A6"/>
    </w:rPr>
  </w:style>
  <w:style w:type="character" w:styleId="Rfrenceintense">
    <w:name w:val="Intense Reference"/>
    <w:basedOn w:val="Policepardfaut"/>
    <w:uiPriority w:val="32"/>
    <w:qFormat/>
    <w:rsid w:val="0045550B"/>
    <w:rPr>
      <w:b/>
      <w:bCs/>
      <w:smallCaps/>
      <w:color w:val="70AD47" w:themeColor="accent6"/>
    </w:rPr>
  </w:style>
  <w:style w:type="character" w:styleId="Titredulivre">
    <w:name w:val="Book Title"/>
    <w:basedOn w:val="Policepardfaut"/>
    <w:uiPriority w:val="33"/>
    <w:qFormat/>
    <w:rsid w:val="0045550B"/>
    <w:rPr>
      <w:b/>
      <w:bCs/>
      <w:caps w:val="0"/>
      <w:smallCaps/>
      <w:spacing w:val="7"/>
      <w:sz w:val="21"/>
      <w:szCs w:val="21"/>
    </w:rPr>
  </w:style>
  <w:style w:type="paragraph" w:styleId="En-ttedetabledesmatires">
    <w:name w:val="TOC Heading"/>
    <w:basedOn w:val="Titre1"/>
    <w:next w:val="Normal"/>
    <w:uiPriority w:val="39"/>
    <w:semiHidden/>
    <w:unhideWhenUsed/>
    <w:qFormat/>
    <w:rsid w:val="0045550B"/>
    <w:pPr>
      <w:outlineLvl w:val="9"/>
    </w:pPr>
  </w:style>
  <w:style w:type="character" w:styleId="Textedelespacerserv">
    <w:name w:val="Placeholder Text"/>
    <w:basedOn w:val="Policepardfaut"/>
    <w:uiPriority w:val="99"/>
    <w:semiHidden/>
    <w:rsid w:val="00E255A9"/>
    <w:rPr>
      <w:color w:val="808080"/>
    </w:rPr>
  </w:style>
  <w:style w:type="paragraph" w:styleId="Textedebulles">
    <w:name w:val="Balloon Text"/>
    <w:basedOn w:val="Normal"/>
    <w:link w:val="TextedebullesCar"/>
    <w:uiPriority w:val="99"/>
    <w:semiHidden/>
    <w:unhideWhenUsed/>
    <w:rsid w:val="00835709"/>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835709"/>
    <w:rPr>
      <w:rFonts w:ascii="Segoe UI" w:hAnsi="Segoe UI" w:cs="Segoe UI"/>
      <w:sz w:val="18"/>
      <w:szCs w:val="18"/>
    </w:rPr>
  </w:style>
  <w:style w:type="paragraph" w:styleId="Paragraphedeliste">
    <w:name w:val="List Paragraph"/>
    <w:basedOn w:val="Normal"/>
    <w:uiPriority w:val="34"/>
    <w:qFormat/>
    <w:rsid w:val="00BC065B"/>
    <w:pPr>
      <w:ind w:left="720"/>
      <w:contextualSpacing/>
    </w:pPr>
  </w:style>
  <w:style w:type="character" w:customStyle="1" w:styleId="CommentaireCar">
    <w:name w:val="Commentaire Car"/>
    <w:basedOn w:val="Policepardfaut"/>
    <w:link w:val="Commentaire"/>
    <w:uiPriority w:val="99"/>
    <w:semiHidden/>
    <w:rsid w:val="00500C68"/>
    <w:rPr>
      <w:rFonts w:ascii="Times New Roman" w:hAnsi="Times New Roman"/>
      <w:sz w:val="20"/>
      <w:szCs w:val="20"/>
    </w:rPr>
  </w:style>
  <w:style w:type="paragraph" w:styleId="Commentaire">
    <w:name w:val="annotation text"/>
    <w:basedOn w:val="Normal"/>
    <w:link w:val="CommentaireCar"/>
    <w:uiPriority w:val="99"/>
    <w:semiHidden/>
    <w:unhideWhenUsed/>
    <w:rsid w:val="00500C68"/>
    <w:pPr>
      <w:spacing w:after="160" w:line="240" w:lineRule="auto"/>
    </w:pPr>
    <w:rPr>
      <w:rFonts w:ascii="Times New Roman" w:hAnsi="Times New Roman"/>
      <w:szCs w:val="20"/>
    </w:rPr>
  </w:style>
  <w:style w:type="character" w:customStyle="1" w:styleId="ObjetducommentaireCar">
    <w:name w:val="Objet du commentaire Car"/>
    <w:basedOn w:val="CommentaireCar"/>
    <w:link w:val="Objetducommentaire"/>
    <w:uiPriority w:val="99"/>
    <w:semiHidden/>
    <w:rsid w:val="00500C68"/>
    <w:rPr>
      <w:rFonts w:ascii="Times New Roman" w:hAnsi="Times New Roman"/>
      <w:b/>
      <w:bCs/>
      <w:sz w:val="20"/>
      <w:szCs w:val="20"/>
    </w:rPr>
  </w:style>
  <w:style w:type="paragraph" w:styleId="Objetducommentaire">
    <w:name w:val="annotation subject"/>
    <w:basedOn w:val="Commentaire"/>
    <w:next w:val="Commentaire"/>
    <w:link w:val="ObjetducommentaireCar"/>
    <w:uiPriority w:val="99"/>
    <w:semiHidden/>
    <w:unhideWhenUsed/>
    <w:rsid w:val="00500C68"/>
    <w:rPr>
      <w:b/>
      <w:bCs/>
    </w:rPr>
  </w:style>
  <w:style w:type="paragraph" w:styleId="Rvision">
    <w:name w:val="Revision"/>
    <w:hidden/>
    <w:uiPriority w:val="99"/>
    <w:semiHidden/>
    <w:rsid w:val="00500C68"/>
    <w:pPr>
      <w:spacing w:after="0" w:line="240" w:lineRule="auto"/>
    </w:pPr>
    <w:rPr>
      <w:sz w:val="22"/>
    </w:rPr>
  </w:style>
  <w:style w:type="table" w:styleId="Grilledutableau">
    <w:name w:val="Table Grid"/>
    <w:basedOn w:val="TableauNormal"/>
    <w:uiPriority w:val="39"/>
    <w:rsid w:val="00500C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ousSection">
    <w:name w:val="Sous Section"/>
    <w:basedOn w:val="Normal"/>
    <w:next w:val="Normal"/>
    <w:link w:val="SousSectionCar"/>
    <w:autoRedefine/>
    <w:qFormat/>
    <w:rsid w:val="00500C68"/>
    <w:pPr>
      <w:spacing w:after="160" w:line="259" w:lineRule="auto"/>
    </w:pPr>
    <w:rPr>
      <w:rFonts w:ascii="Times New Roman" w:eastAsiaTheme="minorEastAsia" w:hAnsi="Times New Roman"/>
      <w:b/>
      <w:szCs w:val="22"/>
    </w:rPr>
  </w:style>
  <w:style w:type="character" w:customStyle="1" w:styleId="SousSectionCar">
    <w:name w:val="Sous Section Car"/>
    <w:basedOn w:val="Policepardfaut"/>
    <w:link w:val="SousSection"/>
    <w:rsid w:val="00500C68"/>
    <w:rPr>
      <w:rFonts w:ascii="Times New Roman" w:eastAsiaTheme="minorEastAsia" w:hAnsi="Times New Roman"/>
      <w:b/>
      <w:sz w:val="22"/>
      <w:szCs w:val="22"/>
    </w:rPr>
  </w:style>
  <w:style w:type="character" w:styleId="Lienhypertexte">
    <w:name w:val="Hyperlink"/>
    <w:basedOn w:val="Policepardfaut"/>
    <w:uiPriority w:val="99"/>
    <w:unhideWhenUsed/>
    <w:rsid w:val="000972E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renaud.ruamps@prepas.org" TargetMode="Externa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enaud\Documents\Mod&#232;les%20Office%20personnalis&#233;s\Cours.dotx" TargetMode="External"/></Relationships>
</file>

<file path=word/theme/theme1.xml><?xml version="1.0" encoding="utf-8"?>
<a:theme xmlns:a="http://schemas.openxmlformats.org/drawingml/2006/main" name="ThèmeTD">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Arial-Times New Roman">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panose="02020603050405020304"/>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Cours.dotx</Template>
  <TotalTime>2</TotalTime>
  <Pages>2</Pages>
  <Words>933</Words>
  <Characters>5133</Characters>
  <Application>Microsoft Office Word</Application>
  <DocSecurity>0</DocSecurity>
  <Lines>42</Lines>
  <Paragraphs>12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6054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Renaud R</dc:creator>
  <cp:keywords/>
  <dc:description/>
  <cp:lastModifiedBy>Renaud R</cp:lastModifiedBy>
  <cp:revision>3</cp:revision>
  <cp:lastPrinted>2018-11-05T13:55:00Z</cp:lastPrinted>
  <dcterms:created xsi:type="dcterms:W3CDTF">2018-11-05T13:55:00Z</dcterms:created>
  <dcterms:modified xsi:type="dcterms:W3CDTF">2018-11-05T13:56:00Z</dcterms:modified>
</cp:coreProperties>
</file>