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10D60" w14:textId="0C527311" w:rsidR="00761210" w:rsidRPr="00890DB9" w:rsidRDefault="00761210" w:rsidP="00761210">
      <w:pPr>
        <w:spacing w:after="0"/>
        <w:rPr>
          <w:b/>
          <w:bCs/>
          <w:sz w:val="28"/>
          <w:szCs w:val="28"/>
        </w:rPr>
      </w:pPr>
      <w:r w:rsidRPr="00890DB9">
        <w:rPr>
          <w:b/>
          <w:bCs/>
          <w:sz w:val="28"/>
          <w:szCs w:val="28"/>
        </w:rPr>
        <w:t xml:space="preserve">MODELISATION X-ENS </w:t>
      </w:r>
      <w:r w:rsidR="004B03B7" w:rsidRPr="00890DB9">
        <w:rPr>
          <w:b/>
          <w:bCs/>
          <w:sz w:val="28"/>
          <w:szCs w:val="28"/>
        </w:rPr>
        <w:t xml:space="preserve">PSI </w:t>
      </w:r>
      <w:r w:rsidRPr="00890DB9">
        <w:rPr>
          <w:b/>
          <w:bCs/>
          <w:sz w:val="28"/>
          <w:szCs w:val="28"/>
        </w:rPr>
        <w:t>202</w:t>
      </w:r>
      <w:r w:rsidR="00FF2B27" w:rsidRPr="00890DB9">
        <w:rPr>
          <w:b/>
          <w:bCs/>
          <w:sz w:val="28"/>
          <w:szCs w:val="28"/>
        </w:rPr>
        <w:t>2</w:t>
      </w:r>
      <w:r w:rsidRPr="00890DB9">
        <w:rPr>
          <w:b/>
          <w:bCs/>
          <w:sz w:val="28"/>
          <w:szCs w:val="28"/>
        </w:rPr>
        <w:t xml:space="preserve"> </w:t>
      </w:r>
      <w:r w:rsidR="004B03B7" w:rsidRPr="00890DB9">
        <w:rPr>
          <w:b/>
          <w:bCs/>
          <w:sz w:val="28"/>
          <w:szCs w:val="28"/>
        </w:rPr>
        <w:t xml:space="preserve">         </w:t>
      </w:r>
      <w:r w:rsidRPr="00890DB9">
        <w:rPr>
          <w:b/>
          <w:bCs/>
          <w:sz w:val="28"/>
          <w:szCs w:val="28"/>
        </w:rPr>
        <w:t xml:space="preserve">  LE  CŒUR</w:t>
      </w:r>
    </w:p>
    <w:p w14:paraId="60A2604D" w14:textId="4867FBDB" w:rsidR="00FF2B27" w:rsidRPr="00890DB9" w:rsidRDefault="00FF2B27" w:rsidP="00FF2B27">
      <w:pPr>
        <w:spacing w:after="0"/>
        <w:ind w:left="2124"/>
      </w:pPr>
      <w:r w:rsidRPr="00890DB9">
        <w:t>Proposition de correction.</w:t>
      </w:r>
      <w:r w:rsidRPr="00890DB9">
        <w:br/>
        <w:t xml:space="preserve">Merci de signaler erreurs et améliorations à </w:t>
      </w:r>
      <w:hyperlink r:id="rId4" w:history="1">
        <w:r w:rsidRPr="00890DB9">
          <w:rPr>
            <w:rStyle w:val="Lienhypertexte"/>
          </w:rPr>
          <w:t>paul-henri.bricout2@laposte.net</w:t>
        </w:r>
      </w:hyperlink>
    </w:p>
    <w:p w14:paraId="733EA3EA" w14:textId="77777777" w:rsidR="00761210" w:rsidRPr="00890DB9" w:rsidRDefault="00761210" w:rsidP="00761210">
      <w:pPr>
        <w:spacing w:after="0"/>
        <w:rPr>
          <w:b/>
          <w:bCs/>
        </w:rPr>
      </w:pPr>
    </w:p>
    <w:p w14:paraId="1D132B51" w14:textId="19E9E273" w:rsidR="008C7C8E" w:rsidRPr="00890DB9" w:rsidRDefault="008C7C8E" w:rsidP="00761210">
      <w:pPr>
        <w:spacing w:after="0"/>
        <w:rPr>
          <w:b/>
          <w:bCs/>
          <w:sz w:val="28"/>
          <w:szCs w:val="28"/>
        </w:rPr>
      </w:pPr>
      <w:r w:rsidRPr="00890DB9">
        <w:rPr>
          <w:b/>
          <w:bCs/>
          <w:sz w:val="28"/>
          <w:szCs w:val="28"/>
        </w:rPr>
        <w:t xml:space="preserve">1 </w:t>
      </w:r>
      <w:r w:rsidRPr="00890DB9">
        <w:rPr>
          <w:b/>
          <w:bCs/>
          <w:smallCaps/>
          <w:sz w:val="28"/>
          <w:szCs w:val="28"/>
        </w:rPr>
        <w:t>Présentation de l'étude</w:t>
      </w:r>
    </w:p>
    <w:p w14:paraId="19E18932" w14:textId="1C646A6E" w:rsidR="005A4495" w:rsidRPr="00890DB9" w:rsidRDefault="005A4495" w:rsidP="00761210">
      <w:pPr>
        <w:spacing w:after="0"/>
      </w:pPr>
      <w:r w:rsidRPr="00890DB9">
        <w:rPr>
          <w:b/>
          <w:bCs/>
        </w:rPr>
        <w:t>Q1/</w:t>
      </w:r>
      <w:r w:rsidRPr="00890DB9">
        <w:t xml:space="preserve"> On peut considérer qu'un modèle numérique, tridimensionnel, est un outil plus performant de </w:t>
      </w:r>
      <w:r w:rsidRPr="00890DB9">
        <w:rPr>
          <w:u w:val="single"/>
        </w:rPr>
        <w:t>formation</w:t>
      </w:r>
      <w:r w:rsidRPr="00890DB9">
        <w:t xml:space="preserve"> : possibilité de changer </w:t>
      </w:r>
      <w:r w:rsidR="008C7C8E" w:rsidRPr="00890DB9">
        <w:t xml:space="preserve">le point de </w:t>
      </w:r>
      <w:r w:rsidRPr="00890DB9">
        <w:t xml:space="preserve">vue </w:t>
      </w:r>
      <w:r w:rsidR="008C7C8E" w:rsidRPr="00890DB9">
        <w:t xml:space="preserve">sur tout ou </w:t>
      </w:r>
      <w:r w:rsidRPr="00890DB9">
        <w:t>partie</w:t>
      </w:r>
      <w:r w:rsidR="00A529FE" w:rsidRPr="00890DB9">
        <w:t>s</w:t>
      </w:r>
      <w:r w:rsidRPr="00890DB9">
        <w:t xml:space="preserve"> de l'organe.</w:t>
      </w:r>
      <w:r w:rsidR="00A529FE" w:rsidRPr="00890DB9">
        <w:t xml:space="preserve"> La description </w:t>
      </w:r>
      <w:r w:rsidR="00A529FE" w:rsidRPr="00890DB9">
        <w:rPr>
          <w:u w:val="single"/>
        </w:rPr>
        <w:t>quantitative</w:t>
      </w:r>
      <w:r w:rsidR="00A529FE" w:rsidRPr="00890DB9">
        <w:t xml:space="preserve"> </w:t>
      </w:r>
      <w:r w:rsidR="008923BE" w:rsidRPr="00890DB9">
        <w:t>est aussi plus facile qu'avec les descriptions graphiques traditionnelles.</w:t>
      </w:r>
    </w:p>
    <w:p w14:paraId="5353C3CB" w14:textId="77777777" w:rsidR="00761210" w:rsidRPr="00890DB9" w:rsidRDefault="00761210" w:rsidP="00761210">
      <w:pPr>
        <w:spacing w:after="0"/>
      </w:pPr>
    </w:p>
    <w:p w14:paraId="0C1C8736" w14:textId="29AC110A" w:rsidR="00B3418C" w:rsidRPr="00890DB9" w:rsidRDefault="00EB1ED8" w:rsidP="00761210">
      <w:pPr>
        <w:spacing w:after="0"/>
        <w:rPr>
          <w:color w:val="0070C0"/>
        </w:rPr>
      </w:pPr>
      <w:r w:rsidRPr="00890DB9">
        <w:rPr>
          <w:b/>
          <w:bCs/>
        </w:rPr>
        <w:t>Q2/</w:t>
      </w:r>
      <w:r w:rsidRPr="00890DB9">
        <w:t xml:space="preserve"> Fréquence minimale : </w:t>
      </w:r>
      <w:proofErr w:type="spellStart"/>
      <w:r w:rsidRPr="00890DB9">
        <w:t>f</w:t>
      </w:r>
      <w:r w:rsidRPr="00890DB9">
        <w:rPr>
          <w:vertAlign w:val="subscript"/>
        </w:rPr>
        <w:t>m</w:t>
      </w:r>
      <w:proofErr w:type="spellEnd"/>
      <w:r w:rsidRPr="00890DB9">
        <w:t>=40mn</w:t>
      </w:r>
      <w:r w:rsidRPr="00890DB9">
        <w:rPr>
          <w:vertAlign w:val="superscript"/>
        </w:rPr>
        <w:t>-1</w:t>
      </w:r>
      <w:r w:rsidRPr="00890DB9">
        <w:t xml:space="preserve">=40/60=0,667Hz. </w:t>
      </w:r>
      <w:r w:rsidR="00B20998" w:rsidRPr="00890DB9">
        <w:t>Pulsation minimale = 2</w:t>
      </w:r>
      <w:r w:rsidR="00B20998" w:rsidRPr="00890DB9">
        <w:rPr>
          <w:rFonts w:ascii="Symbol" w:hAnsi="Symbol"/>
        </w:rPr>
        <w:t>p</w:t>
      </w:r>
      <w:r w:rsidR="00B20998" w:rsidRPr="00890DB9">
        <w:t xml:space="preserve"> </w:t>
      </w:r>
      <w:proofErr w:type="spellStart"/>
      <w:r w:rsidR="00B20998" w:rsidRPr="00890DB9">
        <w:t>f</w:t>
      </w:r>
      <w:r w:rsidR="00B20998" w:rsidRPr="00890DB9">
        <w:rPr>
          <w:vertAlign w:val="subscript"/>
        </w:rPr>
        <w:t>m</w:t>
      </w:r>
      <w:proofErr w:type="spellEnd"/>
      <w:r w:rsidR="00B20998" w:rsidRPr="00890DB9">
        <w:t>=</w:t>
      </w:r>
      <w:proofErr w:type="gramStart"/>
      <w:r w:rsidR="00B20998" w:rsidRPr="00890DB9">
        <w:t>4,19rad.s</w:t>
      </w:r>
      <w:proofErr w:type="gramEnd"/>
      <w:r w:rsidR="00B20998" w:rsidRPr="00890DB9">
        <w:rPr>
          <w:vertAlign w:val="superscript"/>
        </w:rPr>
        <w:t>-1</w:t>
      </w:r>
      <w:r w:rsidR="00B20998" w:rsidRPr="00890DB9">
        <w:t>.</w:t>
      </w:r>
      <w:r w:rsidRPr="00890DB9">
        <w:br/>
        <w:t xml:space="preserve">Fréquence maximale : </w:t>
      </w:r>
      <w:proofErr w:type="spellStart"/>
      <w:r w:rsidRPr="00890DB9">
        <w:t>f</w:t>
      </w:r>
      <w:r w:rsidRPr="00890DB9">
        <w:rPr>
          <w:vertAlign w:val="subscript"/>
        </w:rPr>
        <w:t>M</w:t>
      </w:r>
      <w:proofErr w:type="spellEnd"/>
      <w:r w:rsidRPr="00890DB9">
        <w:t>=180mn</w:t>
      </w:r>
      <w:r w:rsidRPr="00890DB9">
        <w:rPr>
          <w:vertAlign w:val="superscript"/>
        </w:rPr>
        <w:t>-1</w:t>
      </w:r>
      <w:r w:rsidRPr="00890DB9">
        <w:t>=180/60=3,00Hz.</w:t>
      </w:r>
      <w:r w:rsidR="00B20998" w:rsidRPr="00890DB9">
        <w:t xml:space="preserve">   Pulsation maximale = 2</w:t>
      </w:r>
      <w:r w:rsidR="00B20998" w:rsidRPr="00890DB9">
        <w:rPr>
          <w:rFonts w:ascii="Symbol" w:hAnsi="Symbol"/>
        </w:rPr>
        <w:t>p</w:t>
      </w:r>
      <w:r w:rsidR="00B20998" w:rsidRPr="00890DB9">
        <w:t xml:space="preserve"> </w:t>
      </w:r>
      <w:proofErr w:type="spellStart"/>
      <w:r w:rsidR="00B20998" w:rsidRPr="00890DB9">
        <w:t>f</w:t>
      </w:r>
      <w:r w:rsidR="00B20998" w:rsidRPr="00890DB9">
        <w:rPr>
          <w:vertAlign w:val="subscript"/>
        </w:rPr>
        <w:t>M</w:t>
      </w:r>
      <w:proofErr w:type="spellEnd"/>
      <w:r w:rsidR="00B20998" w:rsidRPr="00890DB9">
        <w:t>=</w:t>
      </w:r>
      <w:proofErr w:type="gramStart"/>
      <w:r w:rsidR="00B3418C" w:rsidRPr="00890DB9">
        <w:t>18,8</w:t>
      </w:r>
      <w:r w:rsidR="00B20998" w:rsidRPr="00890DB9">
        <w:t>rad.s</w:t>
      </w:r>
      <w:proofErr w:type="gramEnd"/>
      <w:r w:rsidR="00B20998" w:rsidRPr="00890DB9">
        <w:rPr>
          <w:vertAlign w:val="superscript"/>
        </w:rPr>
        <w:t>-1</w:t>
      </w:r>
      <w:r w:rsidR="00B20998" w:rsidRPr="00890DB9">
        <w:t>.</w:t>
      </w:r>
      <w:r w:rsidR="00B3418C" w:rsidRPr="00890DB9">
        <w:br/>
      </w:r>
      <w:r w:rsidR="00B3418C" w:rsidRPr="00890DB9">
        <w:rPr>
          <w:color w:val="0070C0"/>
        </w:rPr>
        <w:t xml:space="preserve">Pourquoi demander trois chiffres significatifs alors que 40 est donné avec deux, et que 40 et 180 sont surement des valeurs </w:t>
      </w:r>
      <w:r w:rsidR="00B37EB4" w:rsidRPr="00890DB9">
        <w:rPr>
          <w:color w:val="0070C0"/>
        </w:rPr>
        <w:t>arrondies</w:t>
      </w:r>
      <w:r w:rsidR="00B3418C" w:rsidRPr="00890DB9">
        <w:rPr>
          <w:color w:val="0070C0"/>
        </w:rPr>
        <w:t xml:space="preserve"> ?</w:t>
      </w:r>
    </w:p>
    <w:p w14:paraId="287DE507" w14:textId="77777777" w:rsidR="00761210" w:rsidRPr="00890DB9" w:rsidRDefault="00761210" w:rsidP="00761210">
      <w:pPr>
        <w:spacing w:after="0"/>
      </w:pPr>
    </w:p>
    <w:p w14:paraId="0FC10C57" w14:textId="1AE733A9" w:rsidR="008C7C8E" w:rsidRPr="00890DB9" w:rsidRDefault="008C7C8E" w:rsidP="00761210">
      <w:pPr>
        <w:spacing w:after="0"/>
        <w:rPr>
          <w:b/>
          <w:bCs/>
          <w:sz w:val="28"/>
          <w:szCs w:val="28"/>
        </w:rPr>
      </w:pPr>
      <w:r w:rsidRPr="00890DB9">
        <w:rPr>
          <w:b/>
          <w:bCs/>
          <w:sz w:val="28"/>
          <w:szCs w:val="28"/>
        </w:rPr>
        <w:t xml:space="preserve">2 </w:t>
      </w:r>
      <w:r w:rsidRPr="00890DB9">
        <w:rPr>
          <w:b/>
          <w:bCs/>
          <w:smallCaps/>
          <w:sz w:val="28"/>
          <w:szCs w:val="28"/>
        </w:rPr>
        <w:t>Modélisation du myocarde</w:t>
      </w:r>
    </w:p>
    <w:p w14:paraId="32B594FD" w14:textId="10745F9C" w:rsidR="00EC46DF" w:rsidRPr="00890DB9" w:rsidRDefault="00EC46DF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2.1 Physiologie du muscle</w:t>
      </w:r>
    </w:p>
    <w:p w14:paraId="02C184E8" w14:textId="5B849F04" w:rsidR="008427EC" w:rsidRPr="00890DB9" w:rsidRDefault="00540E0F" w:rsidP="00761210">
      <w:pPr>
        <w:spacing w:after="0"/>
      </w:pPr>
      <w:r w:rsidRPr="00890DB9">
        <w:rPr>
          <w:b/>
          <w:bCs/>
        </w:rPr>
        <w:t>Q3/</w:t>
      </w:r>
      <w:r w:rsidRPr="00890DB9">
        <w:t xml:space="preserve"> </w:t>
      </w:r>
      <w:r w:rsidRPr="00890DB9">
        <w:rPr>
          <w:position w:val="-12"/>
        </w:rPr>
        <w:object w:dxaOrig="740" w:dyaOrig="360" w14:anchorId="72E71B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pt;height:18.5pt" o:ole="">
            <v:imagedata r:id="rId5" o:title=""/>
          </v:shape>
          <o:OLEObject Type="Embed" ProgID="Equation.DSMT4" ShapeID="_x0000_i1025" DrawAspect="Content" ObjectID="_1742877564" r:id="rId6"/>
        </w:object>
      </w:r>
      <w:r w:rsidRPr="00890DB9">
        <w:t xml:space="preserve">. Et </w:t>
      </w:r>
      <w:r w:rsidR="008C7C8E" w:rsidRPr="00890DB9">
        <w:t>il vient</w:t>
      </w:r>
      <w:r w:rsidRPr="00890DB9">
        <w:t xml:space="preserve"> </w:t>
      </w:r>
      <w:r w:rsidR="008427EC" w:rsidRPr="00890DB9">
        <w:rPr>
          <w:position w:val="-30"/>
        </w:rPr>
        <w:object w:dxaOrig="3040" w:dyaOrig="680" w14:anchorId="4AE055CB">
          <v:shape id="_x0000_i1026" type="#_x0000_t75" style="width:151.5pt;height:34pt" o:ole="">
            <v:imagedata r:id="rId7" o:title=""/>
          </v:shape>
          <o:OLEObject Type="Embed" ProgID="Equation.DSMT4" ShapeID="_x0000_i1026" DrawAspect="Content" ObjectID="_1742877565" r:id="rId8"/>
        </w:object>
      </w:r>
      <w:r w:rsidR="008427EC" w:rsidRPr="00890DB9">
        <w:t>.</w:t>
      </w:r>
    </w:p>
    <w:p w14:paraId="09D530E7" w14:textId="41D5C905" w:rsidR="00EC46DF" w:rsidRPr="00890DB9" w:rsidRDefault="00EC46DF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2.2 Modèles unidirectionnels à l'échelle macroscopique</w:t>
      </w:r>
    </w:p>
    <w:p w14:paraId="7BEBF8FF" w14:textId="4C63E576" w:rsidR="00357EFD" w:rsidRPr="00890DB9" w:rsidRDefault="008427EC" w:rsidP="00761210">
      <w:pPr>
        <w:spacing w:after="0"/>
      </w:pPr>
      <w:r w:rsidRPr="00890DB9">
        <w:rPr>
          <w:b/>
          <w:bCs/>
        </w:rPr>
        <w:t>Q4/</w:t>
      </w:r>
      <w:r w:rsidRPr="00890DB9">
        <w:t xml:space="preserve"> Phase 4 : force </w:t>
      </w:r>
      <w:r w:rsidR="00DD1049" w:rsidRPr="00890DB9">
        <w:t xml:space="preserve">développée à longueur fixe, c'est </w:t>
      </w:r>
      <w:r w:rsidR="008C7C8E" w:rsidRPr="00890DB9">
        <w:t xml:space="preserve">une </w:t>
      </w:r>
      <w:r w:rsidR="00DD1049" w:rsidRPr="00890DB9">
        <w:t>contraction isométrique.</w:t>
      </w:r>
      <w:r w:rsidR="00DD1049" w:rsidRPr="00890DB9">
        <w:br/>
        <w:t xml:space="preserve">Phase 5 : </w:t>
      </w:r>
      <w:r w:rsidR="00930E7F" w:rsidRPr="00890DB9">
        <w:t xml:space="preserve">une fois P décollée, </w:t>
      </w:r>
      <w:r w:rsidR="00DD1049" w:rsidRPr="00890DB9">
        <w:t xml:space="preserve">le </w:t>
      </w:r>
      <w:r w:rsidR="00930E7F" w:rsidRPr="00890DB9">
        <w:t>raccourcissement</w:t>
      </w:r>
      <w:r w:rsidR="00DD1049" w:rsidRPr="00890DB9">
        <w:t xml:space="preserve"> </w:t>
      </w:r>
      <w:r w:rsidR="00930E7F" w:rsidRPr="00890DB9">
        <w:t xml:space="preserve">lent </w:t>
      </w:r>
      <w:r w:rsidR="00357EFD" w:rsidRPr="00890DB9">
        <w:t xml:space="preserve">correspond à la contraction </w:t>
      </w:r>
      <w:r w:rsidR="00930E7F" w:rsidRPr="00890DB9">
        <w:t>iso</w:t>
      </w:r>
      <w:r w:rsidR="00357EFD" w:rsidRPr="00890DB9">
        <w:t xml:space="preserve">tonique ; la force </w:t>
      </w:r>
      <w:r w:rsidR="00930E7F" w:rsidRPr="00890DB9">
        <w:t>est quasi constante, opposée au poids de P et A. D'ailleurs la légende de la figure 6 mentionne la contraction isotonique</w:t>
      </w:r>
      <w:r w:rsidR="00357EFD" w:rsidRPr="00890DB9">
        <w:t>.</w:t>
      </w:r>
    </w:p>
    <w:p w14:paraId="317D8ED4" w14:textId="5D536045" w:rsidR="004642BD" w:rsidRPr="00890DB9" w:rsidRDefault="004642BD" w:rsidP="00761210">
      <w:pPr>
        <w:spacing w:after="0"/>
      </w:pPr>
      <w:r w:rsidRPr="00890DB9">
        <w:t xml:space="preserve">Dommage de ne pas fixer </w:t>
      </w:r>
      <w:r w:rsidR="00EA3B21" w:rsidRPr="00890DB9">
        <w:t xml:space="preserve">explicitement </w:t>
      </w:r>
      <w:r w:rsidRPr="00890DB9">
        <w:t xml:space="preserve">les conventions d'orientation. </w:t>
      </w:r>
      <w:r w:rsidR="00EA3B21" w:rsidRPr="00890DB9">
        <w:t xml:space="preserve">La question 10 suggère que </w:t>
      </w:r>
      <w:r w:rsidR="00EA3B21" w:rsidRPr="00890DB9">
        <w:rPr>
          <w:position w:val="-6"/>
        </w:rPr>
        <w:object w:dxaOrig="240" w:dyaOrig="220" w14:anchorId="1BB9FC20">
          <v:shape id="_x0000_i1027" type="#_x0000_t75" style="width:12pt;height:11pt" o:ole="">
            <v:imagedata r:id="rId9" o:title=""/>
          </v:shape>
          <o:OLEObject Type="Embed" ProgID="Equation.DSMT4" ShapeID="_x0000_i1027" DrawAspect="Content" ObjectID="_1742877566" r:id="rId10"/>
        </w:object>
      </w:r>
      <w:r w:rsidR="00EA3B21" w:rsidRPr="00890DB9">
        <w:t xml:space="preserve"> et </w:t>
      </w:r>
      <w:r w:rsidR="00EA3B21" w:rsidRPr="00890DB9">
        <w:rPr>
          <w:position w:val="-6"/>
        </w:rPr>
        <w:object w:dxaOrig="200" w:dyaOrig="220" w14:anchorId="03919872">
          <v:shape id="_x0000_i1028" type="#_x0000_t75" style="width:10pt;height:11pt" o:ole="">
            <v:imagedata r:id="rId11" o:title=""/>
          </v:shape>
          <o:OLEObject Type="Embed" ProgID="Equation.DSMT4" ShapeID="_x0000_i1028" DrawAspect="Content" ObjectID="_1742877567" r:id="rId12"/>
        </w:object>
      </w:r>
      <w:r w:rsidR="00EA3B21" w:rsidRPr="00890DB9">
        <w:t xml:space="preserve"> sont de même signe</w:t>
      </w:r>
      <w:r w:rsidR="008D22E3" w:rsidRPr="00890DB9">
        <w:t xml:space="preserve"> ; la question 9 suggère que </w:t>
      </w:r>
      <w:r w:rsidR="008D22E3" w:rsidRPr="00890DB9">
        <w:rPr>
          <w:position w:val="-12"/>
        </w:rPr>
        <w:object w:dxaOrig="680" w:dyaOrig="360" w14:anchorId="0D1D4325">
          <v:shape id="_x0000_i1029" type="#_x0000_t75" style="width:34pt;height:18.5pt" o:ole="">
            <v:imagedata r:id="rId13" o:title=""/>
          </v:shape>
          <o:OLEObject Type="Embed" ProgID="Equation.DSMT4" ShapeID="_x0000_i1029" DrawAspect="Content" ObjectID="_1742877568" r:id="rId14"/>
        </w:object>
      </w:r>
      <w:r w:rsidR="008D22E3" w:rsidRPr="00890DB9">
        <w:t xml:space="preserve"> lor</w:t>
      </w:r>
      <w:r w:rsidR="00E87724" w:rsidRPr="00890DB9">
        <w:t>sq</w:t>
      </w:r>
      <w:r w:rsidR="008D22E3" w:rsidRPr="00890DB9">
        <w:t>ue l'élément contractile est actif.</w:t>
      </w:r>
    </w:p>
    <w:p w14:paraId="6E2911BD" w14:textId="77777777" w:rsidR="00761210" w:rsidRPr="00890DB9" w:rsidRDefault="00761210" w:rsidP="00761210">
      <w:pPr>
        <w:spacing w:after="0"/>
      </w:pPr>
    </w:p>
    <w:p w14:paraId="100699CF" w14:textId="389A7BF8" w:rsidR="00357EFD" w:rsidRPr="00890DB9" w:rsidRDefault="003D3DB0" w:rsidP="00761210">
      <w:pPr>
        <w:spacing w:after="0"/>
      </w:pPr>
      <w:r w:rsidRPr="00890DB9">
        <w:rPr>
          <w:b/>
          <w:bCs/>
        </w:rPr>
        <w:t>Q5/</w:t>
      </w:r>
      <w:r w:rsidRPr="00890DB9">
        <w:t xml:space="preserve"> En série </w:t>
      </w:r>
      <w:r w:rsidR="00867549" w:rsidRPr="00890DB9">
        <w:rPr>
          <w:position w:val="-12"/>
        </w:rPr>
        <w:object w:dxaOrig="780" w:dyaOrig="360" w14:anchorId="523B714C">
          <v:shape id="_x0000_i1030" type="#_x0000_t75" style="width:39pt;height:18.5pt" o:ole="">
            <v:imagedata r:id="rId15" o:title=""/>
          </v:shape>
          <o:OLEObject Type="Embed" ProgID="Equation.DSMT4" ShapeID="_x0000_i1030" DrawAspect="Content" ObjectID="_1742877569" r:id="rId16"/>
        </w:object>
      </w:r>
      <w:r w:rsidR="00867549" w:rsidRPr="00890DB9">
        <w:t xml:space="preserve"> (équilibre de la jonction entre (ES) et (EC), en parallèle, </w:t>
      </w:r>
      <w:r w:rsidR="00867549" w:rsidRPr="00890DB9">
        <w:rPr>
          <w:position w:val="-14"/>
        </w:rPr>
        <w:object w:dxaOrig="1180" w:dyaOrig="380" w14:anchorId="51C6031B">
          <v:shape id="_x0000_i1031" type="#_x0000_t75" style="width:59pt;height:19pt" o:ole="">
            <v:imagedata r:id="rId17" o:title=""/>
          </v:shape>
          <o:OLEObject Type="Embed" ProgID="Equation.DSMT4" ShapeID="_x0000_i1031" DrawAspect="Content" ObjectID="_1742877570" r:id="rId18"/>
        </w:object>
      </w:r>
      <w:r w:rsidR="00867549" w:rsidRPr="00890DB9">
        <w:t>.</w:t>
      </w:r>
    </w:p>
    <w:p w14:paraId="199299C2" w14:textId="1633A0CB" w:rsidR="00761210" w:rsidRPr="00890DB9" w:rsidRDefault="00761210" w:rsidP="00761210">
      <w:pPr>
        <w:spacing w:after="0"/>
      </w:pPr>
    </w:p>
    <w:p w14:paraId="02C7D7D2" w14:textId="7A5CB129" w:rsidR="00867549" w:rsidRPr="00890DB9" w:rsidRDefault="00867549" w:rsidP="00761210">
      <w:pPr>
        <w:spacing w:after="0"/>
      </w:pPr>
      <w:r w:rsidRPr="00890DB9">
        <w:rPr>
          <w:b/>
          <w:bCs/>
        </w:rPr>
        <w:t>Q6/</w:t>
      </w:r>
      <w:r w:rsidRPr="00890DB9">
        <w:t xml:space="preserve"> </w:t>
      </w:r>
      <w:r w:rsidR="00165409" w:rsidRPr="00890DB9">
        <w:rPr>
          <w:position w:val="-32"/>
        </w:rPr>
        <w:object w:dxaOrig="6600" w:dyaOrig="740" w14:anchorId="6630A8D4">
          <v:shape id="_x0000_i1032" type="#_x0000_t75" style="width:330pt;height:37pt" o:ole="">
            <v:imagedata r:id="rId19" o:title=""/>
          </v:shape>
          <o:OLEObject Type="Embed" ProgID="Equation.DSMT4" ShapeID="_x0000_i1032" DrawAspect="Content" ObjectID="_1742877571" r:id="rId20"/>
        </w:object>
      </w:r>
      <w:r w:rsidR="00D2460E" w:rsidRPr="00890DB9">
        <w:t xml:space="preserve"> soit </w:t>
      </w:r>
      <w:r w:rsidR="00D2460E" w:rsidRPr="00890DB9">
        <w:rPr>
          <w:position w:val="-24"/>
        </w:rPr>
        <w:object w:dxaOrig="1320" w:dyaOrig="660" w14:anchorId="3A63E326">
          <v:shape id="_x0000_i1033" type="#_x0000_t75" style="width:66pt;height:33.5pt" o:ole="">
            <v:imagedata r:id="rId21" o:title=""/>
          </v:shape>
          <o:OLEObject Type="Embed" ProgID="Equation.DSMT4" ShapeID="_x0000_i1033" DrawAspect="Content" ObjectID="_1742877572" r:id="rId22"/>
        </w:object>
      </w:r>
      <w:r w:rsidR="00D2460E" w:rsidRPr="00890DB9">
        <w:t>.</w:t>
      </w:r>
    </w:p>
    <w:p w14:paraId="5A2623DD" w14:textId="282177F4" w:rsidR="00072240" w:rsidRPr="00890DB9" w:rsidRDefault="00072240" w:rsidP="00761210">
      <w:pPr>
        <w:spacing w:after="0"/>
      </w:pPr>
      <w:r w:rsidRPr="00890DB9">
        <w:t xml:space="preserve">Par ailleurs, </w:t>
      </w:r>
      <w:r w:rsidRPr="00890DB9">
        <w:rPr>
          <w:position w:val="-30"/>
        </w:rPr>
        <w:object w:dxaOrig="1359" w:dyaOrig="680" w14:anchorId="043AB57F">
          <v:shape id="_x0000_i1034" type="#_x0000_t75" style="width:68pt;height:34pt" o:ole="">
            <v:imagedata r:id="rId23" o:title=""/>
          </v:shape>
          <o:OLEObject Type="Embed" ProgID="Equation.DSMT4" ShapeID="_x0000_i1034" DrawAspect="Content" ObjectID="_1742877573" r:id="rId24"/>
        </w:object>
      </w:r>
      <w:r w:rsidRPr="00890DB9">
        <w:t>.</w:t>
      </w:r>
    </w:p>
    <w:p w14:paraId="27038244" w14:textId="77777777" w:rsidR="00761210" w:rsidRPr="00890DB9" w:rsidRDefault="00761210" w:rsidP="00761210">
      <w:pPr>
        <w:spacing w:after="0"/>
      </w:pPr>
    </w:p>
    <w:p w14:paraId="7F6638B8" w14:textId="55AC5B2B" w:rsidR="00141235" w:rsidRPr="00890DB9" w:rsidRDefault="00141235" w:rsidP="00761210">
      <w:pPr>
        <w:spacing w:after="0"/>
      </w:pPr>
      <w:r w:rsidRPr="00890DB9">
        <w:rPr>
          <w:b/>
          <w:bCs/>
        </w:rPr>
        <w:t>Q7/</w:t>
      </w:r>
      <w:r w:rsidRPr="00890DB9">
        <w:t xml:space="preserve"> Pour des ressorts, la force est proportionelle à l'allongement.</w:t>
      </w:r>
      <w:r w:rsidR="00B71171" w:rsidRPr="00890DB9">
        <w:t xml:space="preserve"> Lors d'une contraction, on a </w:t>
      </w:r>
      <w:r w:rsidR="00896FE9" w:rsidRPr="00890DB9">
        <w:rPr>
          <w:position w:val="-6"/>
        </w:rPr>
        <w:object w:dxaOrig="600" w:dyaOrig="279" w14:anchorId="76DFF22C">
          <v:shape id="_x0000_i1035" type="#_x0000_t75" style="width:30pt;height:14pt" o:ole="">
            <v:imagedata r:id="rId25" o:title=""/>
          </v:shape>
          <o:OLEObject Type="Embed" ProgID="Equation.DSMT4" ShapeID="_x0000_i1035" DrawAspect="Content" ObjectID="_1742877574" r:id="rId26"/>
        </w:object>
      </w:r>
      <w:r w:rsidR="00B71171" w:rsidRPr="00890DB9">
        <w:t xml:space="preserve"> avec l'orientation</w:t>
      </w:r>
      <w:r w:rsidR="007A0BB3" w:rsidRPr="00890DB9">
        <w:t xml:space="preserve"> conventionnelle </w:t>
      </w:r>
      <w:r w:rsidR="00B71171" w:rsidRPr="00890DB9">
        <w:t>de la figure</w:t>
      </w:r>
      <w:r w:rsidR="007A0BB3" w:rsidRPr="00890DB9">
        <w:t xml:space="preserve"> 7,</w:t>
      </w:r>
      <w:r w:rsidR="00B71171" w:rsidRPr="00890DB9">
        <w:t xml:space="preserve"> et/ou une diminution de </w:t>
      </w:r>
      <w:r w:rsidR="00B71171" w:rsidRPr="00890DB9">
        <w:rPr>
          <w:position w:val="-14"/>
        </w:rPr>
        <w:object w:dxaOrig="220" w:dyaOrig="380" w14:anchorId="5DA45D15">
          <v:shape id="_x0000_i1036" type="#_x0000_t75" style="width:11pt;height:19pt" o:ole="">
            <v:imagedata r:id="rId27" o:title=""/>
          </v:shape>
          <o:OLEObject Type="Embed" ProgID="Equation.DSMT4" ShapeID="_x0000_i1036" DrawAspect="Content" ObjectID="_1742877575" r:id="rId28"/>
        </w:object>
      </w:r>
      <w:r w:rsidR="007A0BB3" w:rsidRPr="00890DB9">
        <w:t xml:space="preserve">  (</w:t>
      </w:r>
      <w:r w:rsidR="007A0BB3" w:rsidRPr="00890DB9">
        <w:rPr>
          <w:position w:val="-6"/>
        </w:rPr>
        <w:object w:dxaOrig="560" w:dyaOrig="279" w14:anchorId="20FF28C8">
          <v:shape id="_x0000_i1037" type="#_x0000_t75" style="width:28.5pt;height:14pt" o:ole="">
            <v:imagedata r:id="rId29" o:title=""/>
          </v:shape>
          <o:OLEObject Type="Embed" ProgID="Equation.DSMT4" ShapeID="_x0000_i1037" DrawAspect="Content" ObjectID="_1742877576" r:id="rId30"/>
        </w:object>
      </w:r>
      <w:r w:rsidR="007A0BB3" w:rsidRPr="00890DB9">
        <w:t>)</w:t>
      </w:r>
      <w:r w:rsidR="00B71171" w:rsidRPr="00890DB9">
        <w:t>.</w:t>
      </w:r>
    </w:p>
    <w:p w14:paraId="40AA0AD4" w14:textId="416D1F86" w:rsidR="006B1450" w:rsidRPr="00890DB9" w:rsidRDefault="006B1450" w:rsidP="006B1450">
      <w:pPr>
        <w:spacing w:after="0"/>
      </w:pPr>
      <w:r w:rsidRPr="00890DB9">
        <w:t xml:space="preserve">Pour une contraction isométrique, </w:t>
      </w:r>
      <w:r w:rsidRPr="00890DB9">
        <w:rPr>
          <w:position w:val="-14"/>
        </w:rPr>
        <w:object w:dxaOrig="220" w:dyaOrig="380" w14:anchorId="4F281AFC">
          <v:shape id="_x0000_i1038" type="#_x0000_t75" style="width:11pt;height:19pt" o:ole="">
            <v:imagedata r:id="rId27" o:title=""/>
          </v:shape>
          <o:OLEObject Type="Embed" ProgID="Equation.DSMT4" ShapeID="_x0000_i1038" DrawAspect="Content" ObjectID="_1742877577" r:id="rId31"/>
        </w:object>
      </w:r>
      <w:r w:rsidRPr="00890DB9">
        <w:t xml:space="preserve"> et donc </w:t>
      </w:r>
      <w:r w:rsidRPr="00890DB9">
        <w:rPr>
          <w:position w:val="-14"/>
        </w:rPr>
        <w:object w:dxaOrig="320" w:dyaOrig="380" w14:anchorId="50A027A9">
          <v:shape id="_x0000_i1039" type="#_x0000_t75" style="width:16pt;height:19pt" o:ole="">
            <v:imagedata r:id="rId32" o:title=""/>
          </v:shape>
          <o:OLEObject Type="Embed" ProgID="Equation.DSMT4" ShapeID="_x0000_i1039" DrawAspect="Content" ObjectID="_1742877578" r:id="rId33"/>
        </w:object>
      </w:r>
      <w:r w:rsidRPr="00890DB9">
        <w:t xml:space="preserve"> sont fixes. Si la force totale  </w:t>
      </w:r>
      <w:r w:rsidRPr="00890DB9">
        <w:rPr>
          <w:position w:val="-14"/>
        </w:rPr>
        <w:object w:dxaOrig="1180" w:dyaOrig="380" w14:anchorId="2B1E70BD">
          <v:shape id="_x0000_i1040" type="#_x0000_t75" style="width:59pt;height:19pt" o:ole="">
            <v:imagedata r:id="rId17" o:title=""/>
          </v:shape>
          <o:OLEObject Type="Embed" ProgID="Equation.DSMT4" ShapeID="_x0000_i1040" DrawAspect="Content" ObjectID="_1742877579" r:id="rId34"/>
        </w:object>
      </w:r>
      <w:r w:rsidRPr="00890DB9">
        <w:t xml:space="preserve">est plus intense, alors </w:t>
      </w:r>
      <w:r w:rsidRPr="00890DB9">
        <w:rPr>
          <w:position w:val="-14"/>
        </w:rPr>
        <w:object w:dxaOrig="960" w:dyaOrig="400" w14:anchorId="49D7BD2E">
          <v:shape id="_x0000_i1041" type="#_x0000_t75" style="width:48pt;height:20pt" o:ole="">
            <v:imagedata r:id="rId35" o:title=""/>
          </v:shape>
          <o:OLEObject Type="Embed" ProgID="Equation.DSMT4" ShapeID="_x0000_i1041" DrawAspect="Content" ObjectID="_1742877580" r:id="rId36"/>
        </w:object>
      </w:r>
      <w:r w:rsidRPr="00890DB9">
        <w:t xml:space="preserve"> augmente ; donc </w:t>
      </w:r>
      <w:r w:rsidRPr="00890DB9">
        <w:rPr>
          <w:position w:val="-12"/>
        </w:rPr>
        <w:object w:dxaOrig="200" w:dyaOrig="360" w14:anchorId="7481623A">
          <v:shape id="_x0000_i1042" type="#_x0000_t75" style="width:10pt;height:18.5pt" o:ole="">
            <v:imagedata r:id="rId37" o:title=""/>
          </v:shape>
          <o:OLEObject Type="Embed" ProgID="Equation.DSMT4" ShapeID="_x0000_i1042" DrawAspect="Content" ObjectID="_1742877581" r:id="rId38"/>
        </w:object>
      </w:r>
      <w:r w:rsidRPr="00890DB9">
        <w:t xml:space="preserve"> augmente et </w:t>
      </w:r>
      <w:r w:rsidRPr="00890DB9">
        <w:rPr>
          <w:position w:val="-14"/>
        </w:rPr>
        <w:object w:dxaOrig="980" w:dyaOrig="380" w14:anchorId="468D956B">
          <v:shape id="_x0000_i1043" type="#_x0000_t75" style="width:49pt;height:19pt" o:ole="">
            <v:imagedata r:id="rId39" o:title=""/>
          </v:shape>
          <o:OLEObject Type="Embed" ProgID="Equation.DSMT4" ShapeID="_x0000_i1043" DrawAspect="Content" ObjectID="_1742877582" r:id="rId40"/>
        </w:object>
      </w:r>
      <w:r w:rsidRPr="00890DB9">
        <w:t xml:space="preserve"> augmente.</w:t>
      </w:r>
    </w:p>
    <w:p w14:paraId="7B405AB3" w14:textId="77777777" w:rsidR="006B1450" w:rsidRPr="00890DB9" w:rsidRDefault="006B1450" w:rsidP="006B1450">
      <w:pPr>
        <w:spacing w:after="0"/>
      </w:pPr>
      <w:r w:rsidRPr="00890DB9">
        <w:t xml:space="preserve">Pour une contraction isotonique, </w:t>
      </w:r>
      <w:r w:rsidRPr="00890DB9">
        <w:rPr>
          <w:position w:val="-14"/>
        </w:rPr>
        <w:object w:dxaOrig="1180" w:dyaOrig="380" w14:anchorId="1A4BA093">
          <v:shape id="_x0000_i1051" type="#_x0000_t75" style="width:59pt;height:19pt" o:ole="">
            <v:imagedata r:id="rId17" o:title=""/>
          </v:shape>
          <o:OLEObject Type="Embed" ProgID="Equation.DSMT4" ShapeID="_x0000_i1051" DrawAspect="Content" ObjectID="_1742877583" r:id="rId41"/>
        </w:object>
      </w:r>
      <w:r w:rsidRPr="00890DB9">
        <w:t xml:space="preserve"> est fixe. Si </w:t>
      </w:r>
      <w:r w:rsidRPr="00890DB9">
        <w:rPr>
          <w:position w:val="-12"/>
        </w:rPr>
        <w:object w:dxaOrig="300" w:dyaOrig="360" w14:anchorId="625BF999">
          <v:shape id="_x0000_i1052" type="#_x0000_t75" style="width:15pt;height:18.5pt" o:ole="">
            <v:imagedata r:id="rId42" o:title=""/>
          </v:shape>
          <o:OLEObject Type="Embed" ProgID="Equation.DSMT4" ShapeID="_x0000_i1052" DrawAspect="Content" ObjectID="_1742877584" r:id="rId43"/>
        </w:object>
      </w:r>
      <w:r w:rsidRPr="00890DB9">
        <w:t xml:space="preserve"> augmente, </w:t>
      </w:r>
      <w:r w:rsidRPr="00890DB9">
        <w:rPr>
          <w:position w:val="-12"/>
        </w:rPr>
        <w:object w:dxaOrig="780" w:dyaOrig="360" w14:anchorId="7D834662">
          <v:shape id="_x0000_i1053" type="#_x0000_t75" style="width:39pt;height:18.5pt" o:ole="">
            <v:imagedata r:id="rId44" o:title=""/>
          </v:shape>
          <o:OLEObject Type="Embed" ProgID="Equation.DSMT4" ShapeID="_x0000_i1053" DrawAspect="Content" ObjectID="_1742877585" r:id="rId45"/>
        </w:object>
      </w:r>
      <w:r w:rsidRPr="00890DB9">
        <w:t xml:space="preserve"> aussi. Alors  </w:t>
      </w:r>
      <w:r w:rsidRPr="00890DB9">
        <w:rPr>
          <w:position w:val="-12"/>
        </w:rPr>
        <w:object w:dxaOrig="200" w:dyaOrig="360" w14:anchorId="30301BB5">
          <v:shape id="_x0000_i1054" type="#_x0000_t75" style="width:10pt;height:18.5pt" o:ole="">
            <v:imagedata r:id="rId46" o:title=""/>
          </v:shape>
          <o:OLEObject Type="Embed" ProgID="Equation.DSMT4" ShapeID="_x0000_i1054" DrawAspect="Content" ObjectID="_1742877586" r:id="rId47"/>
        </w:object>
      </w:r>
      <w:r w:rsidRPr="00890DB9">
        <w:t xml:space="preserve"> augmente (ressort) et donc </w:t>
      </w:r>
      <w:r w:rsidRPr="00890DB9">
        <w:rPr>
          <w:position w:val="-12"/>
        </w:rPr>
        <w:object w:dxaOrig="200" w:dyaOrig="360" w14:anchorId="40A3BD34">
          <v:shape id="_x0000_i1055" type="#_x0000_t75" style="width:10pt;height:18.5pt" o:ole="">
            <v:imagedata r:id="rId48" o:title=""/>
          </v:shape>
          <o:OLEObject Type="Embed" ProgID="Equation.DSMT4" ShapeID="_x0000_i1055" DrawAspect="Content" ObjectID="_1742877587" r:id="rId49"/>
        </w:object>
      </w:r>
      <w:r w:rsidRPr="00890DB9">
        <w:t xml:space="preserve"> diminue. </w:t>
      </w:r>
    </w:p>
    <w:p w14:paraId="6EE48FF1" w14:textId="77777777" w:rsidR="006B1450" w:rsidRPr="00890DB9" w:rsidRDefault="006B1450" w:rsidP="006B1450">
      <w:pPr>
        <w:spacing w:after="0"/>
      </w:pPr>
      <w:r w:rsidRPr="00890DB9">
        <w:t xml:space="preserve">Dans les deux cas, si </w:t>
      </w:r>
      <w:r w:rsidRPr="00890DB9">
        <w:rPr>
          <w:position w:val="-12"/>
        </w:rPr>
        <w:object w:dxaOrig="300" w:dyaOrig="360" w14:anchorId="649E548C">
          <v:shape id="_x0000_i1056" type="#_x0000_t75" style="width:15pt;height:18.5pt" o:ole="">
            <v:imagedata r:id="rId50" o:title=""/>
          </v:shape>
          <o:OLEObject Type="Embed" ProgID="Equation.DSMT4" ShapeID="_x0000_i1056" DrawAspect="Content" ObjectID="_1742877588" r:id="rId51"/>
        </w:object>
      </w:r>
      <w:r w:rsidRPr="00890DB9">
        <w:t xml:space="preserve"> augmente alors </w:t>
      </w:r>
      <w:r w:rsidRPr="00890DB9">
        <w:rPr>
          <w:position w:val="-12"/>
        </w:rPr>
        <w:object w:dxaOrig="200" w:dyaOrig="360" w14:anchorId="291E64D7">
          <v:shape id="_x0000_i1057" type="#_x0000_t75" style="width:10pt;height:18.5pt" o:ole="">
            <v:imagedata r:id="rId48" o:title=""/>
          </v:shape>
          <o:OLEObject Type="Embed" ProgID="Equation.DSMT4" ShapeID="_x0000_i1057" DrawAspect="Content" ObjectID="_1742877589" r:id="rId52"/>
        </w:object>
      </w:r>
      <w:r w:rsidRPr="00890DB9">
        <w:t xml:space="preserve"> diminue.</w:t>
      </w:r>
    </w:p>
    <w:p w14:paraId="6706BB82" w14:textId="77777777" w:rsidR="006B1450" w:rsidRPr="00890DB9" w:rsidRDefault="006B1450" w:rsidP="00761210">
      <w:pPr>
        <w:spacing w:after="0"/>
      </w:pPr>
    </w:p>
    <w:p w14:paraId="748BA802" w14:textId="13866B4F" w:rsidR="00957EBE" w:rsidRPr="00890DB9" w:rsidRDefault="00957EBE" w:rsidP="006B1450">
      <w:pPr>
        <w:spacing w:after="0"/>
      </w:pPr>
    </w:p>
    <w:p w14:paraId="628924E8" w14:textId="77777777" w:rsidR="00FA37D3" w:rsidRPr="00890DB9" w:rsidRDefault="00B90CA9" w:rsidP="00FA37D3">
      <w:pPr>
        <w:spacing w:after="0"/>
      </w:pPr>
      <w:r w:rsidRPr="00890DB9">
        <w:rPr>
          <w:b/>
          <w:bCs/>
        </w:rPr>
        <w:lastRenderedPageBreak/>
        <w:t>Q8/</w:t>
      </w:r>
      <w:r w:rsidRPr="00890DB9">
        <w:t xml:space="preserve"> </w:t>
      </w:r>
      <w:r w:rsidR="00FA37D3" w:rsidRPr="00890DB9">
        <w:t xml:space="preserve">On exploite la relation donnée </w:t>
      </w:r>
      <w:r w:rsidR="00FA37D3" w:rsidRPr="00890DB9">
        <w:rPr>
          <w:position w:val="-28"/>
        </w:rPr>
        <w:object w:dxaOrig="3180" w:dyaOrig="680" w14:anchorId="630F71AF">
          <v:shape id="_x0000_i1058" type="#_x0000_t75" style="width:159pt;height:34pt" o:ole="">
            <v:imagedata r:id="rId53" o:title=""/>
          </v:shape>
          <o:OLEObject Type="Embed" ProgID="Equation.DSMT4" ShapeID="_x0000_i1058" DrawAspect="Content" ObjectID="_1742877590" r:id="rId54"/>
        </w:object>
      </w:r>
      <w:r w:rsidR="00FA37D3" w:rsidRPr="00890DB9">
        <w:t>.</w:t>
      </w:r>
    </w:p>
    <w:p w14:paraId="24386D9B" w14:textId="4259CC6C" w:rsidR="00B90CA9" w:rsidRPr="00890DB9" w:rsidRDefault="00B90CA9" w:rsidP="00761210">
      <w:pPr>
        <w:spacing w:after="0"/>
      </w:pPr>
      <w:r w:rsidRPr="00890DB9">
        <w:t xml:space="preserve">Pour une contraction isométrique, on considère donc </w:t>
      </w:r>
      <w:r w:rsidRPr="00890DB9">
        <w:rPr>
          <w:position w:val="-12"/>
        </w:rPr>
        <w:object w:dxaOrig="680" w:dyaOrig="360" w14:anchorId="76F2828D">
          <v:shape id="_x0000_i1059" type="#_x0000_t75" style="width:34pt;height:18.5pt" o:ole="">
            <v:imagedata r:id="rId55" o:title=""/>
          </v:shape>
          <o:OLEObject Type="Embed" ProgID="Equation.DSMT4" ShapeID="_x0000_i1059" DrawAspect="Content" ObjectID="_1742877591" r:id="rId56"/>
        </w:object>
      </w:r>
      <w:r w:rsidRPr="00890DB9">
        <w:t xml:space="preserve"> et </w:t>
      </w:r>
      <w:r w:rsidRPr="00890DB9">
        <w:rPr>
          <w:position w:val="-24"/>
        </w:rPr>
        <w:object w:dxaOrig="859" w:dyaOrig="620" w14:anchorId="50875D86">
          <v:shape id="_x0000_i1060" type="#_x0000_t75" style="width:43pt;height:31pt" o:ole="">
            <v:imagedata r:id="rId57" o:title=""/>
          </v:shape>
          <o:OLEObject Type="Embed" ProgID="Equation.DSMT4" ShapeID="_x0000_i1060" DrawAspect="Content" ObjectID="_1742877592" r:id="rId58"/>
        </w:object>
      </w:r>
      <w:r w:rsidRPr="00890DB9">
        <w:t xml:space="preserve"> </w:t>
      </w:r>
      <w:proofErr w:type="spellStart"/>
      <w:r w:rsidRPr="00890DB9">
        <w:t>et</w:t>
      </w:r>
      <w:proofErr w:type="spellEnd"/>
      <w:r w:rsidRPr="00890DB9">
        <w:t xml:space="preserve"> donc d'après Q7, </w:t>
      </w:r>
      <w:r w:rsidRPr="00890DB9">
        <w:rPr>
          <w:position w:val="-12"/>
        </w:rPr>
        <w:object w:dxaOrig="200" w:dyaOrig="360" w14:anchorId="741BB2B8">
          <v:shape id="_x0000_i1061" type="#_x0000_t75" style="width:10pt;height:18.5pt" o:ole="">
            <v:imagedata r:id="rId48" o:title=""/>
          </v:shape>
          <o:OLEObject Type="Embed" ProgID="Equation.DSMT4" ShapeID="_x0000_i1061" DrawAspect="Content" ObjectID="_1742877593" r:id="rId59"/>
        </w:object>
      </w:r>
      <w:r w:rsidRPr="00890DB9">
        <w:t xml:space="preserve"> diminue, soit </w:t>
      </w:r>
      <w:r w:rsidRPr="00890DB9">
        <w:rPr>
          <w:position w:val="-24"/>
        </w:rPr>
        <w:object w:dxaOrig="820" w:dyaOrig="620" w14:anchorId="65A44343">
          <v:shape id="_x0000_i1062" type="#_x0000_t75" style="width:41pt;height:31pt" o:ole="">
            <v:imagedata r:id="rId60" o:title=""/>
          </v:shape>
          <o:OLEObject Type="Embed" ProgID="Equation.DSMT4" ShapeID="_x0000_i1062" DrawAspect="Content" ObjectID="_1742877594" r:id="rId61"/>
        </w:object>
      </w:r>
      <w:r w:rsidRPr="00890DB9">
        <w:t xml:space="preserve">, l'équation peut s'écrire </w:t>
      </w:r>
      <w:r w:rsidR="00943BC3" w:rsidRPr="00890DB9">
        <w:rPr>
          <w:position w:val="-28"/>
        </w:rPr>
        <w:object w:dxaOrig="2960" w:dyaOrig="680" w14:anchorId="69B55C72">
          <v:shape id="_x0000_i1063" type="#_x0000_t75" style="width:148pt;height:34pt" o:ole="">
            <v:imagedata r:id="rId62" o:title=""/>
          </v:shape>
          <o:OLEObject Type="Embed" ProgID="Equation.DSMT4" ShapeID="_x0000_i1063" DrawAspect="Content" ObjectID="_1742877595" r:id="rId63"/>
        </w:object>
      </w:r>
      <w:r w:rsidRPr="00890DB9">
        <w:t xml:space="preserve">. </w:t>
      </w:r>
    </w:p>
    <w:p w14:paraId="23D18909" w14:textId="66CA7863" w:rsidR="00B90CA9" w:rsidRPr="00890DB9" w:rsidRDefault="00B90CA9" w:rsidP="00761210">
      <w:pPr>
        <w:spacing w:after="0"/>
      </w:pPr>
      <w:r w:rsidRPr="00890DB9">
        <w:t xml:space="preserve">Donc </w:t>
      </w:r>
      <w:r w:rsidR="00943BC3" w:rsidRPr="00890DB9">
        <w:rPr>
          <w:position w:val="-30"/>
        </w:rPr>
        <w:object w:dxaOrig="3060" w:dyaOrig="700" w14:anchorId="6DA86BF6">
          <v:shape id="_x0000_i1064" type="#_x0000_t75" style="width:153pt;height:35pt" o:ole="">
            <v:imagedata r:id="rId64" o:title=""/>
          </v:shape>
          <o:OLEObject Type="Embed" ProgID="Equation.DSMT4" ShapeID="_x0000_i1064" DrawAspect="Content" ObjectID="_1742877596" r:id="rId65"/>
        </w:object>
      </w:r>
      <w:r w:rsidRPr="00890DB9">
        <w:t xml:space="preserve">  d'où </w:t>
      </w:r>
      <w:r w:rsidR="00745E37" w:rsidRPr="00890DB9">
        <w:rPr>
          <w:position w:val="-30"/>
        </w:rPr>
        <w:object w:dxaOrig="2659" w:dyaOrig="700" w14:anchorId="7142A171">
          <v:shape id="_x0000_i1065" type="#_x0000_t75" style="width:133pt;height:35pt" o:ole="">
            <v:imagedata r:id="rId66" o:title=""/>
          </v:shape>
          <o:OLEObject Type="Embed" ProgID="Equation.DSMT4" ShapeID="_x0000_i1065" DrawAspect="Content" ObjectID="_1742877597" r:id="rId67"/>
        </w:object>
      </w:r>
      <w:r w:rsidR="00BE0A5C" w:rsidRPr="00890DB9">
        <w:t xml:space="preserve">  </w:t>
      </w:r>
      <w:r w:rsidRPr="00890DB9">
        <w:t>.</w:t>
      </w:r>
    </w:p>
    <w:p w14:paraId="36426083" w14:textId="7A465467" w:rsidR="00FA37D3" w:rsidRPr="00890DB9" w:rsidRDefault="00FA37D3" w:rsidP="00FA37D3">
      <w:pPr>
        <w:spacing w:after="0"/>
      </w:pPr>
    </w:p>
    <w:p w14:paraId="115BE0D7" w14:textId="77777777" w:rsidR="00761210" w:rsidRPr="00890DB9" w:rsidRDefault="00761210" w:rsidP="00761210">
      <w:pPr>
        <w:spacing w:after="0"/>
      </w:pPr>
    </w:p>
    <w:p w14:paraId="5F9508C1" w14:textId="37E6C5CE" w:rsidR="00E3547C" w:rsidRPr="00890DB9" w:rsidRDefault="00E3547C" w:rsidP="00761210">
      <w:pPr>
        <w:spacing w:after="0"/>
      </w:pPr>
      <w:r w:rsidRPr="00890DB9">
        <w:rPr>
          <w:b/>
          <w:bCs/>
        </w:rPr>
        <w:t>Q9/</w:t>
      </w:r>
      <w:r w:rsidRPr="00890DB9">
        <w:t xml:space="preserve"> Lors d</w:t>
      </w:r>
      <w:r w:rsidR="007C703A" w:rsidRPr="00890DB9">
        <w:t>e la</w:t>
      </w:r>
      <w:r w:rsidRPr="00890DB9">
        <w:t xml:space="preserve"> relaxation isotonique</w:t>
      </w:r>
      <w:r w:rsidR="00754EB6" w:rsidRPr="00890DB9">
        <w:t>, le muscle s'allonge</w:t>
      </w:r>
      <w:r w:rsidR="00CF5CFE" w:rsidRPr="00890DB9">
        <w:t xml:space="preserve"> (</w:t>
      </w:r>
      <w:r w:rsidR="00754EB6" w:rsidRPr="00890DB9">
        <w:t xml:space="preserve">donc </w:t>
      </w:r>
      <w:r w:rsidR="00754EB6" w:rsidRPr="00890DB9">
        <w:rPr>
          <w:position w:val="-14"/>
        </w:rPr>
        <w:object w:dxaOrig="320" w:dyaOrig="380" w14:anchorId="2A6B1586">
          <v:shape id="_x0000_i1066" type="#_x0000_t75" style="width:16pt;height:19pt" o:ole="">
            <v:imagedata r:id="rId68" o:title=""/>
          </v:shape>
          <o:OLEObject Type="Embed" ProgID="Equation.DSMT4" ShapeID="_x0000_i1066" DrawAspect="Content" ObjectID="_1742877598" r:id="rId69"/>
        </w:object>
      </w:r>
      <w:r w:rsidR="00754EB6" w:rsidRPr="00890DB9">
        <w:t xml:space="preserve"> augmente</w:t>
      </w:r>
      <w:r w:rsidR="00CF5CFE" w:rsidRPr="00890DB9">
        <w:t>)</w:t>
      </w:r>
      <w:r w:rsidR="00754EB6" w:rsidRPr="00890DB9">
        <w:t xml:space="preserve">, </w:t>
      </w:r>
      <w:r w:rsidR="008661EE" w:rsidRPr="00890DB9">
        <w:t xml:space="preserve">et </w:t>
      </w:r>
      <w:r w:rsidR="00754EB6" w:rsidRPr="00890DB9">
        <w:t xml:space="preserve"> </w:t>
      </w:r>
      <w:r w:rsidR="008661EE" w:rsidRPr="00890DB9">
        <w:rPr>
          <w:position w:val="-12"/>
        </w:rPr>
        <w:object w:dxaOrig="300" w:dyaOrig="360" w14:anchorId="1EB22E50">
          <v:shape id="_x0000_i1067" type="#_x0000_t75" style="width:15pt;height:18.5pt" o:ole="">
            <v:imagedata r:id="rId50" o:title=""/>
          </v:shape>
          <o:OLEObject Type="Embed" ProgID="Equation.DSMT4" ShapeID="_x0000_i1067" DrawAspect="Content" ObjectID="_1742877599" r:id="rId70"/>
        </w:object>
      </w:r>
      <w:r w:rsidR="008661EE" w:rsidRPr="00890DB9">
        <w:t xml:space="preserve"> diminue</w:t>
      </w:r>
      <w:r w:rsidR="00CF5CFE" w:rsidRPr="00890DB9">
        <w:t xml:space="preserve"> (isotonique : </w:t>
      </w:r>
      <w:r w:rsidR="00CF5CFE" w:rsidRPr="00890DB9">
        <w:rPr>
          <w:position w:val="-14"/>
        </w:rPr>
        <w:object w:dxaOrig="1180" w:dyaOrig="380" w14:anchorId="1C3B6200">
          <v:shape id="_x0000_i1068" type="#_x0000_t75" style="width:59pt;height:19pt" o:ole="">
            <v:imagedata r:id="rId17" o:title=""/>
          </v:shape>
          <o:OLEObject Type="Embed" ProgID="Equation.DSMT4" ShapeID="_x0000_i1068" DrawAspect="Content" ObjectID="_1742877600" r:id="rId71"/>
        </w:object>
      </w:r>
      <w:r w:rsidR="00CF5CFE" w:rsidRPr="00890DB9">
        <w:t xml:space="preserve">  fixe)</w:t>
      </w:r>
      <w:r w:rsidR="008661EE" w:rsidRPr="00890DB9">
        <w:t xml:space="preserve"> </w:t>
      </w:r>
      <w:r w:rsidR="008661EE" w:rsidRPr="00890DB9">
        <w:rPr>
          <w:position w:val="-12"/>
        </w:rPr>
        <w:object w:dxaOrig="200" w:dyaOrig="360" w14:anchorId="0C281A3D">
          <v:shape id="_x0000_i1069" type="#_x0000_t75" style="width:10pt;height:18.5pt" o:ole="">
            <v:imagedata r:id="rId46" o:title=""/>
          </v:shape>
          <o:OLEObject Type="Embed" ProgID="Equation.DSMT4" ShapeID="_x0000_i1069" DrawAspect="Content" ObjectID="_1742877601" r:id="rId72"/>
        </w:object>
      </w:r>
      <w:r w:rsidR="008661EE" w:rsidRPr="00890DB9">
        <w:t xml:space="preserve"> diminue (ressort) d'où </w:t>
      </w:r>
      <w:r w:rsidR="00224D31" w:rsidRPr="00890DB9">
        <w:rPr>
          <w:position w:val="-12"/>
        </w:rPr>
        <w:object w:dxaOrig="200" w:dyaOrig="360" w14:anchorId="590D2B95">
          <v:shape id="_x0000_i1070" type="#_x0000_t75" style="width:10pt;height:18.5pt" o:ole="">
            <v:imagedata r:id="rId48" o:title=""/>
          </v:shape>
          <o:OLEObject Type="Embed" ProgID="Equation.DSMT4" ShapeID="_x0000_i1070" DrawAspect="Content" ObjectID="_1742877602" r:id="rId73"/>
        </w:object>
      </w:r>
      <w:r w:rsidR="00224D31" w:rsidRPr="00890DB9">
        <w:t xml:space="preserve"> augmente, </w:t>
      </w:r>
      <w:r w:rsidR="00224D31" w:rsidRPr="00890DB9">
        <w:rPr>
          <w:position w:val="-24"/>
        </w:rPr>
        <w:object w:dxaOrig="820" w:dyaOrig="620" w14:anchorId="2BFC8022">
          <v:shape id="_x0000_i1071" type="#_x0000_t75" style="width:41pt;height:31pt" o:ole="">
            <v:imagedata r:id="rId74" o:title=""/>
          </v:shape>
          <o:OLEObject Type="Embed" ProgID="Equation.DSMT4" ShapeID="_x0000_i1071" DrawAspect="Content" ObjectID="_1742877603" r:id="rId75"/>
        </w:object>
      </w:r>
      <w:r w:rsidR="00224D31" w:rsidRPr="00890DB9">
        <w:t>.</w:t>
      </w:r>
    </w:p>
    <w:p w14:paraId="08A65036" w14:textId="4890D4AD" w:rsidR="005559AC" w:rsidRPr="00890DB9" w:rsidRDefault="005559AC" w:rsidP="00761210">
      <w:pPr>
        <w:spacing w:after="0"/>
      </w:pPr>
      <w:r w:rsidRPr="00890DB9">
        <w:rPr>
          <w:position w:val="-24"/>
        </w:rPr>
        <w:object w:dxaOrig="2840" w:dyaOrig="620" w14:anchorId="6F5FD04D">
          <v:shape id="_x0000_i1072" type="#_x0000_t75" style="width:142pt;height:31pt" o:ole="">
            <v:imagedata r:id="rId76" o:title=""/>
          </v:shape>
          <o:OLEObject Type="Embed" ProgID="Equation.DSMT4" ShapeID="_x0000_i1072" DrawAspect="Content" ObjectID="_1742877604" r:id="rId77"/>
        </w:object>
      </w:r>
      <w:r w:rsidR="000B6838" w:rsidRPr="00890DB9">
        <w:t>.</w:t>
      </w:r>
    </w:p>
    <w:p w14:paraId="773BCC7B" w14:textId="70F4F211" w:rsidR="000B6838" w:rsidRPr="00890DB9" w:rsidRDefault="000B6838" w:rsidP="00761210">
      <w:pPr>
        <w:spacing w:after="0"/>
      </w:pPr>
      <w:r w:rsidRPr="00890DB9">
        <w:t xml:space="preserve">Quand </w:t>
      </w:r>
      <w:r w:rsidRPr="00890DB9">
        <w:rPr>
          <w:position w:val="-12"/>
        </w:rPr>
        <w:object w:dxaOrig="300" w:dyaOrig="360" w14:anchorId="522E7C93">
          <v:shape id="_x0000_i1073" type="#_x0000_t75" style="width:15pt;height:18.5pt" o:ole="">
            <v:imagedata r:id="rId50" o:title=""/>
          </v:shape>
          <o:OLEObject Type="Embed" ProgID="Equation.DSMT4" ShapeID="_x0000_i1073" DrawAspect="Content" ObjectID="_1742877605" r:id="rId78"/>
        </w:object>
      </w:r>
      <w:r w:rsidRPr="00890DB9">
        <w:t xml:space="preserve"> passe par un minimum, </w:t>
      </w:r>
      <w:r w:rsidRPr="00890DB9">
        <w:rPr>
          <w:position w:val="-24"/>
        </w:rPr>
        <w:object w:dxaOrig="3200" w:dyaOrig="620" w14:anchorId="7616582F">
          <v:shape id="_x0000_i1074" type="#_x0000_t75" style="width:160pt;height:31pt" o:ole="">
            <v:imagedata r:id="rId79" o:title=""/>
          </v:shape>
          <o:OLEObject Type="Embed" ProgID="Equation.DSMT4" ShapeID="_x0000_i1074" DrawAspect="Content" ObjectID="_1742877606" r:id="rId80"/>
        </w:object>
      </w:r>
      <w:r w:rsidRPr="00890DB9">
        <w:t xml:space="preserve">, soit </w:t>
      </w:r>
      <w:r w:rsidR="00D04361" w:rsidRPr="00890DB9">
        <w:rPr>
          <w:position w:val="-56"/>
        </w:rPr>
        <w:object w:dxaOrig="2160" w:dyaOrig="1240" w14:anchorId="540AB1A7">
          <v:shape id="_x0000_i1075" type="#_x0000_t75" style="width:108pt;height:62pt" o:ole="">
            <v:imagedata r:id="rId81" o:title=""/>
          </v:shape>
          <o:OLEObject Type="Embed" ProgID="Equation.DSMT4" ShapeID="_x0000_i1075" DrawAspect="Content" ObjectID="_1742877607" r:id="rId82"/>
        </w:object>
      </w:r>
      <w:r w:rsidRPr="00890DB9">
        <w:t>.</w:t>
      </w:r>
    </w:p>
    <w:p w14:paraId="16E2AF90" w14:textId="06FF0EB0" w:rsidR="000B6838" w:rsidRPr="00890DB9" w:rsidRDefault="000B6838" w:rsidP="00761210">
      <w:pPr>
        <w:spacing w:after="0"/>
      </w:pPr>
      <w:r w:rsidRPr="00890DB9">
        <w:t xml:space="preserve">Pour que le résultat </w:t>
      </w:r>
      <w:r w:rsidR="00D04361" w:rsidRPr="00890DB9">
        <w:t xml:space="preserve">soit positif, il faut donc respecter </w:t>
      </w:r>
      <w:r w:rsidR="00D04361" w:rsidRPr="00890DB9">
        <w:rPr>
          <w:position w:val="-54"/>
        </w:rPr>
        <w:object w:dxaOrig="1280" w:dyaOrig="920" w14:anchorId="1054A0FA">
          <v:shape id="_x0000_i1076" type="#_x0000_t75" style="width:64.5pt;height:46pt" o:ole="">
            <v:imagedata r:id="rId83" o:title=""/>
          </v:shape>
          <o:OLEObject Type="Embed" ProgID="Equation.DSMT4" ShapeID="_x0000_i1076" DrawAspect="Content" ObjectID="_1742877608" r:id="rId84"/>
        </w:object>
      </w:r>
      <w:r w:rsidR="00D04361" w:rsidRPr="00890DB9">
        <w:t xml:space="preserve">, soit </w:t>
      </w:r>
      <w:r w:rsidR="00D04361" w:rsidRPr="00890DB9">
        <w:rPr>
          <w:position w:val="-30"/>
        </w:rPr>
        <w:object w:dxaOrig="1100" w:dyaOrig="680" w14:anchorId="14DCBB04">
          <v:shape id="_x0000_i1077" type="#_x0000_t75" style="width:55pt;height:34pt" o:ole="">
            <v:imagedata r:id="rId85" o:title=""/>
          </v:shape>
          <o:OLEObject Type="Embed" ProgID="Equation.DSMT4" ShapeID="_x0000_i1077" DrawAspect="Content" ObjectID="_1742877609" r:id="rId86"/>
        </w:object>
      </w:r>
      <w:r w:rsidR="00D04361" w:rsidRPr="00890DB9">
        <w:t>.</w:t>
      </w:r>
    </w:p>
    <w:p w14:paraId="3B777DB0" w14:textId="77777777" w:rsidR="00761210" w:rsidRPr="00890DB9" w:rsidRDefault="00761210" w:rsidP="00761210">
      <w:pPr>
        <w:spacing w:after="0"/>
      </w:pPr>
    </w:p>
    <w:p w14:paraId="56CFF2D4" w14:textId="7785D6F0" w:rsidR="00D04361" w:rsidRPr="00890DB9" w:rsidRDefault="00D04361" w:rsidP="00761210">
      <w:pPr>
        <w:spacing w:after="0"/>
      </w:pPr>
      <w:r w:rsidRPr="00890DB9">
        <w:rPr>
          <w:b/>
          <w:bCs/>
        </w:rPr>
        <w:t>Q10/</w:t>
      </w:r>
      <w:r w:rsidR="001B4910" w:rsidRPr="00890DB9">
        <w:t xml:space="preserve"> Modèles linéaires : </w:t>
      </w:r>
      <w:r w:rsidR="001B4910" w:rsidRPr="00890DB9">
        <w:rPr>
          <w:position w:val="-12"/>
        </w:rPr>
        <w:object w:dxaOrig="1560" w:dyaOrig="360" w14:anchorId="621A157D">
          <v:shape id="_x0000_i1078" type="#_x0000_t75" style="width:78pt;height:18.5pt" o:ole="">
            <v:imagedata r:id="rId87" o:title=""/>
          </v:shape>
          <o:OLEObject Type="Embed" ProgID="Equation.DSMT4" ShapeID="_x0000_i1078" DrawAspect="Content" ObjectID="_1742877610" r:id="rId88"/>
        </w:object>
      </w:r>
      <w:r w:rsidR="001B4910" w:rsidRPr="00890DB9">
        <w:t xml:space="preserve">. </w:t>
      </w:r>
      <w:r w:rsidR="001B4910" w:rsidRPr="00890DB9">
        <w:br/>
        <w:t xml:space="preserve">Comme la force est nulle à déformation nulle, </w:t>
      </w:r>
      <w:r w:rsidR="001B4910" w:rsidRPr="00890DB9">
        <w:rPr>
          <w:position w:val="-12"/>
        </w:rPr>
        <w:object w:dxaOrig="960" w:dyaOrig="360" w14:anchorId="72346400">
          <v:shape id="_x0000_i1079" type="#_x0000_t75" style="width:48pt;height:18.5pt" o:ole="">
            <v:imagedata r:id="rId89" o:title=""/>
          </v:shape>
          <o:OLEObject Type="Embed" ProgID="Equation.DSMT4" ShapeID="_x0000_i1079" DrawAspect="Content" ObjectID="_1742877611" r:id="rId90"/>
        </w:object>
      </w:r>
      <w:r w:rsidR="001B4910" w:rsidRPr="00890DB9">
        <w:t xml:space="preserve">. De même </w:t>
      </w:r>
      <w:r w:rsidR="001B4910" w:rsidRPr="00890DB9">
        <w:rPr>
          <w:position w:val="-14"/>
        </w:rPr>
        <w:object w:dxaOrig="1060" w:dyaOrig="380" w14:anchorId="1F6B00AF">
          <v:shape id="_x0000_i1080" type="#_x0000_t75" style="width:53pt;height:19pt" o:ole="">
            <v:imagedata r:id="rId91" o:title=""/>
          </v:shape>
          <o:OLEObject Type="Embed" ProgID="Equation.DSMT4" ShapeID="_x0000_i1080" DrawAspect="Content" ObjectID="_1742877612" r:id="rId92"/>
        </w:object>
      </w:r>
      <w:r w:rsidR="00C04920" w:rsidRPr="00890DB9">
        <w:t>.</w:t>
      </w:r>
    </w:p>
    <w:p w14:paraId="6493BA2F" w14:textId="7A1CA3F1" w:rsidR="00C04920" w:rsidRPr="00890DB9" w:rsidRDefault="00C04920" w:rsidP="00761210">
      <w:pPr>
        <w:spacing w:after="0"/>
      </w:pPr>
      <w:r w:rsidRPr="00890DB9">
        <w:t xml:space="preserve">La force surfacique totale est donc </w:t>
      </w:r>
      <w:r w:rsidRPr="00890DB9">
        <w:rPr>
          <w:position w:val="-14"/>
        </w:rPr>
        <w:object w:dxaOrig="2560" w:dyaOrig="380" w14:anchorId="57262D85">
          <v:shape id="_x0000_i1081" type="#_x0000_t75" style="width:128pt;height:19pt" o:ole="">
            <v:imagedata r:id="rId93" o:title=""/>
          </v:shape>
          <o:OLEObject Type="Embed" ProgID="Equation.DSMT4" ShapeID="_x0000_i1081" DrawAspect="Content" ObjectID="_1742877613" r:id="rId94"/>
        </w:object>
      </w:r>
      <w:r w:rsidRPr="00890DB9">
        <w:t>.</w:t>
      </w:r>
    </w:p>
    <w:p w14:paraId="37CA44B8" w14:textId="53C454B5" w:rsidR="00C04920" w:rsidRPr="00890DB9" w:rsidRDefault="00C04920" w:rsidP="00761210">
      <w:pPr>
        <w:spacing w:after="0"/>
      </w:pPr>
      <w:r w:rsidRPr="00890DB9">
        <w:t xml:space="preserve">Or d'après Q6, </w:t>
      </w:r>
      <w:r w:rsidRPr="00890DB9">
        <w:rPr>
          <w:position w:val="-24"/>
        </w:rPr>
        <w:object w:dxaOrig="1320" w:dyaOrig="660" w14:anchorId="746F4F58">
          <v:shape id="_x0000_i1082" type="#_x0000_t75" style="width:66pt;height:33.5pt" o:ole="">
            <v:imagedata r:id="rId95" o:title=""/>
          </v:shape>
          <o:OLEObject Type="Embed" ProgID="Equation.DSMT4" ShapeID="_x0000_i1082" DrawAspect="Content" ObjectID="_1742877614" r:id="rId96"/>
        </w:object>
      </w:r>
      <w:r w:rsidRPr="00890DB9">
        <w:t xml:space="preserve">, donc </w:t>
      </w:r>
      <w:r w:rsidRPr="00890DB9">
        <w:rPr>
          <w:position w:val="-28"/>
        </w:rPr>
        <w:object w:dxaOrig="4800" w:dyaOrig="700" w14:anchorId="30E25327">
          <v:shape id="_x0000_i1083" type="#_x0000_t75" style="width:240pt;height:35pt" o:ole="">
            <v:imagedata r:id="rId97" o:title=""/>
          </v:shape>
          <o:OLEObject Type="Embed" ProgID="Equation.DSMT4" ShapeID="_x0000_i1083" DrawAspect="Content" ObjectID="_1742877615" r:id="rId98"/>
        </w:object>
      </w:r>
      <w:r w:rsidRPr="00890DB9">
        <w:t>.</w:t>
      </w:r>
    </w:p>
    <w:p w14:paraId="53D91602" w14:textId="721DA5D9" w:rsidR="00C04920" w:rsidRPr="00890DB9" w:rsidRDefault="00C04920" w:rsidP="00761210">
      <w:pPr>
        <w:spacing w:after="0"/>
      </w:pPr>
      <w:r w:rsidRPr="00890DB9">
        <w:t xml:space="preserve">Par identification </w:t>
      </w:r>
      <w:r w:rsidR="00956ECD" w:rsidRPr="00890DB9">
        <w:rPr>
          <w:position w:val="-24"/>
        </w:rPr>
        <w:object w:dxaOrig="1420" w:dyaOrig="620" w14:anchorId="271E18F6">
          <v:shape id="_x0000_i1084" type="#_x0000_t75" style="width:71pt;height:31pt" o:ole="">
            <v:imagedata r:id="rId99" o:title=""/>
          </v:shape>
          <o:OLEObject Type="Embed" ProgID="Equation.DSMT4" ShapeID="_x0000_i1084" DrawAspect="Content" ObjectID="_1742877616" r:id="rId100"/>
        </w:object>
      </w:r>
      <w:r w:rsidRPr="00890DB9">
        <w:t xml:space="preserve"> et </w:t>
      </w:r>
      <w:r w:rsidR="00956ECD" w:rsidRPr="00890DB9">
        <w:rPr>
          <w:position w:val="-24"/>
        </w:rPr>
        <w:object w:dxaOrig="1200" w:dyaOrig="620" w14:anchorId="63E0F86A">
          <v:shape id="_x0000_i1085" type="#_x0000_t75" style="width:60pt;height:31pt" o:ole="">
            <v:imagedata r:id="rId101" o:title=""/>
          </v:shape>
          <o:OLEObject Type="Embed" ProgID="Equation.DSMT4" ShapeID="_x0000_i1085" DrawAspect="Content" ObjectID="_1742877617" r:id="rId102"/>
        </w:object>
      </w:r>
      <w:r w:rsidR="00956ECD" w:rsidRPr="00890DB9">
        <w:t>.</w:t>
      </w:r>
    </w:p>
    <w:p w14:paraId="767058A9" w14:textId="4BBC1BD5" w:rsidR="00761210" w:rsidRPr="00890DB9" w:rsidRDefault="00761210" w:rsidP="00761210">
      <w:pPr>
        <w:spacing w:after="0"/>
      </w:pPr>
    </w:p>
    <w:p w14:paraId="6C145E47" w14:textId="75B51C96" w:rsidR="00956ECD" w:rsidRPr="00890DB9" w:rsidRDefault="00956ECD" w:rsidP="00761210">
      <w:pPr>
        <w:spacing w:after="0"/>
      </w:pPr>
      <w:r w:rsidRPr="00890DB9">
        <w:rPr>
          <w:b/>
          <w:bCs/>
        </w:rPr>
        <w:t>Q11/</w:t>
      </w:r>
      <w:r w:rsidRPr="00890DB9">
        <w:t xml:space="preserve"> </w:t>
      </w:r>
      <w:r w:rsidR="00642B36" w:rsidRPr="00890DB9">
        <w:t xml:space="preserve">On résout l'équation </w:t>
      </w:r>
      <w:r w:rsidR="00642B36" w:rsidRPr="00890DB9">
        <w:rPr>
          <w:position w:val="-32"/>
        </w:rPr>
        <w:object w:dxaOrig="1640" w:dyaOrig="740" w14:anchorId="05F63842">
          <v:shape id="_x0000_i1086" type="#_x0000_t75" style="width:82pt;height:37pt" o:ole="">
            <v:imagedata r:id="rId103" o:title=""/>
          </v:shape>
          <o:OLEObject Type="Embed" ProgID="Equation.DSMT4" ShapeID="_x0000_i1086" DrawAspect="Content" ObjectID="_1742877618" r:id="rId104"/>
        </w:object>
      </w:r>
      <w:r w:rsidR="00642B36" w:rsidRPr="00890DB9">
        <w:t xml:space="preserve"> avec la condition </w:t>
      </w:r>
      <w:r w:rsidR="00642B36" w:rsidRPr="00890DB9">
        <w:rPr>
          <w:position w:val="-14"/>
        </w:rPr>
        <w:object w:dxaOrig="700" w:dyaOrig="380" w14:anchorId="164E36C8">
          <v:shape id="_x0000_i1087" type="#_x0000_t75" style="width:35pt;height:19pt" o:ole="">
            <v:imagedata r:id="rId105" o:title=""/>
          </v:shape>
          <o:OLEObject Type="Embed" ProgID="Equation.DSMT4" ShapeID="_x0000_i1087" DrawAspect="Content" ObjectID="_1742877619" r:id="rId106"/>
        </w:object>
      </w:r>
      <w:r w:rsidR="00642B36" w:rsidRPr="00890DB9">
        <w:t xml:space="preserve"> pour </w:t>
      </w:r>
      <w:r w:rsidR="00642B36" w:rsidRPr="00890DB9">
        <w:rPr>
          <w:position w:val="-14"/>
        </w:rPr>
        <w:object w:dxaOrig="660" w:dyaOrig="380" w14:anchorId="763FAAA9">
          <v:shape id="_x0000_i1088" type="#_x0000_t75" style="width:33.5pt;height:19pt" o:ole="">
            <v:imagedata r:id="rId107" o:title=""/>
          </v:shape>
          <o:OLEObject Type="Embed" ProgID="Equation.DSMT4" ShapeID="_x0000_i1088" DrawAspect="Content" ObjectID="_1742877620" r:id="rId108"/>
        </w:object>
      </w:r>
      <w:r w:rsidR="00642B36" w:rsidRPr="00890DB9">
        <w:t xml:space="preserve">: </w:t>
      </w:r>
      <w:r w:rsidR="00B909A0" w:rsidRPr="00890DB9">
        <w:rPr>
          <w:position w:val="-32"/>
        </w:rPr>
        <w:object w:dxaOrig="1820" w:dyaOrig="740" w14:anchorId="094F3F30">
          <v:shape id="_x0000_i1089" type="#_x0000_t75" style="width:91pt;height:37pt" o:ole="">
            <v:imagedata r:id="rId109" o:title=""/>
          </v:shape>
          <o:OLEObject Type="Embed" ProgID="Equation.DSMT4" ShapeID="_x0000_i1089" DrawAspect="Content" ObjectID="_1742877621" r:id="rId110"/>
        </w:object>
      </w:r>
      <w:r w:rsidR="00B909A0" w:rsidRPr="00890DB9">
        <w:t xml:space="preserve">. (N.B. On retrouve </w:t>
      </w:r>
      <w:r w:rsidR="00B909A0" w:rsidRPr="00890DB9">
        <w:rPr>
          <w:position w:val="-14"/>
        </w:rPr>
        <w:object w:dxaOrig="1060" w:dyaOrig="380" w14:anchorId="07DCCB97">
          <v:shape id="_x0000_i1090" type="#_x0000_t75" style="width:53pt;height:19pt" o:ole="">
            <v:imagedata r:id="rId111" o:title=""/>
          </v:shape>
          <o:OLEObject Type="Embed" ProgID="Equation.DSMT4" ShapeID="_x0000_i1090" DrawAspect="Content" ObjectID="_1742877622" r:id="rId112"/>
        </w:object>
      </w:r>
      <w:r w:rsidR="00B909A0" w:rsidRPr="00890DB9">
        <w:t xml:space="preserve"> pour </w:t>
      </w:r>
      <w:r w:rsidR="00B909A0" w:rsidRPr="00890DB9">
        <w:rPr>
          <w:position w:val="-14"/>
        </w:rPr>
        <w:object w:dxaOrig="740" w:dyaOrig="380" w14:anchorId="3DF91377">
          <v:shape id="_x0000_i1091" type="#_x0000_t75" style="width:37pt;height:19pt" o:ole="">
            <v:imagedata r:id="rId113" o:title=""/>
          </v:shape>
          <o:OLEObject Type="Embed" ProgID="Equation.DSMT4" ShapeID="_x0000_i1091" DrawAspect="Content" ObjectID="_1742877623" r:id="rId114"/>
        </w:object>
      </w:r>
      <w:r w:rsidR="0041695C" w:rsidRPr="00890DB9">
        <w:t>).</w:t>
      </w:r>
    </w:p>
    <w:p w14:paraId="7EC33C5C" w14:textId="3A4ECE76" w:rsidR="00537884" w:rsidRPr="00890DB9" w:rsidRDefault="0041695C" w:rsidP="00761210">
      <w:pPr>
        <w:spacing w:after="0"/>
      </w:pPr>
      <w:r w:rsidRPr="00890DB9">
        <w:t xml:space="preserve">D'où </w:t>
      </w:r>
      <w:r w:rsidR="00F80837" w:rsidRPr="00890DB9">
        <w:rPr>
          <w:position w:val="-32"/>
        </w:rPr>
        <w:object w:dxaOrig="4099" w:dyaOrig="740" w14:anchorId="644786CD">
          <v:shape id="_x0000_i1245" type="#_x0000_t75" style="width:204.5pt;height:37pt" o:ole="">
            <v:imagedata r:id="rId115" o:title=""/>
          </v:shape>
          <o:OLEObject Type="Embed" ProgID="Equation.DSMT4" ShapeID="_x0000_i1245" DrawAspect="Content" ObjectID="_1742877624" r:id="rId116"/>
        </w:object>
      </w:r>
    </w:p>
    <w:p w14:paraId="3D2D99BF" w14:textId="77777777" w:rsidR="00761210" w:rsidRPr="00890DB9" w:rsidRDefault="00761210" w:rsidP="00761210">
      <w:pPr>
        <w:spacing w:after="0"/>
      </w:pPr>
    </w:p>
    <w:p w14:paraId="474B7B2D" w14:textId="4600EE94" w:rsidR="00761210" w:rsidRPr="00890DB9" w:rsidRDefault="00761210">
      <w:pPr>
        <w:rPr>
          <w:b/>
          <w:bCs/>
          <w:sz w:val="24"/>
          <w:szCs w:val="24"/>
        </w:rPr>
      </w:pPr>
    </w:p>
    <w:p w14:paraId="29B5487A" w14:textId="77777777" w:rsidR="00890DB9" w:rsidRPr="00890DB9" w:rsidRDefault="00890DB9">
      <w:pPr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br w:type="page"/>
      </w:r>
    </w:p>
    <w:p w14:paraId="7173E00B" w14:textId="49F07B41" w:rsidR="00EC46DF" w:rsidRPr="00890DB9" w:rsidRDefault="00EC46DF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lastRenderedPageBreak/>
        <w:t>2.3 Prise en compte des effets inertiels</w:t>
      </w:r>
    </w:p>
    <w:p w14:paraId="1FA89DEE" w14:textId="60A58D88" w:rsidR="00537884" w:rsidRPr="00890DB9" w:rsidRDefault="00537884" w:rsidP="00761210">
      <w:pPr>
        <w:spacing w:after="0"/>
      </w:pPr>
      <w:r w:rsidRPr="00890DB9">
        <w:rPr>
          <w:b/>
          <w:bCs/>
        </w:rPr>
        <w:t>Q12/</w:t>
      </w:r>
      <w:r w:rsidRPr="00890DB9">
        <w:t xml:space="preserve"> Bilan des actions mécaniques :</w:t>
      </w:r>
    </w:p>
    <w:p w14:paraId="2DFD7F1A" w14:textId="3B921C76" w:rsidR="00AD1A63" w:rsidRPr="00890DB9" w:rsidRDefault="00537884" w:rsidP="00761210">
      <w:pPr>
        <w:spacing w:after="0"/>
      </w:pPr>
      <w:r w:rsidRPr="00890DB9">
        <w:t xml:space="preserve">Force exercée par (ES) : </w:t>
      </w:r>
      <w:r w:rsidR="00F80837" w:rsidRPr="00890DB9">
        <w:rPr>
          <w:position w:val="-14"/>
        </w:rPr>
        <w:object w:dxaOrig="760" w:dyaOrig="420" w14:anchorId="7E4F8058">
          <v:shape id="_x0000_i1248" type="#_x0000_t75" style="width:38pt;height:21pt" o:ole="">
            <v:imagedata r:id="rId117" o:title=""/>
          </v:shape>
          <o:OLEObject Type="Embed" ProgID="Equation.DSMT4" ShapeID="_x0000_i1248" DrawAspect="Content" ObjectID="_1742877625" r:id="rId118"/>
        </w:object>
      </w:r>
      <w:r w:rsidRPr="00890DB9">
        <w:tab/>
      </w:r>
      <w:r w:rsidRPr="00890DB9">
        <w:tab/>
        <w:t xml:space="preserve">force exercée par (EC) : </w:t>
      </w:r>
      <w:r w:rsidR="00F80837" w:rsidRPr="00890DB9">
        <w:rPr>
          <w:position w:val="-14"/>
        </w:rPr>
        <w:object w:dxaOrig="900" w:dyaOrig="420" w14:anchorId="3C496E6A">
          <v:shape id="_x0000_i1258" type="#_x0000_t75" style="width:45pt;height:21pt" o:ole="">
            <v:imagedata r:id="rId119" o:title=""/>
          </v:shape>
          <o:OLEObject Type="Embed" ProgID="Equation.DSMT4" ShapeID="_x0000_i1258" DrawAspect="Content" ObjectID="_1742877626" r:id="rId120"/>
        </w:object>
      </w:r>
      <w:r w:rsidR="00AD1A63" w:rsidRPr="00890DB9">
        <w:tab/>
      </w:r>
    </w:p>
    <w:p w14:paraId="4A338448" w14:textId="0691E782" w:rsidR="00537884" w:rsidRPr="00890DB9" w:rsidRDefault="00AD1A63" w:rsidP="00761210">
      <w:pPr>
        <w:spacing w:after="0"/>
      </w:pPr>
      <w:proofErr w:type="gramStart"/>
      <w:r w:rsidRPr="00890DB9">
        <w:t>frottement</w:t>
      </w:r>
      <w:proofErr w:type="gramEnd"/>
      <w:r w:rsidRPr="00890DB9">
        <w:t xml:space="preserve"> fluide : </w:t>
      </w:r>
      <w:r w:rsidR="00F80837" w:rsidRPr="00890DB9">
        <w:rPr>
          <w:position w:val="-14"/>
        </w:rPr>
        <w:object w:dxaOrig="900" w:dyaOrig="420" w14:anchorId="0CDE2E3B">
          <v:shape id="_x0000_i1252" type="#_x0000_t75" style="width:45pt;height:21pt" o:ole="">
            <v:imagedata r:id="rId121" o:title=""/>
          </v:shape>
          <o:OLEObject Type="Embed" ProgID="Equation.DSMT4" ShapeID="_x0000_i1252" DrawAspect="Content" ObjectID="_1742877627" r:id="rId122"/>
        </w:object>
      </w:r>
    </w:p>
    <w:p w14:paraId="51A13BF2" w14:textId="77777777" w:rsidR="00761210" w:rsidRPr="00890DB9" w:rsidRDefault="00761210" w:rsidP="00761210">
      <w:pPr>
        <w:spacing w:after="0"/>
      </w:pPr>
    </w:p>
    <w:p w14:paraId="0E324017" w14:textId="0BDA8A51" w:rsidR="006F7579" w:rsidRPr="00890DB9" w:rsidRDefault="006F7579" w:rsidP="00761210">
      <w:pPr>
        <w:spacing w:after="0"/>
      </w:pPr>
      <w:r w:rsidRPr="00890DB9">
        <w:rPr>
          <w:b/>
          <w:bCs/>
        </w:rPr>
        <w:t>Q13/</w:t>
      </w:r>
      <w:r w:rsidRPr="00890DB9">
        <w:t xml:space="preserve"> Théorème de la quantité de mouvement</w:t>
      </w:r>
      <w:r w:rsidR="00BB087F" w:rsidRPr="00890DB9">
        <w:t xml:space="preserve"> projeté sur l'axe Ox</w:t>
      </w:r>
      <w:r w:rsidRPr="00890DB9">
        <w:t xml:space="preserve"> :</w:t>
      </w:r>
      <w:r w:rsidR="00BB087F" w:rsidRPr="00890DB9">
        <w:t xml:space="preserve"> </w:t>
      </w:r>
      <w:r w:rsidR="00456B0B" w:rsidRPr="00890DB9">
        <w:rPr>
          <w:position w:val="-14"/>
        </w:rPr>
        <w:object w:dxaOrig="2480" w:dyaOrig="380" w14:anchorId="5742DC06">
          <v:shape id="_x0000_i1260" type="#_x0000_t75" style="width:124pt;height:19pt" o:ole="">
            <v:imagedata r:id="rId123" o:title=""/>
          </v:shape>
          <o:OLEObject Type="Embed" ProgID="Equation.DSMT4" ShapeID="_x0000_i1260" DrawAspect="Content" ObjectID="_1742877628" r:id="rId124"/>
        </w:object>
      </w:r>
      <w:r w:rsidRPr="00890DB9">
        <w:t xml:space="preserve"> </w:t>
      </w:r>
      <w:r w:rsidR="00F32BAF" w:rsidRPr="00890DB9">
        <w:t>.</w:t>
      </w:r>
    </w:p>
    <w:p w14:paraId="06C951AE" w14:textId="10D4C2D1" w:rsidR="00F32BAF" w:rsidRPr="00890DB9" w:rsidRDefault="00E87724" w:rsidP="00761210">
      <w:pPr>
        <w:spacing w:after="0"/>
      </w:pPr>
      <w:r w:rsidRPr="00890DB9">
        <w:t>Co</w:t>
      </w:r>
      <w:r w:rsidR="00F32BAF" w:rsidRPr="00890DB9">
        <w:t xml:space="preserve">mme </w:t>
      </w:r>
      <w:r w:rsidR="00F32BAF" w:rsidRPr="00890DB9">
        <w:rPr>
          <w:position w:val="-30"/>
        </w:rPr>
        <w:object w:dxaOrig="1140" w:dyaOrig="680" w14:anchorId="13E696F3">
          <v:shape id="_x0000_i1098" type="#_x0000_t75" style="width:57pt;height:34pt" o:ole="">
            <v:imagedata r:id="rId125" o:title=""/>
          </v:shape>
          <o:OLEObject Type="Embed" ProgID="Equation.DSMT4" ShapeID="_x0000_i1098" DrawAspect="Content" ObjectID="_1742877629" r:id="rId126"/>
        </w:object>
      </w:r>
      <w:r w:rsidR="00F32BAF" w:rsidRPr="00890DB9">
        <w:t xml:space="preserve">, </w:t>
      </w:r>
      <w:r w:rsidR="00F32BAF" w:rsidRPr="00890DB9">
        <w:rPr>
          <w:position w:val="-12"/>
        </w:rPr>
        <w:object w:dxaOrig="1660" w:dyaOrig="360" w14:anchorId="3BA85D8A">
          <v:shape id="_x0000_i1099" type="#_x0000_t75" style="width:83pt;height:18.5pt" o:ole="">
            <v:imagedata r:id="rId127" o:title=""/>
          </v:shape>
          <o:OLEObject Type="Embed" ProgID="Equation.DSMT4" ShapeID="_x0000_i1099" DrawAspect="Content" ObjectID="_1742877630" r:id="rId128"/>
        </w:object>
      </w:r>
      <w:r w:rsidR="00F32BAF" w:rsidRPr="00890DB9">
        <w:t xml:space="preserve">. On en déduit </w:t>
      </w:r>
      <w:r w:rsidR="00F32BAF" w:rsidRPr="00890DB9">
        <w:rPr>
          <w:position w:val="-12"/>
        </w:rPr>
        <w:object w:dxaOrig="840" w:dyaOrig="360" w14:anchorId="4561A7CC">
          <v:shape id="_x0000_i1100" type="#_x0000_t75" style="width:42pt;height:18.5pt" o:ole="">
            <v:imagedata r:id="rId129" o:title=""/>
          </v:shape>
          <o:OLEObject Type="Embed" ProgID="Equation.DSMT4" ShapeID="_x0000_i1100" DrawAspect="Content" ObjectID="_1742877631" r:id="rId130"/>
        </w:object>
      </w:r>
      <w:r w:rsidR="00F32BAF" w:rsidRPr="00890DB9">
        <w:t xml:space="preserve"> ce qui permet d'écrire</w:t>
      </w:r>
    </w:p>
    <w:p w14:paraId="51809830" w14:textId="0BD08D5D" w:rsidR="00C052C6" w:rsidRPr="00890DB9" w:rsidRDefault="00456B0B" w:rsidP="00761210">
      <w:pPr>
        <w:spacing w:after="0"/>
      </w:pPr>
      <w:r w:rsidRPr="00890DB9">
        <w:rPr>
          <w:position w:val="-14"/>
        </w:rPr>
        <w:object w:dxaOrig="3019" w:dyaOrig="380" w14:anchorId="30308C14">
          <v:shape id="_x0000_i1262" type="#_x0000_t75" style="width:150.5pt;height:19pt" o:ole="">
            <v:imagedata r:id="rId131" o:title=""/>
          </v:shape>
          <o:OLEObject Type="Embed" ProgID="Equation.DSMT4" ShapeID="_x0000_i1262" DrawAspect="Content" ObjectID="_1742877632" r:id="rId132"/>
        </w:object>
      </w:r>
      <w:r w:rsidR="00B8187C" w:rsidRPr="00890DB9">
        <w:t xml:space="preserve">. </w:t>
      </w:r>
    </w:p>
    <w:p w14:paraId="6E3B99D7" w14:textId="2CCD7969" w:rsidR="00761210" w:rsidRPr="00890DB9" w:rsidRDefault="00761210" w:rsidP="00761210">
      <w:pPr>
        <w:spacing w:after="0"/>
      </w:pPr>
    </w:p>
    <w:p w14:paraId="6A3622B4" w14:textId="28C94B89" w:rsidR="00F32BAF" w:rsidRPr="00890DB9" w:rsidRDefault="00C052C6" w:rsidP="00761210">
      <w:pPr>
        <w:spacing w:after="0"/>
      </w:pPr>
      <w:r w:rsidRPr="00890DB9">
        <w:rPr>
          <w:b/>
          <w:bCs/>
        </w:rPr>
        <w:t>Q14/</w:t>
      </w:r>
      <w:r w:rsidRPr="00890DB9">
        <w:t xml:space="preserve"> </w:t>
      </w:r>
      <w:r w:rsidR="00B8187C" w:rsidRPr="00890DB9">
        <w:t xml:space="preserve">Or </w:t>
      </w:r>
      <w:r w:rsidR="003023BC" w:rsidRPr="00890DB9">
        <w:rPr>
          <w:position w:val="-24"/>
        </w:rPr>
        <w:object w:dxaOrig="1600" w:dyaOrig="620" w14:anchorId="0150E710">
          <v:shape id="_x0000_i1102" type="#_x0000_t75" style="width:80pt;height:31pt" o:ole="">
            <v:imagedata r:id="rId133" o:title=""/>
          </v:shape>
          <o:OLEObject Type="Embed" ProgID="Equation.DSMT4" ShapeID="_x0000_i1102" DrawAspect="Content" ObjectID="_1742877633" r:id="rId134"/>
        </w:object>
      </w:r>
      <w:r w:rsidR="005E3AC4" w:rsidRPr="00890DB9">
        <w:t xml:space="preserve">, donc </w:t>
      </w:r>
    </w:p>
    <w:p w14:paraId="7CEDEDB3" w14:textId="75801648" w:rsidR="00C052C6" w:rsidRPr="00890DB9" w:rsidRDefault="003023BC" w:rsidP="00761210">
      <w:pPr>
        <w:spacing w:after="0"/>
      </w:pPr>
      <w:r w:rsidRPr="00890DB9">
        <w:rPr>
          <w:position w:val="-24"/>
        </w:rPr>
        <w:object w:dxaOrig="4320" w:dyaOrig="660" w14:anchorId="1EBD57C6">
          <v:shape id="_x0000_i1103" type="#_x0000_t75" style="width:3in;height:33.5pt" o:ole="">
            <v:imagedata r:id="rId135" o:title=""/>
          </v:shape>
          <o:OLEObject Type="Embed" ProgID="Equation.DSMT4" ShapeID="_x0000_i1103" DrawAspect="Content" ObjectID="_1742877634" r:id="rId136"/>
        </w:object>
      </w:r>
      <w:r w:rsidR="00C052C6" w:rsidRPr="00890DB9">
        <w:t xml:space="preserve">, de la forme </w:t>
      </w:r>
      <w:r w:rsidR="00C052C6" w:rsidRPr="00890DB9">
        <w:rPr>
          <w:position w:val="-12"/>
        </w:rPr>
        <w:object w:dxaOrig="3120" w:dyaOrig="380" w14:anchorId="68DCA4E9">
          <v:shape id="_x0000_i1104" type="#_x0000_t75" style="width:156pt;height:19pt" o:ole="">
            <v:imagedata r:id="rId137" o:title=""/>
          </v:shape>
          <o:OLEObject Type="Embed" ProgID="Equation.DSMT4" ShapeID="_x0000_i1104" DrawAspect="Content" ObjectID="_1742877635" r:id="rId138"/>
        </w:object>
      </w:r>
      <w:r w:rsidR="00C052C6" w:rsidRPr="00890DB9">
        <w:t>.</w:t>
      </w:r>
    </w:p>
    <w:p w14:paraId="1D26B402" w14:textId="68A67484" w:rsidR="003023BC" w:rsidRPr="00890DB9" w:rsidRDefault="003023BC" w:rsidP="00761210">
      <w:pPr>
        <w:spacing w:after="0"/>
      </w:pPr>
      <w:r w:rsidRPr="00890DB9">
        <w:t xml:space="preserve">Par identification </w:t>
      </w:r>
      <w:r w:rsidR="00456B0B" w:rsidRPr="00890DB9">
        <w:rPr>
          <w:position w:val="-30"/>
        </w:rPr>
        <w:object w:dxaOrig="1600" w:dyaOrig="720" w14:anchorId="58FE7EB1">
          <v:shape id="_x0000_i1273" type="#_x0000_t75" style="width:80pt;height:36pt" o:ole="">
            <v:imagedata r:id="rId139" o:title=""/>
          </v:shape>
          <o:OLEObject Type="Embed" ProgID="Equation.DSMT4" ShapeID="_x0000_i1273" DrawAspect="Content" ObjectID="_1742877636" r:id="rId140"/>
        </w:object>
      </w:r>
      <w:r w:rsidRPr="00890DB9">
        <w:t xml:space="preserve">,  </w:t>
      </w:r>
      <w:r w:rsidRPr="00890DB9">
        <w:rPr>
          <w:position w:val="-24"/>
        </w:rPr>
        <w:object w:dxaOrig="639" w:dyaOrig="620" w14:anchorId="6BB830DE">
          <v:shape id="_x0000_i1106" type="#_x0000_t75" style="width:32pt;height:31pt" o:ole="">
            <v:imagedata r:id="rId141" o:title=""/>
          </v:shape>
          <o:OLEObject Type="Embed" ProgID="Equation.DSMT4" ShapeID="_x0000_i1106" DrawAspect="Content" ObjectID="_1742877637" r:id="rId142"/>
        </w:object>
      </w:r>
      <w:r w:rsidRPr="00890DB9">
        <w:t xml:space="preserve">,  </w:t>
      </w:r>
      <w:r w:rsidR="00456B0B" w:rsidRPr="00890DB9">
        <w:rPr>
          <w:position w:val="-30"/>
        </w:rPr>
        <w:object w:dxaOrig="920" w:dyaOrig="720" w14:anchorId="0F7D80DA">
          <v:shape id="_x0000_i1269" type="#_x0000_t75" style="width:46pt;height:36pt" o:ole="">
            <v:imagedata r:id="rId143" o:title=""/>
          </v:shape>
          <o:OLEObject Type="Embed" ProgID="Equation.DSMT4" ShapeID="_x0000_i1269" DrawAspect="Content" ObjectID="_1742877638" r:id="rId144"/>
        </w:object>
      </w:r>
      <w:r w:rsidR="00B423E1" w:rsidRPr="00890DB9">
        <w:t xml:space="preserve">,   </w:t>
      </w:r>
      <w:r w:rsidR="00456B0B" w:rsidRPr="00890DB9">
        <w:rPr>
          <w:position w:val="-32"/>
        </w:rPr>
        <w:object w:dxaOrig="2659" w:dyaOrig="780" w14:anchorId="7C7AAFE6">
          <v:shape id="_x0000_i1271" type="#_x0000_t75" style="width:133pt;height:39pt" o:ole="">
            <v:imagedata r:id="rId145" o:title=""/>
          </v:shape>
          <o:OLEObject Type="Embed" ProgID="Equation.DSMT4" ShapeID="_x0000_i1271" DrawAspect="Content" ObjectID="_1742877639" r:id="rId146"/>
        </w:object>
      </w:r>
    </w:p>
    <w:p w14:paraId="6AEFCF82" w14:textId="6479D27C" w:rsidR="00456B0B" w:rsidRPr="00890DB9" w:rsidRDefault="00456B0B" w:rsidP="00761210">
      <w:pPr>
        <w:spacing w:after="0"/>
      </w:pPr>
      <w:r w:rsidRPr="00890DB9">
        <w:t xml:space="preserve">En remplaçant la masse </w:t>
      </w:r>
      <w:r w:rsidR="001C7017" w:rsidRPr="00890DB9">
        <w:rPr>
          <w:position w:val="-14"/>
        </w:rPr>
        <w:object w:dxaOrig="2480" w:dyaOrig="380" w14:anchorId="057697AA">
          <v:shape id="_x0000_i1290" type="#_x0000_t75" style="width:124pt;height:19pt" o:ole="">
            <v:imagedata r:id="rId147" o:title=""/>
          </v:shape>
          <o:OLEObject Type="Embed" ProgID="Equation.DSMT4" ShapeID="_x0000_i1290" DrawAspect="Content" ObjectID="_1742877640" r:id="rId148"/>
        </w:object>
      </w:r>
      <w:r w:rsidR="00B255DE" w:rsidRPr="00890DB9">
        <w:t xml:space="preserve"> :</w:t>
      </w:r>
    </w:p>
    <w:p w14:paraId="3BBBF761" w14:textId="79E7FECF" w:rsidR="00B255DE" w:rsidRPr="00890DB9" w:rsidRDefault="001C7017" w:rsidP="00761210">
      <w:pPr>
        <w:spacing w:after="0"/>
      </w:pPr>
      <w:r w:rsidRPr="00890DB9">
        <w:rPr>
          <w:position w:val="-32"/>
        </w:rPr>
        <w:object w:dxaOrig="1760" w:dyaOrig="780" w14:anchorId="35853ECD">
          <v:shape id="_x0000_i1288" type="#_x0000_t75" style="width:88pt;height:39pt" o:ole="">
            <v:imagedata r:id="rId149" o:title=""/>
          </v:shape>
          <o:OLEObject Type="Embed" ProgID="Equation.DSMT4" ShapeID="_x0000_i1288" DrawAspect="Content" ObjectID="_1742877641" r:id="rId150"/>
        </w:object>
      </w:r>
      <w:r w:rsidRPr="00890DB9">
        <w:t xml:space="preserve"> ;  </w:t>
      </w:r>
      <w:r w:rsidRPr="00890DB9">
        <w:rPr>
          <w:position w:val="-24"/>
        </w:rPr>
        <w:object w:dxaOrig="639" w:dyaOrig="620" w14:anchorId="3A6EE278">
          <v:shape id="_x0000_i1282" type="#_x0000_t75" style="width:32pt;height:31pt" o:ole="">
            <v:imagedata r:id="rId141" o:title=""/>
          </v:shape>
          <o:OLEObject Type="Embed" ProgID="Equation.DSMT4" ShapeID="_x0000_i1282" DrawAspect="Content" ObjectID="_1742877642" r:id="rId151"/>
        </w:object>
      </w:r>
      <w:r w:rsidRPr="00890DB9">
        <w:t xml:space="preserve">,  </w:t>
      </w:r>
      <w:r w:rsidRPr="00890DB9">
        <w:rPr>
          <w:position w:val="-30"/>
        </w:rPr>
        <w:object w:dxaOrig="999" w:dyaOrig="680" w14:anchorId="4AF2D9C7">
          <v:shape id="_x0000_i1286" type="#_x0000_t75" style="width:50pt;height:34pt" o:ole="">
            <v:imagedata r:id="rId152" o:title=""/>
          </v:shape>
          <o:OLEObject Type="Embed" ProgID="Equation.DSMT4" ShapeID="_x0000_i1286" DrawAspect="Content" ObjectID="_1742877643" r:id="rId153"/>
        </w:object>
      </w:r>
      <w:r w:rsidRPr="00890DB9">
        <w:t xml:space="preserve">,   </w:t>
      </w:r>
      <w:r w:rsidRPr="00890DB9">
        <w:rPr>
          <w:position w:val="-32"/>
        </w:rPr>
        <w:object w:dxaOrig="1440" w:dyaOrig="760" w14:anchorId="61998C5F">
          <v:shape id="_x0000_i1292" type="#_x0000_t75" style="width:1in;height:38pt" o:ole="">
            <v:imagedata r:id="rId154" o:title=""/>
          </v:shape>
          <o:OLEObject Type="Embed" ProgID="Equation.DSMT4" ShapeID="_x0000_i1292" DrawAspect="Content" ObjectID="_1742877644" r:id="rId155"/>
        </w:object>
      </w:r>
      <w:r w:rsidRPr="00890DB9">
        <w:t>.</w:t>
      </w:r>
    </w:p>
    <w:p w14:paraId="61742574" w14:textId="18C3F7C0" w:rsidR="00761210" w:rsidRPr="00890DB9" w:rsidRDefault="00761210" w:rsidP="00761210">
      <w:pPr>
        <w:spacing w:after="0"/>
      </w:pPr>
    </w:p>
    <w:p w14:paraId="4DAC32BB" w14:textId="78469968" w:rsidR="00EC46DF" w:rsidRPr="00890DB9" w:rsidRDefault="00EC46DF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2.4 Modèles volumiques du co</w:t>
      </w:r>
      <w:r w:rsidR="00067FA3" w:rsidRPr="00890DB9">
        <w:rPr>
          <w:b/>
          <w:bCs/>
          <w:sz w:val="24"/>
          <w:szCs w:val="24"/>
        </w:rPr>
        <w:t>eur</w:t>
      </w:r>
    </w:p>
    <w:p w14:paraId="0500056F" w14:textId="592EED0E" w:rsidR="001B4910" w:rsidRPr="00890DB9" w:rsidRDefault="00EC46DF" w:rsidP="00761210">
      <w:pPr>
        <w:spacing w:after="0"/>
      </w:pPr>
      <w:r w:rsidRPr="00890DB9">
        <w:rPr>
          <w:b/>
          <w:bCs/>
        </w:rPr>
        <w:t>Q15/</w:t>
      </w:r>
      <w:r w:rsidRPr="00890DB9">
        <w:t xml:space="preserve"> </w:t>
      </w:r>
      <w:r w:rsidR="00067FA3" w:rsidRPr="00890DB9">
        <w:t xml:space="preserve">Volumes </w:t>
      </w:r>
      <w:r w:rsidR="004F7495" w:rsidRPr="00890DB9">
        <w:t xml:space="preserve">des fibres </w:t>
      </w:r>
      <w:r w:rsidR="00067FA3" w:rsidRPr="00890DB9">
        <w:rPr>
          <w:position w:val="-14"/>
        </w:rPr>
        <w:object w:dxaOrig="1480" w:dyaOrig="380" w14:anchorId="012E781A">
          <v:shape id="_x0000_i1109" type="#_x0000_t75" style="width:74pt;height:19pt" o:ole="">
            <v:imagedata r:id="rId156" o:title=""/>
          </v:shape>
          <o:OLEObject Type="Embed" ProgID="Equation.DSMT4" ShapeID="_x0000_i1109" DrawAspect="Content" ObjectID="_1742877645" r:id="rId157"/>
        </w:object>
      </w:r>
      <w:r w:rsidR="00067FA3" w:rsidRPr="00890DB9">
        <w:t xml:space="preserve"> et</w:t>
      </w:r>
      <w:r w:rsidR="004F7495" w:rsidRPr="00890DB9">
        <w:t xml:space="preserve"> volume du sang </w:t>
      </w:r>
      <w:r w:rsidR="00067FA3" w:rsidRPr="00890DB9">
        <w:t xml:space="preserve"> </w:t>
      </w:r>
      <w:r w:rsidR="00FB0E64" w:rsidRPr="00890DB9">
        <w:rPr>
          <w:position w:val="-14"/>
        </w:rPr>
        <w:object w:dxaOrig="2260" w:dyaOrig="400" w14:anchorId="4D96E5D5">
          <v:shape id="_x0000_i1296" type="#_x0000_t75" style="width:113pt;height:20pt" o:ole="">
            <v:imagedata r:id="rId158" o:title=""/>
          </v:shape>
          <o:OLEObject Type="Embed" ProgID="Equation.DSMT4" ShapeID="_x0000_i1296" DrawAspect="Content" ObjectID="_1742877646" r:id="rId159"/>
        </w:object>
      </w:r>
      <w:r w:rsidR="00CB5D04" w:rsidRPr="00890DB9">
        <w:t>.</w:t>
      </w:r>
    </w:p>
    <w:p w14:paraId="4269C6C3" w14:textId="43F78F1C" w:rsidR="008C338F" w:rsidRPr="00890DB9" w:rsidRDefault="008C338F" w:rsidP="00761210">
      <w:pPr>
        <w:spacing w:after="0"/>
      </w:pPr>
    </w:p>
    <w:p w14:paraId="599C6357" w14:textId="5FA0A1CB" w:rsidR="00CB5D04" w:rsidRPr="00890DB9" w:rsidRDefault="00CB5D04" w:rsidP="00761210">
      <w:pPr>
        <w:spacing w:after="0"/>
      </w:pPr>
      <w:r w:rsidRPr="00890DB9">
        <w:rPr>
          <w:b/>
          <w:bCs/>
        </w:rPr>
        <w:t>Q16/</w:t>
      </w:r>
      <w:r w:rsidRPr="00890DB9">
        <w:t xml:space="preserve"> </w:t>
      </w:r>
      <w:r w:rsidR="00560C67" w:rsidRPr="00890DB9">
        <w:rPr>
          <w:position w:val="-14"/>
        </w:rPr>
        <w:object w:dxaOrig="3580" w:dyaOrig="380" w14:anchorId="6FD1F257">
          <v:shape id="_x0000_i1111" type="#_x0000_t75" style="width:179pt;height:19pt" o:ole="">
            <v:imagedata r:id="rId160" o:title=""/>
          </v:shape>
          <o:OLEObject Type="Embed" ProgID="Equation.DSMT4" ShapeID="_x0000_i1111" DrawAspect="Content" ObjectID="_1742877647" r:id="rId161"/>
        </w:object>
      </w:r>
      <w:r w:rsidRPr="00890DB9">
        <w:t xml:space="preserve"> varie en </w:t>
      </w:r>
      <w:r w:rsidRPr="00890DB9">
        <w:rPr>
          <w:position w:val="-14"/>
        </w:rPr>
        <w:object w:dxaOrig="520" w:dyaOrig="380" w14:anchorId="78677266">
          <v:shape id="_x0000_i1112" type="#_x0000_t75" style="width:26pt;height:19pt" o:ole="">
            <v:imagedata r:id="rId162" o:title=""/>
          </v:shape>
          <o:OLEObject Type="Embed" ProgID="Equation.DSMT4" ShapeID="_x0000_i1112" DrawAspect="Content" ObjectID="_1742877648" r:id="rId163"/>
        </w:object>
      </w:r>
      <w:r w:rsidRPr="00890DB9">
        <w:t xml:space="preserve"> :</w:t>
      </w:r>
      <w:r w:rsidR="004F7495" w:rsidRPr="00890DB9">
        <w:t xml:space="preserve">     </w:t>
      </w:r>
      <w:r w:rsidRPr="00890DB9">
        <w:t xml:space="preserve"> </w:t>
      </w:r>
      <w:r w:rsidR="00560C67" w:rsidRPr="00890DB9">
        <w:rPr>
          <w:position w:val="-14"/>
        </w:rPr>
        <w:object w:dxaOrig="1320" w:dyaOrig="380" w14:anchorId="38F475CB">
          <v:shape id="_x0000_i1113" type="#_x0000_t75" style="width:66pt;height:19pt" o:ole="">
            <v:imagedata r:id="rId164" o:title=""/>
          </v:shape>
          <o:OLEObject Type="Embed" ProgID="Equation.DSMT4" ShapeID="_x0000_i1113" DrawAspect="Content" ObjectID="_1742877649" r:id="rId165"/>
        </w:object>
      </w:r>
    </w:p>
    <w:p w14:paraId="2C2DFDB7" w14:textId="77777777" w:rsidR="008C338F" w:rsidRPr="00890DB9" w:rsidRDefault="008C338F" w:rsidP="00761210">
      <w:pPr>
        <w:spacing w:after="0"/>
      </w:pPr>
    </w:p>
    <w:p w14:paraId="017329DA" w14:textId="6D8F0EB3" w:rsidR="00560C67" w:rsidRPr="00890DB9" w:rsidRDefault="00560C67" w:rsidP="00761210">
      <w:pPr>
        <w:spacing w:after="0"/>
      </w:pPr>
      <w:r w:rsidRPr="00890DB9">
        <w:rPr>
          <w:b/>
          <w:bCs/>
        </w:rPr>
        <w:t>Q17/</w:t>
      </w:r>
      <w:r w:rsidRPr="00890DB9">
        <w:t xml:space="preserve"> En assimilant la circonférence </w:t>
      </w:r>
      <w:r w:rsidR="00666AD9" w:rsidRPr="00890DB9">
        <w:t xml:space="preserve">à </w:t>
      </w:r>
      <w:r w:rsidR="00666AD9" w:rsidRPr="00890DB9">
        <w:rPr>
          <w:position w:val="-12"/>
        </w:rPr>
        <w:object w:dxaOrig="320" w:dyaOrig="360" w14:anchorId="40CBD3B8">
          <v:shape id="_x0000_i1114" type="#_x0000_t75" style="width:16pt;height:18.5pt" o:ole="">
            <v:imagedata r:id="rId166" o:title=""/>
          </v:shape>
          <o:OLEObject Type="Embed" ProgID="Equation.DSMT4" ShapeID="_x0000_i1114" DrawAspect="Content" ObjectID="_1742877650" r:id="rId167"/>
        </w:object>
      </w:r>
      <w:r w:rsidR="00666AD9" w:rsidRPr="00890DB9">
        <w:t xml:space="preserve">, on obtient </w:t>
      </w:r>
      <w:r w:rsidR="00666AD9" w:rsidRPr="00890DB9">
        <w:rPr>
          <w:position w:val="-32"/>
        </w:rPr>
        <w:object w:dxaOrig="2740" w:dyaOrig="740" w14:anchorId="02670C88">
          <v:shape id="_x0000_i1115" type="#_x0000_t75" style="width:137pt;height:37pt" o:ole="">
            <v:imagedata r:id="rId168" o:title=""/>
          </v:shape>
          <o:OLEObject Type="Embed" ProgID="Equation.DSMT4" ShapeID="_x0000_i1115" DrawAspect="Content" ObjectID="_1742877651" r:id="rId169"/>
        </w:object>
      </w:r>
      <w:r w:rsidR="00666AD9" w:rsidRPr="00890DB9">
        <w:t xml:space="preserve">, soit </w:t>
      </w:r>
      <w:r w:rsidR="00666AD9" w:rsidRPr="00890DB9">
        <w:rPr>
          <w:position w:val="-14"/>
        </w:rPr>
        <w:object w:dxaOrig="1500" w:dyaOrig="380" w14:anchorId="22C03110">
          <v:shape id="_x0000_i1116" type="#_x0000_t75" style="width:75pt;height:19pt" o:ole="">
            <v:imagedata r:id="rId170" o:title=""/>
          </v:shape>
          <o:OLEObject Type="Embed" ProgID="Equation.DSMT4" ShapeID="_x0000_i1116" DrawAspect="Content" ObjectID="_1742877652" r:id="rId171"/>
        </w:object>
      </w:r>
      <w:r w:rsidR="00666AD9" w:rsidRPr="00890DB9">
        <w:t xml:space="preserve">. On en déduit le volume intérieur </w:t>
      </w:r>
      <w:r w:rsidR="00666AD9" w:rsidRPr="00890DB9">
        <w:rPr>
          <w:position w:val="-14"/>
        </w:rPr>
        <w:object w:dxaOrig="3100" w:dyaOrig="400" w14:anchorId="6117EDDD">
          <v:shape id="_x0000_i1117" type="#_x0000_t75" style="width:155pt;height:20pt" o:ole="">
            <v:imagedata r:id="rId172" o:title=""/>
          </v:shape>
          <o:OLEObject Type="Embed" ProgID="Equation.DSMT4" ShapeID="_x0000_i1117" DrawAspect="Content" ObjectID="_1742877653" r:id="rId173"/>
        </w:object>
      </w:r>
      <w:r w:rsidR="00666AD9" w:rsidRPr="00890DB9">
        <w:t>.</w:t>
      </w:r>
    </w:p>
    <w:p w14:paraId="5473125B" w14:textId="3C96A513" w:rsidR="005F4B60" w:rsidRPr="00890DB9" w:rsidRDefault="005F4B60" w:rsidP="00761210">
      <w:pPr>
        <w:spacing w:after="0"/>
      </w:pPr>
      <w:r w:rsidRPr="00890DB9">
        <w:t xml:space="preserve">Lors d'une contraction, le volume intérieur varie de </w:t>
      </w:r>
      <w:r w:rsidRPr="00890DB9">
        <w:rPr>
          <w:position w:val="-14"/>
        </w:rPr>
        <w:object w:dxaOrig="5640" w:dyaOrig="400" w14:anchorId="61B21C74">
          <v:shape id="_x0000_i1118" type="#_x0000_t75" style="width:282pt;height:20pt" o:ole="">
            <v:imagedata r:id="rId174" o:title=""/>
          </v:shape>
          <o:OLEObject Type="Embed" ProgID="Equation.DSMT4" ShapeID="_x0000_i1118" DrawAspect="Content" ObjectID="_1742877654" r:id="rId175"/>
        </w:object>
      </w:r>
      <w:r w:rsidRPr="00890DB9">
        <w:t>.</w:t>
      </w:r>
    </w:p>
    <w:p w14:paraId="7A4792F4" w14:textId="7B6B20A1" w:rsidR="005F4B60" w:rsidRPr="00890DB9" w:rsidRDefault="005F4B60" w:rsidP="00761210">
      <w:pPr>
        <w:spacing w:after="0"/>
      </w:pPr>
      <w:r w:rsidRPr="00890DB9">
        <w:t xml:space="preserve">Le débit est donc en notant f la fréquence des battements : </w:t>
      </w:r>
      <w:r w:rsidR="00167C90" w:rsidRPr="00890DB9">
        <w:rPr>
          <w:position w:val="-16"/>
        </w:rPr>
        <w:object w:dxaOrig="3080" w:dyaOrig="440" w14:anchorId="345D7EBB">
          <v:shape id="_x0000_i1119" type="#_x0000_t75" style="width:154pt;height:22pt" o:ole="">
            <v:imagedata r:id="rId176" o:title=""/>
          </v:shape>
          <o:OLEObject Type="Embed" ProgID="Equation.DSMT4" ShapeID="_x0000_i1119" DrawAspect="Content" ObjectID="_1742877655" r:id="rId177"/>
        </w:object>
      </w:r>
      <w:r w:rsidR="00167C90" w:rsidRPr="00890DB9">
        <w:t xml:space="preserve"> </w:t>
      </w:r>
    </w:p>
    <w:p w14:paraId="57CFC7CF" w14:textId="2AAA3E53" w:rsidR="008C338F" w:rsidRPr="00890DB9" w:rsidRDefault="008C338F" w:rsidP="00761210">
      <w:pPr>
        <w:spacing w:after="0"/>
      </w:pPr>
    </w:p>
    <w:p w14:paraId="6CD886DB" w14:textId="58621440" w:rsidR="00666AD9" w:rsidRPr="00890DB9" w:rsidRDefault="00666AD9" w:rsidP="00761210">
      <w:pPr>
        <w:spacing w:after="0"/>
      </w:pPr>
      <w:r w:rsidRPr="00890DB9">
        <w:rPr>
          <w:b/>
          <w:bCs/>
        </w:rPr>
        <w:t>Q18/</w:t>
      </w:r>
      <w:r w:rsidRPr="00890DB9">
        <w:t xml:space="preserve"> </w:t>
      </w:r>
      <w:r w:rsidR="007F575F" w:rsidRPr="00890DB9">
        <w:t xml:space="preserve">En appliquant le principe de la statique à un système constitué d'un </w:t>
      </w:r>
      <w:proofErr w:type="gramStart"/>
      <w:r w:rsidR="007F575F" w:rsidRPr="00890DB9">
        <w:t>demi cylindre</w:t>
      </w:r>
      <w:proofErr w:type="gramEnd"/>
      <w:r w:rsidR="007F575F" w:rsidRPr="00890DB9">
        <w:t xml:space="preserve"> </w:t>
      </w:r>
      <w:r w:rsidR="00534092" w:rsidRPr="00890DB9">
        <w:t xml:space="preserve">de muscle et du sang contenu dans ce demi cylindre, on obtient le bilan des forces </w:t>
      </w:r>
      <w:r w:rsidR="00534092" w:rsidRPr="00890DB9">
        <w:rPr>
          <w:position w:val="-14"/>
        </w:rPr>
        <w:object w:dxaOrig="2320" w:dyaOrig="400" w14:anchorId="69D79512">
          <v:shape id="_x0000_i1120" type="#_x0000_t75" style="width:116pt;height:20pt" o:ole="">
            <v:imagedata r:id="rId178" o:title=""/>
          </v:shape>
          <o:OLEObject Type="Embed" ProgID="Equation.DSMT4" ShapeID="_x0000_i1120" DrawAspect="Content" ObjectID="_1742877656" r:id="rId179"/>
        </w:object>
      </w:r>
      <w:r w:rsidR="00534092" w:rsidRPr="00890DB9">
        <w:t xml:space="preserve">, d'où </w:t>
      </w:r>
      <w:r w:rsidR="00FB0E64" w:rsidRPr="00890DB9">
        <w:rPr>
          <w:position w:val="-32"/>
        </w:rPr>
        <w:object w:dxaOrig="1939" w:dyaOrig="760" w14:anchorId="36E8FB75">
          <v:shape id="_x0000_i1299" type="#_x0000_t75" style="width:97pt;height:38pt" o:ole="">
            <v:imagedata r:id="rId180" o:title=""/>
          </v:shape>
          <o:OLEObject Type="Embed" ProgID="Equation.DSMT4" ShapeID="_x0000_i1299" DrawAspect="Content" ObjectID="_1742877657" r:id="rId181"/>
        </w:object>
      </w:r>
      <w:r w:rsidR="00534092" w:rsidRPr="00890DB9">
        <w:t xml:space="preserve">. </w:t>
      </w:r>
      <w:proofErr w:type="gramStart"/>
      <w:r w:rsidR="00FB0E64" w:rsidRPr="00890DB9">
        <w:t>or</w:t>
      </w:r>
      <w:proofErr w:type="gramEnd"/>
      <w:r w:rsidR="00FB0E64" w:rsidRPr="00890DB9">
        <w:t xml:space="preserve"> </w:t>
      </w:r>
      <w:r w:rsidR="00FB0E64" w:rsidRPr="00890DB9">
        <w:rPr>
          <w:position w:val="-14"/>
        </w:rPr>
        <w:object w:dxaOrig="1500" w:dyaOrig="380" w14:anchorId="172FEA57">
          <v:shape id="_x0000_i1297" type="#_x0000_t75" style="width:75pt;height:19pt" o:ole="">
            <v:imagedata r:id="rId170" o:title=""/>
          </v:shape>
          <o:OLEObject Type="Embed" ProgID="Equation.DSMT4" ShapeID="_x0000_i1297" DrawAspect="Content" ObjectID="_1742877658" r:id="rId182"/>
        </w:object>
      </w:r>
      <w:r w:rsidR="00FB0E64" w:rsidRPr="00890DB9">
        <w:t xml:space="preserve"> donc </w:t>
      </w:r>
      <w:r w:rsidR="00FB0E64" w:rsidRPr="00890DB9">
        <w:rPr>
          <w:position w:val="-30"/>
        </w:rPr>
        <w:object w:dxaOrig="1719" w:dyaOrig="740" w14:anchorId="3569D873">
          <v:shape id="_x0000_i1302" type="#_x0000_t75" style="width:86pt;height:37pt" o:ole="">
            <v:imagedata r:id="rId183" o:title=""/>
          </v:shape>
          <o:OLEObject Type="Embed" ProgID="Equation.DSMT4" ShapeID="_x0000_i1302" DrawAspect="Content" ObjectID="_1742877659" r:id="rId184"/>
        </w:object>
      </w:r>
      <w:r w:rsidR="00FB0E64" w:rsidRPr="00890DB9">
        <w:t xml:space="preserve">.     </w:t>
      </w:r>
      <w:r w:rsidR="00534092" w:rsidRPr="00890DB9">
        <w:t xml:space="preserve">On identifie </w:t>
      </w:r>
      <w:r w:rsidR="00C45163" w:rsidRPr="00890DB9">
        <w:rPr>
          <w:position w:val="-30"/>
        </w:rPr>
        <w:object w:dxaOrig="1680" w:dyaOrig="740" w14:anchorId="4E0B168F">
          <v:shape id="_x0000_i1306" type="#_x0000_t75" style="width:84pt;height:37pt" o:ole="">
            <v:imagedata r:id="rId185" o:title=""/>
          </v:shape>
          <o:OLEObject Type="Embed" ProgID="Equation.DSMT4" ShapeID="_x0000_i1306" DrawAspect="Content" ObjectID="_1742877660" r:id="rId186"/>
        </w:object>
      </w:r>
      <w:r w:rsidR="005F4B60" w:rsidRPr="00890DB9">
        <w:t>.</w:t>
      </w:r>
    </w:p>
    <w:p w14:paraId="4E6B9033" w14:textId="45AFCEDD" w:rsidR="008C338F" w:rsidRPr="00890DB9" w:rsidRDefault="008C338F" w:rsidP="00761210">
      <w:pPr>
        <w:spacing w:after="0"/>
      </w:pPr>
    </w:p>
    <w:p w14:paraId="1800A24E" w14:textId="74C205B2" w:rsidR="00167C90" w:rsidRPr="00890DB9" w:rsidRDefault="00167C90" w:rsidP="00761210">
      <w:pPr>
        <w:spacing w:after="0"/>
      </w:pPr>
      <w:r w:rsidRPr="00890DB9">
        <w:rPr>
          <w:b/>
          <w:bCs/>
        </w:rPr>
        <w:t>Q19/</w:t>
      </w:r>
      <w:r w:rsidRPr="00890DB9">
        <w:t xml:space="preserve"> L'entrée du système est la fonction d'activation </w:t>
      </w:r>
      <w:r w:rsidR="00E65A2F" w:rsidRPr="00890DB9">
        <w:rPr>
          <w:position w:val="-6"/>
        </w:rPr>
        <w:object w:dxaOrig="200" w:dyaOrig="220" w14:anchorId="50C2C625">
          <v:shape id="_x0000_i1123" type="#_x0000_t75" style="width:10pt;height:11pt" o:ole="">
            <v:imagedata r:id="rId187" o:title=""/>
          </v:shape>
          <o:OLEObject Type="Embed" ProgID="Equation.DSMT4" ShapeID="_x0000_i1123" DrawAspect="Content" ObjectID="_1742877661" r:id="rId188"/>
        </w:object>
      </w:r>
      <w:r w:rsidR="00E65A2F" w:rsidRPr="00890DB9">
        <w:t>.</w:t>
      </w:r>
    </w:p>
    <w:p w14:paraId="6C4B1F14" w14:textId="1B36CA83" w:rsidR="00E65A2F" w:rsidRPr="00890DB9" w:rsidRDefault="00E65A2F" w:rsidP="00761210">
      <w:pPr>
        <w:spacing w:after="0"/>
      </w:pPr>
      <w:r w:rsidRPr="00890DB9">
        <w:t xml:space="preserve">On garde la relation donnée après Q7 :  </w:t>
      </w:r>
      <w:r w:rsidRPr="00890DB9">
        <w:rPr>
          <w:position w:val="-28"/>
        </w:rPr>
        <w:object w:dxaOrig="3180" w:dyaOrig="680" w14:anchorId="00A24559">
          <v:shape id="_x0000_i1124" type="#_x0000_t75" style="width:159pt;height:34pt" o:ole="">
            <v:imagedata r:id="rId53" o:title=""/>
          </v:shape>
          <o:OLEObject Type="Embed" ProgID="Equation.DSMT4" ShapeID="_x0000_i1124" DrawAspect="Content" ObjectID="_1742877662" r:id="rId189"/>
        </w:object>
      </w:r>
      <w:r w:rsidR="00064749" w:rsidRPr="00890DB9">
        <w:t xml:space="preserve"> (fonctionnement de EC)</w:t>
      </w:r>
      <w:r w:rsidRPr="00890DB9">
        <w:t>.</w:t>
      </w:r>
    </w:p>
    <w:p w14:paraId="3BEEC2F0" w14:textId="7312B397" w:rsidR="008221E2" w:rsidRPr="00890DB9" w:rsidRDefault="008221E2" w:rsidP="00761210">
      <w:pPr>
        <w:spacing w:after="0"/>
      </w:pPr>
      <w:r w:rsidRPr="00890DB9">
        <w:t xml:space="preserve">L'équation de la question 11 : </w:t>
      </w:r>
      <w:r w:rsidRPr="00890DB9">
        <w:rPr>
          <w:position w:val="-34"/>
        </w:rPr>
        <w:object w:dxaOrig="3420" w:dyaOrig="800" w14:anchorId="5FF14E5F">
          <v:shape id="_x0000_i1125" type="#_x0000_t75" style="width:171pt;height:40pt" o:ole="">
            <v:imagedata r:id="rId190" o:title=""/>
          </v:shape>
          <o:OLEObject Type="Embed" ProgID="Equation.DSMT4" ShapeID="_x0000_i1125" DrawAspect="Content" ObjectID="_1742877663" r:id="rId191"/>
        </w:object>
      </w:r>
      <w:r w:rsidR="00064749" w:rsidRPr="00890DB9">
        <w:t xml:space="preserve">           </w:t>
      </w:r>
      <w:proofErr w:type="gramStart"/>
      <w:r w:rsidR="00064749" w:rsidRPr="00890DB9">
        <w:t xml:space="preserve">   (</w:t>
      </w:r>
      <w:proofErr w:type="gramEnd"/>
      <w:r w:rsidR="00064749" w:rsidRPr="00890DB9">
        <w:t>ressorts ES et EP)</w:t>
      </w:r>
    </w:p>
    <w:p w14:paraId="23A0CC48" w14:textId="369A9E09" w:rsidR="008221E2" w:rsidRPr="00890DB9" w:rsidRDefault="008221E2" w:rsidP="00761210">
      <w:pPr>
        <w:spacing w:after="0"/>
      </w:pPr>
      <w:r w:rsidRPr="00890DB9">
        <w:t xml:space="preserve">L'équation différentielle de Q14 : </w:t>
      </w:r>
      <w:r w:rsidRPr="00890DB9">
        <w:rPr>
          <w:position w:val="-12"/>
        </w:rPr>
        <w:object w:dxaOrig="3120" w:dyaOrig="380" w14:anchorId="6A4D3FA8">
          <v:shape id="_x0000_i1126" type="#_x0000_t75" style="width:156pt;height:19pt" o:ole="">
            <v:imagedata r:id="rId137" o:title=""/>
          </v:shape>
          <o:OLEObject Type="Embed" ProgID="Equation.DSMT4" ShapeID="_x0000_i1126" DrawAspect="Content" ObjectID="_1742877664" r:id="rId192"/>
        </w:object>
      </w:r>
      <w:r w:rsidR="00064749" w:rsidRPr="00890DB9">
        <w:t xml:space="preserve">     </w:t>
      </w:r>
      <w:proofErr w:type="gramStart"/>
      <w:r w:rsidR="00064749" w:rsidRPr="00890DB9">
        <w:t xml:space="preserve">   (</w:t>
      </w:r>
      <w:proofErr w:type="gramEnd"/>
      <w:r w:rsidR="00064749" w:rsidRPr="00890DB9">
        <w:t>eq mouvement)</w:t>
      </w:r>
    </w:p>
    <w:p w14:paraId="69DE27AC" w14:textId="68BE5C77" w:rsidR="00B51C91" w:rsidRPr="00890DB9" w:rsidRDefault="00B51C91" w:rsidP="00761210">
      <w:pPr>
        <w:spacing w:after="0"/>
      </w:pPr>
      <w:r w:rsidRPr="00890DB9">
        <w:t>Il faut pouvoir trouver</w:t>
      </w:r>
      <w:r w:rsidR="00F33D94" w:rsidRPr="00890DB9">
        <w:t xml:space="preserve"> </w:t>
      </w:r>
      <w:r w:rsidR="00F33D94" w:rsidRPr="00890DB9">
        <w:rPr>
          <w:position w:val="-6"/>
        </w:rPr>
        <w:object w:dxaOrig="240" w:dyaOrig="220" w14:anchorId="3D68F5CC">
          <v:shape id="_x0000_i1127" type="#_x0000_t75" style="width:12pt;height:11pt" o:ole="">
            <v:imagedata r:id="rId193" o:title=""/>
          </v:shape>
          <o:OLEObject Type="Embed" ProgID="Equation.DSMT4" ShapeID="_x0000_i1127" DrawAspect="Content" ObjectID="_1742877665" r:id="rId194"/>
        </w:object>
      </w:r>
      <w:r w:rsidR="00F33D94" w:rsidRPr="00890DB9">
        <w:t>,</w:t>
      </w:r>
      <w:r w:rsidRPr="00890DB9">
        <w:t xml:space="preserve"> </w:t>
      </w:r>
      <w:r w:rsidRPr="00890DB9">
        <w:rPr>
          <w:position w:val="-12"/>
        </w:rPr>
        <w:object w:dxaOrig="300" w:dyaOrig="360" w14:anchorId="5938C472">
          <v:shape id="_x0000_i1128" type="#_x0000_t75" style="width:15pt;height:18.5pt" o:ole="">
            <v:imagedata r:id="rId195" o:title=""/>
          </v:shape>
          <o:OLEObject Type="Embed" ProgID="Equation.DSMT4" ShapeID="_x0000_i1128" DrawAspect="Content" ObjectID="_1742877666" r:id="rId196"/>
        </w:object>
      </w:r>
      <w:r w:rsidRPr="00890DB9">
        <w:t xml:space="preserve"> </w:t>
      </w:r>
      <w:r w:rsidR="008221E2" w:rsidRPr="00890DB9">
        <w:t>,</w:t>
      </w:r>
      <w:r w:rsidRPr="00890DB9">
        <w:t xml:space="preserve"> </w:t>
      </w:r>
      <w:r w:rsidRPr="00890DB9">
        <w:rPr>
          <w:position w:val="-12"/>
        </w:rPr>
        <w:object w:dxaOrig="260" w:dyaOrig="360" w14:anchorId="788B7AC1">
          <v:shape id="_x0000_i1129" type="#_x0000_t75" style="width:13pt;height:18.5pt" o:ole="">
            <v:imagedata r:id="rId197" o:title=""/>
          </v:shape>
          <o:OLEObject Type="Embed" ProgID="Equation.DSMT4" ShapeID="_x0000_i1129" DrawAspect="Content" ObjectID="_1742877667" r:id="rId198"/>
        </w:object>
      </w:r>
      <w:r w:rsidRPr="00890DB9">
        <w:t xml:space="preserve"> </w:t>
      </w:r>
      <w:r w:rsidR="008221E2" w:rsidRPr="00890DB9">
        <w:t xml:space="preserve">et </w:t>
      </w:r>
      <w:r w:rsidR="008221E2" w:rsidRPr="00890DB9">
        <w:rPr>
          <w:position w:val="-6"/>
        </w:rPr>
        <w:object w:dxaOrig="200" w:dyaOrig="220" w14:anchorId="2049BB1F">
          <v:shape id="_x0000_i1130" type="#_x0000_t75" style="width:10pt;height:11pt" o:ole="">
            <v:imagedata r:id="rId199" o:title=""/>
          </v:shape>
          <o:OLEObject Type="Embed" ProgID="Equation.DSMT4" ShapeID="_x0000_i1130" DrawAspect="Content" ObjectID="_1742877668" r:id="rId200"/>
        </w:object>
      </w:r>
      <w:r w:rsidR="008221E2" w:rsidRPr="00890DB9">
        <w:t xml:space="preserve"> </w:t>
      </w:r>
      <w:r w:rsidRPr="00890DB9">
        <w:t>(</w:t>
      </w:r>
      <w:r w:rsidR="00F33D94" w:rsidRPr="00890DB9">
        <w:t>4</w:t>
      </w:r>
      <w:r w:rsidRPr="00890DB9">
        <w:t xml:space="preserve"> inconnues</w:t>
      </w:r>
      <w:r w:rsidR="00F33D94" w:rsidRPr="00890DB9">
        <w:t xml:space="preserve"> 3 équations</w:t>
      </w:r>
      <w:r w:rsidRPr="00890DB9">
        <w:t>).</w:t>
      </w:r>
    </w:p>
    <w:p w14:paraId="69EE3B96" w14:textId="45EC0ADE" w:rsidR="00445D3B" w:rsidRPr="00890DB9" w:rsidRDefault="00445D3B" w:rsidP="00761210">
      <w:pPr>
        <w:spacing w:after="0"/>
        <w:rPr>
          <w:color w:val="0070C0"/>
        </w:rPr>
      </w:pPr>
      <w:r w:rsidRPr="00890DB9">
        <w:rPr>
          <w:color w:val="0070C0"/>
        </w:rPr>
        <w:t xml:space="preserve">*** </w:t>
      </w:r>
      <w:r w:rsidR="00E87724" w:rsidRPr="00890DB9">
        <w:rPr>
          <w:color w:val="0070C0"/>
        </w:rPr>
        <w:t>I</w:t>
      </w:r>
      <w:r w:rsidRPr="00890DB9">
        <w:rPr>
          <w:color w:val="0070C0"/>
        </w:rPr>
        <w:t>l manque une équation</w:t>
      </w:r>
      <w:r w:rsidR="00E87724" w:rsidRPr="00890DB9">
        <w:rPr>
          <w:color w:val="0070C0"/>
        </w:rPr>
        <w:t>. Utiliser une équation décrivant le reste du système circulatoire ?</w:t>
      </w:r>
    </w:p>
    <w:p w14:paraId="3B80A315" w14:textId="272BA282" w:rsidR="00445D3B" w:rsidRPr="00890DB9" w:rsidRDefault="00445D3B" w:rsidP="00761210">
      <w:pPr>
        <w:spacing w:after="0"/>
      </w:pPr>
      <w:r w:rsidRPr="00890DB9">
        <w:t xml:space="preserve">On en déduit le débit avec le résultat de la question 17 : </w:t>
      </w:r>
      <w:r w:rsidRPr="00890DB9">
        <w:rPr>
          <w:position w:val="-16"/>
        </w:rPr>
        <w:object w:dxaOrig="3080" w:dyaOrig="440" w14:anchorId="7FF2126B">
          <v:shape id="_x0000_i1131" type="#_x0000_t75" style="width:154pt;height:22pt" o:ole="">
            <v:imagedata r:id="rId176" o:title=""/>
          </v:shape>
          <o:OLEObject Type="Embed" ProgID="Equation.DSMT4" ShapeID="_x0000_i1131" DrawAspect="Content" ObjectID="_1742877669" r:id="rId201"/>
        </w:object>
      </w:r>
    </w:p>
    <w:p w14:paraId="3738C59F" w14:textId="3F60C5D8" w:rsidR="00445D3B" w:rsidRPr="00890DB9" w:rsidRDefault="00445D3B" w:rsidP="00761210">
      <w:pPr>
        <w:spacing w:after="0"/>
      </w:pPr>
      <w:r w:rsidRPr="00890DB9">
        <w:t xml:space="preserve">Et la pression avec la relation de la question 18 : </w:t>
      </w:r>
      <w:r w:rsidRPr="00890DB9">
        <w:rPr>
          <w:position w:val="-12"/>
        </w:rPr>
        <w:object w:dxaOrig="920" w:dyaOrig="360" w14:anchorId="22E88B0D">
          <v:shape id="_x0000_i1132" type="#_x0000_t75" style="width:46pt;height:18.5pt" o:ole="">
            <v:imagedata r:id="rId202" o:title=""/>
          </v:shape>
          <o:OLEObject Type="Embed" ProgID="Equation.DSMT4" ShapeID="_x0000_i1132" DrawAspect="Content" ObjectID="_1742877670" r:id="rId203"/>
        </w:object>
      </w:r>
      <w:r w:rsidRPr="00890DB9">
        <w:t>.</w:t>
      </w:r>
    </w:p>
    <w:p w14:paraId="7E92D166" w14:textId="049FD88B" w:rsidR="003E7D63" w:rsidRPr="00890DB9" w:rsidRDefault="003E7D63" w:rsidP="00761210">
      <w:pPr>
        <w:spacing w:after="0"/>
      </w:pPr>
    </w:p>
    <w:p w14:paraId="6A6062A9" w14:textId="77777777" w:rsidR="008C338F" w:rsidRPr="00890DB9" w:rsidRDefault="008C338F" w:rsidP="00761210">
      <w:pPr>
        <w:spacing w:after="0"/>
      </w:pPr>
    </w:p>
    <w:p w14:paraId="2A92D50F" w14:textId="0E39EEA5" w:rsidR="00445D3B" w:rsidRPr="00890DB9" w:rsidRDefault="00445D3B" w:rsidP="00761210">
      <w:pPr>
        <w:spacing w:after="0"/>
        <w:rPr>
          <w:b/>
          <w:bCs/>
          <w:sz w:val="28"/>
          <w:szCs w:val="28"/>
        </w:rPr>
      </w:pPr>
      <w:r w:rsidRPr="00890DB9">
        <w:rPr>
          <w:b/>
          <w:bCs/>
          <w:sz w:val="28"/>
          <w:szCs w:val="28"/>
        </w:rPr>
        <w:t xml:space="preserve">3 </w:t>
      </w:r>
      <w:r w:rsidRPr="00890DB9">
        <w:rPr>
          <w:b/>
          <w:bCs/>
          <w:smallCaps/>
          <w:sz w:val="28"/>
          <w:szCs w:val="28"/>
        </w:rPr>
        <w:t>La circulation sanguine</w:t>
      </w:r>
    </w:p>
    <w:p w14:paraId="5F84EB6F" w14:textId="4BB3A3D3" w:rsidR="00445D3B" w:rsidRPr="00890DB9" w:rsidRDefault="00445D3B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3.1 L'écoulement sanguin</w:t>
      </w:r>
    </w:p>
    <w:p w14:paraId="45A0A779" w14:textId="09F455B4" w:rsidR="00445D3B" w:rsidRPr="00890DB9" w:rsidRDefault="00445D3B" w:rsidP="00761210">
      <w:pPr>
        <w:spacing w:after="0"/>
      </w:pPr>
      <w:r w:rsidRPr="00890DB9">
        <w:rPr>
          <w:b/>
          <w:bCs/>
        </w:rPr>
        <w:t>Q20</w:t>
      </w:r>
      <w:r w:rsidR="00995C72" w:rsidRPr="00890DB9">
        <w:rPr>
          <w:b/>
          <w:bCs/>
        </w:rPr>
        <w:t>/</w:t>
      </w:r>
      <w:r w:rsidRPr="00890DB9">
        <w:t xml:space="preserve"> Pour le débit cardiaque indiqué de 5,7L par minute, on exprime le débit dans l'aorte (unique) </w:t>
      </w:r>
      <w:r w:rsidR="00995C72" w:rsidRPr="00890DB9">
        <w:rPr>
          <w:position w:val="-10"/>
        </w:rPr>
        <w:object w:dxaOrig="3100" w:dyaOrig="360" w14:anchorId="03B39B69">
          <v:shape id="_x0000_i1133" type="#_x0000_t75" style="width:155pt;height:18.5pt" o:ole="">
            <v:imagedata r:id="rId204" o:title=""/>
          </v:shape>
          <o:OLEObject Type="Embed" ProgID="Equation.DSMT4" ShapeID="_x0000_i1133" DrawAspect="Content" ObjectID="_1742877671" r:id="rId205"/>
        </w:object>
      </w:r>
    </w:p>
    <w:p w14:paraId="47F76CE2" w14:textId="7D88834C" w:rsidR="00E11113" w:rsidRPr="00890DB9" w:rsidRDefault="00E11113" w:rsidP="00761210">
      <w:pPr>
        <w:spacing w:after="0"/>
      </w:pPr>
      <w:r w:rsidRPr="00890DB9">
        <w:t xml:space="preserve">La vitesse de l'écoulement dans l'aorte est donc </w:t>
      </w:r>
      <w:r w:rsidRPr="00890DB9">
        <w:rPr>
          <w:position w:val="-10"/>
        </w:rPr>
        <w:object w:dxaOrig="2439" w:dyaOrig="360" w14:anchorId="1CDBEB79">
          <v:shape id="_x0000_i1134" type="#_x0000_t75" style="width:122pt;height:18.5pt" o:ole="">
            <v:imagedata r:id="rId206" o:title=""/>
          </v:shape>
          <o:OLEObject Type="Embed" ProgID="Equation.DSMT4" ShapeID="_x0000_i1134" DrawAspect="Content" ObjectID="_1742877672" r:id="rId207"/>
        </w:object>
      </w:r>
      <w:r w:rsidRPr="00890DB9">
        <w:t>.</w:t>
      </w:r>
    </w:p>
    <w:p w14:paraId="7922018D" w14:textId="27D3CEEF" w:rsidR="00995C72" w:rsidRPr="00890DB9" w:rsidRDefault="00995C72" w:rsidP="00761210">
      <w:pPr>
        <w:spacing w:after="0"/>
      </w:pPr>
      <w:r w:rsidRPr="00890DB9">
        <w:t xml:space="preserve">Le débit dans un capillaire est </w:t>
      </w:r>
      <w:r w:rsidRPr="00890DB9">
        <w:rPr>
          <w:position w:val="-12"/>
        </w:rPr>
        <w:object w:dxaOrig="1480" w:dyaOrig="380" w14:anchorId="3F301357">
          <v:shape id="_x0000_i1135" type="#_x0000_t75" style="width:74pt;height:19pt" o:ole="">
            <v:imagedata r:id="rId208" o:title=""/>
          </v:shape>
          <o:OLEObject Type="Embed" ProgID="Equation.DSMT4" ShapeID="_x0000_i1135" DrawAspect="Content" ObjectID="_1742877673" r:id="rId209"/>
        </w:object>
      </w:r>
      <w:r w:rsidRPr="00890DB9">
        <w:t xml:space="preserve">, d'où une vitesse </w:t>
      </w:r>
      <w:r w:rsidRPr="00890DB9">
        <w:rPr>
          <w:position w:val="-12"/>
        </w:rPr>
        <w:object w:dxaOrig="2760" w:dyaOrig="380" w14:anchorId="11A2C995">
          <v:shape id="_x0000_i1136" type="#_x0000_t75" style="width:138pt;height:19pt" o:ole="">
            <v:imagedata r:id="rId210" o:title=""/>
          </v:shape>
          <o:OLEObject Type="Embed" ProgID="Equation.DSMT4" ShapeID="_x0000_i1136" DrawAspect="Content" ObjectID="_1742877674" r:id="rId211"/>
        </w:object>
      </w:r>
      <w:r w:rsidRPr="00890DB9">
        <w:t>.</w:t>
      </w:r>
    </w:p>
    <w:p w14:paraId="03B678BA" w14:textId="77777777" w:rsidR="008C338F" w:rsidRPr="00890DB9" w:rsidRDefault="008C338F" w:rsidP="00761210">
      <w:pPr>
        <w:spacing w:after="0"/>
      </w:pPr>
    </w:p>
    <w:p w14:paraId="6AD2A296" w14:textId="5B4C7EAD" w:rsidR="00995C72" w:rsidRPr="00890DB9" w:rsidRDefault="00995C72" w:rsidP="00761210">
      <w:pPr>
        <w:spacing w:after="0"/>
      </w:pPr>
      <w:r w:rsidRPr="00890DB9">
        <w:rPr>
          <w:b/>
          <w:bCs/>
        </w:rPr>
        <w:t>Q21/</w:t>
      </w:r>
      <w:r w:rsidRPr="00890DB9">
        <w:t xml:space="preserve"> </w:t>
      </w:r>
      <w:r w:rsidR="000566F7" w:rsidRPr="00890DB9">
        <w:rPr>
          <w:position w:val="-30"/>
        </w:rPr>
        <w:object w:dxaOrig="4980" w:dyaOrig="680" w14:anchorId="7F7FCCE6">
          <v:shape id="_x0000_i1137" type="#_x0000_t75" style="width:249pt;height:34pt" o:ole="">
            <v:imagedata r:id="rId212" o:title=""/>
          </v:shape>
          <o:OLEObject Type="Embed" ProgID="Equation.DSMT4" ShapeID="_x0000_i1137" DrawAspect="Content" ObjectID="_1742877675" r:id="rId213"/>
        </w:object>
      </w:r>
    </w:p>
    <w:p w14:paraId="72EF3862" w14:textId="0A421924" w:rsidR="00451FB6" w:rsidRPr="00890DB9" w:rsidRDefault="00451FB6" w:rsidP="00761210">
      <w:pPr>
        <w:spacing w:after="0"/>
      </w:pPr>
      <w:r w:rsidRPr="00890DB9">
        <w:t>L'écoulement est laminaire, le transfert de quantité de mouvement se fait principalement de façon diffusive.</w:t>
      </w:r>
    </w:p>
    <w:p w14:paraId="24CB3BF1" w14:textId="03430153" w:rsidR="008C338F" w:rsidRPr="00890DB9" w:rsidRDefault="008C338F" w:rsidP="00761210">
      <w:pPr>
        <w:spacing w:after="0"/>
      </w:pPr>
    </w:p>
    <w:p w14:paraId="2C66B6D6" w14:textId="4AE4CE1C" w:rsidR="00451FB6" w:rsidRPr="00890DB9" w:rsidRDefault="00451FB6" w:rsidP="00761210">
      <w:pPr>
        <w:spacing w:after="0"/>
      </w:pPr>
      <w:r w:rsidRPr="00890DB9">
        <w:rPr>
          <w:b/>
          <w:bCs/>
        </w:rPr>
        <w:t>Q22/</w:t>
      </w:r>
      <w:r w:rsidRPr="00890DB9">
        <w:t xml:space="preserve"> L'écoulement se produit dans la direction de l'axe des x, donc la vitesse est de la forme </w:t>
      </w:r>
      <w:r w:rsidRPr="00890DB9">
        <w:rPr>
          <w:position w:val="-10"/>
        </w:rPr>
        <w:object w:dxaOrig="2160" w:dyaOrig="380" w14:anchorId="2816A4E2">
          <v:shape id="_x0000_i1138" type="#_x0000_t75" style="width:108pt;height:19pt" o:ole="">
            <v:imagedata r:id="rId214" o:title=""/>
          </v:shape>
          <o:OLEObject Type="Embed" ProgID="Equation.DSMT4" ShapeID="_x0000_i1138" DrawAspect="Content" ObjectID="_1742877676" r:id="rId215"/>
        </w:object>
      </w:r>
      <w:r w:rsidRPr="00890DB9">
        <w:t>.</w:t>
      </w:r>
    </w:p>
    <w:p w14:paraId="46C3D69F" w14:textId="23207418" w:rsidR="00451FB6" w:rsidRPr="00890DB9" w:rsidRDefault="00451FB6" w:rsidP="00761210">
      <w:pPr>
        <w:spacing w:after="0"/>
      </w:pPr>
      <w:r w:rsidRPr="00890DB9">
        <w:t xml:space="preserve">On suppose l'écoulement stationnaire, donc de la forme </w:t>
      </w:r>
      <w:r w:rsidRPr="00890DB9">
        <w:rPr>
          <w:position w:val="-10"/>
        </w:rPr>
        <w:object w:dxaOrig="2000" w:dyaOrig="380" w14:anchorId="7CE15859">
          <v:shape id="_x0000_i1139" type="#_x0000_t75" style="width:100.5pt;height:19pt" o:ole="">
            <v:imagedata r:id="rId216" o:title=""/>
          </v:shape>
          <o:OLEObject Type="Embed" ProgID="Equation.DSMT4" ShapeID="_x0000_i1139" DrawAspect="Content" ObjectID="_1742877677" r:id="rId217"/>
        </w:object>
      </w:r>
      <w:r w:rsidRPr="00890DB9">
        <w:t xml:space="preserve"> </w:t>
      </w:r>
    </w:p>
    <w:p w14:paraId="2F128BC5" w14:textId="1ED072C2" w:rsidR="00451FB6" w:rsidRPr="00890DB9" w:rsidRDefault="00451FB6" w:rsidP="00761210">
      <w:pPr>
        <w:spacing w:after="0"/>
      </w:pPr>
      <w:r w:rsidRPr="00890DB9">
        <w:t xml:space="preserve">L'écoulement est </w:t>
      </w:r>
      <w:r w:rsidR="002053D3" w:rsidRPr="00890DB9">
        <w:t xml:space="preserve">comme le capillaire </w:t>
      </w:r>
      <w:r w:rsidRPr="00890DB9">
        <w:t>inva</w:t>
      </w:r>
      <w:r w:rsidR="002053D3" w:rsidRPr="00890DB9">
        <w:t>ria</w:t>
      </w:r>
      <w:r w:rsidRPr="00890DB9">
        <w:t xml:space="preserve">nt </w:t>
      </w:r>
      <w:r w:rsidR="002053D3" w:rsidRPr="00890DB9">
        <w:t xml:space="preserve">par rotation autour de </w:t>
      </w:r>
      <w:proofErr w:type="gramStart"/>
      <w:r w:rsidR="002053D3" w:rsidRPr="00890DB9">
        <w:t>Ox ,</w:t>
      </w:r>
      <w:proofErr w:type="gramEnd"/>
      <w:r w:rsidR="002053D3" w:rsidRPr="00890DB9">
        <w:t xml:space="preserve"> donc </w:t>
      </w:r>
      <w:r w:rsidR="002053D3" w:rsidRPr="00890DB9">
        <w:rPr>
          <w:position w:val="-10"/>
        </w:rPr>
        <w:object w:dxaOrig="1780" w:dyaOrig="380" w14:anchorId="61A16099">
          <v:shape id="_x0000_i1140" type="#_x0000_t75" style="width:89pt;height:19pt" o:ole="">
            <v:imagedata r:id="rId218" o:title=""/>
          </v:shape>
          <o:OLEObject Type="Embed" ProgID="Equation.DSMT4" ShapeID="_x0000_i1140" DrawAspect="Content" ObjectID="_1742877678" r:id="rId219"/>
        </w:object>
      </w:r>
      <w:r w:rsidR="002053D3" w:rsidRPr="00890DB9">
        <w:t>.</w:t>
      </w:r>
    </w:p>
    <w:p w14:paraId="3DCF3D38" w14:textId="23C7596E" w:rsidR="002053D3" w:rsidRPr="00890DB9" w:rsidRDefault="002053D3" w:rsidP="00761210">
      <w:pPr>
        <w:spacing w:after="0"/>
      </w:pPr>
      <w:r w:rsidRPr="00890DB9">
        <w:t xml:space="preserve">Le sang étant incompressible, la conservation de la masse entraine </w:t>
      </w:r>
      <w:r w:rsidRPr="00890DB9">
        <w:rPr>
          <w:position w:val="-24"/>
        </w:rPr>
        <w:object w:dxaOrig="1980" w:dyaOrig="620" w14:anchorId="7065ADEC">
          <v:shape id="_x0000_i1141" type="#_x0000_t75" style="width:99pt;height:31pt" o:ole="">
            <v:imagedata r:id="rId220" o:title=""/>
          </v:shape>
          <o:OLEObject Type="Embed" ProgID="Equation.DSMT4" ShapeID="_x0000_i1141" DrawAspect="Content" ObjectID="_1742877679" r:id="rId221"/>
        </w:object>
      </w:r>
      <w:r w:rsidRPr="00890DB9">
        <w:t xml:space="preserve"> donc la vitesse est de la forme </w:t>
      </w:r>
      <w:r w:rsidRPr="00890DB9">
        <w:rPr>
          <w:position w:val="-10"/>
        </w:rPr>
        <w:object w:dxaOrig="1560" w:dyaOrig="380" w14:anchorId="6125A97C">
          <v:shape id="_x0000_i1142" type="#_x0000_t75" style="width:78pt;height:19pt" o:ole="">
            <v:imagedata r:id="rId222" o:title=""/>
          </v:shape>
          <o:OLEObject Type="Embed" ProgID="Equation.DSMT4" ShapeID="_x0000_i1142" DrawAspect="Content" ObjectID="_1742877680" r:id="rId223"/>
        </w:object>
      </w:r>
      <w:r w:rsidRPr="00890DB9">
        <w:t>.</w:t>
      </w:r>
    </w:p>
    <w:p w14:paraId="31BE9260" w14:textId="77777777" w:rsidR="008C338F" w:rsidRPr="00890DB9" w:rsidRDefault="008C338F" w:rsidP="00761210">
      <w:pPr>
        <w:spacing w:after="0"/>
      </w:pPr>
    </w:p>
    <w:p w14:paraId="09BCF50A" w14:textId="07F4BB78" w:rsidR="002053D3" w:rsidRPr="00890DB9" w:rsidRDefault="002053D3" w:rsidP="00761210">
      <w:pPr>
        <w:spacing w:after="0"/>
      </w:pPr>
      <w:r w:rsidRPr="00890DB9">
        <w:rPr>
          <w:b/>
          <w:bCs/>
        </w:rPr>
        <w:t>Q23/</w:t>
      </w:r>
      <w:r w:rsidRPr="00890DB9">
        <w:t xml:space="preserve"> On choisit comme système le sang contenu dans le tronçon </w:t>
      </w:r>
      <w:r w:rsidR="000566F7" w:rsidRPr="00890DB9">
        <w:t xml:space="preserve">cylindrique de rayon </w:t>
      </w:r>
      <w:r w:rsidR="000566F7" w:rsidRPr="00890DB9">
        <w:rPr>
          <w:i/>
          <w:iCs/>
        </w:rPr>
        <w:t>r</w:t>
      </w:r>
      <w:r w:rsidR="000566F7" w:rsidRPr="00890DB9">
        <w:t xml:space="preserve"> </w:t>
      </w:r>
      <w:r w:rsidRPr="00890DB9">
        <w:t>entre a et v.</w:t>
      </w:r>
    </w:p>
    <w:p w14:paraId="704A54D6" w14:textId="70BBB6A0" w:rsidR="002053D3" w:rsidRPr="00890DB9" w:rsidRDefault="002053D3" w:rsidP="00761210">
      <w:pPr>
        <w:spacing w:after="0"/>
      </w:pPr>
      <w:r w:rsidRPr="00890DB9">
        <w:t>La résultante des forces de pression latérales</w:t>
      </w:r>
      <w:r w:rsidR="000566F7" w:rsidRPr="00890DB9">
        <w:t xml:space="preserve"> est nulle par symétrie. Il reste les pression</w:t>
      </w:r>
      <w:r w:rsidR="004C0914" w:rsidRPr="00890DB9">
        <w:t>s</w:t>
      </w:r>
      <w:r w:rsidR="000566F7" w:rsidRPr="00890DB9">
        <w:t xml:space="preserve"> sur les surfaces d'entrée et de sortie : </w:t>
      </w:r>
      <w:r w:rsidR="008D6CCA" w:rsidRPr="00890DB9">
        <w:rPr>
          <w:position w:val="-12"/>
        </w:rPr>
        <w:object w:dxaOrig="1719" w:dyaOrig="400" w14:anchorId="340333B5">
          <v:shape id="_x0000_i1143" type="#_x0000_t75" style="width:86pt;height:20pt" o:ole="">
            <v:imagedata r:id="rId224" o:title=""/>
          </v:shape>
          <o:OLEObject Type="Embed" ProgID="Equation.DSMT4" ShapeID="_x0000_i1143" DrawAspect="Content" ObjectID="_1742877681" r:id="rId225"/>
        </w:object>
      </w:r>
      <w:r w:rsidR="000566F7" w:rsidRPr="00890DB9">
        <w:t>.</w:t>
      </w:r>
    </w:p>
    <w:p w14:paraId="29630594" w14:textId="30CE4C88" w:rsidR="000566F7" w:rsidRPr="00890DB9" w:rsidRDefault="000566F7" w:rsidP="00761210">
      <w:pPr>
        <w:spacing w:after="0"/>
      </w:pPr>
      <w:r w:rsidRPr="00890DB9">
        <w:t xml:space="preserve">La force de viscosité est </w:t>
      </w:r>
      <w:r w:rsidR="00E11C18" w:rsidRPr="00890DB9">
        <w:rPr>
          <w:position w:val="-24"/>
        </w:rPr>
        <w:object w:dxaOrig="1340" w:dyaOrig="620" w14:anchorId="06126DEE">
          <v:shape id="_x0000_i1144" type="#_x0000_t75" style="width:67pt;height:31pt" o:ole="">
            <v:imagedata r:id="rId226" o:title=""/>
          </v:shape>
          <o:OLEObject Type="Embed" ProgID="Equation.DSMT4" ShapeID="_x0000_i1144" DrawAspect="Content" ObjectID="_1742877682" r:id="rId227"/>
        </w:object>
      </w:r>
      <w:r w:rsidR="00E11C18" w:rsidRPr="00890DB9">
        <w:t xml:space="preserve">, avec la dérivée </w:t>
      </w:r>
      <w:r w:rsidR="00E11C18" w:rsidRPr="00890DB9">
        <w:rPr>
          <w:position w:val="-24"/>
        </w:rPr>
        <w:object w:dxaOrig="700" w:dyaOrig="620" w14:anchorId="7FEAF233">
          <v:shape id="_x0000_i1145" type="#_x0000_t75" style="width:35pt;height:31pt" o:ole="">
            <v:imagedata r:id="rId228" o:title=""/>
          </v:shape>
          <o:OLEObject Type="Embed" ProgID="Equation.DSMT4" ShapeID="_x0000_i1145" DrawAspect="Content" ObjectID="_1742877683" r:id="rId229"/>
        </w:object>
      </w:r>
      <w:r w:rsidR="008D6CCA" w:rsidRPr="00890DB9">
        <w:t>.</w:t>
      </w:r>
    </w:p>
    <w:p w14:paraId="206AB158" w14:textId="77777777" w:rsidR="00890DB9" w:rsidRPr="00890DB9" w:rsidRDefault="00890DB9">
      <w:pPr>
        <w:rPr>
          <w:b/>
          <w:bCs/>
        </w:rPr>
      </w:pPr>
      <w:r w:rsidRPr="00890DB9">
        <w:rPr>
          <w:b/>
          <w:bCs/>
        </w:rPr>
        <w:br w:type="page"/>
      </w:r>
    </w:p>
    <w:p w14:paraId="60937B50" w14:textId="6025AD00" w:rsidR="00995C72" w:rsidRPr="00890DB9" w:rsidRDefault="003E7D63" w:rsidP="00761210">
      <w:pPr>
        <w:spacing w:after="0"/>
      </w:pPr>
      <w:r w:rsidRPr="00890DB9">
        <w:rPr>
          <w:b/>
          <w:bCs/>
        </w:rPr>
        <w:lastRenderedPageBreak/>
        <w:t>Q24/</w:t>
      </w:r>
      <w:r w:rsidRPr="00890DB9">
        <w:t xml:space="preserve"> </w:t>
      </w:r>
      <w:r w:rsidR="008D6CCA" w:rsidRPr="00890DB9">
        <w:t xml:space="preserve">Le théorème de la résultante cinétique donne </w:t>
      </w:r>
      <w:r w:rsidR="00C84AB7" w:rsidRPr="00890DB9">
        <w:rPr>
          <w:position w:val="-24"/>
        </w:rPr>
        <w:object w:dxaOrig="3860" w:dyaOrig="680" w14:anchorId="3C62104F">
          <v:shape id="_x0000_i1146" type="#_x0000_t75" style="width:193pt;height:34pt" o:ole="">
            <v:imagedata r:id="rId230" o:title=""/>
          </v:shape>
          <o:OLEObject Type="Embed" ProgID="Equation.DSMT4" ShapeID="_x0000_i1146" DrawAspect="Content" ObjectID="_1742877684" r:id="rId231"/>
        </w:object>
      </w:r>
      <w:r w:rsidR="008D6CCA" w:rsidRPr="00890DB9">
        <w:t>.</w:t>
      </w:r>
    </w:p>
    <w:p w14:paraId="7AE27642" w14:textId="7702364D" w:rsidR="008D6CCA" w:rsidRPr="00890DB9" w:rsidRDefault="008D6CCA" w:rsidP="00761210">
      <w:pPr>
        <w:spacing w:after="0"/>
      </w:pPr>
      <w:r w:rsidRPr="00890DB9">
        <w:t xml:space="preserve">Donc </w:t>
      </w:r>
      <w:r w:rsidR="00E11C18" w:rsidRPr="00890DB9">
        <w:rPr>
          <w:position w:val="-30"/>
        </w:rPr>
        <w:object w:dxaOrig="3120" w:dyaOrig="680" w14:anchorId="74223FED">
          <v:shape id="_x0000_i1147" type="#_x0000_t75" style="width:156pt;height:34pt" o:ole="">
            <v:imagedata r:id="rId232" o:title=""/>
          </v:shape>
          <o:OLEObject Type="Embed" ProgID="Equation.DSMT4" ShapeID="_x0000_i1147" DrawAspect="Content" ObjectID="_1742877685" r:id="rId233"/>
        </w:object>
      </w:r>
      <w:r w:rsidR="00E11C18" w:rsidRPr="00890DB9">
        <w:t xml:space="preserve"> avec </w:t>
      </w:r>
      <w:r w:rsidR="00E11C18" w:rsidRPr="00890DB9">
        <w:rPr>
          <w:position w:val="-30"/>
        </w:rPr>
        <w:object w:dxaOrig="1060" w:dyaOrig="680" w14:anchorId="31F136AD">
          <v:shape id="_x0000_i1148" type="#_x0000_t75" style="width:53pt;height:34pt" o:ole="">
            <v:imagedata r:id="rId234" o:title=""/>
          </v:shape>
          <o:OLEObject Type="Embed" ProgID="Equation.DSMT4" ShapeID="_x0000_i1148" DrawAspect="Content" ObjectID="_1742877686" r:id="rId235"/>
        </w:object>
      </w:r>
      <w:r w:rsidR="00E11C18" w:rsidRPr="00890DB9">
        <w:t>.</w:t>
      </w:r>
    </w:p>
    <w:p w14:paraId="2AEA287A" w14:textId="77777777" w:rsidR="008C338F" w:rsidRPr="00890DB9" w:rsidRDefault="008C338F" w:rsidP="00761210">
      <w:pPr>
        <w:spacing w:after="0"/>
      </w:pPr>
    </w:p>
    <w:p w14:paraId="611D24D0" w14:textId="76E1F84C" w:rsidR="00E11C18" w:rsidRPr="00890DB9" w:rsidRDefault="00E11C18" w:rsidP="00761210">
      <w:pPr>
        <w:spacing w:after="0"/>
      </w:pPr>
      <w:r w:rsidRPr="00890DB9">
        <w:rPr>
          <w:b/>
          <w:bCs/>
        </w:rPr>
        <w:t>Q25/</w:t>
      </w:r>
      <w:r w:rsidRPr="00890DB9">
        <w:t xml:space="preserve"> On intègre entre </w:t>
      </w:r>
      <w:r w:rsidRPr="00890DB9">
        <w:rPr>
          <w:position w:val="-6"/>
        </w:rPr>
        <w:object w:dxaOrig="560" w:dyaOrig="220" w14:anchorId="5C108F0D">
          <v:shape id="_x0000_i1149" type="#_x0000_t75" style="width:28.5pt;height:11pt" o:ole="">
            <v:imagedata r:id="rId236" o:title=""/>
          </v:shape>
          <o:OLEObject Type="Embed" ProgID="Equation.DSMT4" ShapeID="_x0000_i1149" DrawAspect="Content" ObjectID="_1742877687" r:id="rId237"/>
        </w:object>
      </w:r>
      <w:r w:rsidRPr="00890DB9">
        <w:t xml:space="preserve"> où la vitesse est nulle et une position quelconque :</w:t>
      </w:r>
    </w:p>
    <w:p w14:paraId="55FF7C56" w14:textId="09929137" w:rsidR="00E11C18" w:rsidRPr="00890DB9" w:rsidRDefault="00C84AB7" w:rsidP="00761210">
      <w:pPr>
        <w:spacing w:after="0"/>
      </w:pPr>
      <w:r w:rsidRPr="00890DB9">
        <w:rPr>
          <w:position w:val="-24"/>
        </w:rPr>
        <w:object w:dxaOrig="2580" w:dyaOrig="620" w14:anchorId="7DFE1070">
          <v:shape id="_x0000_i1150" type="#_x0000_t75" style="width:129pt;height:31pt" o:ole="">
            <v:imagedata r:id="rId238" o:title=""/>
          </v:shape>
          <o:OLEObject Type="Embed" ProgID="Equation.DSMT4" ShapeID="_x0000_i1150" DrawAspect="Content" ObjectID="_1742877688" r:id="rId239"/>
        </w:object>
      </w:r>
      <w:r w:rsidRPr="00890DB9">
        <w:t>.</w:t>
      </w:r>
    </w:p>
    <w:p w14:paraId="56D9AD71" w14:textId="78331E7A" w:rsidR="00C84AB7" w:rsidRPr="00890DB9" w:rsidRDefault="00C84AB7" w:rsidP="00761210">
      <w:pPr>
        <w:spacing w:after="0"/>
      </w:pPr>
      <w:r w:rsidRPr="00890DB9">
        <w:t xml:space="preserve">On en déduit le débit à travers une section : </w:t>
      </w:r>
      <w:r w:rsidR="0077148A" w:rsidRPr="00890DB9">
        <w:rPr>
          <w:position w:val="-24"/>
        </w:rPr>
        <w:object w:dxaOrig="5020" w:dyaOrig="620" w14:anchorId="0AD7874E">
          <v:shape id="_x0000_i1151" type="#_x0000_t75" style="width:251pt;height:31pt" o:ole="">
            <v:imagedata r:id="rId240" o:title=""/>
          </v:shape>
          <o:OLEObject Type="Embed" ProgID="Equation.DSMT4" ShapeID="_x0000_i1151" DrawAspect="Content" ObjectID="_1742877689" r:id="rId241"/>
        </w:object>
      </w:r>
      <w:r w:rsidR="0077148A" w:rsidRPr="00890DB9">
        <w:t>,</w:t>
      </w:r>
    </w:p>
    <w:p w14:paraId="5C253783" w14:textId="7FCC57E6" w:rsidR="0077148A" w:rsidRPr="00890DB9" w:rsidRDefault="0077148A" w:rsidP="00761210">
      <w:pPr>
        <w:spacing w:after="0"/>
      </w:pPr>
      <w:r w:rsidRPr="00890DB9">
        <w:t xml:space="preserve">Puis la résistance hydraulique </w:t>
      </w:r>
      <w:r w:rsidRPr="00890DB9">
        <w:rPr>
          <w:position w:val="-30"/>
        </w:rPr>
        <w:object w:dxaOrig="1100" w:dyaOrig="680" w14:anchorId="4DEF8B89">
          <v:shape id="_x0000_i1152" type="#_x0000_t75" style="width:55pt;height:34pt" o:ole="">
            <v:imagedata r:id="rId242" o:title=""/>
          </v:shape>
          <o:OLEObject Type="Embed" ProgID="Equation.DSMT4" ShapeID="_x0000_i1152" DrawAspect="Content" ObjectID="_1742877690" r:id="rId243"/>
        </w:object>
      </w:r>
      <w:r w:rsidR="00DB4B77" w:rsidRPr="00890DB9">
        <w:t>.</w:t>
      </w:r>
      <w:r w:rsidR="004C0914" w:rsidRPr="00890DB9">
        <w:t xml:space="preserve"> (On retrouve </w:t>
      </w:r>
      <w:r w:rsidR="004C0914" w:rsidRPr="00890DB9">
        <w:rPr>
          <w:position w:val="-30"/>
        </w:rPr>
        <w:object w:dxaOrig="1140" w:dyaOrig="680" w14:anchorId="26D1E374">
          <v:shape id="_x0000_i1153" type="#_x0000_t75" style="width:57pt;height:34pt" o:ole="">
            <v:imagedata r:id="rId244" o:title=""/>
          </v:shape>
          <o:OLEObject Type="Embed" ProgID="Equation.DSMT4" ShapeID="_x0000_i1153" DrawAspect="Content" ObjectID="_1742877691" r:id="rId245"/>
        </w:object>
      </w:r>
      <w:r w:rsidR="004C0914" w:rsidRPr="00890DB9">
        <w:t>)</w:t>
      </w:r>
    </w:p>
    <w:p w14:paraId="7B06D8A3" w14:textId="77777777" w:rsidR="008C338F" w:rsidRPr="00890DB9" w:rsidRDefault="008C338F" w:rsidP="00761210">
      <w:pPr>
        <w:spacing w:after="0"/>
      </w:pPr>
    </w:p>
    <w:p w14:paraId="533D8968" w14:textId="6D275D8D" w:rsidR="00DB4B77" w:rsidRPr="00890DB9" w:rsidRDefault="00DB4B77" w:rsidP="00761210">
      <w:pPr>
        <w:spacing w:after="0"/>
      </w:pPr>
      <w:r w:rsidRPr="00890DB9">
        <w:rPr>
          <w:b/>
          <w:bCs/>
        </w:rPr>
        <w:t>Q26/</w:t>
      </w:r>
      <w:r w:rsidRPr="00890DB9">
        <w:t xml:space="preserve"> On admet l'expression suggérée par l'énoncé </w:t>
      </w:r>
      <w:r w:rsidR="004B704A" w:rsidRPr="00890DB9">
        <w:rPr>
          <w:position w:val="-12"/>
        </w:rPr>
        <w:object w:dxaOrig="1340" w:dyaOrig="380" w14:anchorId="7E4CDCD2">
          <v:shape id="_x0000_i1154" type="#_x0000_t75" style="width:67pt;height:19pt" o:ole="">
            <v:imagedata r:id="rId246" o:title=""/>
          </v:shape>
          <o:OLEObject Type="Embed" ProgID="Equation.DSMT4" ShapeID="_x0000_i1154" DrawAspect="Content" ObjectID="_1742877692" r:id="rId247"/>
        </w:object>
      </w:r>
      <w:r w:rsidR="004B704A" w:rsidRPr="00890DB9">
        <w:t>.</w:t>
      </w:r>
    </w:p>
    <w:p w14:paraId="1A3CD898" w14:textId="11DE3924" w:rsidR="004B704A" w:rsidRPr="00890DB9" w:rsidRDefault="00902A41" w:rsidP="00761210">
      <w:pPr>
        <w:spacing w:after="0"/>
      </w:pPr>
      <w:r w:rsidRPr="00890DB9">
        <w:t>Les forces de viscosité dues au tuyau ne travaillent pas</w:t>
      </w:r>
      <w:r w:rsidR="00DB5A66" w:rsidRPr="00890DB9">
        <w:t xml:space="preserve">. Le travail des forces de pression permet d'écrire </w:t>
      </w:r>
      <w:r w:rsidR="009F3573" w:rsidRPr="00890DB9">
        <w:rPr>
          <w:position w:val="-18"/>
        </w:rPr>
        <w:object w:dxaOrig="4680" w:dyaOrig="520" w14:anchorId="796AC1F1">
          <v:shape id="_x0000_i1155" type="#_x0000_t75" style="width:234pt;height:26pt" o:ole="">
            <v:imagedata r:id="rId248" o:title=""/>
          </v:shape>
          <o:OLEObject Type="Embed" ProgID="Equation.DSMT4" ShapeID="_x0000_i1155" DrawAspect="Content" ObjectID="_1742877693" r:id="rId249"/>
        </w:object>
      </w:r>
    </w:p>
    <w:p w14:paraId="318F427C" w14:textId="50B1D754" w:rsidR="009F3573" w:rsidRPr="00890DB9" w:rsidRDefault="009F3573" w:rsidP="00761210">
      <w:pPr>
        <w:spacing w:after="0"/>
      </w:pPr>
      <w:r w:rsidRPr="00890DB9">
        <w:t xml:space="preserve">Donc </w:t>
      </w:r>
      <w:r w:rsidRPr="00890DB9">
        <w:rPr>
          <w:position w:val="-12"/>
        </w:rPr>
        <w:object w:dxaOrig="1960" w:dyaOrig="380" w14:anchorId="401AFA98">
          <v:shape id="_x0000_i1156" type="#_x0000_t75" style="width:98pt;height:19pt" o:ole="">
            <v:imagedata r:id="rId250" o:title=""/>
          </v:shape>
          <o:OLEObject Type="Embed" ProgID="Equation.DSMT4" ShapeID="_x0000_i1156" DrawAspect="Content" ObjectID="_1742877694" r:id="rId251"/>
        </w:object>
      </w:r>
    </w:p>
    <w:p w14:paraId="519EA3EE" w14:textId="77777777" w:rsidR="008C338F" w:rsidRPr="00890DB9" w:rsidRDefault="008C338F" w:rsidP="00761210">
      <w:pPr>
        <w:spacing w:after="0"/>
      </w:pPr>
    </w:p>
    <w:p w14:paraId="6D9E550A" w14:textId="4E03C950" w:rsidR="009F3573" w:rsidRPr="00890DB9" w:rsidRDefault="009F3573" w:rsidP="00761210">
      <w:pPr>
        <w:spacing w:after="0"/>
      </w:pPr>
      <w:r w:rsidRPr="00890DB9">
        <w:rPr>
          <w:b/>
          <w:bCs/>
        </w:rPr>
        <w:t>Q27/</w:t>
      </w:r>
      <w:r w:rsidRPr="00890DB9">
        <w:t xml:space="preserve"> </w:t>
      </w:r>
      <w:r w:rsidRPr="00890DB9">
        <w:rPr>
          <w:position w:val="-30"/>
        </w:rPr>
        <w:object w:dxaOrig="2360" w:dyaOrig="680" w14:anchorId="66C611BC">
          <v:shape id="_x0000_i1157" type="#_x0000_t75" style="width:118pt;height:34pt" o:ole="">
            <v:imagedata r:id="rId252" o:title=""/>
          </v:shape>
          <o:OLEObject Type="Embed" ProgID="Equation.DSMT4" ShapeID="_x0000_i1157" DrawAspect="Content" ObjectID="_1742877695" r:id="rId253"/>
        </w:object>
      </w:r>
      <w:r w:rsidRPr="00890DB9">
        <w:t xml:space="preserve"> est minimal pour </w:t>
      </w:r>
      <w:r w:rsidR="0024296B" w:rsidRPr="00890DB9">
        <w:rPr>
          <w:position w:val="-30"/>
        </w:rPr>
        <w:object w:dxaOrig="3140" w:dyaOrig="680" w14:anchorId="6EC1A29B">
          <v:shape id="_x0000_i1158" type="#_x0000_t75" style="width:156.5pt;height:34pt" o:ole="">
            <v:imagedata r:id="rId254" o:title=""/>
          </v:shape>
          <o:OLEObject Type="Embed" ProgID="Equation.DSMT4" ShapeID="_x0000_i1158" DrawAspect="Content" ObjectID="_1742877696" r:id="rId255"/>
        </w:object>
      </w:r>
      <w:r w:rsidR="0024296B" w:rsidRPr="00890DB9">
        <w:t xml:space="preserve">, c'est-à-dire </w:t>
      </w:r>
      <w:r w:rsidR="0024296B" w:rsidRPr="00890DB9">
        <w:rPr>
          <w:position w:val="-32"/>
        </w:rPr>
        <w:object w:dxaOrig="1420" w:dyaOrig="760" w14:anchorId="34DA28DB">
          <v:shape id="_x0000_i1159" type="#_x0000_t75" style="width:71pt;height:38pt" o:ole="">
            <v:imagedata r:id="rId256" o:title=""/>
          </v:shape>
          <o:OLEObject Type="Embed" ProgID="Equation.DSMT4" ShapeID="_x0000_i1159" DrawAspect="Content" ObjectID="_1742877697" r:id="rId257"/>
        </w:object>
      </w:r>
      <w:r w:rsidR="0024296B" w:rsidRPr="00890DB9">
        <w:t xml:space="preserve">. Par identification </w:t>
      </w:r>
      <w:r w:rsidR="0024296B" w:rsidRPr="00890DB9">
        <w:rPr>
          <w:position w:val="-32"/>
        </w:rPr>
        <w:object w:dxaOrig="1380" w:dyaOrig="760" w14:anchorId="0B51051E">
          <v:shape id="_x0000_i1160" type="#_x0000_t75" style="width:69.5pt;height:38pt" o:ole="">
            <v:imagedata r:id="rId258" o:title=""/>
          </v:shape>
          <o:OLEObject Type="Embed" ProgID="Equation.DSMT4" ShapeID="_x0000_i1160" DrawAspect="Content" ObjectID="_1742877698" r:id="rId259"/>
        </w:object>
      </w:r>
    </w:p>
    <w:p w14:paraId="024ED277" w14:textId="77777777" w:rsidR="008C338F" w:rsidRPr="00890DB9" w:rsidRDefault="008C338F" w:rsidP="00761210">
      <w:pPr>
        <w:spacing w:after="0"/>
      </w:pPr>
    </w:p>
    <w:p w14:paraId="2E19BEB8" w14:textId="1EB05F46" w:rsidR="0024296B" w:rsidRPr="00890DB9" w:rsidRDefault="0024296B" w:rsidP="00761210">
      <w:pPr>
        <w:spacing w:after="0"/>
      </w:pPr>
      <w:r w:rsidRPr="00890DB9">
        <w:rPr>
          <w:b/>
          <w:bCs/>
        </w:rPr>
        <w:t>Q28/</w:t>
      </w:r>
      <w:r w:rsidRPr="00890DB9">
        <w:t xml:space="preserve"> </w:t>
      </w:r>
      <w:r w:rsidR="001C6D57" w:rsidRPr="00890DB9">
        <w:t>A l'issue d'</w:t>
      </w:r>
      <w:r w:rsidRPr="00890DB9">
        <w:t xml:space="preserve">une bifurcation, </w:t>
      </w:r>
      <w:r w:rsidR="001C6D57" w:rsidRPr="00890DB9">
        <w:t xml:space="preserve">le débit est divisé par 2 dans la branche fille, et donc il faut diviser le rayon par </w:t>
      </w:r>
      <w:r w:rsidR="001C6D57" w:rsidRPr="00890DB9">
        <w:rPr>
          <w:position w:val="-6"/>
        </w:rPr>
        <w:object w:dxaOrig="380" w:dyaOrig="340" w14:anchorId="707BA002">
          <v:shape id="_x0000_i1161" type="#_x0000_t75" style="width:19pt;height:17pt" o:ole="">
            <v:imagedata r:id="rId260" o:title=""/>
          </v:shape>
          <o:OLEObject Type="Embed" ProgID="Equation.DSMT4" ShapeID="_x0000_i1161" DrawAspect="Content" ObjectID="_1742877699" r:id="rId261"/>
        </w:object>
      </w:r>
      <w:r w:rsidR="001C6D57" w:rsidRPr="00890DB9">
        <w:t xml:space="preserve"> pour respecter le critère de minimisation de la puissance.</w:t>
      </w:r>
    </w:p>
    <w:p w14:paraId="6F43C549" w14:textId="64403FA2" w:rsidR="001C6D57" w:rsidRPr="00890DB9" w:rsidRDefault="001C6D57" w:rsidP="00761210">
      <w:pPr>
        <w:spacing w:after="0"/>
      </w:pPr>
      <w:r w:rsidRPr="00890DB9">
        <w:t>Quand on passe de l'aorte aux 40 grandes artères, le débit est divisé par 40.</w:t>
      </w:r>
    </w:p>
    <w:p w14:paraId="0FD60C63" w14:textId="0ADF1B6E" w:rsidR="001C6D57" w:rsidRPr="00890DB9" w:rsidRDefault="001C6D57" w:rsidP="00761210">
      <w:pPr>
        <w:spacing w:after="0"/>
      </w:pPr>
      <w:r w:rsidRPr="00890DB9">
        <w:t>Les rayons vérifie</w:t>
      </w:r>
      <w:r w:rsidR="00F56234" w:rsidRPr="00890DB9">
        <w:t>nt</w:t>
      </w:r>
      <w:r w:rsidRPr="00890DB9">
        <w:t xml:space="preserve"> </w:t>
      </w:r>
      <w:r w:rsidR="00F56234" w:rsidRPr="00890DB9">
        <w:rPr>
          <w:position w:val="-32"/>
        </w:rPr>
        <w:object w:dxaOrig="2060" w:dyaOrig="700" w14:anchorId="73A84461">
          <v:shape id="_x0000_i1162" type="#_x0000_t75" style="width:103pt;height:35pt" o:ole="">
            <v:imagedata r:id="rId262" o:title=""/>
          </v:shape>
          <o:OLEObject Type="Embed" ProgID="Equation.DSMT4" ShapeID="_x0000_i1162" DrawAspect="Content" ObjectID="_1742877700" r:id="rId263"/>
        </w:object>
      </w:r>
      <w:r w:rsidR="00F56234" w:rsidRPr="00890DB9">
        <w:t>.</w:t>
      </w:r>
    </w:p>
    <w:p w14:paraId="2C2C0C3A" w14:textId="24ECCEE3" w:rsidR="00F56234" w:rsidRPr="00890DB9" w:rsidRDefault="00F56234" w:rsidP="00761210">
      <w:pPr>
        <w:spacing w:after="0"/>
      </w:pPr>
      <w:r w:rsidRPr="00890DB9">
        <w:t xml:space="preserve">Pour respecter le critère, les débits devraient vérifier </w:t>
      </w:r>
      <w:r w:rsidRPr="00890DB9">
        <w:rPr>
          <w:position w:val="-32"/>
        </w:rPr>
        <w:object w:dxaOrig="2160" w:dyaOrig="700" w14:anchorId="7C053633">
          <v:shape id="_x0000_i1163" type="#_x0000_t75" style="width:108pt;height:35pt" o:ole="">
            <v:imagedata r:id="rId264" o:title=""/>
          </v:shape>
          <o:OLEObject Type="Embed" ProgID="Equation.DSMT4" ShapeID="_x0000_i1163" DrawAspect="Content" ObjectID="_1742877701" r:id="rId265"/>
        </w:object>
      </w:r>
      <w:r w:rsidRPr="00890DB9">
        <w:t xml:space="preserve"> ce qui est cohérent avec le rapport </w:t>
      </w:r>
      <w:r w:rsidR="006E61D9" w:rsidRPr="00890DB9">
        <w:t>déduit</w:t>
      </w:r>
      <w:r w:rsidRPr="00890DB9">
        <w:t xml:space="preserve"> de la figure 13 : </w:t>
      </w:r>
      <w:r w:rsidR="006E61D9" w:rsidRPr="00890DB9">
        <w:rPr>
          <w:position w:val="-32"/>
        </w:rPr>
        <w:object w:dxaOrig="1540" w:dyaOrig="700" w14:anchorId="7B5DC3F7">
          <v:shape id="_x0000_i1164" type="#_x0000_t75" style="width:77pt;height:35pt" o:ole="">
            <v:imagedata r:id="rId266" o:title=""/>
          </v:shape>
          <o:OLEObject Type="Embed" ProgID="Equation.DSMT4" ShapeID="_x0000_i1164" DrawAspect="Content" ObjectID="_1742877702" r:id="rId267"/>
        </w:object>
      </w:r>
      <w:r w:rsidR="006E61D9" w:rsidRPr="00890DB9">
        <w:t>.</w:t>
      </w:r>
    </w:p>
    <w:p w14:paraId="2BC9A206" w14:textId="77777777" w:rsidR="008C338F" w:rsidRPr="00890DB9" w:rsidRDefault="008C338F" w:rsidP="00761210">
      <w:pPr>
        <w:spacing w:after="0"/>
      </w:pPr>
    </w:p>
    <w:p w14:paraId="43BDFC6D" w14:textId="59005D5C" w:rsidR="00EC2399" w:rsidRPr="00890DB9" w:rsidRDefault="00EC2399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3.2 Prise en compte de l'élasticité des vaisseaux sanguins</w:t>
      </w:r>
    </w:p>
    <w:p w14:paraId="7E0A84E9" w14:textId="57640B14" w:rsidR="00EC2399" w:rsidRPr="00890DB9" w:rsidRDefault="00EC2399" w:rsidP="00761210">
      <w:pPr>
        <w:spacing w:after="0"/>
      </w:pPr>
      <w:r w:rsidRPr="00890DB9">
        <w:rPr>
          <w:b/>
          <w:bCs/>
        </w:rPr>
        <w:t>Q29/</w:t>
      </w:r>
      <w:r w:rsidRPr="00890DB9">
        <w:t xml:space="preserve"> Conservation de la masse pendant dt, et donc du volume car le sang est incompressible :</w:t>
      </w:r>
    </w:p>
    <w:p w14:paraId="2D81966D" w14:textId="23F93C16" w:rsidR="001C6D57" w:rsidRPr="00890DB9" w:rsidRDefault="00503178" w:rsidP="00761210">
      <w:pPr>
        <w:spacing w:after="0"/>
      </w:pPr>
      <w:r w:rsidRPr="00890DB9">
        <w:rPr>
          <w:position w:val="-24"/>
        </w:rPr>
        <w:object w:dxaOrig="4540" w:dyaOrig="660" w14:anchorId="70A12712">
          <v:shape id="_x0000_i1165" type="#_x0000_t75" style="width:227pt;height:33.5pt" o:ole="">
            <v:imagedata r:id="rId268" o:title=""/>
          </v:shape>
          <o:OLEObject Type="Embed" ProgID="Equation.DSMT4" ShapeID="_x0000_i1165" DrawAspect="Content" ObjectID="_1742877703" r:id="rId269"/>
        </w:object>
      </w:r>
      <w:r w:rsidR="005932F8" w:rsidRPr="00890DB9">
        <w:t xml:space="preserve"> </w:t>
      </w:r>
      <w:proofErr w:type="gramStart"/>
      <w:r w:rsidR="005932F8" w:rsidRPr="00890DB9">
        <w:t>donc</w:t>
      </w:r>
      <w:proofErr w:type="gramEnd"/>
      <w:r w:rsidR="005932F8" w:rsidRPr="00890DB9">
        <w:t xml:space="preserve"> </w:t>
      </w:r>
      <w:r w:rsidRPr="00890DB9">
        <w:rPr>
          <w:position w:val="-24"/>
        </w:rPr>
        <w:object w:dxaOrig="2160" w:dyaOrig="660" w14:anchorId="0CD787B1">
          <v:shape id="_x0000_i1166" type="#_x0000_t75" style="width:108pt;height:33.5pt" o:ole="">
            <v:imagedata r:id="rId270" o:title=""/>
          </v:shape>
          <o:OLEObject Type="Embed" ProgID="Equation.DSMT4" ShapeID="_x0000_i1166" DrawAspect="Content" ObjectID="_1742877704" r:id="rId271"/>
        </w:object>
      </w:r>
      <w:r w:rsidR="005932F8" w:rsidRPr="00890DB9">
        <w:t>.</w:t>
      </w:r>
    </w:p>
    <w:p w14:paraId="2B82CC98" w14:textId="77777777" w:rsidR="008C338F" w:rsidRPr="00890DB9" w:rsidRDefault="008C338F" w:rsidP="00761210">
      <w:pPr>
        <w:spacing w:after="0"/>
      </w:pPr>
    </w:p>
    <w:p w14:paraId="138C6CDF" w14:textId="77777777" w:rsidR="00890DB9" w:rsidRPr="00890DB9" w:rsidRDefault="00890DB9">
      <w:pPr>
        <w:rPr>
          <w:b/>
          <w:bCs/>
        </w:rPr>
      </w:pPr>
      <w:r w:rsidRPr="00890DB9">
        <w:rPr>
          <w:b/>
          <w:bCs/>
        </w:rPr>
        <w:br w:type="page"/>
      </w:r>
    </w:p>
    <w:p w14:paraId="18DAD6D7" w14:textId="3822365D" w:rsidR="005932F8" w:rsidRPr="00890DB9" w:rsidRDefault="005932F8" w:rsidP="00761210">
      <w:pPr>
        <w:spacing w:after="0"/>
      </w:pPr>
      <w:r w:rsidRPr="00890DB9">
        <w:rPr>
          <w:b/>
          <w:bCs/>
        </w:rPr>
        <w:lastRenderedPageBreak/>
        <w:t>Q30/</w:t>
      </w:r>
      <w:r w:rsidRPr="00890DB9">
        <w:t xml:space="preserve"> La résistance hydraulique permet d'écrire </w:t>
      </w:r>
      <w:r w:rsidR="00503178" w:rsidRPr="00890DB9">
        <w:t xml:space="preserve">en régime quasi-stationnaire </w:t>
      </w:r>
      <w:r w:rsidR="00B674F1" w:rsidRPr="00890DB9">
        <w:rPr>
          <w:position w:val="-30"/>
        </w:rPr>
        <w:object w:dxaOrig="1280" w:dyaOrig="720" w14:anchorId="1582B75A">
          <v:shape id="_x0000_i1167" type="#_x0000_t75" style="width:64.5pt;height:36pt" o:ole="">
            <v:imagedata r:id="rId272" o:title=""/>
          </v:shape>
          <o:OLEObject Type="Embed" ProgID="Equation.DSMT4" ShapeID="_x0000_i1167" DrawAspect="Content" ObjectID="_1742877705" r:id="rId273"/>
        </w:object>
      </w:r>
      <w:r w:rsidR="00B674F1" w:rsidRPr="00890DB9">
        <w:t>.</w:t>
      </w:r>
    </w:p>
    <w:p w14:paraId="71CF4838" w14:textId="5550D743" w:rsidR="00B674F1" w:rsidRPr="00890DB9" w:rsidRDefault="00B674F1" w:rsidP="00761210">
      <w:pPr>
        <w:spacing w:after="0"/>
      </w:pPr>
      <w:r w:rsidRPr="00890DB9">
        <w:t xml:space="preserve">D'autre part, la compliance permet d'écrire </w:t>
      </w:r>
      <w:r w:rsidR="00134CB8" w:rsidRPr="00890DB9">
        <w:rPr>
          <w:position w:val="-12"/>
        </w:rPr>
        <w:object w:dxaOrig="999" w:dyaOrig="380" w14:anchorId="46B1CE61">
          <v:shape id="_x0000_i1168" type="#_x0000_t75" style="width:50pt;height:19pt" o:ole="">
            <v:imagedata r:id="rId274" o:title=""/>
          </v:shape>
          <o:OLEObject Type="Embed" ProgID="Equation.DSMT4" ShapeID="_x0000_i1168" DrawAspect="Content" ObjectID="_1742877706" r:id="rId275"/>
        </w:object>
      </w:r>
      <w:r w:rsidR="00134CB8" w:rsidRPr="00890DB9">
        <w:t>.</w:t>
      </w:r>
    </w:p>
    <w:p w14:paraId="195EFC7C" w14:textId="556A505D" w:rsidR="00134CB8" w:rsidRPr="00890DB9" w:rsidRDefault="00134CB8" w:rsidP="00761210">
      <w:pPr>
        <w:spacing w:after="0"/>
      </w:pPr>
      <w:r w:rsidRPr="00890DB9">
        <w:t>En remplaçant dans l'équation de conservation de Q</w:t>
      </w:r>
      <w:proofErr w:type="gramStart"/>
      <w:r w:rsidRPr="00890DB9">
        <w:t xml:space="preserve">29,   </w:t>
      </w:r>
      <w:proofErr w:type="gramEnd"/>
      <w:r w:rsidR="00C14869" w:rsidRPr="00890DB9">
        <w:rPr>
          <w:position w:val="-30"/>
        </w:rPr>
        <w:object w:dxaOrig="2160" w:dyaOrig="720" w14:anchorId="103A9D40">
          <v:shape id="_x0000_i1169" type="#_x0000_t75" style="width:108pt;height:36pt" o:ole="">
            <v:imagedata r:id="rId276" o:title=""/>
          </v:shape>
          <o:OLEObject Type="Embed" ProgID="Equation.DSMT4" ShapeID="_x0000_i1169" DrawAspect="Content" ObjectID="_1742877707" r:id="rId277"/>
        </w:object>
      </w:r>
      <w:r w:rsidR="00AA7441" w:rsidRPr="00890DB9">
        <w:t>,</w:t>
      </w:r>
    </w:p>
    <w:p w14:paraId="6226A88C" w14:textId="53EFAA53" w:rsidR="00B674F1" w:rsidRPr="00890DB9" w:rsidRDefault="005B620B" w:rsidP="00761210">
      <w:pPr>
        <w:spacing w:after="0"/>
      </w:pPr>
      <w:r w:rsidRPr="00890DB9">
        <w:rPr>
          <w:position w:val="-24"/>
        </w:rPr>
        <w:object w:dxaOrig="3340" w:dyaOrig="660" w14:anchorId="589E50B2">
          <v:shape id="_x0000_i1170" type="#_x0000_t75" style="width:167pt;height:33.5pt" o:ole="">
            <v:imagedata r:id="rId278" o:title=""/>
          </v:shape>
          <o:OLEObject Type="Embed" ProgID="Equation.DSMT4" ShapeID="_x0000_i1170" DrawAspect="Content" ObjectID="_1742877708" r:id="rId279"/>
        </w:object>
      </w:r>
    </w:p>
    <w:p w14:paraId="2C661A74" w14:textId="77777777" w:rsidR="008C338F" w:rsidRPr="00890DB9" w:rsidRDefault="008C338F" w:rsidP="00761210">
      <w:pPr>
        <w:spacing w:after="0"/>
      </w:pPr>
    </w:p>
    <w:p w14:paraId="0CE1A200" w14:textId="592371DC" w:rsidR="0092623D" w:rsidRPr="00890DB9" w:rsidRDefault="0092623D" w:rsidP="00761210">
      <w:pPr>
        <w:spacing w:after="0"/>
      </w:pPr>
      <w:r w:rsidRPr="00890DB9">
        <w:rPr>
          <w:b/>
          <w:bCs/>
        </w:rPr>
        <w:t>Q31/</w:t>
      </w:r>
      <w:r w:rsidRPr="00890DB9">
        <w:t xml:space="preserve"> Débit moyen </w:t>
      </w:r>
      <w:r w:rsidR="001A64B4" w:rsidRPr="00890DB9">
        <w:rPr>
          <w:position w:val="-24"/>
        </w:rPr>
        <w:object w:dxaOrig="2820" w:dyaOrig="620" w14:anchorId="2CC27EBE">
          <v:shape id="_x0000_i1171" type="#_x0000_t75" style="width:141.5pt;height:31pt" o:ole="">
            <v:imagedata r:id="rId280" o:title=""/>
          </v:shape>
          <o:OLEObject Type="Embed" ProgID="Equation.DSMT4" ShapeID="_x0000_i1171" DrawAspect="Content" ObjectID="_1742877709" r:id="rId281"/>
        </w:object>
      </w:r>
    </w:p>
    <w:p w14:paraId="30A6E688" w14:textId="77777777" w:rsidR="002D566E" w:rsidRPr="00890DB9" w:rsidRDefault="002D566E" w:rsidP="00761210">
      <w:pPr>
        <w:spacing w:after="0"/>
      </w:pPr>
      <w:r w:rsidRPr="00890DB9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774824" wp14:editId="3DCB1AF3">
                <wp:simplePos x="0" y="0"/>
                <wp:positionH relativeFrom="column">
                  <wp:posOffset>1564005</wp:posOffset>
                </wp:positionH>
                <wp:positionV relativeFrom="paragraph">
                  <wp:posOffset>10795</wp:posOffset>
                </wp:positionV>
                <wp:extent cx="4724400" cy="2628900"/>
                <wp:effectExtent l="0" t="0" r="0" b="0"/>
                <wp:wrapSquare wrapText="bothSides"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0" cy="2628900"/>
                          <a:chOff x="0" y="0"/>
                          <a:chExt cx="4724400" cy="2628900"/>
                        </a:xfrm>
                      </wpg:grpSpPr>
                      <wps:wsp>
                        <wps:cNvPr id="14" name="Connecteur droit avec flèche 14"/>
                        <wps:cNvCnPr/>
                        <wps:spPr>
                          <a:xfrm>
                            <a:off x="730250" y="2209800"/>
                            <a:ext cx="352425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5" name="Groupe 15"/>
                        <wpg:cNvGrpSpPr/>
                        <wpg:grpSpPr>
                          <a:xfrm>
                            <a:off x="0" y="0"/>
                            <a:ext cx="4724400" cy="2628900"/>
                            <a:chOff x="0" y="0"/>
                            <a:chExt cx="4724400" cy="2628900"/>
                          </a:xfrm>
                        </wpg:grpSpPr>
                        <wps:wsp>
                          <wps:cNvPr id="16" name="Connecteur droit avec flèche 16"/>
                          <wps:cNvCnPr/>
                          <wps:spPr>
                            <a:xfrm flipV="1">
                              <a:off x="736600" y="120650"/>
                              <a:ext cx="12700" cy="20891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17" name="Imag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55650" y="825500"/>
                              <a:ext cx="2895600" cy="914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8" name="Zone de texte 18"/>
                          <wps:cNvSpPr txBox="1"/>
                          <wps:spPr>
                            <a:xfrm>
                              <a:off x="609600" y="2298700"/>
                              <a:ext cx="4114800" cy="3302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2B78E3D" w14:textId="05CF1DD6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 w:rsidRPr="002D566E">
                                  <w:rPr>
                                    <w:i/>
                                    <w:iCs/>
                                  </w:rPr>
                                  <w:t>0                                  T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h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 xml:space="preserve">                                                    T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1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 xml:space="preserve">                   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Zone de texte 19"/>
                          <wps:cNvSpPr txBox="1"/>
                          <wps:spPr>
                            <a:xfrm>
                              <a:off x="0" y="0"/>
                              <a:ext cx="908050" cy="2343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6D899C4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t xml:space="preserve">             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P*</w:t>
                                </w:r>
                              </w:p>
                              <w:p w14:paraId="1E8FEBB7" w14:textId="77777777" w:rsidR="002D566E" w:rsidRPr="009D0885" w:rsidRDefault="002D566E" w:rsidP="002D566E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2529A75" w14:textId="77777777" w:rsidR="002D566E" w:rsidRPr="009D0885" w:rsidRDefault="002D566E" w:rsidP="002D566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05FC3F38" w14:textId="77777777" w:rsidR="002D566E" w:rsidRPr="009D0885" w:rsidRDefault="002D566E" w:rsidP="002D566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3911EA1C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 w:rsidRPr="002D566E">
                                  <w:rPr>
                                    <w:i/>
                                    <w:iCs/>
                                  </w:rPr>
                                  <w:t>P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s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+R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a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Q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moy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774824" id="Groupe 13" o:spid="_x0000_s1026" style="position:absolute;margin-left:123.15pt;margin-top:.85pt;width:372pt;height:207pt;z-index:251663360;mso-height-relative:margin" coordsize="47244,26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4" o:spid="_x0000_s1027" type="#_x0000_t32" style="position:absolute;left:7302;top:22098;width:3524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" strokecolor="black [3200]" strokeweight=".5pt">
                  <v:stroke endarrow="block" joinstyle="miter"/>
                </v:shape>
                <v:group id="Groupe 15" o:spid="_x0000_s1028" style="position:absolute;width:47244;height:26289" coordsize="47244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Connecteur droit avec flèche 16" o:spid="_x0000_s1029" type="#_x0000_t32" style="position:absolute;left:7366;top:1206;width:127;height:208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" strokecolor="black [3200]" strokeweight=".5pt">
                    <v:stroke endarrow="block" joinstyle="miter"/>
                  </v:shape>
                  <v:shape id="Image 17" o:spid="_x0000_s1030" type="#_x0000_t75" style="position:absolute;left:7556;top:8255;width:2895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">
                    <v:imagedata r:id="rId283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18" o:spid="_x0000_s1031" type="#_x0000_t202" style="position:absolute;left:6096;top:22987;width:41148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  <v:textbox>
                      <w:txbxContent>
                        <w:p w14:paraId="52B78E3D" w14:textId="05CF1DD6" w:rsidR="002D566E" w:rsidRPr="002D566E" w:rsidRDefault="002D566E" w:rsidP="002D566E">
                          <w:pPr>
                            <w:rPr>
                              <w:i/>
                              <w:iCs/>
                            </w:rPr>
                          </w:pPr>
                          <w:r w:rsidRPr="002D566E">
                            <w:rPr>
                              <w:i/>
                              <w:iCs/>
                            </w:rPr>
                            <w:t>0                                  T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h</w:t>
                          </w:r>
                          <w:r w:rsidRPr="002D566E">
                            <w:rPr>
                              <w:i/>
                              <w:iCs/>
                            </w:rPr>
                            <w:t xml:space="preserve">                                                    T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1</w:t>
                          </w:r>
                          <w:r w:rsidRPr="002D566E">
                            <w:rPr>
                              <w:i/>
                              <w:iCs/>
                            </w:rPr>
                            <w:t xml:space="preserve">                   t</w:t>
                          </w:r>
                        </w:p>
                      </w:txbxContent>
                    </v:textbox>
                  </v:shape>
                  <v:shape id="Zone de texte 19" o:spid="_x0000_s1032" type="#_x0000_t202" style="position:absolute;width:9080;height:2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  <v:textbox>
                      <w:txbxContent>
                        <w:p w14:paraId="66D899C4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t xml:space="preserve">             </w:t>
                          </w:r>
                          <w:r w:rsidRPr="002D566E">
                            <w:rPr>
                              <w:i/>
                              <w:iCs/>
                            </w:rPr>
                            <w:t>P*</w:t>
                          </w:r>
                        </w:p>
                        <w:p w14:paraId="1E8FEBB7" w14:textId="77777777" w:rsidR="002D566E" w:rsidRPr="009D0885" w:rsidRDefault="002D566E" w:rsidP="002D566E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12529A75" w14:textId="77777777" w:rsidR="002D566E" w:rsidRPr="009D0885" w:rsidRDefault="002D566E" w:rsidP="002D566E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FC3F38" w14:textId="77777777" w:rsidR="002D566E" w:rsidRPr="009D0885" w:rsidRDefault="002D566E" w:rsidP="002D566E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11EA1C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</w:rPr>
                          </w:pPr>
                          <w:r w:rsidRPr="002D566E">
                            <w:rPr>
                              <w:i/>
                              <w:iCs/>
                            </w:rPr>
                            <w:t>P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s</w:t>
                          </w:r>
                          <w:r w:rsidRPr="002D566E">
                            <w:rPr>
                              <w:i/>
                              <w:iCs/>
                            </w:rPr>
                            <w:t>+R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a</w:t>
                          </w:r>
                          <w:r w:rsidRPr="002D566E">
                            <w:rPr>
                              <w:i/>
                              <w:iCs/>
                            </w:rPr>
                            <w:t>Q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moy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6A5ECE" w:rsidRPr="00890DB9">
        <w:t xml:space="preserve">Le cas </w:t>
      </w:r>
      <w:r w:rsidR="006A5ECE" w:rsidRPr="00890DB9">
        <w:rPr>
          <w:position w:val="-30"/>
        </w:rPr>
        <w:object w:dxaOrig="1340" w:dyaOrig="680" w14:anchorId="6A882194">
          <v:shape id="_x0000_i1172" type="#_x0000_t75" style="width:67pt;height:34pt" o:ole="">
            <v:imagedata r:id="rId284" o:title=""/>
          </v:shape>
          <o:OLEObject Type="Embed" ProgID="Equation.DSMT4" ShapeID="_x0000_i1172" DrawAspect="Content" ObjectID="_1742877710" r:id="rId285"/>
        </w:object>
      </w:r>
      <w:r w:rsidR="006A5ECE" w:rsidRPr="00890DB9">
        <w:t xml:space="preserve"> correspond à une période </w:t>
      </w:r>
      <w:r w:rsidR="006A5ECE" w:rsidRPr="00890DB9">
        <w:rPr>
          <w:position w:val="-12"/>
        </w:rPr>
        <w:object w:dxaOrig="999" w:dyaOrig="360" w14:anchorId="6AFC4803">
          <v:shape id="_x0000_i1173" type="#_x0000_t75" style="width:50pt;height:18.5pt" o:ole="">
            <v:imagedata r:id="rId286" o:title=""/>
          </v:shape>
          <o:OLEObject Type="Embed" ProgID="Equation.DSMT4" ShapeID="_x0000_i1173" DrawAspect="Content" ObjectID="_1742877711" r:id="rId287"/>
        </w:object>
      </w:r>
      <w:r w:rsidR="006A5ECE" w:rsidRPr="00890DB9">
        <w:t xml:space="preserve"> : </w:t>
      </w:r>
    </w:p>
    <w:p w14:paraId="68F78792" w14:textId="7EB63F4A" w:rsidR="004B0B5B" w:rsidRPr="00890DB9" w:rsidRDefault="006A5ECE" w:rsidP="00761210">
      <w:pPr>
        <w:spacing w:after="0"/>
      </w:pPr>
      <w:r w:rsidRPr="00890DB9">
        <w:t>la réponse est constituée de débuts de branches exponentielles.</w:t>
      </w:r>
    </w:p>
    <w:p w14:paraId="400E16B5" w14:textId="639577AA" w:rsidR="004B0B5B" w:rsidRPr="00890DB9" w:rsidRDefault="004B0B5B" w:rsidP="00761210">
      <w:pPr>
        <w:spacing w:after="0"/>
      </w:pPr>
    </w:p>
    <w:p w14:paraId="092DAF6C" w14:textId="77777777" w:rsidR="004B0B5B" w:rsidRPr="00890DB9" w:rsidRDefault="004B0B5B" w:rsidP="00761210">
      <w:pPr>
        <w:spacing w:after="0"/>
      </w:pPr>
    </w:p>
    <w:p w14:paraId="3E325991" w14:textId="5AB6EB1A" w:rsidR="004B0B5B" w:rsidRPr="00890DB9" w:rsidRDefault="004B0B5B" w:rsidP="00761210">
      <w:pPr>
        <w:spacing w:after="0"/>
      </w:pPr>
    </w:p>
    <w:p w14:paraId="36661BD0" w14:textId="0645CC77" w:rsidR="008C338F" w:rsidRPr="00890DB9" w:rsidRDefault="008C338F" w:rsidP="00761210">
      <w:pPr>
        <w:spacing w:after="0"/>
      </w:pPr>
    </w:p>
    <w:p w14:paraId="3EC192CC" w14:textId="23298456" w:rsidR="008C338F" w:rsidRPr="00890DB9" w:rsidRDefault="008C338F" w:rsidP="00761210">
      <w:pPr>
        <w:spacing w:after="0"/>
      </w:pPr>
    </w:p>
    <w:p w14:paraId="0AC6A41F" w14:textId="77777777" w:rsidR="008C338F" w:rsidRPr="00890DB9" w:rsidRDefault="008C338F" w:rsidP="00761210">
      <w:pPr>
        <w:spacing w:after="0"/>
      </w:pPr>
    </w:p>
    <w:p w14:paraId="40EA36D3" w14:textId="006859AC" w:rsidR="002D566E" w:rsidRPr="00890DB9" w:rsidRDefault="002D566E" w:rsidP="00761210">
      <w:pPr>
        <w:spacing w:after="0"/>
      </w:pPr>
      <w:r w:rsidRPr="00890DB9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DC03468" wp14:editId="13FFE312">
                <wp:simplePos x="0" y="0"/>
                <wp:positionH relativeFrom="column">
                  <wp:posOffset>1557655</wp:posOffset>
                </wp:positionH>
                <wp:positionV relativeFrom="paragraph">
                  <wp:posOffset>3810</wp:posOffset>
                </wp:positionV>
                <wp:extent cx="4724400" cy="2578100"/>
                <wp:effectExtent l="0" t="0" r="0" b="0"/>
                <wp:wrapSquare wrapText="bothSides"/>
                <wp:docPr id="20" name="Groupe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0" cy="2578100"/>
                          <a:chOff x="0" y="0"/>
                          <a:chExt cx="4724400" cy="2578100"/>
                        </a:xfrm>
                      </wpg:grpSpPr>
                      <wps:wsp>
                        <wps:cNvPr id="21" name="Zone de texte 21"/>
                        <wps:cNvSpPr txBox="1"/>
                        <wps:spPr>
                          <a:xfrm>
                            <a:off x="609600" y="2247900"/>
                            <a:ext cx="4114800" cy="330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A816FB" w14:textId="75B85615" w:rsidR="002D566E" w:rsidRPr="002D566E" w:rsidRDefault="002D566E" w:rsidP="002D566E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2D566E">
                                <w:rPr>
                                  <w:i/>
                                  <w:iCs/>
                                </w:rPr>
                                <w:t>0                                  T</w:t>
                              </w:r>
                              <w:r w:rsidRPr="002D566E">
                                <w:rPr>
                                  <w:i/>
                                  <w:iCs/>
                                  <w:vertAlign w:val="subscript"/>
                                </w:rPr>
                                <w:t>h</w:t>
                              </w:r>
                              <w:r w:rsidRPr="002D566E">
                                <w:rPr>
                                  <w:i/>
                                  <w:iCs/>
                                </w:rPr>
                                <w:t xml:space="preserve">                                                    T</w:t>
                              </w:r>
                              <w:r w:rsidRPr="002D566E">
                                <w:rPr>
                                  <w:i/>
                                  <w:iCs/>
                                  <w:vertAlign w:val="subscript"/>
                                </w:rPr>
                                <w:t>2</w:t>
                              </w:r>
                              <w:r w:rsidRPr="002D566E">
                                <w:rPr>
                                  <w:i/>
                                  <w:iCs/>
                                </w:rPr>
                                <w:t xml:space="preserve">                 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Groupe 22"/>
                        <wpg:cNvGrpSpPr/>
                        <wpg:grpSpPr>
                          <a:xfrm>
                            <a:off x="0" y="0"/>
                            <a:ext cx="4254500" cy="2247900"/>
                            <a:chOff x="0" y="0"/>
                            <a:chExt cx="4254500" cy="2247900"/>
                          </a:xfrm>
                        </wpg:grpSpPr>
                        <wps:wsp>
                          <wps:cNvPr id="23" name="Connecteur droit avec flèche 23"/>
                          <wps:cNvCnPr/>
                          <wps:spPr>
                            <a:xfrm>
                              <a:off x="730250" y="2159000"/>
                              <a:ext cx="3524250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Connecteur droit avec flèche 24"/>
                          <wps:cNvCnPr/>
                          <wps:spPr>
                            <a:xfrm flipV="1">
                              <a:off x="736600" y="69850"/>
                              <a:ext cx="12700" cy="20891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Zone de texte 25"/>
                          <wps:cNvSpPr txBox="1"/>
                          <wps:spPr>
                            <a:xfrm>
                              <a:off x="0" y="0"/>
                              <a:ext cx="908050" cy="2247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868E92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t xml:space="preserve">             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P*</w:t>
                                </w:r>
                              </w:p>
                              <w:p w14:paraId="2E186CC1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 w:rsidRPr="002D566E">
                                  <w:rPr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P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s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+R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a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Q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max</w:t>
                                </w:r>
                              </w:p>
                              <w:p w14:paraId="7A10E95F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75D5E9BA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vertAlign w:val="subscript"/>
                                  </w:rPr>
                                </w:pPr>
                                <w:r w:rsidRPr="002D566E">
                                  <w:rPr>
                                    <w:i/>
                                    <w:iCs/>
                                  </w:rPr>
                                  <w:t xml:space="preserve"> </w:t>
                                </w:r>
                              </w:p>
                              <w:p w14:paraId="2A748D77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vertAlign w:val="subscript"/>
                                  </w:rPr>
                                </w:pPr>
                              </w:p>
                              <w:p w14:paraId="5463E2AC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vertAlign w:val="subscript"/>
                                  </w:rPr>
                                </w:pPr>
                              </w:p>
                              <w:p w14:paraId="16FBD586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  <w:vertAlign w:val="subscript"/>
                                  </w:rPr>
                                </w:pPr>
                              </w:p>
                              <w:p w14:paraId="563B44E1" w14:textId="77777777" w:rsidR="002D566E" w:rsidRPr="002D566E" w:rsidRDefault="002D566E" w:rsidP="002D566E">
                                <w:pPr>
                                  <w:rPr>
                                    <w:i/>
                                    <w:iCs/>
                                  </w:rPr>
                                </w:pP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 xml:space="preserve">                 </w:t>
                                </w:r>
                                <w:r w:rsidRPr="002D566E">
                                  <w:rPr>
                                    <w:i/>
                                    <w:iCs/>
                                  </w:rPr>
                                  <w:t>P</w:t>
                                </w:r>
                                <w:r w:rsidRPr="002D566E">
                                  <w:rPr>
                                    <w:i/>
                                    <w:iCs/>
                                    <w:vertAlign w:val="subscript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Imag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368300"/>
                              <a:ext cx="2870200" cy="1790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C03468" id="Groupe 20" o:spid="_x0000_s1033" style="position:absolute;margin-left:122.65pt;margin-top:.3pt;width:372pt;height:203pt;z-index:251665408" coordsize="47244,25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">
                <v:shape id="Zone de texte 21" o:spid="_x0000_s1034" type="#_x0000_t202" style="position:absolute;left:6096;top:22479;width:41148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5AA816FB" w14:textId="75B85615" w:rsidR="002D566E" w:rsidRPr="002D566E" w:rsidRDefault="002D566E" w:rsidP="002D566E">
                        <w:pPr>
                          <w:rPr>
                            <w:i/>
                            <w:iCs/>
                          </w:rPr>
                        </w:pPr>
                        <w:r w:rsidRPr="002D566E">
                          <w:rPr>
                            <w:i/>
                            <w:iCs/>
                          </w:rPr>
                          <w:t>0                                  T</w:t>
                        </w:r>
                        <w:r w:rsidRPr="002D566E">
                          <w:rPr>
                            <w:i/>
                            <w:iCs/>
                            <w:vertAlign w:val="subscript"/>
                          </w:rPr>
                          <w:t>h</w:t>
                        </w:r>
                        <w:r w:rsidRPr="002D566E">
                          <w:rPr>
                            <w:i/>
                            <w:iCs/>
                          </w:rPr>
                          <w:t xml:space="preserve">                                                    T</w:t>
                        </w:r>
                        <w:r w:rsidRPr="002D566E">
                          <w:rPr>
                            <w:i/>
                            <w:iCs/>
                            <w:vertAlign w:val="subscript"/>
                          </w:rPr>
                          <w:t>2</w:t>
                        </w:r>
                        <w:r w:rsidRPr="002D566E">
                          <w:rPr>
                            <w:i/>
                            <w:iCs/>
                          </w:rPr>
                          <w:t xml:space="preserve">                 t</w:t>
                        </w:r>
                      </w:p>
                    </w:txbxContent>
                  </v:textbox>
                </v:shape>
                <v:group id="Groupe 22" o:spid="_x0000_s1035" style="position:absolute;width:42545;height:22479" coordsize="42545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Connecteur droit avec flèche 23" o:spid="_x0000_s1036" type="#_x0000_t32" style="position:absolute;left:7302;top:21590;width:3524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t2o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XjL3h9CT9Apn8AAAD//wMAUEsBAi0AFAAGAAgAAAAhANvh9svuAAAAhQEAABMAAAAAAAAAAAAA&#10;AAAAAAAAAFtDb250ZW50X1R5cGVzXS54bWxQSwECLQAUAAYACAAAACEAWvQsW78AAAAVAQAACwAA&#10;AAAAAAAAAAAAAAAfAQAAX3JlbHMvLnJlbHNQSwECLQAUAAYACAAAACEADNbdqMMAAADbAAAADwAA&#10;AAAAAAAAAAAAAAAHAgAAZHJzL2Rvd25yZXYueG1sUEsFBgAAAAADAAMAtwAAAPcCAAAAAA==&#10;" strokecolor="black [3200]" strokeweight=".5pt">
                    <v:stroke endarrow="block" joinstyle="miter"/>
                  </v:shape>
                  <v:shape id="Connecteur droit avec flèche 24" o:spid="_x0000_s1037" type="#_x0000_t32" style="position:absolute;left:7366;top:698;width:127;height:208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" strokecolor="black [3200]" strokeweight=".5pt">
                    <v:stroke endarrow="block" joinstyle="miter"/>
                  </v:shape>
                  <v:shape id="Zone de texte 25" o:spid="_x0000_s1038" type="#_x0000_t202" style="position:absolute;width:9080;height:22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  <v:textbox>
                      <w:txbxContent>
                        <w:p w14:paraId="7D868E92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</w:rPr>
                          </w:pPr>
                          <w:r>
                            <w:t xml:space="preserve">             </w:t>
                          </w:r>
                          <w:r w:rsidRPr="002D566E">
                            <w:rPr>
                              <w:i/>
                              <w:iCs/>
                            </w:rPr>
                            <w:t>P*</w:t>
                          </w:r>
                        </w:p>
                        <w:p w14:paraId="2E186CC1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2D566E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2D566E">
                            <w:rPr>
                              <w:i/>
                              <w:iCs/>
                            </w:rPr>
                            <w:t>P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s</w:t>
                          </w:r>
                          <w:r w:rsidRPr="002D566E">
                            <w:rPr>
                              <w:i/>
                              <w:iCs/>
                            </w:rPr>
                            <w:t>+R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a</w:t>
                          </w:r>
                          <w:r w:rsidRPr="002D566E">
                            <w:rPr>
                              <w:i/>
                              <w:iCs/>
                            </w:rPr>
                            <w:t>Q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max</w:t>
                          </w:r>
                        </w:p>
                        <w:p w14:paraId="7A10E95F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</w:p>
                        <w:p w14:paraId="75D5E9BA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vertAlign w:val="subscript"/>
                            </w:rPr>
                          </w:pPr>
                          <w:r w:rsidRPr="002D566E">
                            <w:rPr>
                              <w:i/>
                              <w:iCs/>
                            </w:rPr>
                            <w:t xml:space="preserve"> </w:t>
                          </w:r>
                        </w:p>
                        <w:p w14:paraId="2A748D77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vertAlign w:val="subscript"/>
                            </w:rPr>
                          </w:pPr>
                        </w:p>
                        <w:p w14:paraId="5463E2AC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vertAlign w:val="subscript"/>
                            </w:rPr>
                          </w:pPr>
                        </w:p>
                        <w:p w14:paraId="16FBD586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  <w:vertAlign w:val="subscript"/>
                            </w:rPr>
                          </w:pPr>
                        </w:p>
                        <w:p w14:paraId="563B44E1" w14:textId="77777777" w:rsidR="002D566E" w:rsidRPr="002D566E" w:rsidRDefault="002D566E" w:rsidP="002D566E">
                          <w:pPr>
                            <w:rPr>
                              <w:i/>
                              <w:iCs/>
                            </w:rPr>
                          </w:pP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 xml:space="preserve">                 </w:t>
                          </w:r>
                          <w:r w:rsidRPr="002D566E">
                            <w:rPr>
                              <w:i/>
                              <w:iCs/>
                            </w:rPr>
                            <w:t>P</w:t>
                          </w:r>
                          <w:r w:rsidRPr="002D566E">
                            <w:rPr>
                              <w:i/>
                              <w:iCs/>
                              <w:vertAlign w:val="subscript"/>
                            </w:rPr>
                            <w:t>s</w:t>
                          </w:r>
                        </w:p>
                      </w:txbxContent>
                    </v:textbox>
                  </v:shape>
                  <v:shape id="Image 26" o:spid="_x0000_s1039" type="#_x0000_t75" style="position:absolute;left:7620;top:3683;width:28702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">
                    <v:imagedata r:id="rId289" o:title=""/>
                  </v:shape>
                </v:group>
                <w10:wrap type="square"/>
              </v:group>
            </w:pict>
          </mc:Fallback>
        </mc:AlternateContent>
      </w:r>
    </w:p>
    <w:p w14:paraId="4201989D" w14:textId="7C68B7EA" w:rsidR="002D566E" w:rsidRPr="00890DB9" w:rsidRDefault="002D566E" w:rsidP="00761210">
      <w:pPr>
        <w:spacing w:after="0"/>
      </w:pPr>
    </w:p>
    <w:p w14:paraId="03F2BD71" w14:textId="77777777" w:rsidR="002D566E" w:rsidRPr="00890DB9" w:rsidRDefault="006A5ECE" w:rsidP="00761210">
      <w:pPr>
        <w:spacing w:after="0"/>
      </w:pPr>
      <w:r w:rsidRPr="00890DB9">
        <w:t xml:space="preserve">Le cas </w:t>
      </w:r>
      <w:r w:rsidRPr="00890DB9">
        <w:rPr>
          <w:position w:val="-30"/>
        </w:rPr>
        <w:object w:dxaOrig="1579" w:dyaOrig="680" w14:anchorId="2B546D8E">
          <v:shape id="_x0000_i1174" type="#_x0000_t75" style="width:79pt;height:34pt" o:ole="">
            <v:imagedata r:id="rId290" o:title=""/>
          </v:shape>
          <o:OLEObject Type="Embed" ProgID="Equation.DSMT4" ShapeID="_x0000_i1174" DrawAspect="Content" ObjectID="_1742877712" r:id="rId291"/>
        </w:object>
      </w:r>
      <w:r w:rsidRPr="00890DB9">
        <w:t xml:space="preserve"> correspond à une période </w:t>
      </w:r>
      <w:r w:rsidR="002D566E" w:rsidRPr="00890DB9">
        <w:rPr>
          <w:position w:val="-12"/>
        </w:rPr>
        <w:object w:dxaOrig="940" w:dyaOrig="360" w14:anchorId="60FBBD1F">
          <v:shape id="_x0000_i1175" type="#_x0000_t75" style="width:47pt;height:18.5pt" o:ole="">
            <v:imagedata r:id="rId292" o:title=""/>
          </v:shape>
          <o:OLEObject Type="Embed" ProgID="Equation.DSMT4" ShapeID="_x0000_i1175" DrawAspect="Content" ObjectID="_1742877713" r:id="rId293"/>
        </w:object>
      </w:r>
      <w:r w:rsidRPr="00890DB9">
        <w:t xml:space="preserve"> : </w:t>
      </w:r>
    </w:p>
    <w:p w14:paraId="3493349D" w14:textId="674F1EC2" w:rsidR="006A5ECE" w:rsidRPr="00890DB9" w:rsidRDefault="006A5ECE" w:rsidP="00761210">
      <w:pPr>
        <w:spacing w:after="0"/>
      </w:pPr>
      <w:r w:rsidRPr="00890DB9">
        <w:t>la réponse est constituée de  branches exponentielles</w:t>
      </w:r>
      <w:r w:rsidR="00105523" w:rsidRPr="00890DB9">
        <w:t>.</w:t>
      </w:r>
    </w:p>
    <w:p w14:paraId="350A2445" w14:textId="357C79F8" w:rsidR="002D566E" w:rsidRPr="00890DB9" w:rsidRDefault="002D566E" w:rsidP="00761210">
      <w:pPr>
        <w:spacing w:after="0"/>
      </w:pPr>
    </w:p>
    <w:p w14:paraId="0384FC69" w14:textId="304C24DD" w:rsidR="001A64B4" w:rsidRPr="00890DB9" w:rsidRDefault="001A64B4" w:rsidP="00761210">
      <w:pPr>
        <w:spacing w:after="0"/>
      </w:pPr>
    </w:p>
    <w:p w14:paraId="389E2FEB" w14:textId="77777777" w:rsidR="00890DB9" w:rsidRPr="00890DB9" w:rsidRDefault="00890DB9" w:rsidP="00761210">
      <w:pPr>
        <w:spacing w:after="0"/>
        <w:rPr>
          <w:b/>
          <w:bCs/>
        </w:rPr>
      </w:pPr>
    </w:p>
    <w:p w14:paraId="195F305D" w14:textId="27A12C4E" w:rsidR="001A64B4" w:rsidRPr="00890DB9" w:rsidRDefault="001A64B4" w:rsidP="00761210">
      <w:pPr>
        <w:spacing w:after="0"/>
      </w:pPr>
      <w:r w:rsidRPr="00890DB9">
        <w:rPr>
          <w:b/>
          <w:bCs/>
        </w:rPr>
        <w:t>Q32/</w:t>
      </w:r>
      <w:r w:rsidRPr="00890DB9">
        <w:t xml:space="preserve"> </w:t>
      </w:r>
      <w:r w:rsidR="001A5098" w:rsidRPr="00890DB9">
        <w:rPr>
          <w:position w:val="-30"/>
        </w:rPr>
        <w:object w:dxaOrig="2720" w:dyaOrig="680" w14:anchorId="626C4C07">
          <v:shape id="_x0000_i1176" type="#_x0000_t75" style="width:136.5pt;height:34pt" o:ole="">
            <v:imagedata r:id="rId294" o:title=""/>
          </v:shape>
          <o:OLEObject Type="Embed" ProgID="Equation.DSMT4" ShapeID="_x0000_i1176" DrawAspect="Content" ObjectID="_1742877714" r:id="rId295"/>
        </w:object>
      </w:r>
    </w:p>
    <w:p w14:paraId="61CF62B1" w14:textId="0741A6AA" w:rsidR="005B620B" w:rsidRPr="00890DB9" w:rsidRDefault="005B620B" w:rsidP="00761210">
      <w:pPr>
        <w:spacing w:after="0"/>
      </w:pPr>
      <w:r w:rsidRPr="00890DB9">
        <w:rPr>
          <w:b/>
          <w:bCs/>
        </w:rPr>
        <w:t>Q33/</w:t>
      </w:r>
      <w:r w:rsidRPr="00890DB9">
        <w:t xml:space="preserve"> D'après Q2, la pulsation cardiaque est dans l'intervalle compris entre 4 </w:t>
      </w:r>
      <w:proofErr w:type="gramStart"/>
      <w:r w:rsidRPr="00890DB9">
        <w:t>rad.s</w:t>
      </w:r>
      <w:proofErr w:type="gramEnd"/>
      <w:r w:rsidRPr="00890DB9">
        <w:rPr>
          <w:vertAlign w:val="superscript"/>
        </w:rPr>
        <w:t>-1</w:t>
      </w:r>
      <w:r w:rsidRPr="00890DB9">
        <w:t xml:space="preserve"> et 20 rad.s</w:t>
      </w:r>
      <w:r w:rsidRPr="00890DB9">
        <w:rPr>
          <w:vertAlign w:val="superscript"/>
        </w:rPr>
        <w:t>-1</w:t>
      </w:r>
      <w:r w:rsidRPr="00890DB9">
        <w:t>, soit la zone centrale du coupe bande</w:t>
      </w:r>
      <w:r w:rsidR="005D21FB" w:rsidRPr="00890DB9">
        <w:t>. A une pulsation voisine de 6 rad.s</w:t>
      </w:r>
      <w:r w:rsidR="005D21FB" w:rsidRPr="00890DB9">
        <w:rPr>
          <w:vertAlign w:val="superscript"/>
        </w:rPr>
        <w:t>-1</w:t>
      </w:r>
      <w:r w:rsidR="005D21FB" w:rsidRPr="00890DB9">
        <w:t>, soit une fréquence de 1Hz=60 battements/mn correspondant au repos, l'amplitude de la pression sera minimale. En absence d'effet inertiel, on aurait un simple passe-bas d'ordre 1 (</w:t>
      </w:r>
      <w:r w:rsidR="002659B1" w:rsidRPr="00890DB9">
        <w:t xml:space="preserve">cf. l'équation de la </w:t>
      </w:r>
      <w:r w:rsidR="005D21FB" w:rsidRPr="00890DB9">
        <w:t>Q</w:t>
      </w:r>
      <w:r w:rsidR="002659B1" w:rsidRPr="00890DB9">
        <w:t xml:space="preserve">30), en l'amplitude de pression diminuerait à un rythme élevé. (Sous réserve de la valeur de la pulsation caractéristique  </w:t>
      </w:r>
      <w:r w:rsidR="002659B1" w:rsidRPr="00890DB9">
        <w:rPr>
          <w:position w:val="-12"/>
        </w:rPr>
        <w:object w:dxaOrig="760" w:dyaOrig="360" w14:anchorId="791A2268">
          <v:shape id="_x0000_i1177" type="#_x0000_t75" style="width:38pt;height:18.5pt" o:ole="">
            <v:imagedata r:id="rId296" o:title=""/>
          </v:shape>
          <o:OLEObject Type="Embed" ProgID="Equation.DSMT4" ShapeID="_x0000_i1177" DrawAspect="Content" ObjectID="_1742877715" r:id="rId297"/>
        </w:object>
      </w:r>
      <w:r w:rsidR="002659B1" w:rsidRPr="00890DB9">
        <w:t>.</w:t>
      </w:r>
    </w:p>
    <w:p w14:paraId="7CA3857F" w14:textId="77777777" w:rsidR="008C338F" w:rsidRPr="00890DB9" w:rsidRDefault="008C338F" w:rsidP="00761210">
      <w:pPr>
        <w:spacing w:after="0"/>
      </w:pPr>
    </w:p>
    <w:p w14:paraId="355E7784" w14:textId="2D63BEAD" w:rsidR="006A5ECE" w:rsidRPr="00890DB9" w:rsidRDefault="006A5ECE" w:rsidP="00761210">
      <w:pPr>
        <w:spacing w:after="0"/>
        <w:rPr>
          <w:b/>
          <w:bCs/>
          <w:smallCaps/>
          <w:sz w:val="28"/>
          <w:szCs w:val="28"/>
        </w:rPr>
      </w:pPr>
      <w:r w:rsidRPr="00890DB9">
        <w:rPr>
          <w:b/>
          <w:bCs/>
          <w:smallCaps/>
          <w:sz w:val="28"/>
          <w:szCs w:val="28"/>
        </w:rPr>
        <w:t>4 Le système nerveux autonome</w:t>
      </w:r>
    </w:p>
    <w:p w14:paraId="6696B4EF" w14:textId="3AD51F8A" w:rsidR="006A5ECE" w:rsidRPr="00890DB9" w:rsidRDefault="006A5ECE" w:rsidP="00761210">
      <w:pPr>
        <w:spacing w:after="0"/>
        <w:rPr>
          <w:b/>
          <w:bCs/>
        </w:rPr>
      </w:pPr>
      <w:r w:rsidRPr="00890DB9">
        <w:rPr>
          <w:b/>
          <w:bCs/>
        </w:rPr>
        <w:t>4.1 Echantillonnage</w:t>
      </w:r>
      <w:r w:rsidR="00227CF3" w:rsidRPr="00890DB9">
        <w:rPr>
          <w:b/>
          <w:bCs/>
        </w:rPr>
        <w:t xml:space="preserve"> numérique</w:t>
      </w:r>
      <w:r w:rsidRPr="00890DB9">
        <w:rPr>
          <w:b/>
          <w:bCs/>
        </w:rPr>
        <w:t xml:space="preserve"> et principe de discrétisation</w:t>
      </w:r>
    </w:p>
    <w:p w14:paraId="02338F55" w14:textId="1D32D062" w:rsidR="00227CF3" w:rsidRPr="00890DB9" w:rsidRDefault="008575A0" w:rsidP="00761210">
      <w:pPr>
        <w:spacing w:after="0"/>
      </w:pPr>
      <w:r w:rsidRPr="00890DB9">
        <w:rPr>
          <w:b/>
          <w:bCs/>
        </w:rPr>
        <w:t>Q34/</w:t>
      </w:r>
      <w:r w:rsidRPr="00890DB9">
        <w:t xml:space="preserve"> La période d'échantillonnage est </w:t>
      </w:r>
      <w:r w:rsidRPr="00890DB9">
        <w:rPr>
          <w:position w:val="-4"/>
        </w:rPr>
        <w:object w:dxaOrig="380" w:dyaOrig="260" w14:anchorId="2C6E0706">
          <v:shape id="_x0000_i1178" type="#_x0000_t75" style="width:19pt;height:13pt" o:ole="">
            <v:imagedata r:id="rId298" o:title=""/>
          </v:shape>
          <o:OLEObject Type="Embed" ProgID="Equation.DSMT4" ShapeID="_x0000_i1178" DrawAspect="Content" ObjectID="_1742877716" r:id="rId299"/>
        </w:object>
      </w:r>
      <w:r w:rsidRPr="00890DB9">
        <w:t xml:space="preserve"> donc la fréquence d'échantillonnage est </w:t>
      </w:r>
      <w:r w:rsidRPr="00890DB9">
        <w:rPr>
          <w:position w:val="-24"/>
        </w:rPr>
        <w:object w:dxaOrig="920" w:dyaOrig="620" w14:anchorId="3267EB33">
          <v:shape id="_x0000_i1179" type="#_x0000_t75" style="width:46pt;height:31pt" o:ole="">
            <v:imagedata r:id="rId300" o:title=""/>
          </v:shape>
          <o:OLEObject Type="Embed" ProgID="Equation.DSMT4" ShapeID="_x0000_i1179" DrawAspect="Content" ObjectID="_1742877717" r:id="rId301"/>
        </w:object>
      </w:r>
      <w:r w:rsidRPr="00890DB9">
        <w:t>.</w:t>
      </w:r>
    </w:p>
    <w:p w14:paraId="41711159" w14:textId="0BAA9CCC" w:rsidR="0044387F" w:rsidRPr="00890DB9" w:rsidRDefault="00BD700C" w:rsidP="00761210">
      <w:pPr>
        <w:spacing w:after="0"/>
      </w:pPr>
      <w:r w:rsidRPr="00890DB9">
        <w:t xml:space="preserve">La plus haute fréquence de fondamental de signal cardiaque est </w:t>
      </w:r>
      <w:r w:rsidR="00350B00" w:rsidRPr="00890DB9">
        <w:rPr>
          <w:position w:val="-10"/>
        </w:rPr>
        <w:object w:dxaOrig="2200" w:dyaOrig="340" w14:anchorId="2EBC699D">
          <v:shape id="_x0000_i1180" type="#_x0000_t75" style="width:110pt;height:17pt" o:ole="">
            <v:imagedata r:id="rId302" o:title=""/>
          </v:shape>
          <o:OLEObject Type="Embed" ProgID="Equation.DSMT4" ShapeID="_x0000_i1180" DrawAspect="Content" ObjectID="_1742877718" r:id="rId303"/>
        </w:object>
      </w:r>
      <w:r w:rsidRPr="00890DB9">
        <w:t xml:space="preserve">. </w:t>
      </w:r>
    </w:p>
    <w:p w14:paraId="457A436C" w14:textId="28454CC1" w:rsidR="00BD700C" w:rsidRPr="00890DB9" w:rsidRDefault="00BD700C" w:rsidP="00761210">
      <w:pPr>
        <w:spacing w:after="0"/>
      </w:pPr>
      <w:r w:rsidRPr="00890DB9">
        <w:t xml:space="preserve">Or d'après le théorème de Nyquist-Shannon, la fréquence d'échantillonnage doit être au moins deux fois la fréquence maximale des signaux à échantillonner : </w:t>
      </w:r>
      <w:r w:rsidR="00F75BDE" w:rsidRPr="00890DB9">
        <w:rPr>
          <w:position w:val="-24"/>
        </w:rPr>
        <w:object w:dxaOrig="1560" w:dyaOrig="620" w14:anchorId="36E89789">
          <v:shape id="_x0000_i1181" type="#_x0000_t75" style="width:78pt;height:31pt" o:ole="">
            <v:imagedata r:id="rId304" o:title=""/>
          </v:shape>
          <o:OLEObject Type="Embed" ProgID="Equation.DSMT4" ShapeID="_x0000_i1181" DrawAspect="Content" ObjectID="_1742877719" r:id="rId305"/>
        </w:object>
      </w:r>
      <w:r w:rsidR="00F75BDE" w:rsidRPr="00890DB9">
        <w:t xml:space="preserve"> donc </w:t>
      </w:r>
      <w:r w:rsidR="00F75BDE" w:rsidRPr="00890DB9">
        <w:rPr>
          <w:position w:val="-30"/>
        </w:rPr>
        <w:object w:dxaOrig="1820" w:dyaOrig="680" w14:anchorId="283D6263">
          <v:shape id="_x0000_i1182" type="#_x0000_t75" style="width:91pt;height:34pt" o:ole="">
            <v:imagedata r:id="rId306" o:title=""/>
          </v:shape>
          <o:OLEObject Type="Embed" ProgID="Equation.DSMT4" ShapeID="_x0000_i1182" DrawAspect="Content" ObjectID="_1742877720" r:id="rId307"/>
        </w:object>
      </w:r>
      <w:r w:rsidR="00F75BDE" w:rsidRPr="00890DB9">
        <w:t xml:space="preserve"> AN : </w:t>
      </w:r>
      <w:r w:rsidR="00CA3CDC" w:rsidRPr="00890DB9">
        <w:rPr>
          <w:position w:val="-30"/>
        </w:rPr>
        <w:object w:dxaOrig="4020" w:dyaOrig="680" w14:anchorId="3DA9087E">
          <v:shape id="_x0000_i1183" type="#_x0000_t75" style="width:201pt;height:34pt" o:ole="">
            <v:imagedata r:id="rId308" o:title=""/>
          </v:shape>
          <o:OLEObject Type="Embed" ProgID="Equation.DSMT4" ShapeID="_x0000_i1183" DrawAspect="Content" ObjectID="_1742877721" r:id="rId309"/>
        </w:object>
      </w:r>
      <w:r w:rsidR="00F75BDE" w:rsidRPr="00890DB9">
        <w:t>.</w:t>
      </w:r>
    </w:p>
    <w:p w14:paraId="059E4615" w14:textId="77777777" w:rsidR="008C338F" w:rsidRPr="00890DB9" w:rsidRDefault="008C338F" w:rsidP="00761210">
      <w:pPr>
        <w:spacing w:after="0"/>
      </w:pPr>
    </w:p>
    <w:p w14:paraId="0F6171B2" w14:textId="57C65E58" w:rsidR="005404BC" w:rsidRPr="00890DB9" w:rsidRDefault="00DD2BE5" w:rsidP="00761210">
      <w:pPr>
        <w:spacing w:after="0"/>
      </w:pPr>
      <w:r w:rsidRPr="00890DB9">
        <w:rPr>
          <w:b/>
          <w:bCs/>
        </w:rPr>
        <w:t>Q35/</w:t>
      </w:r>
      <w:r w:rsidRPr="00890DB9">
        <w:t xml:space="preserve"> Relations de récurrence vérifiées par </w:t>
      </w:r>
      <w:r w:rsidR="00987BC0" w:rsidRPr="00890DB9">
        <w:rPr>
          <w:position w:val="-12"/>
        </w:rPr>
        <w:object w:dxaOrig="1020" w:dyaOrig="360" w14:anchorId="46AE937D">
          <v:shape id="_x0000_i1184" type="#_x0000_t75" style="width:51pt;height:18.5pt" o:ole="">
            <v:imagedata r:id="rId310" o:title=""/>
          </v:shape>
          <o:OLEObject Type="Embed" ProgID="Equation.DSMT4" ShapeID="_x0000_i1184" DrawAspect="Content" ObjectID="_1742877722" r:id="rId311"/>
        </w:object>
      </w:r>
      <w:r w:rsidRPr="00890DB9">
        <w:t xml:space="preserve"> et </w:t>
      </w:r>
      <w:r w:rsidR="00987BC0" w:rsidRPr="00890DB9">
        <w:rPr>
          <w:position w:val="-12"/>
        </w:rPr>
        <w:object w:dxaOrig="1080" w:dyaOrig="380" w14:anchorId="726A622D">
          <v:shape id="_x0000_i1185" type="#_x0000_t75" style="width:54.5pt;height:19pt" o:ole="">
            <v:imagedata r:id="rId312" o:title=""/>
          </v:shape>
          <o:OLEObject Type="Embed" ProgID="Equation.DSMT4" ShapeID="_x0000_i1185" DrawAspect="Content" ObjectID="_1742877723" r:id="rId313"/>
        </w:object>
      </w:r>
      <w:r w:rsidR="00987BC0" w:rsidRPr="00890DB9">
        <w:t xml:space="preserve"> </w:t>
      </w:r>
      <w:r w:rsidR="00B91241" w:rsidRPr="00890DB9">
        <w:t xml:space="preserve"> avec </w:t>
      </w:r>
      <w:r w:rsidR="005404BC" w:rsidRPr="00890DB9">
        <w:t>un schéma d'Euler explicite :</w:t>
      </w:r>
    </w:p>
    <w:p w14:paraId="2064A1FC" w14:textId="131DF6AD" w:rsidR="002659B1" w:rsidRPr="00890DB9" w:rsidRDefault="005404BC" w:rsidP="00761210">
      <w:pPr>
        <w:spacing w:after="0"/>
      </w:pPr>
      <w:r w:rsidRPr="00890DB9">
        <w:rPr>
          <w:position w:val="-32"/>
        </w:rPr>
        <w:object w:dxaOrig="3379" w:dyaOrig="760" w14:anchorId="765FD785">
          <v:shape id="_x0000_i1186" type="#_x0000_t75" style="width:169pt;height:38pt" o:ole="">
            <v:imagedata r:id="rId314" o:title=""/>
          </v:shape>
          <o:OLEObject Type="Embed" ProgID="Equation.DSMT4" ShapeID="_x0000_i1186" DrawAspect="Content" ObjectID="_1742877724" r:id="rId315"/>
        </w:object>
      </w:r>
    </w:p>
    <w:p w14:paraId="7F8D1061" w14:textId="3259177F" w:rsidR="00F127D0" w:rsidRPr="00890DB9" w:rsidRDefault="00F127D0" w:rsidP="00761210">
      <w:pPr>
        <w:spacing w:after="0"/>
      </w:pPr>
      <w:r w:rsidRPr="00890DB9">
        <w:t xml:space="preserve">Les codes à compléter ensuite font penser à un schéma d'Euler implicite qui </w:t>
      </w:r>
      <w:r w:rsidR="0088178A" w:rsidRPr="00890DB9">
        <w:t>utiliserait les relations</w:t>
      </w:r>
    </w:p>
    <w:p w14:paraId="10E6F65F" w14:textId="23F34F6C" w:rsidR="00F127D0" w:rsidRPr="00890DB9" w:rsidRDefault="00F127D0" w:rsidP="00761210">
      <w:pPr>
        <w:spacing w:after="0"/>
      </w:pPr>
      <w:r w:rsidRPr="00890DB9">
        <w:rPr>
          <w:position w:val="-32"/>
        </w:rPr>
        <w:object w:dxaOrig="2980" w:dyaOrig="760" w14:anchorId="7017B9F0">
          <v:shape id="_x0000_i1187" type="#_x0000_t75" style="width:149pt;height:38pt" o:ole="">
            <v:imagedata r:id="rId316" o:title=""/>
          </v:shape>
          <o:OLEObject Type="Embed" ProgID="Equation.DSMT4" ShapeID="_x0000_i1187" DrawAspect="Content" ObjectID="_1742877725" r:id="rId317"/>
        </w:object>
      </w:r>
    </w:p>
    <w:p w14:paraId="483ABA20" w14:textId="77777777" w:rsidR="008C338F" w:rsidRPr="00890DB9" w:rsidRDefault="008C338F" w:rsidP="00761210">
      <w:pPr>
        <w:spacing w:after="0"/>
      </w:pPr>
    </w:p>
    <w:p w14:paraId="6C90EAA6" w14:textId="34FF372A" w:rsidR="001A5098" w:rsidRPr="00890DB9" w:rsidRDefault="00D05871" w:rsidP="00761210">
      <w:pPr>
        <w:spacing w:after="0"/>
      </w:pPr>
      <w:r w:rsidRPr="00890DB9">
        <w:rPr>
          <w:b/>
          <w:bCs/>
        </w:rPr>
        <w:t>Q36/</w:t>
      </w:r>
      <w:r w:rsidRPr="00890DB9">
        <w:t xml:space="preserve"> A partir de la fonction de transfert de la figure 22 :</w:t>
      </w:r>
    </w:p>
    <w:p w14:paraId="3DF407F8" w14:textId="762702DF" w:rsidR="00D05871" w:rsidRPr="00890DB9" w:rsidRDefault="00B310C9" w:rsidP="00761210">
      <w:pPr>
        <w:spacing w:after="0"/>
      </w:pPr>
      <w:r w:rsidRPr="00890DB9">
        <w:rPr>
          <w:position w:val="-16"/>
        </w:rPr>
        <w:object w:dxaOrig="2079" w:dyaOrig="420" w14:anchorId="1953A005">
          <v:shape id="_x0000_i1188" type="#_x0000_t75" style="width:104pt;height:21pt" o:ole="">
            <v:imagedata r:id="rId318" o:title=""/>
          </v:shape>
          <o:OLEObject Type="Embed" ProgID="Equation.DSMT4" ShapeID="_x0000_i1188" DrawAspect="Content" ObjectID="_1742877726" r:id="rId319"/>
        </w:object>
      </w:r>
      <w:r w:rsidRPr="00890DB9">
        <w:t xml:space="preserve">   </w:t>
      </w:r>
      <w:proofErr w:type="gramStart"/>
      <w:r w:rsidRPr="00890DB9">
        <w:t>soit</w:t>
      </w:r>
      <w:proofErr w:type="gramEnd"/>
      <w:r w:rsidRPr="00890DB9">
        <w:t xml:space="preserve"> l'équation différentielle vérifiée par </w:t>
      </w:r>
      <w:r w:rsidRPr="00890DB9">
        <w:rPr>
          <w:position w:val="-12"/>
        </w:rPr>
        <w:object w:dxaOrig="560" w:dyaOrig="360" w14:anchorId="093E8096">
          <v:shape id="_x0000_i1189" type="#_x0000_t75" style="width:28.5pt;height:18.5pt" o:ole="">
            <v:imagedata r:id="rId320" o:title=""/>
          </v:shape>
          <o:OLEObject Type="Embed" ProgID="Equation.DSMT4" ShapeID="_x0000_i1189" DrawAspect="Content" ObjectID="_1742877727" r:id="rId321"/>
        </w:object>
      </w:r>
      <w:r w:rsidRPr="00890DB9">
        <w:t xml:space="preserve"> et </w:t>
      </w:r>
      <w:r w:rsidRPr="00890DB9">
        <w:rPr>
          <w:position w:val="-12"/>
        </w:rPr>
        <w:object w:dxaOrig="560" w:dyaOrig="360" w14:anchorId="0FDE0490">
          <v:shape id="_x0000_i1190" type="#_x0000_t75" style="width:28.5pt;height:18.5pt" o:ole="">
            <v:imagedata r:id="rId322" o:title=""/>
          </v:shape>
          <o:OLEObject Type="Embed" ProgID="Equation.DSMT4" ShapeID="_x0000_i1190" DrawAspect="Content" ObjectID="_1742877728" r:id="rId323"/>
        </w:object>
      </w:r>
      <w:r w:rsidRPr="00890DB9">
        <w:t xml:space="preserve"> :</w:t>
      </w:r>
    </w:p>
    <w:p w14:paraId="44449261" w14:textId="100339F1" w:rsidR="00B310C9" w:rsidRPr="00890DB9" w:rsidRDefault="00B310C9" w:rsidP="00761210">
      <w:pPr>
        <w:spacing w:after="0"/>
      </w:pPr>
      <w:r w:rsidRPr="00890DB9">
        <w:rPr>
          <w:position w:val="-24"/>
        </w:rPr>
        <w:object w:dxaOrig="2640" w:dyaOrig="620" w14:anchorId="239922B2">
          <v:shape id="_x0000_i1191" type="#_x0000_t75" style="width:131.5pt;height:31pt" o:ole="">
            <v:imagedata r:id="rId324" o:title=""/>
          </v:shape>
          <o:OLEObject Type="Embed" ProgID="Equation.DSMT4" ShapeID="_x0000_i1191" DrawAspect="Content" ObjectID="_1742877729" r:id="rId325"/>
        </w:object>
      </w:r>
      <w:r w:rsidR="00BB4CB3" w:rsidRPr="00890DB9">
        <w:t>.</w:t>
      </w:r>
    </w:p>
    <w:p w14:paraId="66D27DA2" w14:textId="77777777" w:rsidR="008C338F" w:rsidRPr="00890DB9" w:rsidRDefault="008C338F" w:rsidP="00761210">
      <w:pPr>
        <w:spacing w:after="0"/>
      </w:pPr>
    </w:p>
    <w:p w14:paraId="16F3C7B8" w14:textId="342A9AB3" w:rsidR="00BB4CB3" w:rsidRPr="00890DB9" w:rsidRDefault="00BB4CB3" w:rsidP="00761210">
      <w:pPr>
        <w:spacing w:after="0"/>
      </w:pPr>
      <w:r w:rsidRPr="00890DB9">
        <w:rPr>
          <w:b/>
          <w:bCs/>
        </w:rPr>
        <w:t xml:space="preserve">Q37/ </w:t>
      </w:r>
      <w:r w:rsidR="00D36F3A" w:rsidRPr="00890DB9">
        <w:t xml:space="preserve">La relation de récurrence se déduit de </w:t>
      </w:r>
      <w:r w:rsidR="00D36F3A" w:rsidRPr="00890DB9">
        <w:rPr>
          <w:position w:val="-30"/>
        </w:rPr>
        <w:object w:dxaOrig="2439" w:dyaOrig="680" w14:anchorId="0686CF3B">
          <v:shape id="_x0000_i1192" type="#_x0000_t75" style="width:122pt;height:34pt" o:ole="">
            <v:imagedata r:id="rId326" o:title=""/>
          </v:shape>
          <o:OLEObject Type="Embed" ProgID="Equation.DSMT4" ShapeID="_x0000_i1192" DrawAspect="Content" ObjectID="_1742877730" r:id="rId327"/>
        </w:object>
      </w:r>
      <w:r w:rsidR="00D36F3A" w:rsidRPr="00890DB9">
        <w:t xml:space="preserve"> en utilisant un schéma d'Euler explicite : </w:t>
      </w:r>
      <w:r w:rsidR="00294777" w:rsidRPr="00890DB9">
        <w:rPr>
          <w:position w:val="-30"/>
        </w:rPr>
        <w:object w:dxaOrig="2920" w:dyaOrig="680" w14:anchorId="3D08E6EB">
          <v:shape id="_x0000_i1193" type="#_x0000_t75" style="width:146pt;height:34pt" o:ole="">
            <v:imagedata r:id="rId328" o:title=""/>
          </v:shape>
          <o:OLEObject Type="Embed" ProgID="Equation.DSMT4" ShapeID="_x0000_i1193" DrawAspect="Content" ObjectID="_1742877731" r:id="rId329"/>
        </w:object>
      </w:r>
      <w:r w:rsidR="00294777" w:rsidRPr="00890DB9">
        <w:t xml:space="preserve"> soit </w:t>
      </w:r>
      <w:r w:rsidR="00DC65F6" w:rsidRPr="00890DB9">
        <w:br/>
      </w:r>
      <w:r w:rsidR="00DC65F6" w:rsidRPr="00890DB9">
        <w:rPr>
          <w:position w:val="-32"/>
        </w:rPr>
        <w:object w:dxaOrig="6259" w:dyaOrig="760" w14:anchorId="72A0B9B0">
          <v:shape id="_x0000_i1194" type="#_x0000_t75" style="width:313pt;height:38pt" o:ole="">
            <v:imagedata r:id="rId330" o:title=""/>
          </v:shape>
          <o:OLEObject Type="Embed" ProgID="Equation.DSMT4" ShapeID="_x0000_i1194" DrawAspect="Content" ObjectID="_1742877732" r:id="rId331"/>
        </w:object>
      </w:r>
    </w:p>
    <w:p w14:paraId="617D9F9D" w14:textId="77777777" w:rsidR="008C338F" w:rsidRPr="00890DB9" w:rsidRDefault="008C338F" w:rsidP="00761210">
      <w:pPr>
        <w:spacing w:after="0"/>
      </w:pPr>
    </w:p>
    <w:p w14:paraId="6C4683D4" w14:textId="067697E8" w:rsidR="005440AF" w:rsidRPr="00890DB9" w:rsidRDefault="005440AF" w:rsidP="00761210">
      <w:pPr>
        <w:spacing w:after="0"/>
        <w:rPr>
          <w:b/>
          <w:bCs/>
        </w:rPr>
      </w:pPr>
      <w:r w:rsidRPr="00890DB9">
        <w:rPr>
          <w:b/>
          <w:bCs/>
        </w:rPr>
        <w:t xml:space="preserve">Q38/ </w:t>
      </w:r>
    </w:p>
    <w:p w14:paraId="67E10676" w14:textId="56A3454A" w:rsidR="005440AF" w:rsidRPr="00890DB9" w:rsidRDefault="005440AF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def(n, Pa, Pb, tau, K, DT): </w:t>
      </w:r>
      <w:r w:rsidRPr="00890DB9">
        <w:rPr>
          <w:rFonts w:ascii="Courier New" w:hAnsi="Courier New" w:cs="Courier New"/>
        </w:rPr>
        <w:br/>
        <w:t xml:space="preserve">    Pb[n]=(1-DT/tau)</w:t>
      </w:r>
      <w:r w:rsidR="001627E1" w:rsidRPr="00890DB9">
        <w:rPr>
          <w:rFonts w:ascii="Courier New" w:hAnsi="Courier New" w:cs="Courier New"/>
        </w:rPr>
        <w:t>*</w:t>
      </w:r>
      <w:r w:rsidRPr="00890DB9">
        <w:rPr>
          <w:rFonts w:ascii="Courier New" w:hAnsi="Courier New" w:cs="Courier New"/>
        </w:rPr>
        <w:t>Pb[n-1]+</w:t>
      </w:r>
      <w:r w:rsidR="001627E1" w:rsidRPr="00890DB9">
        <w:rPr>
          <w:rFonts w:ascii="Courier New" w:hAnsi="Courier New" w:cs="Courier New"/>
        </w:rPr>
        <w:t>K*DT/tau* Pa[n-1]</w:t>
      </w:r>
    </w:p>
    <w:p w14:paraId="4C225216" w14:textId="77777777" w:rsidR="008C338F" w:rsidRPr="00890DB9" w:rsidRDefault="008C338F" w:rsidP="00761210">
      <w:pPr>
        <w:spacing w:after="0"/>
      </w:pPr>
    </w:p>
    <w:p w14:paraId="4550F6A1" w14:textId="77777777" w:rsidR="00890DB9" w:rsidRPr="00890DB9" w:rsidRDefault="00890DB9">
      <w:pPr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br w:type="page"/>
      </w:r>
    </w:p>
    <w:p w14:paraId="7271CA00" w14:textId="03148578" w:rsidR="005440AF" w:rsidRPr="00890DB9" w:rsidRDefault="0088178A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lastRenderedPageBreak/>
        <w:t>4.3 Modélisation des effecteurs</w:t>
      </w:r>
    </w:p>
    <w:p w14:paraId="18A3DE23" w14:textId="77777777" w:rsidR="00DE1A2B" w:rsidRPr="00890DB9" w:rsidRDefault="00DE1A2B" w:rsidP="00761210">
      <w:pPr>
        <w:spacing w:after="0"/>
        <w:rPr>
          <w:b/>
          <w:bCs/>
        </w:rPr>
      </w:pPr>
      <w:r w:rsidRPr="00890DB9"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6D254C11" wp14:editId="0833BD10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2401200" cy="1800000"/>
            <wp:effectExtent l="0" t="0" r="0" b="0"/>
            <wp:wrapSquare wrapText="bothSides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78A" w:rsidRPr="00890DB9">
        <w:rPr>
          <w:b/>
          <w:bCs/>
        </w:rPr>
        <w:t xml:space="preserve">Q39/ </w:t>
      </w:r>
    </w:p>
    <w:p w14:paraId="4712AD0B" w14:textId="77777777" w:rsidR="00DE1A2B" w:rsidRPr="00890DB9" w:rsidRDefault="0088178A" w:rsidP="00761210">
      <w:pPr>
        <w:spacing w:after="0"/>
      </w:pPr>
      <w:r w:rsidRPr="00890DB9">
        <w:t xml:space="preserve">La courbe </w:t>
      </w:r>
      <w:r w:rsidRPr="00890DB9">
        <w:rPr>
          <w:position w:val="-10"/>
        </w:rPr>
        <w:object w:dxaOrig="360" w:dyaOrig="360" w14:anchorId="7342C7D8">
          <v:shape id="_x0000_i1195" type="#_x0000_t75" style="width:18.5pt;height:18.5pt" o:ole="">
            <v:imagedata r:id="rId333" o:title=""/>
          </v:shape>
          <o:OLEObject Type="Embed" ProgID="Equation.DSMT4" ShapeID="_x0000_i1195" DrawAspect="Content" ObjectID="_1742877733" r:id="rId334"/>
        </w:object>
      </w:r>
      <w:r w:rsidRPr="00890DB9">
        <w:t xml:space="preserve"> correspond à </w:t>
      </w:r>
      <w:r w:rsidR="002454CC" w:rsidRPr="00890DB9">
        <w:rPr>
          <w:position w:val="-24"/>
        </w:rPr>
        <w:object w:dxaOrig="1700" w:dyaOrig="620" w14:anchorId="06B68542">
          <v:shape id="_x0000_i1196" type="#_x0000_t75" style="width:84.5pt;height:31pt" o:ole="">
            <v:imagedata r:id="rId335" o:title=""/>
          </v:shape>
          <o:OLEObject Type="Embed" ProgID="Equation.DSMT4" ShapeID="_x0000_i1196" DrawAspect="Content" ObjectID="_1742877734" r:id="rId336"/>
        </w:object>
      </w:r>
      <w:r w:rsidRPr="00890DB9">
        <w:t xml:space="preserve"> . </w:t>
      </w:r>
    </w:p>
    <w:p w14:paraId="13D81B38" w14:textId="5115A974" w:rsidR="0088178A" w:rsidRPr="00890DB9" w:rsidRDefault="00DE1A2B" w:rsidP="00761210">
      <w:pPr>
        <w:spacing w:after="0"/>
      </w:pPr>
      <w:r w:rsidRPr="00890DB9">
        <w:t>Elle a</w:t>
      </w:r>
      <w:r w:rsidR="0088178A" w:rsidRPr="00890DB9">
        <w:t xml:space="preserve"> deux asymptotes horizontale</w:t>
      </w:r>
      <w:r w:rsidR="002454CC" w:rsidRPr="00890DB9">
        <w:t>s:</w:t>
      </w:r>
    </w:p>
    <w:p w14:paraId="49748016" w14:textId="09533B70" w:rsidR="002454CC" w:rsidRPr="00890DB9" w:rsidRDefault="002454CC" w:rsidP="00761210">
      <w:pPr>
        <w:spacing w:after="0"/>
      </w:pPr>
      <w:r w:rsidRPr="00890DB9">
        <w:rPr>
          <w:position w:val="-16"/>
        </w:rPr>
        <w:object w:dxaOrig="1960" w:dyaOrig="400" w14:anchorId="4D834216">
          <v:shape id="_x0000_i1197" type="#_x0000_t75" style="width:98pt;height:20pt" o:ole="">
            <v:imagedata r:id="rId337" o:title=""/>
          </v:shape>
          <o:OLEObject Type="Embed" ProgID="Equation.DSMT4" ShapeID="_x0000_i1197" DrawAspect="Content" ObjectID="_1742877735" r:id="rId338"/>
        </w:object>
      </w:r>
      <w:r w:rsidRPr="00890DB9">
        <w:t xml:space="preserve">  et  </w:t>
      </w:r>
      <w:r w:rsidRPr="00890DB9">
        <w:rPr>
          <w:position w:val="-16"/>
        </w:rPr>
        <w:object w:dxaOrig="1920" w:dyaOrig="400" w14:anchorId="38EFA1DF">
          <v:shape id="_x0000_i1198" type="#_x0000_t75" style="width:96pt;height:20pt" o:ole="">
            <v:imagedata r:id="rId339" o:title=""/>
          </v:shape>
          <o:OLEObject Type="Embed" ProgID="Equation.DSMT4" ShapeID="_x0000_i1198" DrawAspect="Content" ObjectID="_1742877736" r:id="rId340"/>
        </w:object>
      </w:r>
    </w:p>
    <w:p w14:paraId="7135CBFA" w14:textId="4D3DCA27" w:rsidR="005440AF" w:rsidRPr="00890DB9" w:rsidRDefault="005440AF" w:rsidP="00761210">
      <w:pPr>
        <w:spacing w:after="0"/>
      </w:pPr>
    </w:p>
    <w:p w14:paraId="0DDF84B5" w14:textId="71C31179" w:rsidR="00DE1A2B" w:rsidRPr="00890DB9" w:rsidRDefault="00DE1A2B" w:rsidP="00761210">
      <w:pPr>
        <w:spacing w:after="0"/>
      </w:pPr>
      <w:r w:rsidRPr="00890DB9">
        <w:rPr>
          <w:noProof/>
        </w:rPr>
        <w:drawing>
          <wp:anchor distT="0" distB="0" distL="114300" distR="114300" simplePos="0" relativeHeight="251667456" behindDoc="0" locked="0" layoutInCell="1" allowOverlap="1" wp14:anchorId="154C9626" wp14:editId="30B8944F">
            <wp:simplePos x="0" y="0"/>
            <wp:positionH relativeFrom="column">
              <wp:posOffset>3354705</wp:posOffset>
            </wp:positionH>
            <wp:positionV relativeFrom="paragraph">
              <wp:posOffset>43180</wp:posOffset>
            </wp:positionV>
            <wp:extent cx="2400935" cy="1799590"/>
            <wp:effectExtent l="0" t="0" r="0" b="0"/>
            <wp:wrapSquare wrapText="bothSides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64E05" w14:textId="1D3412D4" w:rsidR="002454CC" w:rsidRPr="00890DB9" w:rsidRDefault="002454CC" w:rsidP="00761210">
      <w:pPr>
        <w:spacing w:after="0"/>
      </w:pPr>
      <w:r w:rsidRPr="00890DB9">
        <w:t xml:space="preserve">La courbe </w:t>
      </w:r>
      <w:r w:rsidRPr="00890DB9">
        <w:rPr>
          <w:position w:val="-10"/>
        </w:rPr>
        <w:object w:dxaOrig="360" w:dyaOrig="360" w14:anchorId="37EB9D33">
          <v:shape id="_x0000_i1199" type="#_x0000_t75" style="width:18.5pt;height:18.5pt" o:ole="">
            <v:imagedata r:id="rId342" o:title=""/>
          </v:shape>
          <o:OLEObject Type="Embed" ProgID="Equation.DSMT4" ShapeID="_x0000_i1199" DrawAspect="Content" ObjectID="_1742877737" r:id="rId343"/>
        </w:object>
      </w:r>
      <w:r w:rsidRPr="00890DB9">
        <w:t xml:space="preserve"> correspond à </w:t>
      </w:r>
      <w:r w:rsidRPr="00890DB9">
        <w:rPr>
          <w:position w:val="-24"/>
        </w:rPr>
        <w:object w:dxaOrig="1700" w:dyaOrig="620" w14:anchorId="64FA8C62">
          <v:shape id="_x0000_i1200" type="#_x0000_t75" style="width:84.5pt;height:31pt" o:ole="">
            <v:imagedata r:id="rId344" o:title=""/>
          </v:shape>
          <o:OLEObject Type="Embed" ProgID="Equation.DSMT4" ShapeID="_x0000_i1200" DrawAspect="Content" ObjectID="_1742877738" r:id="rId345"/>
        </w:object>
      </w:r>
      <w:r w:rsidRPr="00890DB9">
        <w:t xml:space="preserve"> . Il y a deux asymptotes horizontales:</w:t>
      </w:r>
    </w:p>
    <w:p w14:paraId="042C022B" w14:textId="1DB35601" w:rsidR="002454CC" w:rsidRPr="00890DB9" w:rsidRDefault="002454CC" w:rsidP="00761210">
      <w:pPr>
        <w:spacing w:after="0"/>
      </w:pPr>
      <w:r w:rsidRPr="00890DB9">
        <w:rPr>
          <w:position w:val="-16"/>
        </w:rPr>
        <w:object w:dxaOrig="1920" w:dyaOrig="400" w14:anchorId="7AE88A27">
          <v:shape id="_x0000_i1201" type="#_x0000_t75" style="width:96pt;height:20pt" o:ole="">
            <v:imagedata r:id="rId346" o:title=""/>
          </v:shape>
          <o:OLEObject Type="Embed" ProgID="Equation.DSMT4" ShapeID="_x0000_i1201" DrawAspect="Content" ObjectID="_1742877739" r:id="rId347"/>
        </w:object>
      </w:r>
      <w:r w:rsidRPr="00890DB9">
        <w:t xml:space="preserve">  et  </w:t>
      </w:r>
      <w:r w:rsidRPr="00890DB9">
        <w:rPr>
          <w:position w:val="-16"/>
        </w:rPr>
        <w:object w:dxaOrig="1960" w:dyaOrig="400" w14:anchorId="4608F25A">
          <v:shape id="_x0000_i1202" type="#_x0000_t75" style="width:98pt;height:20pt" o:ole="">
            <v:imagedata r:id="rId348" o:title=""/>
          </v:shape>
          <o:OLEObject Type="Embed" ProgID="Equation.DSMT4" ShapeID="_x0000_i1202" DrawAspect="Content" ObjectID="_1742877740" r:id="rId349"/>
        </w:object>
      </w:r>
    </w:p>
    <w:p w14:paraId="37F2B1DB" w14:textId="75812DFF" w:rsidR="00DE1A2B" w:rsidRPr="00890DB9" w:rsidRDefault="00DE1A2B" w:rsidP="00761210">
      <w:pPr>
        <w:spacing w:after="0"/>
      </w:pPr>
    </w:p>
    <w:p w14:paraId="05E99B61" w14:textId="7C072994" w:rsidR="005440AF" w:rsidRPr="00890DB9" w:rsidRDefault="005440AF" w:rsidP="00761210">
      <w:pPr>
        <w:spacing w:after="0"/>
      </w:pPr>
    </w:p>
    <w:p w14:paraId="39D2FFB6" w14:textId="6EA8C726" w:rsidR="001A4223" w:rsidRPr="00890DB9" w:rsidRDefault="001A4223" w:rsidP="00761210">
      <w:pPr>
        <w:spacing w:after="0"/>
      </w:pPr>
    </w:p>
    <w:p w14:paraId="3C6EBD7B" w14:textId="77777777" w:rsidR="001A4223" w:rsidRPr="00890DB9" w:rsidRDefault="001A4223" w:rsidP="00761210">
      <w:pPr>
        <w:spacing w:after="0"/>
      </w:pPr>
    </w:p>
    <w:p w14:paraId="79FBF5DD" w14:textId="78B684AD" w:rsidR="001C6D57" w:rsidRPr="00890DB9" w:rsidRDefault="003F519C" w:rsidP="00761210">
      <w:pPr>
        <w:spacing w:after="0"/>
        <w:rPr>
          <w:b/>
          <w:bCs/>
        </w:rPr>
      </w:pPr>
      <w:r w:rsidRPr="00890DB9"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2197BA7D" wp14:editId="0D0CEC5D">
            <wp:simplePos x="0" y="0"/>
            <wp:positionH relativeFrom="margin">
              <wp:align>right</wp:align>
            </wp:positionH>
            <wp:positionV relativeFrom="paragraph">
              <wp:posOffset>147320</wp:posOffset>
            </wp:positionV>
            <wp:extent cx="2921000" cy="2189140"/>
            <wp:effectExtent l="0" t="0" r="0" b="1905"/>
            <wp:wrapSquare wrapText="bothSides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18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1A2B" w:rsidRPr="00890DB9">
        <w:rPr>
          <w:b/>
          <w:bCs/>
        </w:rPr>
        <w:t>Q40/</w:t>
      </w:r>
    </w:p>
    <w:p w14:paraId="3B8FAEF7" w14:textId="0EF22F26" w:rsidR="00DE1A2B" w:rsidRPr="00890DB9" w:rsidRDefault="003F519C" w:rsidP="00761210">
      <w:pPr>
        <w:spacing w:after="0"/>
      </w:pPr>
      <w:r w:rsidRPr="00890DB9">
        <w:rPr>
          <w:position w:val="-12"/>
        </w:rPr>
        <w:object w:dxaOrig="320" w:dyaOrig="380" w14:anchorId="3575F719">
          <v:shape id="_x0000_i1203" type="#_x0000_t75" style="width:16pt;height:19pt" o:ole="">
            <v:imagedata r:id="rId351" o:title=""/>
          </v:shape>
          <o:OLEObject Type="Embed" ProgID="Equation.DSMT4" ShapeID="_x0000_i1203" DrawAspect="Content" ObjectID="_1742877741" r:id="rId352"/>
        </w:object>
      </w:r>
      <w:r w:rsidRPr="00890DB9">
        <w:t xml:space="preserve"> </w:t>
      </w:r>
      <w:proofErr w:type="gramStart"/>
      <w:r w:rsidRPr="00890DB9">
        <w:t>est</w:t>
      </w:r>
      <w:proofErr w:type="gramEnd"/>
      <w:r w:rsidRPr="00890DB9">
        <w:t xml:space="preserve"> un seuil auquel comparer </w:t>
      </w:r>
      <w:r w:rsidRPr="00890DB9">
        <w:rPr>
          <w:position w:val="-12"/>
        </w:rPr>
        <w:object w:dxaOrig="260" w:dyaOrig="360" w14:anchorId="3DD631D7">
          <v:shape id="_x0000_i1204" type="#_x0000_t75" style="width:13pt;height:18.5pt" o:ole="">
            <v:imagedata r:id="rId353" o:title=""/>
          </v:shape>
          <o:OLEObject Type="Embed" ProgID="Equation.DSMT4" ShapeID="_x0000_i1204" DrawAspect="Content" ObjectID="_1742877742" r:id="rId354"/>
        </w:object>
      </w:r>
      <w:r w:rsidRPr="00890DB9">
        <w:t>.</w:t>
      </w:r>
    </w:p>
    <w:p w14:paraId="7C07725C" w14:textId="0F88D1EF" w:rsidR="003F519C" w:rsidRPr="00890DB9" w:rsidRDefault="003F519C" w:rsidP="00761210">
      <w:pPr>
        <w:spacing w:after="0"/>
      </w:pPr>
      <w:r w:rsidRPr="00890DB9">
        <w:t>L'utilisation d'une fonction de</w:t>
      </w:r>
      <w:r w:rsidR="005E244F" w:rsidRPr="00890DB9">
        <w:t xml:space="preserve"> </w:t>
      </w:r>
      <w:r w:rsidRPr="00890DB9">
        <w:t xml:space="preserve">type </w:t>
      </w:r>
      <w:proofErr w:type="spellStart"/>
      <w:r w:rsidRPr="00890DB9">
        <w:t>sygmoïde</w:t>
      </w:r>
      <w:proofErr w:type="spellEnd"/>
      <w:r w:rsidRPr="00890DB9">
        <w:t xml:space="preserve"> permet de réaliser la comparaison avec une progressivité au voisinage du seuil.</w:t>
      </w:r>
    </w:p>
    <w:p w14:paraId="24B298F9" w14:textId="7F67FC29" w:rsidR="003F519C" w:rsidRPr="00890DB9" w:rsidRDefault="003F519C" w:rsidP="00761210">
      <w:pPr>
        <w:spacing w:after="0"/>
      </w:pPr>
      <w:r w:rsidRPr="00890DB9">
        <w:t xml:space="preserve">Le signe de </w:t>
      </w:r>
      <w:r w:rsidRPr="00890DB9">
        <w:rPr>
          <w:position w:val="-12"/>
        </w:rPr>
        <w:object w:dxaOrig="260" w:dyaOrig="360" w14:anchorId="24CAC735">
          <v:shape id="_x0000_i1205" type="#_x0000_t75" style="width:13pt;height:18.5pt" o:ole="">
            <v:imagedata r:id="rId355" o:title=""/>
          </v:shape>
          <o:OLEObject Type="Embed" ProgID="Equation.DSMT4" ShapeID="_x0000_i1205" DrawAspect="Content" ObjectID="_1742877743" r:id="rId356"/>
        </w:object>
      </w:r>
      <w:r w:rsidR="00D84C08" w:rsidRPr="00890DB9">
        <w:t xml:space="preserve"> permet de choisir le sens de la comparaison. </w:t>
      </w:r>
      <w:r w:rsidR="00780804" w:rsidRPr="00890DB9">
        <w:rPr>
          <w:position w:val="-12"/>
        </w:rPr>
        <w:object w:dxaOrig="740" w:dyaOrig="360" w14:anchorId="7A212472">
          <v:shape id="_x0000_i1206" type="#_x0000_t75" style="width:37pt;height:18.5pt" o:ole="">
            <v:imagedata r:id="rId357" o:title=""/>
          </v:shape>
          <o:OLEObject Type="Embed" ProgID="Equation.DSMT4" ShapeID="_x0000_i1206" DrawAspect="Content" ObjectID="_1742877744" r:id="rId358"/>
        </w:object>
      </w:r>
      <w:r w:rsidR="00780804" w:rsidRPr="00890DB9">
        <w:t xml:space="preserve"> </w:t>
      </w:r>
      <w:proofErr w:type="gramStart"/>
      <w:r w:rsidR="00780804" w:rsidRPr="00890DB9">
        <w:t>donne</w:t>
      </w:r>
      <w:proofErr w:type="gramEnd"/>
      <w:r w:rsidR="00780804" w:rsidRPr="00890DB9">
        <w:t xml:space="preserve"> une sortie </w:t>
      </w:r>
      <w:r w:rsidR="00E35155" w:rsidRPr="00890DB9">
        <w:t xml:space="preserve">qui diminue quand </w:t>
      </w:r>
      <w:r w:rsidR="00780804" w:rsidRPr="00890DB9">
        <w:rPr>
          <w:position w:val="-12"/>
        </w:rPr>
        <w:object w:dxaOrig="260" w:dyaOrig="360" w14:anchorId="372F2C99">
          <v:shape id="_x0000_i1207" type="#_x0000_t75" style="width:13pt;height:18.5pt" o:ole="">
            <v:imagedata r:id="rId353" o:title=""/>
          </v:shape>
          <o:OLEObject Type="Embed" ProgID="Equation.DSMT4" ShapeID="_x0000_i1207" DrawAspect="Content" ObjectID="_1742877745" r:id="rId359"/>
        </w:object>
      </w:r>
      <w:r w:rsidR="00780804" w:rsidRPr="00890DB9">
        <w:t xml:space="preserve"> </w:t>
      </w:r>
      <w:r w:rsidR="00E35155" w:rsidRPr="00890DB9">
        <w:t>augmente</w:t>
      </w:r>
      <w:r w:rsidR="00780804" w:rsidRPr="00890DB9">
        <w:t xml:space="preserve"> tandis que </w:t>
      </w:r>
      <w:r w:rsidR="00780804" w:rsidRPr="00890DB9">
        <w:rPr>
          <w:position w:val="-12"/>
        </w:rPr>
        <w:object w:dxaOrig="740" w:dyaOrig="360" w14:anchorId="63A7E58D">
          <v:shape id="_x0000_i1208" type="#_x0000_t75" style="width:37pt;height:18.5pt" o:ole="">
            <v:imagedata r:id="rId360" o:title=""/>
          </v:shape>
          <o:OLEObject Type="Embed" ProgID="Equation.DSMT4" ShapeID="_x0000_i1208" DrawAspect="Content" ObjectID="_1742877746" r:id="rId361"/>
        </w:object>
      </w:r>
      <w:r w:rsidR="00780804" w:rsidRPr="00890DB9">
        <w:t xml:space="preserve"> donne une sortie </w:t>
      </w:r>
      <w:r w:rsidR="00E35155" w:rsidRPr="00890DB9">
        <w:t>qui varie dans le mêmes sens que</w:t>
      </w:r>
      <w:r w:rsidR="00780804" w:rsidRPr="00890DB9">
        <w:t xml:space="preserve"> </w:t>
      </w:r>
      <w:r w:rsidR="00780804" w:rsidRPr="00890DB9">
        <w:rPr>
          <w:position w:val="-12"/>
        </w:rPr>
        <w:object w:dxaOrig="260" w:dyaOrig="360" w14:anchorId="3B1E2C96">
          <v:shape id="_x0000_i1209" type="#_x0000_t75" style="width:13pt;height:18.5pt" o:ole="">
            <v:imagedata r:id="rId353" o:title=""/>
          </v:shape>
          <o:OLEObject Type="Embed" ProgID="Equation.DSMT4" ShapeID="_x0000_i1209" DrawAspect="Content" ObjectID="_1742877747" r:id="rId362"/>
        </w:object>
      </w:r>
      <w:r w:rsidR="00780804" w:rsidRPr="00890DB9">
        <w:t>.</w:t>
      </w:r>
    </w:p>
    <w:p w14:paraId="5341A0FD" w14:textId="77777777" w:rsidR="001A4223" w:rsidRPr="00890DB9" w:rsidRDefault="001A4223" w:rsidP="00761210">
      <w:pPr>
        <w:spacing w:after="0"/>
      </w:pPr>
    </w:p>
    <w:p w14:paraId="1735B381" w14:textId="489469E1" w:rsidR="003F519C" w:rsidRPr="00890DB9" w:rsidRDefault="00A45A16" w:rsidP="00761210">
      <w:pPr>
        <w:spacing w:after="0"/>
        <w:rPr>
          <w:b/>
          <w:bCs/>
        </w:rPr>
      </w:pPr>
      <w:r w:rsidRPr="00890DB9">
        <w:rPr>
          <w:b/>
          <w:bCs/>
        </w:rPr>
        <w:t>Q41/</w:t>
      </w:r>
    </w:p>
    <w:p w14:paraId="00AEA57F" w14:textId="729E35A4" w:rsidR="00A45A16" w:rsidRPr="00890DB9" w:rsidRDefault="00A45A16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>def sygmoide(n, Pb, Fx, ax, bx, Tx, P0x):</w:t>
      </w:r>
      <w:r w:rsidRPr="00890DB9">
        <w:rPr>
          <w:rFonts w:ascii="Courier New" w:hAnsi="Courier New" w:cs="Courier New"/>
        </w:rPr>
        <w:br/>
        <w:t xml:space="preserve">    </w:t>
      </w:r>
      <w:r w:rsidR="00FF28CA" w:rsidRPr="00890DB9">
        <w:rPr>
          <w:rFonts w:ascii="Courier New" w:hAnsi="Courier New" w:cs="Courier New"/>
        </w:rPr>
        <w:t>Fx[n]=ax+bx/(1+np.exp(Tx*(P[n]-P0x))</w:t>
      </w:r>
      <w:r w:rsidRPr="00890DB9">
        <w:rPr>
          <w:rFonts w:ascii="Courier New" w:hAnsi="Courier New" w:cs="Courier New"/>
        </w:rPr>
        <w:t xml:space="preserve"> </w:t>
      </w:r>
    </w:p>
    <w:p w14:paraId="35AC2003" w14:textId="22FE6082" w:rsidR="001A4223" w:rsidRPr="00890DB9" w:rsidRDefault="001A4223" w:rsidP="00761210">
      <w:pPr>
        <w:spacing w:after="0"/>
      </w:pPr>
    </w:p>
    <w:p w14:paraId="0011DD27" w14:textId="17C9D990" w:rsidR="00DB4B77" w:rsidRPr="00890DB9" w:rsidRDefault="00FF28CA" w:rsidP="00761210">
      <w:pPr>
        <w:spacing w:after="0"/>
      </w:pPr>
      <w:r w:rsidRPr="00890DB9">
        <w:rPr>
          <w:b/>
          <w:bCs/>
        </w:rPr>
        <w:t>Q42/</w:t>
      </w:r>
      <w:r w:rsidRPr="00890DB9">
        <w:t xml:space="preserve"> </w:t>
      </w:r>
      <w:r w:rsidR="00222689" w:rsidRPr="00890DB9">
        <w:t>On a besoin de l'entier le plus proche</w:t>
      </w:r>
    </w:p>
    <w:p w14:paraId="4EC341D1" w14:textId="77777777" w:rsidR="005A1F0B" w:rsidRPr="00890DB9" w:rsidRDefault="00222689" w:rsidP="00761210">
      <w:pPr>
        <w:spacing w:after="0"/>
        <w:rPr>
          <w:rFonts w:ascii="Courier New" w:hAnsi="Courier New" w:cs="Courier New"/>
        </w:rPr>
      </w:pPr>
      <w:proofErr w:type="gramStart"/>
      <w:r w:rsidRPr="00890DB9">
        <w:rPr>
          <w:rFonts w:ascii="Courier New" w:hAnsi="Courier New" w:cs="Courier New"/>
        </w:rPr>
        <w:t>def</w:t>
      </w:r>
      <w:proofErr w:type="gramEnd"/>
      <w:r w:rsidRPr="00890DB9">
        <w:rPr>
          <w:rFonts w:ascii="Courier New" w:hAnsi="Courier New" w:cs="Courier New"/>
        </w:rPr>
        <w:t xml:space="preserve"> retard_discret(n, X, Y, </w:t>
      </w:r>
      <w:proofErr w:type="spellStart"/>
      <w:r w:rsidRPr="00890DB9">
        <w:rPr>
          <w:rFonts w:ascii="Courier New" w:hAnsi="Courier New" w:cs="Courier New"/>
        </w:rPr>
        <w:t>rt</w:t>
      </w:r>
      <w:proofErr w:type="spellEnd"/>
      <w:r w:rsidRPr="00890DB9">
        <w:rPr>
          <w:rFonts w:ascii="Courier New" w:hAnsi="Courier New" w:cs="Courier New"/>
        </w:rPr>
        <w:t>, DT):</w:t>
      </w:r>
    </w:p>
    <w:p w14:paraId="2C79BC26" w14:textId="77777777" w:rsidR="005A1F0B" w:rsidRPr="00890DB9" w:rsidRDefault="005A1F0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proofErr w:type="gramStart"/>
      <w:r w:rsidRPr="00890DB9">
        <w:rPr>
          <w:rFonts w:ascii="Courier New" w:hAnsi="Courier New" w:cs="Courier New"/>
        </w:rPr>
        <w:t>i</w:t>
      </w:r>
      <w:proofErr w:type="gramEnd"/>
      <w:r w:rsidRPr="00890DB9">
        <w:rPr>
          <w:rFonts w:ascii="Courier New" w:hAnsi="Courier New" w:cs="Courier New"/>
        </w:rPr>
        <w:t xml:space="preserve"> = </w:t>
      </w:r>
      <w:r w:rsidRPr="00890DB9">
        <w:rPr>
          <w:rFonts w:ascii="Courier New" w:hAnsi="Courier New" w:cs="Courier New"/>
        </w:rPr>
        <w:t>n-round(</w:t>
      </w:r>
      <w:proofErr w:type="spellStart"/>
      <w:r w:rsidRPr="00890DB9">
        <w:rPr>
          <w:rFonts w:ascii="Courier New" w:hAnsi="Courier New" w:cs="Courier New"/>
        </w:rPr>
        <w:t>rt</w:t>
      </w:r>
      <w:proofErr w:type="spellEnd"/>
      <w:r w:rsidRPr="00890DB9">
        <w:rPr>
          <w:rFonts w:ascii="Courier New" w:hAnsi="Courier New" w:cs="Courier New"/>
        </w:rPr>
        <w:t>/DT)</w:t>
      </w:r>
    </w:p>
    <w:p w14:paraId="0085A829" w14:textId="77777777" w:rsidR="005A1F0B" w:rsidRPr="00890DB9" w:rsidRDefault="005A1F0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proofErr w:type="gramStart"/>
      <w:r w:rsidRPr="00890DB9">
        <w:rPr>
          <w:rFonts w:ascii="Courier New" w:hAnsi="Courier New" w:cs="Courier New"/>
        </w:rPr>
        <w:t>if</w:t>
      </w:r>
      <w:proofErr w:type="gramEnd"/>
      <w:r w:rsidRPr="00890DB9">
        <w:rPr>
          <w:rFonts w:ascii="Courier New" w:hAnsi="Courier New" w:cs="Courier New"/>
        </w:rPr>
        <w:t xml:space="preserve"> i &lt;0 :</w:t>
      </w:r>
    </w:p>
    <w:p w14:paraId="23979FE5" w14:textId="77777777" w:rsidR="005A1F0B" w:rsidRPr="00890DB9" w:rsidRDefault="005A1F0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    Y[n] = </w:t>
      </w:r>
      <w:proofErr w:type="gramStart"/>
      <w:r w:rsidRPr="00890DB9">
        <w:rPr>
          <w:rFonts w:ascii="Courier New" w:hAnsi="Courier New" w:cs="Courier New"/>
        </w:rPr>
        <w:t>X[</w:t>
      </w:r>
      <w:proofErr w:type="gramEnd"/>
      <w:r w:rsidRPr="00890DB9">
        <w:rPr>
          <w:rFonts w:ascii="Courier New" w:hAnsi="Courier New" w:cs="Courier New"/>
        </w:rPr>
        <w:t>0]  # on conserve la valeur initiale</w:t>
      </w:r>
    </w:p>
    <w:p w14:paraId="59E99919" w14:textId="5F430D91" w:rsidR="00B51C91" w:rsidRPr="00890DB9" w:rsidRDefault="005A1F0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890DB9">
        <w:rPr>
          <w:rFonts w:ascii="Courier New" w:hAnsi="Courier New" w:cs="Courier New"/>
        </w:rPr>
        <w:t>else</w:t>
      </w:r>
      <w:proofErr w:type="spellEnd"/>
      <w:r w:rsidRPr="00890DB9">
        <w:rPr>
          <w:rFonts w:ascii="Courier New" w:hAnsi="Courier New" w:cs="Courier New"/>
        </w:rPr>
        <w:t>:</w:t>
      </w:r>
      <w:proofErr w:type="gramEnd"/>
      <w:r w:rsidR="00222689" w:rsidRPr="00890DB9">
        <w:rPr>
          <w:rFonts w:ascii="Courier New" w:hAnsi="Courier New" w:cs="Courier New"/>
        </w:rPr>
        <w:br/>
        <w:t xml:space="preserve">    </w:t>
      </w:r>
      <w:r w:rsidRPr="00890DB9">
        <w:rPr>
          <w:rFonts w:ascii="Courier New" w:hAnsi="Courier New" w:cs="Courier New"/>
        </w:rPr>
        <w:t xml:space="preserve">    </w:t>
      </w:r>
      <w:r w:rsidR="00222689" w:rsidRPr="00890DB9">
        <w:rPr>
          <w:rFonts w:ascii="Courier New" w:hAnsi="Courier New" w:cs="Courier New"/>
        </w:rPr>
        <w:t>Y[n]=X[</w:t>
      </w:r>
      <w:r w:rsidRPr="00890DB9">
        <w:rPr>
          <w:rFonts w:ascii="Courier New" w:hAnsi="Courier New" w:cs="Courier New"/>
        </w:rPr>
        <w:t>i</w:t>
      </w:r>
      <w:r w:rsidR="00222689" w:rsidRPr="00890DB9">
        <w:rPr>
          <w:rFonts w:ascii="Courier New" w:hAnsi="Courier New" w:cs="Courier New"/>
        </w:rPr>
        <w:t>]</w:t>
      </w:r>
    </w:p>
    <w:p w14:paraId="7DC212C5" w14:textId="13C9141A" w:rsidR="001A4223" w:rsidRPr="00890DB9" w:rsidRDefault="001A4223" w:rsidP="00761210">
      <w:pPr>
        <w:spacing w:after="0"/>
      </w:pPr>
    </w:p>
    <w:p w14:paraId="71C489C9" w14:textId="2754DD7F" w:rsidR="006D0810" w:rsidRPr="00890DB9" w:rsidRDefault="006D0810" w:rsidP="00761210">
      <w:pPr>
        <w:spacing w:after="0"/>
      </w:pPr>
      <w:r w:rsidRPr="00890DB9">
        <w:rPr>
          <w:b/>
          <w:bCs/>
        </w:rPr>
        <w:t>Q43/</w:t>
      </w:r>
      <w:r w:rsidRPr="00890DB9">
        <w:t xml:space="preserve"> </w:t>
      </w:r>
      <w:r w:rsidRPr="00890DB9">
        <w:rPr>
          <w:position w:val="-12"/>
        </w:rPr>
        <w:object w:dxaOrig="2120" w:dyaOrig="360" w14:anchorId="6EFA749B">
          <v:shape id="_x0000_i1210" type="#_x0000_t75" style="width:106pt;height:18.5pt" o:ole="">
            <v:imagedata r:id="rId363" o:title=""/>
          </v:shape>
          <o:OLEObject Type="Embed" ProgID="Equation.DSMT4" ShapeID="_x0000_i1210" DrawAspect="Content" ObjectID="_1742877748" r:id="rId364"/>
        </w:object>
      </w:r>
    </w:p>
    <w:p w14:paraId="3CB1428E" w14:textId="2414D7C1" w:rsidR="001A4223" w:rsidRPr="00890DB9" w:rsidRDefault="001A4223" w:rsidP="00761210">
      <w:pPr>
        <w:spacing w:after="0"/>
      </w:pPr>
    </w:p>
    <w:p w14:paraId="3040DDCA" w14:textId="77777777" w:rsidR="00890DB9" w:rsidRPr="00890DB9" w:rsidRDefault="00890DB9">
      <w:pPr>
        <w:rPr>
          <w:b/>
          <w:bCs/>
        </w:rPr>
      </w:pPr>
      <w:r w:rsidRPr="00890DB9">
        <w:rPr>
          <w:b/>
          <w:bCs/>
        </w:rPr>
        <w:br w:type="page"/>
      </w:r>
    </w:p>
    <w:p w14:paraId="52617A6B" w14:textId="4E125482" w:rsidR="00E65A2F" w:rsidRPr="00890DB9" w:rsidRDefault="006D0810" w:rsidP="00761210">
      <w:pPr>
        <w:spacing w:after="0"/>
      </w:pPr>
      <w:r w:rsidRPr="00890DB9">
        <w:rPr>
          <w:b/>
          <w:bCs/>
        </w:rPr>
        <w:lastRenderedPageBreak/>
        <w:t>Q44/</w:t>
      </w:r>
      <w:r w:rsidRPr="00890DB9">
        <w:t xml:space="preserve"> On a cette fois besoin de l'entier immédiatement inférieur</w:t>
      </w:r>
    </w:p>
    <w:p w14:paraId="2633AD7C" w14:textId="5537DA95" w:rsidR="00191021" w:rsidRPr="00890DB9" w:rsidRDefault="00191021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def </w:t>
      </w:r>
      <w:proofErr w:type="spellStart"/>
      <w:r w:rsidRPr="00890DB9">
        <w:rPr>
          <w:rFonts w:ascii="Courier New" w:hAnsi="Courier New" w:cs="Courier New"/>
          <w:lang w:val="en-US"/>
        </w:rPr>
        <w:t>retard_</w:t>
      </w:r>
      <w:proofErr w:type="gramStart"/>
      <w:r w:rsidRPr="00890DB9">
        <w:rPr>
          <w:rFonts w:ascii="Courier New" w:hAnsi="Courier New" w:cs="Courier New"/>
          <w:lang w:val="en-US"/>
        </w:rPr>
        <w:t>lin</w:t>
      </w:r>
      <w:proofErr w:type="spellEnd"/>
      <w:r w:rsidRPr="00890DB9">
        <w:rPr>
          <w:rFonts w:ascii="Courier New" w:hAnsi="Courier New" w:cs="Courier New"/>
          <w:lang w:val="en-US"/>
        </w:rPr>
        <w:t>(</w:t>
      </w:r>
      <w:proofErr w:type="gramEnd"/>
      <w:r w:rsidRPr="00890DB9">
        <w:rPr>
          <w:rFonts w:ascii="Courier New" w:hAnsi="Courier New" w:cs="Courier New"/>
          <w:lang w:val="en-US"/>
        </w:rPr>
        <w:t>n, X, Y, rt, DT):</w:t>
      </w:r>
      <w:r w:rsidRPr="00890DB9">
        <w:rPr>
          <w:rFonts w:ascii="Courier New" w:hAnsi="Courier New" w:cs="Courier New"/>
          <w:lang w:val="en-US"/>
        </w:rPr>
        <w:br/>
        <w:t xml:space="preserve">    </w:t>
      </w:r>
      <w:proofErr w:type="spellStart"/>
      <w:r w:rsidRPr="00890DB9">
        <w:rPr>
          <w:rFonts w:ascii="Courier New" w:hAnsi="Courier New" w:cs="Courier New"/>
          <w:lang w:val="en-US"/>
        </w:rPr>
        <w:t>i</w:t>
      </w:r>
      <w:proofErr w:type="spellEnd"/>
      <w:r w:rsidRPr="00890DB9">
        <w:rPr>
          <w:rFonts w:ascii="Courier New" w:hAnsi="Courier New" w:cs="Courier New"/>
          <w:lang w:val="en-US"/>
        </w:rPr>
        <w:t>=n-int(rt/DT)</w:t>
      </w:r>
      <w:r w:rsidRPr="00890DB9">
        <w:rPr>
          <w:rFonts w:ascii="Courier New" w:hAnsi="Courier New" w:cs="Courier New"/>
          <w:lang w:val="en-US"/>
        </w:rPr>
        <w:br/>
        <w:t xml:space="preserve">    alpha=(rt/DT-</w:t>
      </w:r>
      <w:proofErr w:type="spellStart"/>
      <w:r w:rsidRPr="00890DB9">
        <w:rPr>
          <w:rFonts w:ascii="Courier New" w:hAnsi="Courier New" w:cs="Courier New"/>
          <w:lang w:val="en-US"/>
        </w:rPr>
        <w:t>i</w:t>
      </w:r>
      <w:proofErr w:type="spellEnd"/>
      <w:r w:rsidRPr="00890DB9">
        <w:rPr>
          <w:rFonts w:ascii="Courier New" w:hAnsi="Courier New" w:cs="Courier New"/>
          <w:lang w:val="en-US"/>
        </w:rPr>
        <w:t>)</w:t>
      </w:r>
      <w:r w:rsidR="00F50F81" w:rsidRPr="00890DB9">
        <w:rPr>
          <w:rFonts w:ascii="Courier New" w:hAnsi="Courier New" w:cs="Courier New"/>
          <w:lang w:val="en-US"/>
        </w:rPr>
        <w:br/>
        <w:t xml:space="preserve">    </w:t>
      </w:r>
      <w:r w:rsidRPr="00890DB9">
        <w:rPr>
          <w:rFonts w:ascii="Courier New" w:hAnsi="Courier New" w:cs="Courier New"/>
          <w:lang w:val="en-US"/>
        </w:rPr>
        <w:t>Y[n]=X[</w:t>
      </w:r>
      <w:proofErr w:type="spellStart"/>
      <w:r w:rsidR="00F50F81" w:rsidRPr="00890DB9">
        <w:rPr>
          <w:rFonts w:ascii="Courier New" w:hAnsi="Courier New" w:cs="Courier New"/>
          <w:lang w:val="en-US"/>
        </w:rPr>
        <w:t>i</w:t>
      </w:r>
      <w:proofErr w:type="spellEnd"/>
      <w:r w:rsidRPr="00890DB9">
        <w:rPr>
          <w:rFonts w:ascii="Courier New" w:hAnsi="Courier New" w:cs="Courier New"/>
          <w:lang w:val="en-US"/>
        </w:rPr>
        <w:t>]</w:t>
      </w:r>
      <w:r w:rsidR="00F50F81" w:rsidRPr="00890DB9">
        <w:rPr>
          <w:rFonts w:ascii="Courier New" w:hAnsi="Courier New" w:cs="Courier New"/>
          <w:lang w:val="en-US"/>
        </w:rPr>
        <w:t>+alpha*(X[i+1]-X[</w:t>
      </w:r>
      <w:proofErr w:type="spellStart"/>
      <w:r w:rsidR="00F50F81" w:rsidRPr="00890DB9">
        <w:rPr>
          <w:rFonts w:ascii="Courier New" w:hAnsi="Courier New" w:cs="Courier New"/>
          <w:lang w:val="en-US"/>
        </w:rPr>
        <w:t>i</w:t>
      </w:r>
      <w:proofErr w:type="spellEnd"/>
      <w:r w:rsidR="00F50F81" w:rsidRPr="00890DB9">
        <w:rPr>
          <w:rFonts w:ascii="Courier New" w:hAnsi="Courier New" w:cs="Courier New"/>
          <w:lang w:val="en-US"/>
        </w:rPr>
        <w:t>])</w:t>
      </w:r>
    </w:p>
    <w:p w14:paraId="4C9DA182" w14:textId="775310DB" w:rsidR="00E65A2F" w:rsidRPr="00890DB9" w:rsidRDefault="0048675D" w:rsidP="00761210">
      <w:pPr>
        <w:spacing w:after="0"/>
      </w:pPr>
      <w:r w:rsidRPr="00890DB9">
        <w:rPr>
          <w:b/>
          <w:bCs/>
        </w:rPr>
        <w:t>Q45/</w:t>
      </w:r>
      <w:r w:rsidRPr="00890DB9">
        <w:t xml:space="preserve"> DT ne fait pas partie des arguments mais est défini comme variable globale </w:t>
      </w:r>
    </w:p>
    <w:p w14:paraId="1A204E39" w14:textId="77777777" w:rsidR="007D7177" w:rsidRPr="00890DB9" w:rsidRDefault="00E46D1B" w:rsidP="00761210">
      <w:pPr>
        <w:spacing w:after="0"/>
        <w:rPr>
          <w:rFonts w:ascii="Courier New" w:hAnsi="Courier New" w:cs="Courier New"/>
        </w:rPr>
      </w:pPr>
      <w:proofErr w:type="spellStart"/>
      <w:proofErr w:type="gramStart"/>
      <w:r w:rsidRPr="00890DB9">
        <w:rPr>
          <w:rFonts w:ascii="Courier New" w:hAnsi="Courier New" w:cs="Courier New"/>
        </w:rPr>
        <w:t>def</w:t>
      </w:r>
      <w:proofErr w:type="spellEnd"/>
      <w:proofErr w:type="gramEnd"/>
      <w:r w:rsidRPr="00890DB9">
        <w:rPr>
          <w:rFonts w:ascii="Courier New" w:hAnsi="Courier New" w:cs="Courier New"/>
        </w:rPr>
        <w:t xml:space="preserve"> IPFM(n, X, </w:t>
      </w:r>
      <w:proofErr w:type="spellStart"/>
      <w:r w:rsidRPr="00890DB9">
        <w:rPr>
          <w:rFonts w:ascii="Courier New" w:hAnsi="Courier New" w:cs="Courier New"/>
        </w:rPr>
        <w:t>PulseC</w:t>
      </w:r>
      <w:proofErr w:type="spellEnd"/>
      <w:r w:rsidRPr="00890DB9">
        <w:rPr>
          <w:rFonts w:ascii="Courier New" w:hAnsi="Courier New" w:cs="Courier New"/>
        </w:rPr>
        <w:t>, It, R):</w:t>
      </w:r>
      <w:r w:rsidRPr="00890DB9">
        <w:rPr>
          <w:rFonts w:ascii="Courier New" w:hAnsi="Courier New" w:cs="Courier New"/>
        </w:rPr>
        <w:br/>
        <w:t xml:space="preserve">    </w:t>
      </w:r>
      <w:proofErr w:type="spellStart"/>
      <w:r w:rsidRPr="00890DB9">
        <w:rPr>
          <w:rFonts w:ascii="Courier New" w:hAnsi="Courier New" w:cs="Courier New"/>
        </w:rPr>
        <w:t>Itn</w:t>
      </w:r>
      <w:proofErr w:type="spellEnd"/>
      <w:r w:rsidRPr="00890DB9">
        <w:rPr>
          <w:rFonts w:ascii="Courier New" w:hAnsi="Courier New" w:cs="Courier New"/>
        </w:rPr>
        <w:t>=</w:t>
      </w:r>
      <w:proofErr w:type="spellStart"/>
      <w:r w:rsidRPr="00890DB9">
        <w:rPr>
          <w:rFonts w:ascii="Courier New" w:hAnsi="Courier New" w:cs="Courier New"/>
        </w:rPr>
        <w:t>It+DT</w:t>
      </w:r>
      <w:proofErr w:type="spellEnd"/>
      <w:r w:rsidRPr="00890DB9">
        <w:rPr>
          <w:rFonts w:ascii="Courier New" w:hAnsi="Courier New" w:cs="Courier New"/>
        </w:rPr>
        <w:t>*X[n]</w:t>
      </w:r>
      <w:r w:rsidRPr="00890DB9">
        <w:rPr>
          <w:rFonts w:ascii="Courier New" w:hAnsi="Courier New" w:cs="Courier New"/>
        </w:rPr>
        <w:br/>
        <w:t xml:space="preserve">    if </w:t>
      </w:r>
      <w:proofErr w:type="spellStart"/>
      <w:r w:rsidRPr="00890DB9">
        <w:rPr>
          <w:rFonts w:ascii="Courier New" w:hAnsi="Courier New" w:cs="Courier New"/>
        </w:rPr>
        <w:t>Itn</w:t>
      </w:r>
      <w:proofErr w:type="spellEnd"/>
      <w:r w:rsidRPr="00890DB9">
        <w:rPr>
          <w:rFonts w:ascii="Courier New" w:hAnsi="Courier New" w:cs="Courier New"/>
        </w:rPr>
        <w:t>&gt;=R:</w:t>
      </w:r>
      <w:r w:rsidRPr="00890DB9">
        <w:rPr>
          <w:rFonts w:ascii="Courier New" w:hAnsi="Courier New" w:cs="Courier New"/>
        </w:rPr>
        <w:br/>
        <w:t xml:space="preserve">        </w:t>
      </w:r>
      <w:proofErr w:type="spellStart"/>
      <w:r w:rsidRPr="00890DB9">
        <w:rPr>
          <w:rFonts w:ascii="Courier New" w:hAnsi="Courier New" w:cs="Courier New"/>
        </w:rPr>
        <w:t>PulseC</w:t>
      </w:r>
      <w:proofErr w:type="spellEnd"/>
      <w:r w:rsidRPr="00890DB9">
        <w:rPr>
          <w:rFonts w:ascii="Courier New" w:hAnsi="Courier New" w:cs="Courier New"/>
        </w:rPr>
        <w:t>[n]=1</w:t>
      </w:r>
      <w:r w:rsidR="0022420C" w:rsidRPr="00890DB9">
        <w:rPr>
          <w:rFonts w:ascii="Courier New" w:hAnsi="Courier New" w:cs="Courier New"/>
        </w:rPr>
        <w:t xml:space="preserve">  # impulsion</w:t>
      </w:r>
      <w:r w:rsidRPr="00890DB9">
        <w:rPr>
          <w:rFonts w:ascii="Courier New" w:hAnsi="Courier New" w:cs="Courier New"/>
        </w:rPr>
        <w:br/>
        <w:t xml:space="preserve"> </w:t>
      </w:r>
      <w:r w:rsidR="0022420C" w:rsidRPr="00890DB9">
        <w:rPr>
          <w:rFonts w:ascii="Courier New" w:hAnsi="Courier New" w:cs="Courier New"/>
        </w:rPr>
        <w:t xml:space="preserve">       return 0     # remise à zéro de l'intégrale</w:t>
      </w:r>
      <w:r w:rsidR="0022420C" w:rsidRPr="00890DB9">
        <w:rPr>
          <w:rFonts w:ascii="Courier New" w:hAnsi="Courier New" w:cs="Courier New"/>
        </w:rPr>
        <w:br/>
        <w:t xml:space="preserve">    </w:t>
      </w:r>
      <w:proofErr w:type="spellStart"/>
      <w:r w:rsidR="0022420C" w:rsidRPr="00890DB9">
        <w:rPr>
          <w:rFonts w:ascii="Courier New" w:hAnsi="Courier New" w:cs="Courier New"/>
        </w:rPr>
        <w:t>else</w:t>
      </w:r>
      <w:proofErr w:type="spellEnd"/>
    </w:p>
    <w:p w14:paraId="24DC8BDB" w14:textId="77B7FB8D" w:rsidR="00E46D1B" w:rsidRPr="00890DB9" w:rsidRDefault="007D7177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    </w:t>
      </w:r>
      <w:proofErr w:type="spellStart"/>
      <w:r w:rsidRPr="00890DB9">
        <w:rPr>
          <w:rFonts w:ascii="Courier New" w:hAnsi="Courier New" w:cs="Courier New"/>
        </w:rPr>
        <w:t>PulseC</w:t>
      </w:r>
      <w:proofErr w:type="spellEnd"/>
      <w:r w:rsidRPr="00890DB9">
        <w:rPr>
          <w:rFonts w:ascii="Courier New" w:hAnsi="Courier New" w:cs="Courier New"/>
        </w:rPr>
        <w:t>[n]=</w:t>
      </w:r>
      <w:proofErr w:type="gramStart"/>
      <w:r w:rsidRPr="00890DB9">
        <w:rPr>
          <w:rFonts w:ascii="Courier New" w:hAnsi="Courier New" w:cs="Courier New"/>
        </w:rPr>
        <w:t>0  #</w:t>
      </w:r>
      <w:proofErr w:type="gramEnd"/>
      <w:r w:rsidRPr="00890DB9">
        <w:rPr>
          <w:rFonts w:ascii="Courier New" w:hAnsi="Courier New" w:cs="Courier New"/>
        </w:rPr>
        <w:t xml:space="preserve"> inutile si tableau initialisé à 0</w:t>
      </w:r>
      <w:r w:rsidR="0022420C" w:rsidRPr="00890DB9">
        <w:rPr>
          <w:rFonts w:ascii="Courier New" w:hAnsi="Courier New" w:cs="Courier New"/>
        </w:rPr>
        <w:br/>
        <w:t xml:space="preserve">        return </w:t>
      </w:r>
      <w:proofErr w:type="spellStart"/>
      <w:r w:rsidR="0022420C" w:rsidRPr="00890DB9">
        <w:rPr>
          <w:rFonts w:ascii="Courier New" w:hAnsi="Courier New" w:cs="Courier New"/>
        </w:rPr>
        <w:t>Itn</w:t>
      </w:r>
      <w:proofErr w:type="spellEnd"/>
      <w:r w:rsidR="0022420C" w:rsidRPr="00890DB9">
        <w:rPr>
          <w:rFonts w:ascii="Courier New" w:hAnsi="Courier New" w:cs="Courier New"/>
        </w:rPr>
        <w:t xml:space="preserve">   # nouvelle valeur de l'intégrale</w:t>
      </w:r>
    </w:p>
    <w:p w14:paraId="517FDB62" w14:textId="77777777" w:rsidR="001A4223" w:rsidRPr="00890DB9" w:rsidRDefault="001A4223" w:rsidP="00761210">
      <w:pPr>
        <w:spacing w:after="0"/>
        <w:rPr>
          <w:b/>
          <w:bCs/>
        </w:rPr>
      </w:pPr>
    </w:p>
    <w:p w14:paraId="2C923145" w14:textId="3110275A" w:rsidR="00167C90" w:rsidRPr="00890DB9" w:rsidRDefault="00073A19" w:rsidP="00761210">
      <w:pPr>
        <w:spacing w:after="0"/>
        <w:rPr>
          <w:b/>
          <w:bCs/>
          <w:sz w:val="24"/>
          <w:szCs w:val="24"/>
        </w:rPr>
      </w:pPr>
      <w:r w:rsidRPr="00890DB9">
        <w:rPr>
          <w:b/>
          <w:bCs/>
          <w:sz w:val="24"/>
          <w:szCs w:val="24"/>
        </w:rPr>
        <w:t>4.4 Identification et validation du modèle</w:t>
      </w:r>
    </w:p>
    <w:p w14:paraId="6A5E80C3" w14:textId="4ED4C14F" w:rsidR="00073A19" w:rsidRPr="00890DB9" w:rsidRDefault="00073A19" w:rsidP="00761210">
      <w:pPr>
        <w:spacing w:after="0"/>
      </w:pPr>
      <w:r w:rsidRPr="00890DB9">
        <w:rPr>
          <w:b/>
          <w:bCs/>
        </w:rPr>
        <w:t>Q46/</w:t>
      </w:r>
      <w:r w:rsidRPr="00890DB9">
        <w:t xml:space="preserve"> </w:t>
      </w:r>
      <w:r w:rsidR="0034436A" w:rsidRPr="00890DB9">
        <w:t>Pas certain d'être exhaustif</w:t>
      </w:r>
    </w:p>
    <w:p w14:paraId="0B58BE59" w14:textId="1E674924" w:rsidR="00073A19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>class ParametresSNA:</w:t>
      </w:r>
    </w:p>
    <w:p w14:paraId="668B1966" w14:textId="26F1019A" w:rsidR="00073A19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parametre du filtre de pression arterielle</w:t>
      </w:r>
    </w:p>
    <w:p w14:paraId="015A3952" w14:textId="7F22840E" w:rsidR="00073A19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tau_b = 0. # constante du temps</w:t>
      </w:r>
    </w:p>
    <w:p w14:paraId="7D55BB67" w14:textId="4C249C53" w:rsidR="00073A19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K_b = 0.   # gain barorecepteur</w:t>
      </w:r>
    </w:p>
    <w:p w14:paraId="5D035C99" w14:textId="66039B63" w:rsidR="00073A19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parametres de la voie vagale ou v est subsitue à x</w:t>
      </w:r>
    </w:p>
    <w:p w14:paraId="092864AC" w14:textId="7421BC27" w:rsidR="005D2D14" w:rsidRPr="00890DB9" w:rsidRDefault="00073A1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a_v = 0. </w:t>
      </w:r>
      <w:r w:rsidR="00245873" w:rsidRPr="00890DB9">
        <w:rPr>
          <w:rFonts w:ascii="Courier New" w:hAnsi="Courier New" w:cs="Courier New"/>
        </w:rPr>
        <w:t xml:space="preserve">  </w:t>
      </w:r>
      <w:r w:rsidRPr="00890DB9">
        <w:rPr>
          <w:rFonts w:ascii="Courier New" w:hAnsi="Courier New" w:cs="Courier New"/>
        </w:rPr>
        <w:t># a_</w:t>
      </w:r>
      <w:r w:rsidR="00245873" w:rsidRPr="00890DB9">
        <w:rPr>
          <w:rFonts w:ascii="Courier New" w:hAnsi="Courier New" w:cs="Courier New"/>
        </w:rPr>
        <w:t>x</w:t>
      </w:r>
      <w:r w:rsidR="00245873" w:rsidRPr="00890DB9">
        <w:rPr>
          <w:rFonts w:ascii="Courier New" w:hAnsi="Courier New" w:cs="Courier New"/>
        </w:rPr>
        <w:br/>
        <w:t xml:space="preserve">    b_v</w:t>
      </w:r>
      <w:r w:rsidR="005D2D14" w:rsidRPr="00890DB9">
        <w:rPr>
          <w:rFonts w:ascii="Courier New" w:hAnsi="Courier New" w:cs="Courier New"/>
        </w:rPr>
        <w:t>, P0_v, T_v</w:t>
      </w:r>
      <w:r w:rsidR="00245873" w:rsidRPr="00890DB9">
        <w:rPr>
          <w:rFonts w:ascii="Courier New" w:hAnsi="Courier New" w:cs="Courier New"/>
        </w:rPr>
        <w:t xml:space="preserve"> = </w:t>
      </w:r>
      <w:r w:rsidR="005D2D14" w:rsidRPr="00890DB9">
        <w:rPr>
          <w:rFonts w:ascii="Courier New" w:hAnsi="Courier New" w:cs="Courier New"/>
        </w:rPr>
        <w:t>0., 0., 0.</w:t>
      </w:r>
    </w:p>
    <w:p w14:paraId="65164E43" w14:textId="11CC969F" w:rsidR="00612880" w:rsidRPr="00890DB9" w:rsidRDefault="006128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parametres de la voie sympathique ou s est subsitue à x</w:t>
      </w:r>
      <w:r w:rsidRPr="00890DB9">
        <w:rPr>
          <w:rFonts w:ascii="Courier New" w:hAnsi="Courier New" w:cs="Courier New"/>
        </w:rPr>
        <w:br/>
        <w:t xml:space="preserve">    a_s , b_s, P0_s, T_s = 0., 0., 0., 0.</w:t>
      </w:r>
    </w:p>
    <w:p w14:paraId="70BB144C" w14:textId="7201550D" w:rsidR="00612880" w:rsidRPr="00890DB9" w:rsidRDefault="006128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retards des deux voies</w:t>
      </w:r>
    </w:p>
    <w:p w14:paraId="3828BF65" w14:textId="6F4F9BF8" w:rsidR="00612880" w:rsidRPr="00890DB9" w:rsidRDefault="006128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R_V, R_s = 0., 0.</w:t>
      </w:r>
    </w:p>
    <w:p w14:paraId="5C1F764C" w14:textId="241290C7" w:rsidR="00612880" w:rsidRPr="00890DB9" w:rsidRDefault="006128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paramètres du passe bas voie vagale</w:t>
      </w:r>
    </w:p>
    <w:p w14:paraId="7748D59E" w14:textId="6C3317D2" w:rsidR="00C208FB" w:rsidRPr="00890DB9" w:rsidRDefault="00C208F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K_v, tau_v = 0., 0.</w:t>
      </w:r>
    </w:p>
    <w:p w14:paraId="1EF96514" w14:textId="1B2236F7" w:rsidR="00C208FB" w:rsidRPr="00890DB9" w:rsidRDefault="00C208FB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paramètres du passe bas voie sympathique</w:t>
      </w:r>
    </w:p>
    <w:p w14:paraId="13C36943" w14:textId="3B088CDD" w:rsidR="00C208FB" w:rsidRPr="00890DB9" w:rsidRDefault="00C208FB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</w:rPr>
        <w:t xml:space="preserve">    </w:t>
      </w:r>
      <w:r w:rsidRPr="00890DB9">
        <w:rPr>
          <w:rFonts w:ascii="Courier New" w:hAnsi="Courier New" w:cs="Courier New"/>
          <w:lang w:val="en-US"/>
        </w:rPr>
        <w:t xml:space="preserve">K_s, </w:t>
      </w:r>
      <w:proofErr w:type="spellStart"/>
      <w:r w:rsidRPr="00890DB9">
        <w:rPr>
          <w:rFonts w:ascii="Courier New" w:hAnsi="Courier New" w:cs="Courier New"/>
          <w:lang w:val="en-US"/>
        </w:rPr>
        <w:t>tau_s</w:t>
      </w:r>
      <w:proofErr w:type="spellEnd"/>
      <w:r w:rsidRPr="00890DB9">
        <w:rPr>
          <w:rFonts w:ascii="Courier New" w:hAnsi="Courier New" w:cs="Courier New"/>
          <w:lang w:val="en-US"/>
        </w:rPr>
        <w:t xml:space="preserve"> = 0., 0.</w:t>
      </w:r>
    </w:p>
    <w:p w14:paraId="5210BC12" w14:textId="07E98F85" w:rsidR="008A10F8" w:rsidRPr="00890DB9" w:rsidRDefault="008A10F8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    # </w:t>
      </w:r>
      <w:proofErr w:type="spellStart"/>
      <w:r w:rsidR="0034436A" w:rsidRPr="00890DB9">
        <w:rPr>
          <w:rFonts w:ascii="Courier New" w:hAnsi="Courier New" w:cs="Courier New"/>
          <w:lang w:val="en-US"/>
        </w:rPr>
        <w:t>consigne</w:t>
      </w:r>
      <w:proofErr w:type="spellEnd"/>
      <w:r w:rsidR="0034436A" w:rsidRPr="00890DB9">
        <w:rPr>
          <w:rFonts w:ascii="Courier New" w:hAnsi="Courier New" w:cs="Courier New"/>
          <w:lang w:val="en-US"/>
        </w:rPr>
        <w:t xml:space="preserve"> IPFM</w:t>
      </w:r>
    </w:p>
    <w:p w14:paraId="263395B1" w14:textId="513C453D" w:rsidR="0034436A" w:rsidRPr="00890DB9" w:rsidRDefault="0034436A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    R = 0.</w:t>
      </w:r>
    </w:p>
    <w:p w14:paraId="0D54989A" w14:textId="7D44BB96" w:rsidR="00052856" w:rsidRPr="00890DB9" w:rsidRDefault="00052856" w:rsidP="00761210">
      <w:pPr>
        <w:spacing w:after="0"/>
        <w:rPr>
          <w:b/>
          <w:bCs/>
          <w:lang w:val="en-US"/>
        </w:rPr>
      </w:pPr>
      <w:r w:rsidRPr="00890DB9">
        <w:rPr>
          <w:b/>
          <w:bCs/>
          <w:lang w:val="en-US"/>
        </w:rPr>
        <w:t xml:space="preserve">Q47/ </w:t>
      </w:r>
    </w:p>
    <w:p w14:paraId="4BEB81A5" w14:textId="77777777" w:rsidR="00052856" w:rsidRPr="00890DB9" w:rsidRDefault="00052856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>def SNA(</w:t>
      </w:r>
      <w:proofErr w:type="spellStart"/>
      <w:r w:rsidRPr="00890DB9">
        <w:rPr>
          <w:rFonts w:ascii="Courier New" w:hAnsi="Courier New" w:cs="Courier New"/>
          <w:lang w:val="en-US"/>
        </w:rPr>
        <w:t>n:</w:t>
      </w:r>
      <w:proofErr w:type="gramStart"/>
      <w:r w:rsidRPr="00890DB9">
        <w:rPr>
          <w:rFonts w:ascii="Courier New" w:hAnsi="Courier New" w:cs="Courier New"/>
          <w:lang w:val="en-US"/>
        </w:rPr>
        <w:t>int,s</w:t>
      </w:r>
      <w:proofErr w:type="gramEnd"/>
      <w:r w:rsidRPr="00890DB9">
        <w:rPr>
          <w:rFonts w:ascii="Courier New" w:hAnsi="Courier New" w:cs="Courier New"/>
          <w:lang w:val="en-US"/>
        </w:rPr>
        <w:t>:Signau×SNA,p:ParametresSNA</w:t>
      </w:r>
      <w:proofErr w:type="spellEnd"/>
      <w:r w:rsidRPr="00890DB9">
        <w:rPr>
          <w:rFonts w:ascii="Courier New" w:hAnsi="Courier New" w:cs="Courier New"/>
          <w:lang w:val="en-US"/>
        </w:rPr>
        <w:t>):</w:t>
      </w:r>
    </w:p>
    <w:p w14:paraId="24D97D85" w14:textId="6873FCA6" w:rsidR="00052856" w:rsidRPr="00890DB9" w:rsidRDefault="00052856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  <w:lang w:val="en-US"/>
        </w:rPr>
        <w:t xml:space="preserve">    </w:t>
      </w:r>
      <w:r w:rsidRPr="00890DB9">
        <w:rPr>
          <w:rFonts w:ascii="Courier New" w:hAnsi="Courier New" w:cs="Courier New"/>
        </w:rPr>
        <w:t># Filtrage de la pression arterielle</w:t>
      </w:r>
    </w:p>
    <w:p w14:paraId="68902768" w14:textId="00C2BB13" w:rsidR="00052856" w:rsidRPr="00890DB9" w:rsidRDefault="00052856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890DB9">
        <w:rPr>
          <w:rFonts w:ascii="Courier New" w:hAnsi="Courier New" w:cs="Courier New"/>
        </w:rPr>
        <w:t>passe</w:t>
      </w:r>
      <w:proofErr w:type="gramEnd"/>
      <w:r w:rsidRPr="00890DB9">
        <w:rPr>
          <w:rFonts w:ascii="Courier New" w:hAnsi="Courier New" w:cs="Courier New"/>
        </w:rPr>
        <w:t>_bas_gain</w:t>
      </w:r>
      <w:proofErr w:type="spellEnd"/>
      <w:r w:rsidRPr="00890DB9">
        <w:rPr>
          <w:rFonts w:ascii="Courier New" w:hAnsi="Courier New" w:cs="Courier New"/>
        </w:rPr>
        <w:t>(n,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s.Pa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s.Pb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p.tau_b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p.K_b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s.DT</w:t>
      </w:r>
      <w:proofErr w:type="spellEnd"/>
      <w:r w:rsidRPr="00890DB9">
        <w:rPr>
          <w:rFonts w:ascii="Courier New" w:hAnsi="Courier New" w:cs="Courier New"/>
        </w:rPr>
        <w:t>)</w:t>
      </w:r>
    </w:p>
    <w:p w14:paraId="3A94028D" w14:textId="4B6328EA" w:rsidR="00052856" w:rsidRPr="00890DB9" w:rsidRDefault="00052856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r w:rsidR="002A1DEF" w:rsidRPr="00890DB9">
        <w:rPr>
          <w:rFonts w:ascii="Courier New" w:hAnsi="Courier New" w:cs="Courier New"/>
        </w:rPr>
        <w:t># Sélection par les sygmoïdes</w:t>
      </w:r>
    </w:p>
    <w:p w14:paraId="362579D1" w14:textId="28D2DB3B" w:rsidR="002A1DEF" w:rsidRPr="00890DB9" w:rsidRDefault="002A1DEF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sygmoide(n, s.Pb, s.SFv, </w:t>
      </w:r>
      <w:r w:rsidR="00E47679" w:rsidRPr="00890DB9">
        <w:rPr>
          <w:rFonts w:ascii="Courier New" w:hAnsi="Courier New" w:cs="Courier New"/>
        </w:rPr>
        <w:t>p</w:t>
      </w:r>
      <w:r w:rsidRPr="00890DB9">
        <w:rPr>
          <w:rFonts w:ascii="Courier New" w:hAnsi="Courier New" w:cs="Courier New"/>
        </w:rPr>
        <w:t xml:space="preserve">.a_v, </w:t>
      </w:r>
      <w:r w:rsidR="00E47679" w:rsidRPr="00890DB9">
        <w:rPr>
          <w:rFonts w:ascii="Courier New" w:hAnsi="Courier New" w:cs="Courier New"/>
        </w:rPr>
        <w:t>p</w:t>
      </w:r>
      <w:r w:rsidRPr="00890DB9">
        <w:rPr>
          <w:rFonts w:ascii="Courier New" w:hAnsi="Courier New" w:cs="Courier New"/>
        </w:rPr>
        <w:t xml:space="preserve">.b_v, </w:t>
      </w:r>
      <w:r w:rsidR="00E47679" w:rsidRPr="00890DB9">
        <w:rPr>
          <w:rFonts w:ascii="Courier New" w:hAnsi="Courier New" w:cs="Courier New"/>
        </w:rPr>
        <w:t>p</w:t>
      </w:r>
      <w:r w:rsidRPr="00890DB9">
        <w:rPr>
          <w:rFonts w:ascii="Courier New" w:hAnsi="Courier New" w:cs="Courier New"/>
        </w:rPr>
        <w:t xml:space="preserve">.T_vx, </w:t>
      </w:r>
      <w:r w:rsidR="00E47679" w:rsidRPr="00890DB9">
        <w:rPr>
          <w:rFonts w:ascii="Courier New" w:hAnsi="Courier New" w:cs="Courier New"/>
        </w:rPr>
        <w:t>p</w:t>
      </w:r>
      <w:r w:rsidRPr="00890DB9">
        <w:rPr>
          <w:rFonts w:ascii="Courier New" w:hAnsi="Courier New" w:cs="Courier New"/>
        </w:rPr>
        <w:t>.P0_v)</w:t>
      </w:r>
    </w:p>
    <w:p w14:paraId="78C3930A" w14:textId="152786ED" w:rsidR="002A1DEF" w:rsidRPr="00890DB9" w:rsidRDefault="002A1DEF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890DB9">
        <w:rPr>
          <w:rFonts w:ascii="Courier New" w:hAnsi="Courier New" w:cs="Courier New"/>
          <w:lang w:val="en-US"/>
        </w:rPr>
        <w:t>sygmoide</w:t>
      </w:r>
      <w:proofErr w:type="spellEnd"/>
      <w:r w:rsidRPr="00890DB9">
        <w:rPr>
          <w:rFonts w:ascii="Courier New" w:hAnsi="Courier New" w:cs="Courier New"/>
          <w:lang w:val="en-US"/>
        </w:rPr>
        <w:t>(</w:t>
      </w:r>
      <w:proofErr w:type="gramEnd"/>
      <w:r w:rsidRPr="00890DB9">
        <w:rPr>
          <w:rFonts w:ascii="Courier New" w:hAnsi="Courier New" w:cs="Courier New"/>
          <w:lang w:val="en-US"/>
        </w:rPr>
        <w:t xml:space="preserve">n, </w:t>
      </w:r>
      <w:proofErr w:type="spellStart"/>
      <w:r w:rsidRPr="00890DB9">
        <w:rPr>
          <w:rFonts w:ascii="Courier New" w:hAnsi="Courier New" w:cs="Courier New"/>
          <w:lang w:val="en-US"/>
        </w:rPr>
        <w:t>s.Pb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s.SFs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="00E47679" w:rsidRPr="00890DB9">
        <w:rPr>
          <w:rFonts w:ascii="Courier New" w:hAnsi="Courier New" w:cs="Courier New"/>
          <w:lang w:val="en-US"/>
        </w:rPr>
        <w:t>p</w:t>
      </w:r>
      <w:r w:rsidRPr="00890DB9">
        <w:rPr>
          <w:rFonts w:ascii="Courier New" w:hAnsi="Courier New" w:cs="Courier New"/>
          <w:lang w:val="en-US"/>
        </w:rPr>
        <w:t>.a_s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="00E47679" w:rsidRPr="00890DB9">
        <w:rPr>
          <w:rFonts w:ascii="Courier New" w:hAnsi="Courier New" w:cs="Courier New"/>
          <w:lang w:val="en-US"/>
        </w:rPr>
        <w:t>p</w:t>
      </w:r>
      <w:r w:rsidRPr="00890DB9">
        <w:rPr>
          <w:rFonts w:ascii="Courier New" w:hAnsi="Courier New" w:cs="Courier New"/>
          <w:lang w:val="en-US"/>
        </w:rPr>
        <w:t>.b_s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="00E47679" w:rsidRPr="00890DB9">
        <w:rPr>
          <w:rFonts w:ascii="Courier New" w:hAnsi="Courier New" w:cs="Courier New"/>
          <w:lang w:val="en-US"/>
        </w:rPr>
        <w:t>p</w:t>
      </w:r>
      <w:r w:rsidRPr="00890DB9">
        <w:rPr>
          <w:rFonts w:ascii="Courier New" w:hAnsi="Courier New" w:cs="Courier New"/>
          <w:lang w:val="en-US"/>
        </w:rPr>
        <w:t>.T_vs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r w:rsidR="007D7177" w:rsidRPr="00890DB9">
        <w:rPr>
          <w:rFonts w:ascii="Courier New" w:hAnsi="Courier New" w:cs="Courier New"/>
          <w:lang w:val="en-US"/>
        </w:rPr>
        <w:t>p</w:t>
      </w:r>
      <w:r w:rsidRPr="00890DB9">
        <w:rPr>
          <w:rFonts w:ascii="Courier New" w:hAnsi="Courier New" w:cs="Courier New"/>
          <w:lang w:val="en-US"/>
        </w:rPr>
        <w:t>.P0_s)</w:t>
      </w:r>
    </w:p>
    <w:p w14:paraId="01662E5A" w14:textId="4E6640F4" w:rsidR="00E47679" w:rsidRPr="00890DB9" w:rsidRDefault="00E47679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    # Retards</w:t>
      </w:r>
    </w:p>
    <w:p w14:paraId="43D6AD67" w14:textId="687EE5C3" w:rsidR="00E47679" w:rsidRPr="00890DB9" w:rsidRDefault="00E47679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    </w:t>
      </w:r>
      <w:proofErr w:type="spellStart"/>
      <w:r w:rsidRPr="00890DB9">
        <w:rPr>
          <w:rFonts w:ascii="Courier New" w:hAnsi="Courier New" w:cs="Courier New"/>
          <w:lang w:val="en-US"/>
        </w:rPr>
        <w:t>retard_</w:t>
      </w:r>
      <w:proofErr w:type="gramStart"/>
      <w:r w:rsidRPr="00890DB9">
        <w:rPr>
          <w:rFonts w:ascii="Courier New" w:hAnsi="Courier New" w:cs="Courier New"/>
          <w:lang w:val="en-US"/>
        </w:rPr>
        <w:t>lin</w:t>
      </w:r>
      <w:proofErr w:type="spellEnd"/>
      <w:r w:rsidRPr="00890DB9">
        <w:rPr>
          <w:rFonts w:ascii="Courier New" w:hAnsi="Courier New" w:cs="Courier New"/>
          <w:lang w:val="en-US"/>
        </w:rPr>
        <w:t>(</w:t>
      </w:r>
      <w:proofErr w:type="gramEnd"/>
      <w:r w:rsidRPr="00890DB9">
        <w:rPr>
          <w:rFonts w:ascii="Courier New" w:hAnsi="Courier New" w:cs="Courier New"/>
          <w:lang w:val="en-US"/>
        </w:rPr>
        <w:t xml:space="preserve">n, </w:t>
      </w:r>
      <w:proofErr w:type="spellStart"/>
      <w:r w:rsidRPr="00890DB9">
        <w:rPr>
          <w:rFonts w:ascii="Courier New" w:hAnsi="Courier New" w:cs="Courier New"/>
          <w:lang w:val="en-US"/>
        </w:rPr>
        <w:t>s.SFv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s.Srv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p.R_v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s.DT</w:t>
      </w:r>
      <w:proofErr w:type="spellEnd"/>
      <w:r w:rsidRPr="00890DB9">
        <w:rPr>
          <w:rFonts w:ascii="Courier New" w:hAnsi="Courier New" w:cs="Courier New"/>
          <w:lang w:val="en-US"/>
        </w:rPr>
        <w:t>)</w:t>
      </w:r>
    </w:p>
    <w:p w14:paraId="60D7C3DF" w14:textId="2548DCD7" w:rsidR="00E47679" w:rsidRPr="00890DB9" w:rsidRDefault="00E47679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  <w:lang w:val="en-US"/>
        </w:rPr>
        <w:t xml:space="preserve">    </w:t>
      </w:r>
      <w:proofErr w:type="spellStart"/>
      <w:r w:rsidRPr="00890DB9">
        <w:rPr>
          <w:rFonts w:ascii="Courier New" w:hAnsi="Courier New" w:cs="Courier New"/>
          <w:lang w:val="en-US"/>
        </w:rPr>
        <w:t>retard_</w:t>
      </w:r>
      <w:proofErr w:type="gramStart"/>
      <w:r w:rsidRPr="00890DB9">
        <w:rPr>
          <w:rFonts w:ascii="Courier New" w:hAnsi="Courier New" w:cs="Courier New"/>
          <w:lang w:val="en-US"/>
        </w:rPr>
        <w:t>lin</w:t>
      </w:r>
      <w:proofErr w:type="spellEnd"/>
      <w:r w:rsidRPr="00890DB9">
        <w:rPr>
          <w:rFonts w:ascii="Courier New" w:hAnsi="Courier New" w:cs="Courier New"/>
          <w:lang w:val="en-US"/>
        </w:rPr>
        <w:t>(</w:t>
      </w:r>
      <w:proofErr w:type="gramEnd"/>
      <w:r w:rsidRPr="00890DB9">
        <w:rPr>
          <w:rFonts w:ascii="Courier New" w:hAnsi="Courier New" w:cs="Courier New"/>
          <w:lang w:val="en-US"/>
        </w:rPr>
        <w:t xml:space="preserve">n, </w:t>
      </w:r>
      <w:proofErr w:type="spellStart"/>
      <w:r w:rsidRPr="00890DB9">
        <w:rPr>
          <w:rFonts w:ascii="Courier New" w:hAnsi="Courier New" w:cs="Courier New"/>
          <w:lang w:val="en-US"/>
        </w:rPr>
        <w:t>s.SFs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s.Srs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p.R_s</w:t>
      </w:r>
      <w:proofErr w:type="spellEnd"/>
      <w:r w:rsidRPr="00890DB9">
        <w:rPr>
          <w:rFonts w:ascii="Courier New" w:hAnsi="Courier New" w:cs="Courier New"/>
          <w:lang w:val="en-US"/>
        </w:rPr>
        <w:t xml:space="preserve">, </w:t>
      </w:r>
      <w:proofErr w:type="spellStart"/>
      <w:r w:rsidRPr="00890DB9">
        <w:rPr>
          <w:rFonts w:ascii="Courier New" w:hAnsi="Courier New" w:cs="Courier New"/>
          <w:lang w:val="en-US"/>
        </w:rPr>
        <w:t>s.DT</w:t>
      </w:r>
      <w:proofErr w:type="spellEnd"/>
      <w:r w:rsidRPr="00890DB9">
        <w:rPr>
          <w:rFonts w:ascii="Courier New" w:hAnsi="Courier New" w:cs="Courier New"/>
          <w:lang w:val="en-US"/>
        </w:rPr>
        <w:t>)</w:t>
      </w:r>
    </w:p>
    <w:p w14:paraId="774CEF68" w14:textId="5D8E8B72" w:rsidR="00E47679" w:rsidRPr="00890DB9" w:rsidRDefault="00E47679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  <w:lang w:val="en-US"/>
        </w:rPr>
        <w:t xml:space="preserve">    </w:t>
      </w:r>
      <w:r w:rsidRPr="00890DB9">
        <w:rPr>
          <w:rFonts w:ascii="Courier New" w:hAnsi="Courier New" w:cs="Courier New"/>
        </w:rPr>
        <w:t># Filtrages</w:t>
      </w:r>
    </w:p>
    <w:p w14:paraId="265DD645" w14:textId="3D58E381" w:rsidR="00793480" w:rsidRPr="00890DB9" w:rsidRDefault="007934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890DB9">
        <w:rPr>
          <w:rFonts w:ascii="Courier New" w:hAnsi="Courier New" w:cs="Courier New"/>
        </w:rPr>
        <w:t>passe</w:t>
      </w:r>
      <w:proofErr w:type="gramEnd"/>
      <w:r w:rsidRPr="00890DB9">
        <w:rPr>
          <w:rFonts w:ascii="Courier New" w:hAnsi="Courier New" w:cs="Courier New"/>
        </w:rPr>
        <w:t>_bas_gain</w:t>
      </w:r>
      <w:proofErr w:type="spellEnd"/>
      <w:r w:rsidRPr="00890DB9">
        <w:rPr>
          <w:rFonts w:ascii="Courier New" w:hAnsi="Courier New" w:cs="Courier New"/>
        </w:rPr>
        <w:t>(n,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s.Srv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s.Sv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p.tau_v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p.K_v</w:t>
      </w:r>
      <w:proofErr w:type="spellEnd"/>
      <w:r w:rsidRPr="00890DB9">
        <w:rPr>
          <w:rFonts w:ascii="Courier New" w:hAnsi="Courier New" w:cs="Courier New"/>
        </w:rPr>
        <w:t>,</w:t>
      </w:r>
      <w:r w:rsidR="007D7177" w:rsidRPr="00890DB9">
        <w:rPr>
          <w:rFonts w:ascii="Courier New" w:hAnsi="Courier New" w:cs="Courier New"/>
        </w:rPr>
        <w:t xml:space="preserve"> </w:t>
      </w:r>
      <w:proofErr w:type="spellStart"/>
      <w:r w:rsidRPr="00890DB9">
        <w:rPr>
          <w:rFonts w:ascii="Courier New" w:hAnsi="Courier New" w:cs="Courier New"/>
        </w:rPr>
        <w:t>s.DT</w:t>
      </w:r>
      <w:proofErr w:type="spellEnd"/>
      <w:r w:rsidRPr="00890DB9">
        <w:rPr>
          <w:rFonts w:ascii="Courier New" w:hAnsi="Courier New" w:cs="Courier New"/>
        </w:rPr>
        <w:t>)</w:t>
      </w:r>
    </w:p>
    <w:p w14:paraId="0748FFCE" w14:textId="2B130EB2" w:rsidR="00793480" w:rsidRPr="00890DB9" w:rsidRDefault="00793480" w:rsidP="00761210">
      <w:pPr>
        <w:spacing w:after="0"/>
        <w:rPr>
          <w:rFonts w:ascii="Courier New" w:hAnsi="Courier New" w:cs="Courier New"/>
          <w:lang w:val="en-US"/>
        </w:rPr>
      </w:pPr>
      <w:r w:rsidRPr="00890DB9">
        <w:rPr>
          <w:rFonts w:ascii="Courier New" w:hAnsi="Courier New" w:cs="Courier New"/>
        </w:rPr>
        <w:t xml:space="preserve">    </w:t>
      </w:r>
      <w:proofErr w:type="spellStart"/>
      <w:r w:rsidRPr="00890DB9">
        <w:rPr>
          <w:rFonts w:ascii="Courier New" w:hAnsi="Courier New" w:cs="Courier New"/>
          <w:lang w:val="en-US"/>
        </w:rPr>
        <w:t>passe_bas_</w:t>
      </w:r>
      <w:proofErr w:type="gramStart"/>
      <w:r w:rsidRPr="00890DB9">
        <w:rPr>
          <w:rFonts w:ascii="Courier New" w:hAnsi="Courier New" w:cs="Courier New"/>
          <w:lang w:val="en-US"/>
        </w:rPr>
        <w:t>gain</w:t>
      </w:r>
      <w:proofErr w:type="spellEnd"/>
      <w:r w:rsidRPr="00890DB9">
        <w:rPr>
          <w:rFonts w:ascii="Courier New" w:hAnsi="Courier New" w:cs="Courier New"/>
          <w:lang w:val="en-US"/>
        </w:rPr>
        <w:t>(</w:t>
      </w:r>
      <w:proofErr w:type="gramEnd"/>
      <w:r w:rsidRPr="00890DB9">
        <w:rPr>
          <w:rFonts w:ascii="Courier New" w:hAnsi="Courier New" w:cs="Courier New"/>
          <w:lang w:val="en-US"/>
        </w:rPr>
        <w:t>n,</w:t>
      </w:r>
      <w:r w:rsidR="007D7177" w:rsidRPr="00890DB9">
        <w:rPr>
          <w:rFonts w:ascii="Courier New" w:hAnsi="Courier New" w:cs="Courier New"/>
          <w:lang w:val="en-US"/>
        </w:rPr>
        <w:t xml:space="preserve"> </w:t>
      </w:r>
      <w:proofErr w:type="spellStart"/>
      <w:r w:rsidRPr="00890DB9">
        <w:rPr>
          <w:rFonts w:ascii="Courier New" w:hAnsi="Courier New" w:cs="Courier New"/>
          <w:lang w:val="en-US"/>
        </w:rPr>
        <w:t>s.Srs</w:t>
      </w:r>
      <w:proofErr w:type="spellEnd"/>
      <w:r w:rsidRPr="00890DB9">
        <w:rPr>
          <w:rFonts w:ascii="Courier New" w:hAnsi="Courier New" w:cs="Courier New"/>
          <w:lang w:val="en-US"/>
        </w:rPr>
        <w:t>,</w:t>
      </w:r>
      <w:r w:rsidR="007D7177" w:rsidRPr="00890DB9">
        <w:rPr>
          <w:rFonts w:ascii="Courier New" w:hAnsi="Courier New" w:cs="Courier New"/>
          <w:lang w:val="en-US"/>
        </w:rPr>
        <w:t xml:space="preserve"> </w:t>
      </w:r>
      <w:proofErr w:type="spellStart"/>
      <w:r w:rsidRPr="00890DB9">
        <w:rPr>
          <w:rFonts w:ascii="Courier New" w:hAnsi="Courier New" w:cs="Courier New"/>
          <w:lang w:val="en-US"/>
        </w:rPr>
        <w:t>s.Ss</w:t>
      </w:r>
      <w:proofErr w:type="spellEnd"/>
      <w:r w:rsidRPr="00890DB9">
        <w:rPr>
          <w:rFonts w:ascii="Courier New" w:hAnsi="Courier New" w:cs="Courier New"/>
          <w:lang w:val="en-US"/>
        </w:rPr>
        <w:t>,</w:t>
      </w:r>
      <w:r w:rsidR="007D7177" w:rsidRPr="00890DB9">
        <w:rPr>
          <w:rFonts w:ascii="Courier New" w:hAnsi="Courier New" w:cs="Courier New"/>
          <w:lang w:val="en-US"/>
        </w:rPr>
        <w:t xml:space="preserve"> </w:t>
      </w:r>
      <w:proofErr w:type="spellStart"/>
      <w:r w:rsidRPr="00890DB9">
        <w:rPr>
          <w:rFonts w:ascii="Courier New" w:hAnsi="Courier New" w:cs="Courier New"/>
          <w:lang w:val="en-US"/>
        </w:rPr>
        <w:t>p.tau_s</w:t>
      </w:r>
      <w:proofErr w:type="spellEnd"/>
      <w:r w:rsidRPr="00890DB9">
        <w:rPr>
          <w:rFonts w:ascii="Courier New" w:hAnsi="Courier New" w:cs="Courier New"/>
          <w:lang w:val="en-US"/>
        </w:rPr>
        <w:t>,</w:t>
      </w:r>
      <w:r w:rsidR="007D7177" w:rsidRPr="00890DB9">
        <w:rPr>
          <w:rFonts w:ascii="Courier New" w:hAnsi="Courier New" w:cs="Courier New"/>
          <w:lang w:val="en-US"/>
        </w:rPr>
        <w:t xml:space="preserve"> </w:t>
      </w:r>
      <w:proofErr w:type="spellStart"/>
      <w:r w:rsidRPr="00890DB9">
        <w:rPr>
          <w:rFonts w:ascii="Courier New" w:hAnsi="Courier New" w:cs="Courier New"/>
          <w:lang w:val="en-US"/>
        </w:rPr>
        <w:t>p.K_s</w:t>
      </w:r>
      <w:proofErr w:type="spellEnd"/>
      <w:r w:rsidRPr="00890DB9">
        <w:rPr>
          <w:rFonts w:ascii="Courier New" w:hAnsi="Courier New" w:cs="Courier New"/>
          <w:lang w:val="en-US"/>
        </w:rPr>
        <w:t>,</w:t>
      </w:r>
      <w:r w:rsidR="007D7177" w:rsidRPr="00890DB9">
        <w:rPr>
          <w:rFonts w:ascii="Courier New" w:hAnsi="Courier New" w:cs="Courier New"/>
          <w:lang w:val="en-US"/>
        </w:rPr>
        <w:t xml:space="preserve"> </w:t>
      </w:r>
      <w:proofErr w:type="spellStart"/>
      <w:r w:rsidRPr="00890DB9">
        <w:rPr>
          <w:rFonts w:ascii="Courier New" w:hAnsi="Courier New" w:cs="Courier New"/>
          <w:lang w:val="en-US"/>
        </w:rPr>
        <w:t>s.DT</w:t>
      </w:r>
      <w:proofErr w:type="spellEnd"/>
      <w:r w:rsidRPr="00890DB9">
        <w:rPr>
          <w:rFonts w:ascii="Courier New" w:hAnsi="Courier New" w:cs="Courier New"/>
          <w:lang w:val="en-US"/>
        </w:rPr>
        <w:t>)</w:t>
      </w:r>
    </w:p>
    <w:p w14:paraId="26DEA068" w14:textId="0A09C7EE" w:rsidR="00793480" w:rsidRPr="00890DB9" w:rsidRDefault="007934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  <w:lang w:val="en-US"/>
        </w:rPr>
        <w:t xml:space="preserve">    </w:t>
      </w:r>
      <w:r w:rsidRPr="00890DB9">
        <w:rPr>
          <w:rFonts w:ascii="Courier New" w:hAnsi="Courier New" w:cs="Courier New"/>
        </w:rPr>
        <w:t xml:space="preserve"># Sommes </w:t>
      </w:r>
      <w:proofErr w:type="gramStart"/>
      <w:r w:rsidRPr="00890DB9">
        <w:rPr>
          <w:rFonts w:ascii="Courier New" w:hAnsi="Courier New" w:cs="Courier New"/>
        </w:rPr>
        <w:t>des voies vagale</w:t>
      </w:r>
      <w:proofErr w:type="gramEnd"/>
      <w:r w:rsidRPr="00890DB9">
        <w:rPr>
          <w:rFonts w:ascii="Courier New" w:hAnsi="Courier New" w:cs="Courier New"/>
        </w:rPr>
        <w:t xml:space="preserve"> et sympathique</w:t>
      </w:r>
    </w:p>
    <w:p w14:paraId="3447B78C" w14:textId="00A92195" w:rsidR="00793480" w:rsidRPr="00890DB9" w:rsidRDefault="007934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</w:t>
      </w:r>
      <w:r w:rsidR="002553AF" w:rsidRPr="00890DB9">
        <w:rPr>
          <w:rFonts w:ascii="Courier New" w:hAnsi="Courier New" w:cs="Courier New"/>
        </w:rPr>
        <w:t>s.Sc = s.Sv+ s.Ss</w:t>
      </w:r>
    </w:p>
    <w:p w14:paraId="00BEAB40" w14:textId="408646DD" w:rsidR="00793480" w:rsidRPr="00890DB9" w:rsidRDefault="007934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# Génération des impulsions</w:t>
      </w:r>
    </w:p>
    <w:p w14:paraId="7A5957BC" w14:textId="40BC666D" w:rsidR="00793480" w:rsidRPr="00890DB9" w:rsidRDefault="00793480" w:rsidP="00761210">
      <w:pPr>
        <w:spacing w:after="0"/>
        <w:rPr>
          <w:rFonts w:ascii="Courier New" w:hAnsi="Courier New" w:cs="Courier New"/>
        </w:rPr>
      </w:pPr>
      <w:r w:rsidRPr="00890DB9">
        <w:rPr>
          <w:rFonts w:ascii="Courier New" w:hAnsi="Courier New" w:cs="Courier New"/>
        </w:rPr>
        <w:t xml:space="preserve">    IPFM_lin(n, </w:t>
      </w:r>
      <w:r w:rsidR="002553AF" w:rsidRPr="00890DB9">
        <w:rPr>
          <w:rFonts w:ascii="Courier New" w:hAnsi="Courier New" w:cs="Courier New"/>
        </w:rPr>
        <w:t>s.Sc</w:t>
      </w:r>
      <w:r w:rsidRPr="00890DB9">
        <w:rPr>
          <w:rFonts w:ascii="Courier New" w:hAnsi="Courier New" w:cs="Courier New"/>
        </w:rPr>
        <w:t xml:space="preserve">, </w:t>
      </w:r>
      <w:r w:rsidR="002553AF" w:rsidRPr="00890DB9">
        <w:rPr>
          <w:rFonts w:ascii="Courier New" w:hAnsi="Courier New" w:cs="Courier New"/>
        </w:rPr>
        <w:t>s.</w:t>
      </w:r>
      <w:r w:rsidRPr="00890DB9">
        <w:rPr>
          <w:rFonts w:ascii="Courier New" w:hAnsi="Courier New" w:cs="Courier New"/>
        </w:rPr>
        <w:t xml:space="preserve">PulseC, </w:t>
      </w:r>
      <w:r w:rsidR="002553AF" w:rsidRPr="00890DB9">
        <w:rPr>
          <w:rFonts w:ascii="Courier New" w:hAnsi="Courier New" w:cs="Courier New"/>
        </w:rPr>
        <w:t>s.</w:t>
      </w:r>
      <w:r w:rsidRPr="00890DB9">
        <w:rPr>
          <w:rFonts w:ascii="Courier New" w:hAnsi="Courier New" w:cs="Courier New"/>
        </w:rPr>
        <w:t xml:space="preserve">It, </w:t>
      </w:r>
      <w:r w:rsidR="002553AF" w:rsidRPr="00890DB9">
        <w:rPr>
          <w:rFonts w:ascii="Courier New" w:hAnsi="Courier New" w:cs="Courier New"/>
        </w:rPr>
        <w:t>p.</w:t>
      </w:r>
      <w:r w:rsidRPr="00890DB9">
        <w:rPr>
          <w:rFonts w:ascii="Courier New" w:hAnsi="Courier New" w:cs="Courier New"/>
        </w:rPr>
        <w:t>R)</w:t>
      </w:r>
    </w:p>
    <w:p w14:paraId="186D65AD" w14:textId="600D4127" w:rsidR="00224D31" w:rsidRPr="00890DB9" w:rsidRDefault="00224D31" w:rsidP="00761210">
      <w:pPr>
        <w:spacing w:after="0"/>
      </w:pPr>
    </w:p>
    <w:p w14:paraId="4D595577" w14:textId="77894DCE" w:rsidR="002553AF" w:rsidRPr="00890DB9" w:rsidRDefault="002553AF" w:rsidP="00761210">
      <w:pPr>
        <w:spacing w:after="0"/>
      </w:pPr>
      <w:r w:rsidRPr="00890DB9">
        <w:rPr>
          <w:b/>
          <w:bCs/>
        </w:rPr>
        <w:t>Q48/</w:t>
      </w:r>
      <w:r w:rsidRPr="00890DB9">
        <w:t xml:space="preserve"> On exploite la valeur moyenne et l'amplitude.</w:t>
      </w:r>
    </w:p>
    <w:p w14:paraId="5B51FFFE" w14:textId="2D37F9AC" w:rsidR="002553AF" w:rsidRPr="00890DB9" w:rsidRDefault="002553AF" w:rsidP="00761210">
      <w:pPr>
        <w:spacing w:after="0"/>
      </w:pPr>
      <w:r w:rsidRPr="00890DB9">
        <w:rPr>
          <w:position w:val="-10"/>
        </w:rPr>
        <w:object w:dxaOrig="1600" w:dyaOrig="340" w14:anchorId="053C52F3">
          <v:shape id="_x0000_i1211" type="#_x0000_t75" style="width:80pt;height:17pt" o:ole="">
            <v:imagedata r:id="rId365" o:title=""/>
          </v:shape>
          <o:OLEObject Type="Embed" ProgID="Equation.DSMT4" ShapeID="_x0000_i1211" DrawAspect="Content" ObjectID="_1742877749" r:id="rId366"/>
        </w:object>
      </w:r>
      <w:r w:rsidRPr="00890DB9">
        <w:t xml:space="preserve"> </w:t>
      </w:r>
      <w:proofErr w:type="gramStart"/>
      <w:r w:rsidRPr="00890DB9">
        <w:t>et</w:t>
      </w:r>
      <w:proofErr w:type="gramEnd"/>
      <w:r w:rsidRPr="00890DB9">
        <w:t xml:space="preserve"> </w:t>
      </w:r>
      <w:r w:rsidR="0048148B" w:rsidRPr="00890DB9">
        <w:rPr>
          <w:position w:val="-10"/>
        </w:rPr>
        <w:object w:dxaOrig="1520" w:dyaOrig="320" w14:anchorId="6C1478F1">
          <v:shape id="_x0000_i1212" type="#_x0000_t75" style="width:76pt;height:16pt" o:ole="">
            <v:imagedata r:id="rId367" o:title=""/>
          </v:shape>
          <o:OLEObject Type="Embed" ProgID="Equation.DSMT4" ShapeID="_x0000_i1212" DrawAspect="Content" ObjectID="_1742877750" r:id="rId368"/>
        </w:object>
      </w:r>
    </w:p>
    <w:p w14:paraId="3917D8B0" w14:textId="65FEE332" w:rsidR="0048148B" w:rsidRPr="00890DB9" w:rsidRDefault="0048148B" w:rsidP="00761210">
      <w:pPr>
        <w:spacing w:after="0"/>
      </w:pPr>
      <w:r w:rsidRPr="00890DB9">
        <w:t xml:space="preserve">Le gain du passe-bas de la figure 22 est </w:t>
      </w:r>
      <w:r w:rsidRPr="00890DB9">
        <w:rPr>
          <w:position w:val="-36"/>
        </w:rPr>
        <w:object w:dxaOrig="1800" w:dyaOrig="740" w14:anchorId="2057EAC6">
          <v:shape id="_x0000_i1213" type="#_x0000_t75" style="width:90.5pt;height:37pt" o:ole="">
            <v:imagedata r:id="rId369" o:title=""/>
          </v:shape>
          <o:OLEObject Type="Embed" ProgID="Equation.DSMT4" ShapeID="_x0000_i1213" DrawAspect="Content" ObjectID="_1742877751" r:id="rId370"/>
        </w:object>
      </w:r>
      <w:r w:rsidRPr="00890DB9">
        <w:t xml:space="preserve">. </w:t>
      </w:r>
      <w:r w:rsidRPr="00890DB9">
        <w:br/>
        <w:t xml:space="preserve">D'après la question 2, l'intervalle de pulsation est </w:t>
      </w:r>
      <w:r w:rsidRPr="00890DB9">
        <w:rPr>
          <w:position w:val="-6"/>
        </w:rPr>
        <w:object w:dxaOrig="2400" w:dyaOrig="320" w14:anchorId="2C3EB735">
          <v:shape id="_x0000_i1214" type="#_x0000_t75" style="width:120pt;height:16pt" o:ole="">
            <v:imagedata r:id="rId371" o:title=""/>
          </v:shape>
          <o:OLEObject Type="Embed" ProgID="Equation.DSMT4" ShapeID="_x0000_i1214" DrawAspect="Content" ObjectID="_1742877752" r:id="rId372"/>
        </w:object>
      </w:r>
      <w:r w:rsidRPr="00890DB9">
        <w:t>, donc</w:t>
      </w:r>
      <w:r w:rsidR="005B2A5A" w:rsidRPr="00890DB9">
        <w:t xml:space="preserve"> </w:t>
      </w:r>
      <w:r w:rsidRPr="00890DB9">
        <w:rPr>
          <w:position w:val="-12"/>
        </w:rPr>
        <w:object w:dxaOrig="1260" w:dyaOrig="360" w14:anchorId="6222933C">
          <v:shape id="_x0000_i1215" type="#_x0000_t75" style="width:63pt;height:18.5pt" o:ole="">
            <v:imagedata r:id="rId373" o:title=""/>
          </v:shape>
          <o:OLEObject Type="Embed" ProgID="Equation.DSMT4" ShapeID="_x0000_i1215" DrawAspect="Content" ObjectID="_1742877753" r:id="rId374"/>
        </w:object>
      </w:r>
      <w:r w:rsidR="005B2A5A" w:rsidRPr="00890DB9">
        <w:t>.</w:t>
      </w:r>
    </w:p>
    <w:p w14:paraId="05B34E13" w14:textId="686FEBA7" w:rsidR="0048148B" w:rsidRPr="00890DB9" w:rsidRDefault="005B2A5A" w:rsidP="00761210">
      <w:pPr>
        <w:spacing w:after="0"/>
      </w:pPr>
      <w:r w:rsidRPr="00890DB9">
        <w:t xml:space="preserve">L'amplitude de </w:t>
      </w:r>
      <w:r w:rsidRPr="00890DB9">
        <w:rPr>
          <w:position w:val="-12"/>
        </w:rPr>
        <w:object w:dxaOrig="560" w:dyaOrig="360" w14:anchorId="7C9B7978">
          <v:shape id="_x0000_i1216" type="#_x0000_t75" style="width:28.5pt;height:18.5pt" o:ole="">
            <v:imagedata r:id="rId375" o:title=""/>
          </v:shape>
          <o:OLEObject Type="Embed" ProgID="Equation.DSMT4" ShapeID="_x0000_i1216" DrawAspect="Content" ObjectID="_1742877754" r:id="rId376"/>
        </w:object>
      </w:r>
      <w:r w:rsidRPr="00890DB9">
        <w:t xml:space="preserve"> à la plus basse fréquence est donc</w:t>
      </w:r>
      <w:r w:rsidR="005E244F" w:rsidRPr="00890DB9">
        <w:t xml:space="preserve"> </w:t>
      </w:r>
      <w:r w:rsidR="0041661E" w:rsidRPr="00890DB9">
        <w:rPr>
          <w:position w:val="-30"/>
        </w:rPr>
        <w:object w:dxaOrig="1620" w:dyaOrig="680" w14:anchorId="067F009F">
          <v:shape id="_x0000_i1308" type="#_x0000_t75" style="width:81pt;height:34.5pt" o:ole="">
            <v:imagedata r:id="rId377" o:title=""/>
          </v:shape>
          <o:OLEObject Type="Embed" ProgID="Equation.DSMT4" ShapeID="_x0000_i1308" DrawAspect="Content" ObjectID="_1742877755" r:id="rId378"/>
        </w:object>
      </w:r>
      <w:r w:rsidRPr="00890DB9">
        <w:t xml:space="preserve"> </w:t>
      </w:r>
      <w:r w:rsidR="001C06C6" w:rsidRPr="00890DB9">
        <w:t>(l'unité du signal barométrique n'est pas précisée)</w:t>
      </w:r>
    </w:p>
    <w:p w14:paraId="3A2A2A0D" w14:textId="29DD3395" w:rsidR="001C06C6" w:rsidRPr="00890DB9" w:rsidRDefault="001C06C6" w:rsidP="00761210">
      <w:pPr>
        <w:spacing w:after="0"/>
      </w:pPr>
      <w:r w:rsidRPr="00890DB9">
        <w:t xml:space="preserve">L'amplitude de </w:t>
      </w:r>
      <w:r w:rsidRPr="00890DB9">
        <w:rPr>
          <w:position w:val="-12"/>
        </w:rPr>
        <w:object w:dxaOrig="560" w:dyaOrig="360" w14:anchorId="7E9BF994">
          <v:shape id="_x0000_i1218" type="#_x0000_t75" style="width:28.5pt;height:18.5pt" o:ole="">
            <v:imagedata r:id="rId375" o:title=""/>
          </v:shape>
          <o:OLEObject Type="Embed" ProgID="Equation.DSMT4" ShapeID="_x0000_i1218" DrawAspect="Content" ObjectID="_1742877756" r:id="rId379"/>
        </w:object>
      </w:r>
      <w:r w:rsidRPr="00890DB9">
        <w:t xml:space="preserve"> à la plus haute fréquence est donc </w:t>
      </w:r>
      <w:r w:rsidRPr="00890DB9">
        <w:rPr>
          <w:position w:val="-30"/>
        </w:rPr>
        <w:object w:dxaOrig="1740" w:dyaOrig="680" w14:anchorId="40C2A032">
          <v:shape id="_x0000_i1219" type="#_x0000_t75" style="width:87pt;height:34pt" o:ole="">
            <v:imagedata r:id="rId380" o:title=""/>
          </v:shape>
          <o:OLEObject Type="Embed" ProgID="Equation.DSMT4" ShapeID="_x0000_i1219" DrawAspect="Content" ObjectID="_1742877757" r:id="rId381"/>
        </w:object>
      </w:r>
      <w:r w:rsidRPr="00890DB9">
        <w:t>.</w:t>
      </w:r>
    </w:p>
    <w:p w14:paraId="2610A562" w14:textId="76179A04" w:rsidR="001C06C6" w:rsidRPr="00890DB9" w:rsidRDefault="004D22A0" w:rsidP="00761210">
      <w:pPr>
        <w:spacing w:after="0"/>
      </w:pPr>
      <w:r w:rsidRPr="00890DB9">
        <w:t xml:space="preserve">Comme la pression moyenne </w:t>
      </w:r>
      <w:r w:rsidRPr="00890DB9">
        <w:rPr>
          <w:position w:val="-10"/>
        </w:rPr>
        <w:object w:dxaOrig="1600" w:dyaOrig="340" w14:anchorId="038F0C4E">
          <v:shape id="_x0000_i1220" type="#_x0000_t75" style="width:80pt;height:17pt" o:ole="">
            <v:imagedata r:id="rId365" o:title=""/>
          </v:shape>
          <o:OLEObject Type="Embed" ProgID="Equation.DSMT4" ShapeID="_x0000_i1220" DrawAspect="Content" ObjectID="_1742877758" r:id="rId382"/>
        </w:object>
      </w:r>
      <w:r w:rsidRPr="00890DB9">
        <w:t xml:space="preserve"> est transmise sans atténuation, </w:t>
      </w:r>
      <w:r w:rsidR="003B2924" w:rsidRPr="00890DB9">
        <w:t xml:space="preserve">et que </w:t>
      </w:r>
      <w:r w:rsidR="003B2924" w:rsidRPr="00890DB9">
        <w:rPr>
          <w:position w:val="-10"/>
        </w:rPr>
        <w:object w:dxaOrig="1640" w:dyaOrig="320" w14:anchorId="76B1D3B6">
          <v:shape id="_x0000_i1221" type="#_x0000_t75" style="width:82pt;height:16pt" o:ole="">
            <v:imagedata r:id="rId383" o:title=""/>
          </v:shape>
          <o:OLEObject Type="Embed" ProgID="Equation.DSMT4" ShapeID="_x0000_i1221" DrawAspect="Content" ObjectID="_1742877759" r:id="rId384"/>
        </w:object>
      </w:r>
      <w:r w:rsidR="003B2924" w:rsidRPr="00890DB9">
        <w:t xml:space="preserve">, </w:t>
      </w:r>
      <w:r w:rsidRPr="00890DB9">
        <w:t xml:space="preserve">on peut en conclure que le filtre sert à </w:t>
      </w:r>
      <w:r w:rsidR="003B2924" w:rsidRPr="00890DB9">
        <w:t>détecter la pression sanguine moyenne.</w:t>
      </w:r>
    </w:p>
    <w:p w14:paraId="027C7961" w14:textId="0DF8D278" w:rsidR="001A4223" w:rsidRPr="00890DB9" w:rsidRDefault="001A4223" w:rsidP="00761210">
      <w:pPr>
        <w:spacing w:after="0"/>
      </w:pPr>
    </w:p>
    <w:p w14:paraId="53E144DE" w14:textId="0A7083D2" w:rsidR="005F5B31" w:rsidRPr="00890DB9" w:rsidRDefault="00E35155" w:rsidP="005F5B31">
      <w:pPr>
        <w:spacing w:after="0"/>
      </w:pPr>
      <w:r w:rsidRPr="00890DB9">
        <w:rPr>
          <w:b/>
          <w:bCs/>
        </w:rPr>
        <w:t>Q49/</w:t>
      </w:r>
      <w:r w:rsidR="00F45468" w:rsidRPr="00890DB9">
        <w:t xml:space="preserve"> </w:t>
      </w:r>
      <w:r w:rsidR="008A101E" w:rsidRPr="00890DB9">
        <w:rPr>
          <w:position w:val="-12"/>
        </w:rPr>
        <w:object w:dxaOrig="1160" w:dyaOrig="360" w14:anchorId="5101412E">
          <v:shape id="_x0000_i1222" type="#_x0000_t75" style="width:58pt;height:18.5pt" o:ole="">
            <v:imagedata r:id="rId385" o:title=""/>
          </v:shape>
          <o:OLEObject Type="Embed" ProgID="Equation.DSMT4" ShapeID="_x0000_i1222" DrawAspect="Content" ObjectID="_1742877760" r:id="rId386"/>
        </w:object>
      </w:r>
      <w:r w:rsidR="008A101E" w:rsidRPr="00890DB9">
        <w:t xml:space="preserve"> permet d'identifier que </w:t>
      </w:r>
      <w:r w:rsidR="008A101E" w:rsidRPr="00890DB9">
        <w:rPr>
          <w:position w:val="-12"/>
        </w:rPr>
        <w:object w:dxaOrig="279" w:dyaOrig="360" w14:anchorId="382E51CF">
          <v:shape id="_x0000_i1223" type="#_x0000_t75" style="width:14pt;height:18.5pt" o:ole="">
            <v:imagedata r:id="rId387" o:title=""/>
          </v:shape>
          <o:OLEObject Type="Embed" ProgID="Equation.DSMT4" ShapeID="_x0000_i1223" DrawAspect="Content" ObjectID="_1742877761" r:id="rId388"/>
        </w:object>
      </w:r>
      <w:r w:rsidR="008A101E" w:rsidRPr="00890DB9">
        <w:t xml:space="preserve"> est représenté par la courbe B.</w:t>
      </w:r>
      <w:r w:rsidR="008A101E" w:rsidRPr="00890DB9">
        <w:br/>
      </w:r>
      <w:r w:rsidR="005F5B31" w:rsidRPr="00890DB9">
        <w:t>Pour le système sympathique, le signal augmente avec la pression artérielle (cf. introduction de 4.3). On en déduit que les courbes (</w:t>
      </w:r>
      <w:r w:rsidR="005F5B31" w:rsidRPr="00890DB9">
        <w:t xml:space="preserve">C, </w:t>
      </w:r>
      <w:proofErr w:type="gramStart"/>
      <w:r w:rsidR="005F5B31" w:rsidRPr="00890DB9">
        <w:t>E,F</w:t>
      </w:r>
      <w:proofErr w:type="gramEnd"/>
      <w:r w:rsidR="005F5B31" w:rsidRPr="00890DB9">
        <w:t>,) sont associées au système sympathique et (A,D</w:t>
      </w:r>
      <w:r w:rsidR="005F5B31" w:rsidRPr="00890DB9">
        <w:t>,G</w:t>
      </w:r>
      <w:r w:rsidR="005F5B31" w:rsidRPr="00890DB9">
        <w:t>) au système vagal.</w:t>
      </w:r>
    </w:p>
    <w:p w14:paraId="041BDD95" w14:textId="53D984E5" w:rsidR="005F5B31" w:rsidRPr="00890DB9" w:rsidRDefault="005F5B31" w:rsidP="005F5B31">
      <w:pPr>
        <w:spacing w:after="0"/>
      </w:pPr>
      <w:r w:rsidRPr="00890DB9">
        <w:t xml:space="preserve">Le retard pour la voie vagale est 0,2s, on en déduit que </w:t>
      </w:r>
      <w:r w:rsidRPr="00890DB9">
        <w:rPr>
          <w:position w:val="-12"/>
        </w:rPr>
        <w:object w:dxaOrig="320" w:dyaOrig="380" w14:anchorId="0F96D6BA">
          <v:shape id="_x0000_i1309" type="#_x0000_t75" style="width:16pt;height:19pt" o:ole="">
            <v:imagedata r:id="rId389" o:title=""/>
          </v:shape>
          <o:OLEObject Type="Embed" ProgID="Equation.DSMT4" ShapeID="_x0000_i1309" DrawAspect="Content" ObjectID="_1742877762" r:id="rId390"/>
        </w:object>
      </w:r>
      <w:r w:rsidRPr="00890DB9">
        <w:t xml:space="preserve"> est représenté par la courbe </w:t>
      </w:r>
      <w:r w:rsidR="00306A2B" w:rsidRPr="00890DB9">
        <w:t>G</w:t>
      </w:r>
      <w:r w:rsidRPr="00890DB9">
        <w:t xml:space="preserve"> et </w:t>
      </w:r>
      <w:r w:rsidRPr="00890DB9">
        <w:rPr>
          <w:position w:val="-12"/>
        </w:rPr>
        <w:object w:dxaOrig="300" w:dyaOrig="380" w14:anchorId="28B85684">
          <v:shape id="_x0000_i1310" type="#_x0000_t75" style="width:15pt;height:19pt" o:ole="">
            <v:imagedata r:id="rId391" o:title=""/>
          </v:shape>
          <o:OLEObject Type="Embed" ProgID="Equation.DSMT4" ShapeID="_x0000_i1310" DrawAspect="Content" ObjectID="_1742877763" r:id="rId392"/>
        </w:object>
      </w:r>
      <w:r w:rsidRPr="00890DB9">
        <w:t xml:space="preserve"> par </w:t>
      </w:r>
      <w:r w:rsidR="00306A2B" w:rsidRPr="00890DB9">
        <w:t>D</w:t>
      </w:r>
      <w:r w:rsidRPr="00890DB9">
        <w:t xml:space="preserve">. La courbe </w:t>
      </w:r>
      <w:r w:rsidR="00306A2B" w:rsidRPr="00890DB9">
        <w:t>A</w:t>
      </w:r>
      <w:r w:rsidRPr="00890DB9">
        <w:t xml:space="preserve"> </w:t>
      </w:r>
      <w:proofErr w:type="spellStart"/>
      <w:r w:rsidRPr="00890DB9">
        <w:t>représente</w:t>
      </w:r>
      <w:proofErr w:type="spellEnd"/>
      <w:r w:rsidRPr="00890DB9">
        <w:t xml:space="preserve"> </w:t>
      </w:r>
      <w:r w:rsidRPr="00890DB9">
        <w:rPr>
          <w:position w:val="-12"/>
        </w:rPr>
        <w:object w:dxaOrig="300" w:dyaOrig="380" w14:anchorId="42DBE197">
          <v:shape id="_x0000_i1311" type="#_x0000_t75" style="width:15pt;height:19pt" o:ole="">
            <v:imagedata r:id="rId393" o:title=""/>
          </v:shape>
          <o:OLEObject Type="Embed" ProgID="Equation.DSMT4" ShapeID="_x0000_i1311" DrawAspect="Content" ObjectID="_1742877764" r:id="rId394"/>
        </w:object>
      </w:r>
      <w:r w:rsidRPr="00890DB9">
        <w:t>, légèrement atténuée (</w:t>
      </w:r>
      <w:proofErr w:type="spellStart"/>
      <w:r w:rsidRPr="00890DB9">
        <w:t>K_v</w:t>
      </w:r>
      <w:proofErr w:type="spellEnd"/>
      <w:r w:rsidRPr="00890DB9">
        <w:t>=0,8), retardée et lissée en sortie du passe-bas.</w:t>
      </w:r>
    </w:p>
    <w:p w14:paraId="3C1043F1" w14:textId="47757B2E" w:rsidR="005F5B31" w:rsidRPr="00890DB9" w:rsidRDefault="005F5B31" w:rsidP="005F5B31">
      <w:pPr>
        <w:spacing w:after="0"/>
      </w:pPr>
      <w:r w:rsidRPr="00890DB9">
        <w:t xml:space="preserve">Le retard pour la voie sympathique est 3s, on en déduit que </w:t>
      </w:r>
      <w:r w:rsidRPr="00890DB9">
        <w:rPr>
          <w:position w:val="-12"/>
        </w:rPr>
        <w:object w:dxaOrig="320" w:dyaOrig="380" w14:anchorId="086A3D51">
          <v:shape id="_x0000_i1312" type="#_x0000_t75" style="width:16pt;height:19pt" o:ole="">
            <v:imagedata r:id="rId395" o:title=""/>
          </v:shape>
          <o:OLEObject Type="Embed" ProgID="Equation.DSMT4" ShapeID="_x0000_i1312" DrawAspect="Content" ObjectID="_1742877765" r:id="rId396"/>
        </w:object>
      </w:r>
      <w:r w:rsidRPr="00890DB9">
        <w:t xml:space="preserve"> est représenté par la courbe </w:t>
      </w:r>
      <w:r w:rsidR="00306A2B" w:rsidRPr="00890DB9">
        <w:t>C</w:t>
      </w:r>
      <w:r w:rsidRPr="00890DB9">
        <w:t xml:space="preserve"> et </w:t>
      </w:r>
      <w:r w:rsidRPr="00890DB9">
        <w:rPr>
          <w:position w:val="-12"/>
        </w:rPr>
        <w:object w:dxaOrig="300" w:dyaOrig="380" w14:anchorId="6EBF0FA2">
          <v:shape id="_x0000_i1313" type="#_x0000_t75" style="width:15pt;height:19pt" o:ole="">
            <v:imagedata r:id="rId397" o:title=""/>
          </v:shape>
          <o:OLEObject Type="Embed" ProgID="Equation.DSMT4" ShapeID="_x0000_i1313" DrawAspect="Content" ObjectID="_1742877766" r:id="rId398"/>
        </w:object>
      </w:r>
      <w:r w:rsidRPr="00890DB9">
        <w:t xml:space="preserve"> par </w:t>
      </w:r>
      <w:r w:rsidR="00306A2B" w:rsidRPr="00890DB9">
        <w:t>F</w:t>
      </w:r>
      <w:r w:rsidRPr="00890DB9">
        <w:t xml:space="preserve">. La courbe E représente </w:t>
      </w:r>
      <w:r w:rsidRPr="00890DB9">
        <w:rPr>
          <w:position w:val="-12"/>
        </w:rPr>
        <w:object w:dxaOrig="300" w:dyaOrig="380" w14:anchorId="32C7B76F">
          <v:shape id="_x0000_i1314" type="#_x0000_t75" style="width:15pt;height:19pt" o:ole="">
            <v:imagedata r:id="rId399" o:title=""/>
          </v:shape>
          <o:OLEObject Type="Embed" ProgID="Equation.DSMT4" ShapeID="_x0000_i1314" DrawAspect="Content" ObjectID="_1742877767" r:id="rId400"/>
        </w:object>
      </w:r>
      <w:r w:rsidRPr="00890DB9">
        <w:t>, retardée et lissée en sortie du passe-bas.</w:t>
      </w:r>
    </w:p>
    <w:p w14:paraId="570B51D6" w14:textId="0816E56A" w:rsidR="005F5B31" w:rsidRPr="00890DB9" w:rsidRDefault="005F5B31" w:rsidP="005F5B31">
      <w:pPr>
        <w:spacing w:after="0"/>
      </w:pPr>
      <w:r w:rsidRPr="00890DB9">
        <w:t xml:space="preserve">Résumons:  </w:t>
      </w:r>
      <w:r w:rsidRPr="00890DB9">
        <w:rPr>
          <w:position w:val="-12"/>
        </w:rPr>
        <w:object w:dxaOrig="320" w:dyaOrig="380" w14:anchorId="32D4E149">
          <v:shape id="_x0000_i1315" type="#_x0000_t75" style="width:16pt;height:19pt" o:ole="">
            <v:imagedata r:id="rId389" o:title=""/>
          </v:shape>
          <o:OLEObject Type="Embed" ProgID="Equation.DSMT4" ShapeID="_x0000_i1315" DrawAspect="Content" ObjectID="_1742877768" r:id="rId401"/>
        </w:object>
      </w:r>
      <w:r w:rsidRPr="00890DB9">
        <w:t>,</w:t>
      </w:r>
      <w:r w:rsidRPr="00890DB9">
        <w:rPr>
          <w:position w:val="-12"/>
        </w:rPr>
        <w:object w:dxaOrig="300" w:dyaOrig="380" w14:anchorId="2BD37DB2">
          <v:shape id="_x0000_i1316" type="#_x0000_t75" style="width:15pt;height:19pt" o:ole="">
            <v:imagedata r:id="rId391" o:title=""/>
          </v:shape>
          <o:OLEObject Type="Embed" ProgID="Equation.DSMT4" ShapeID="_x0000_i1316" DrawAspect="Content" ObjectID="_1742877769" r:id="rId402"/>
        </w:object>
      </w:r>
      <w:r w:rsidRPr="00890DB9">
        <w:t xml:space="preserve">, </w:t>
      </w:r>
      <w:r w:rsidRPr="00890DB9">
        <w:rPr>
          <w:position w:val="-12"/>
        </w:rPr>
        <w:object w:dxaOrig="300" w:dyaOrig="380" w14:anchorId="6B89D6C6">
          <v:shape id="_x0000_i1317" type="#_x0000_t75" style="width:15pt;height:19pt" o:ole="">
            <v:imagedata r:id="rId393" o:title=""/>
          </v:shape>
          <o:OLEObject Type="Embed" ProgID="Equation.DSMT4" ShapeID="_x0000_i1317" DrawAspect="Content" ObjectID="_1742877770" r:id="rId403"/>
        </w:object>
      </w:r>
      <w:r w:rsidRPr="00890DB9">
        <w:t xml:space="preserve">, </w:t>
      </w:r>
      <w:r w:rsidRPr="00890DB9">
        <w:rPr>
          <w:position w:val="-12"/>
        </w:rPr>
        <w:object w:dxaOrig="320" w:dyaOrig="380" w14:anchorId="22016437">
          <v:shape id="_x0000_i1318" type="#_x0000_t75" style="width:16pt;height:19pt" o:ole="">
            <v:imagedata r:id="rId395" o:title=""/>
          </v:shape>
          <o:OLEObject Type="Embed" ProgID="Equation.DSMT4" ShapeID="_x0000_i1318" DrawAspect="Content" ObjectID="_1742877771" r:id="rId404"/>
        </w:object>
      </w:r>
      <w:r w:rsidRPr="00890DB9">
        <w:t xml:space="preserve">, </w:t>
      </w:r>
      <w:r w:rsidRPr="00890DB9">
        <w:rPr>
          <w:position w:val="-12"/>
        </w:rPr>
        <w:object w:dxaOrig="300" w:dyaOrig="380" w14:anchorId="2A6E563E">
          <v:shape id="_x0000_i1319" type="#_x0000_t75" style="width:15pt;height:19pt" o:ole="">
            <v:imagedata r:id="rId397" o:title=""/>
          </v:shape>
          <o:OLEObject Type="Embed" ProgID="Equation.DSMT4" ShapeID="_x0000_i1319" DrawAspect="Content" ObjectID="_1742877772" r:id="rId405"/>
        </w:object>
      </w:r>
      <w:r w:rsidRPr="00890DB9">
        <w:t xml:space="preserve">, </w:t>
      </w:r>
      <w:r w:rsidRPr="00890DB9">
        <w:rPr>
          <w:position w:val="-12"/>
        </w:rPr>
        <w:object w:dxaOrig="300" w:dyaOrig="380" w14:anchorId="65EF4E34">
          <v:shape id="_x0000_i1320" type="#_x0000_t75" style="width:15pt;height:19pt" o:ole="">
            <v:imagedata r:id="rId399" o:title=""/>
          </v:shape>
          <o:OLEObject Type="Embed" ProgID="Equation.DSMT4" ShapeID="_x0000_i1320" DrawAspect="Content" ObjectID="_1742877773" r:id="rId406"/>
        </w:object>
      </w:r>
      <w:r w:rsidRPr="00890DB9">
        <w:t xml:space="preserve">, </w:t>
      </w:r>
      <w:r w:rsidRPr="00890DB9">
        <w:rPr>
          <w:position w:val="-12"/>
        </w:rPr>
        <w:object w:dxaOrig="279" w:dyaOrig="360" w14:anchorId="28981E3F">
          <v:shape id="_x0000_i1321" type="#_x0000_t75" style="width:14pt;height:18.5pt" o:ole="">
            <v:imagedata r:id="rId387" o:title=""/>
          </v:shape>
          <o:OLEObject Type="Embed" ProgID="Equation.DSMT4" ShapeID="_x0000_i1321" DrawAspect="Content" ObjectID="_1742877774" r:id="rId407"/>
        </w:object>
      </w:r>
      <w:r w:rsidRPr="00890DB9">
        <w:t xml:space="preserve"> correspondent respectivement à </w:t>
      </w:r>
      <w:r w:rsidR="00890DB9" w:rsidRPr="00890DB9">
        <w:t xml:space="preserve">G, D, </w:t>
      </w:r>
      <w:r w:rsidRPr="00890DB9">
        <w:t xml:space="preserve">A, </w:t>
      </w:r>
      <w:r w:rsidR="00890DB9" w:rsidRPr="00890DB9">
        <w:t>C</w:t>
      </w:r>
      <w:r w:rsidRPr="00890DB9">
        <w:t xml:space="preserve">, </w:t>
      </w:r>
      <w:r w:rsidR="00890DB9" w:rsidRPr="00890DB9">
        <w:t>F</w:t>
      </w:r>
      <w:r w:rsidRPr="00890DB9">
        <w:t>, E, B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5F5B31" w:rsidRPr="00890DB9" w14:paraId="73C39BE2" w14:textId="77777777" w:rsidTr="00740DC1">
        <w:tc>
          <w:tcPr>
            <w:tcW w:w="1294" w:type="dxa"/>
          </w:tcPr>
          <w:p w14:paraId="684F5E0D" w14:textId="77777777" w:rsidR="005F5B31" w:rsidRPr="00890DB9" w:rsidRDefault="005F5B31" w:rsidP="00740DC1">
            <w:r w:rsidRPr="00890DB9">
              <w:t>A</w:t>
            </w:r>
          </w:p>
        </w:tc>
        <w:tc>
          <w:tcPr>
            <w:tcW w:w="1294" w:type="dxa"/>
          </w:tcPr>
          <w:p w14:paraId="47D7F45C" w14:textId="77777777" w:rsidR="005F5B31" w:rsidRPr="00890DB9" w:rsidRDefault="005F5B31" w:rsidP="00740DC1">
            <w:r w:rsidRPr="00890DB9">
              <w:t>B</w:t>
            </w:r>
          </w:p>
        </w:tc>
        <w:tc>
          <w:tcPr>
            <w:tcW w:w="1294" w:type="dxa"/>
          </w:tcPr>
          <w:p w14:paraId="42C64CE1" w14:textId="77777777" w:rsidR="005F5B31" w:rsidRPr="00890DB9" w:rsidRDefault="005F5B31" w:rsidP="00740DC1">
            <w:r w:rsidRPr="00890DB9">
              <w:t>C</w:t>
            </w:r>
          </w:p>
        </w:tc>
        <w:tc>
          <w:tcPr>
            <w:tcW w:w="1295" w:type="dxa"/>
          </w:tcPr>
          <w:p w14:paraId="4C803D50" w14:textId="77777777" w:rsidR="005F5B31" w:rsidRPr="00890DB9" w:rsidRDefault="005F5B31" w:rsidP="00740DC1">
            <w:r w:rsidRPr="00890DB9">
              <w:t>D</w:t>
            </w:r>
          </w:p>
        </w:tc>
        <w:tc>
          <w:tcPr>
            <w:tcW w:w="1295" w:type="dxa"/>
          </w:tcPr>
          <w:p w14:paraId="6EBCFD47" w14:textId="77777777" w:rsidR="005F5B31" w:rsidRPr="00890DB9" w:rsidRDefault="005F5B31" w:rsidP="00740DC1">
            <w:r w:rsidRPr="00890DB9">
              <w:t>E</w:t>
            </w:r>
          </w:p>
        </w:tc>
        <w:tc>
          <w:tcPr>
            <w:tcW w:w="1295" w:type="dxa"/>
          </w:tcPr>
          <w:p w14:paraId="634D771D" w14:textId="77777777" w:rsidR="005F5B31" w:rsidRPr="00890DB9" w:rsidRDefault="005F5B31" w:rsidP="00740DC1">
            <w:r w:rsidRPr="00890DB9">
              <w:t>F</w:t>
            </w:r>
          </w:p>
        </w:tc>
        <w:tc>
          <w:tcPr>
            <w:tcW w:w="1295" w:type="dxa"/>
          </w:tcPr>
          <w:p w14:paraId="2DDF8A26" w14:textId="77777777" w:rsidR="005F5B31" w:rsidRPr="00890DB9" w:rsidRDefault="005F5B31" w:rsidP="00740DC1">
            <w:r w:rsidRPr="00890DB9">
              <w:t>G</w:t>
            </w:r>
          </w:p>
        </w:tc>
      </w:tr>
      <w:tr w:rsidR="005F5B31" w:rsidRPr="00890DB9" w14:paraId="1D0F3344" w14:textId="77777777" w:rsidTr="00740DC1">
        <w:tc>
          <w:tcPr>
            <w:tcW w:w="1294" w:type="dxa"/>
          </w:tcPr>
          <w:p w14:paraId="32402344" w14:textId="77777777" w:rsidR="005F5B31" w:rsidRPr="00890DB9" w:rsidRDefault="005F5B31" w:rsidP="00740DC1">
            <w:r w:rsidRPr="00890DB9">
              <w:rPr>
                <w:position w:val="-12"/>
              </w:rPr>
              <w:object w:dxaOrig="300" w:dyaOrig="380" w14:anchorId="6ECD2C4D">
                <v:shape id="_x0000_i1322" type="#_x0000_t75" style="width:15pt;height:19pt" o:ole="">
                  <v:imagedata r:id="rId393" o:title=""/>
                </v:shape>
                <o:OLEObject Type="Embed" ProgID="Equation.DSMT4" ShapeID="_x0000_i1322" DrawAspect="Content" ObjectID="_1742877775" r:id="rId408"/>
              </w:object>
            </w:r>
          </w:p>
        </w:tc>
        <w:tc>
          <w:tcPr>
            <w:tcW w:w="1294" w:type="dxa"/>
          </w:tcPr>
          <w:p w14:paraId="6195AC69" w14:textId="77777777" w:rsidR="005F5B31" w:rsidRPr="00890DB9" w:rsidRDefault="005F5B31" w:rsidP="00740DC1">
            <w:r w:rsidRPr="00890DB9">
              <w:rPr>
                <w:position w:val="-12"/>
              </w:rPr>
              <w:object w:dxaOrig="279" w:dyaOrig="360" w14:anchorId="502988DF">
                <v:shape id="_x0000_i1323" type="#_x0000_t75" style="width:14pt;height:18.5pt" o:ole="">
                  <v:imagedata r:id="rId387" o:title=""/>
                </v:shape>
                <o:OLEObject Type="Embed" ProgID="Equation.DSMT4" ShapeID="_x0000_i1323" DrawAspect="Content" ObjectID="_1742877776" r:id="rId409"/>
              </w:object>
            </w:r>
          </w:p>
        </w:tc>
        <w:tc>
          <w:tcPr>
            <w:tcW w:w="1294" w:type="dxa"/>
          </w:tcPr>
          <w:p w14:paraId="460427A3" w14:textId="5FDDE872" w:rsidR="005F5B31" w:rsidRPr="00890DB9" w:rsidRDefault="00890DB9" w:rsidP="00740DC1">
            <w:r w:rsidRPr="00890DB9">
              <w:rPr>
                <w:position w:val="-12"/>
              </w:rPr>
              <w:object w:dxaOrig="320" w:dyaOrig="380" w14:anchorId="6F711274">
                <v:shape id="_x0000_i1338" type="#_x0000_t75" style="width:16pt;height:19pt" o:ole="">
                  <v:imagedata r:id="rId395" o:title=""/>
                </v:shape>
                <o:OLEObject Type="Embed" ProgID="Equation.DSMT4" ShapeID="_x0000_i1338" DrawAspect="Content" ObjectID="_1742877777" r:id="rId410"/>
              </w:object>
            </w:r>
          </w:p>
        </w:tc>
        <w:tc>
          <w:tcPr>
            <w:tcW w:w="1295" w:type="dxa"/>
          </w:tcPr>
          <w:p w14:paraId="28717CD8" w14:textId="77777777" w:rsidR="005F5B31" w:rsidRPr="00890DB9" w:rsidRDefault="005F5B31" w:rsidP="00740DC1">
            <w:r w:rsidRPr="00890DB9">
              <w:rPr>
                <w:position w:val="-12"/>
              </w:rPr>
              <w:object w:dxaOrig="300" w:dyaOrig="380" w14:anchorId="6CFAE323">
                <v:shape id="_x0000_i1325" type="#_x0000_t75" style="width:15pt;height:19pt" o:ole="">
                  <v:imagedata r:id="rId391" o:title=""/>
                </v:shape>
                <o:OLEObject Type="Embed" ProgID="Equation.DSMT4" ShapeID="_x0000_i1325" DrawAspect="Content" ObjectID="_1742877778" r:id="rId411"/>
              </w:object>
            </w:r>
          </w:p>
        </w:tc>
        <w:tc>
          <w:tcPr>
            <w:tcW w:w="1295" w:type="dxa"/>
          </w:tcPr>
          <w:p w14:paraId="24CF4223" w14:textId="77777777" w:rsidR="005F5B31" w:rsidRPr="00890DB9" w:rsidRDefault="005F5B31" w:rsidP="00740DC1">
            <w:r w:rsidRPr="00890DB9">
              <w:rPr>
                <w:position w:val="-12"/>
              </w:rPr>
              <w:object w:dxaOrig="300" w:dyaOrig="380" w14:anchorId="6FE8B3AB">
                <v:shape id="_x0000_i1326" type="#_x0000_t75" style="width:15pt;height:19pt" o:ole="">
                  <v:imagedata r:id="rId399" o:title=""/>
                </v:shape>
                <o:OLEObject Type="Embed" ProgID="Equation.DSMT4" ShapeID="_x0000_i1326" DrawAspect="Content" ObjectID="_1742877779" r:id="rId412"/>
              </w:object>
            </w:r>
          </w:p>
        </w:tc>
        <w:tc>
          <w:tcPr>
            <w:tcW w:w="1295" w:type="dxa"/>
          </w:tcPr>
          <w:p w14:paraId="3E29001F" w14:textId="19FF3A6C" w:rsidR="005F5B31" w:rsidRPr="00890DB9" w:rsidRDefault="00890DB9" w:rsidP="00740DC1">
            <w:r w:rsidRPr="00890DB9">
              <w:rPr>
                <w:position w:val="-12"/>
              </w:rPr>
              <w:object w:dxaOrig="300" w:dyaOrig="380" w14:anchorId="70A38271">
                <v:shape id="_x0000_i1336" type="#_x0000_t75" style="width:15pt;height:19pt" o:ole="">
                  <v:imagedata r:id="rId397" o:title=""/>
                </v:shape>
                <o:OLEObject Type="Embed" ProgID="Equation.DSMT4" ShapeID="_x0000_i1336" DrawAspect="Content" ObjectID="_1742877780" r:id="rId413"/>
              </w:object>
            </w:r>
          </w:p>
        </w:tc>
        <w:tc>
          <w:tcPr>
            <w:tcW w:w="1295" w:type="dxa"/>
          </w:tcPr>
          <w:p w14:paraId="45F68312" w14:textId="535E4054" w:rsidR="005F5B31" w:rsidRPr="00890DB9" w:rsidRDefault="00890DB9" w:rsidP="00740DC1">
            <w:r w:rsidRPr="00890DB9">
              <w:rPr>
                <w:position w:val="-12"/>
              </w:rPr>
              <w:object w:dxaOrig="320" w:dyaOrig="380" w14:anchorId="23924C82">
                <v:shape id="_x0000_i1332" type="#_x0000_t75" style="width:16pt;height:19pt" o:ole="">
                  <v:imagedata r:id="rId389" o:title=""/>
                </v:shape>
                <o:OLEObject Type="Embed" ProgID="Equation.DSMT4" ShapeID="_x0000_i1332" DrawAspect="Content" ObjectID="_1742877781" r:id="rId414"/>
              </w:object>
            </w:r>
          </w:p>
        </w:tc>
      </w:tr>
    </w:tbl>
    <w:p w14:paraId="2B421F8F" w14:textId="77777777" w:rsidR="005F5B31" w:rsidRPr="00890DB9" w:rsidRDefault="005F5B31" w:rsidP="00761210">
      <w:pPr>
        <w:spacing w:after="0"/>
      </w:pPr>
    </w:p>
    <w:p w14:paraId="0E7EB663" w14:textId="65EC2186" w:rsidR="0006526C" w:rsidRPr="00890DB9" w:rsidRDefault="0006526C" w:rsidP="00761210">
      <w:pPr>
        <w:spacing w:after="0"/>
      </w:pPr>
    </w:p>
    <w:p w14:paraId="2ECEF5B6" w14:textId="252E3508" w:rsidR="004D7F81" w:rsidRPr="00890DB9" w:rsidRDefault="004D7F81" w:rsidP="00761210">
      <w:pPr>
        <w:spacing w:after="0"/>
      </w:pPr>
      <w:r w:rsidRPr="00890DB9">
        <w:rPr>
          <w:b/>
          <w:bCs/>
        </w:rPr>
        <w:t xml:space="preserve">Q50/ </w:t>
      </w:r>
      <w:r w:rsidR="0094349A" w:rsidRPr="00890DB9">
        <w:t>Il s'agit d'un problème d'optimisation : trouver les paramètres qui permettent au modèle d'approcher "au mieux" les données. On peut évoquer une généralisation de m</w:t>
      </w:r>
      <w:r w:rsidR="00710BA5" w:rsidRPr="00890DB9">
        <w:t>é</w:t>
      </w:r>
      <w:r w:rsidR="0094349A" w:rsidRPr="00890DB9">
        <w:t>thode des moindres carrés, pas forcément évidente à mettre en œuvres notamment pour des équations non linéaires.</w:t>
      </w:r>
    </w:p>
    <w:p w14:paraId="125DEE58" w14:textId="04AD27C0" w:rsidR="0094349A" w:rsidRPr="0094349A" w:rsidRDefault="0094349A" w:rsidP="00761210">
      <w:pPr>
        <w:spacing w:after="0"/>
      </w:pPr>
      <w:r w:rsidRPr="00890DB9">
        <w:t xml:space="preserve">Plutôt qu'un modèle paramétrique, on pourrait essayer une modélisation dite "d'intelligence artificielle" utilisant les réseaux de neurones. L'inconvénient des réseaux de neurones est que l'on n'a pas d'explication du </w:t>
      </w:r>
      <w:r w:rsidR="00710BA5" w:rsidRPr="00890DB9">
        <w:t xml:space="preserve">détail du </w:t>
      </w:r>
      <w:r w:rsidRPr="00890DB9">
        <w:t>mécanisme amenant au résultat, même si ce résultat est performant.</w:t>
      </w:r>
    </w:p>
    <w:p w14:paraId="24CCECE2" w14:textId="77777777" w:rsidR="0034054E" w:rsidRDefault="0034054E" w:rsidP="00761210">
      <w:pPr>
        <w:spacing w:after="0"/>
      </w:pPr>
    </w:p>
    <w:p w14:paraId="0C5E192F" w14:textId="47B39AC0" w:rsidR="0034054E" w:rsidRDefault="0034054E" w:rsidP="00761210">
      <w:pPr>
        <w:spacing w:after="0"/>
      </w:pPr>
    </w:p>
    <w:p w14:paraId="36E217CC" w14:textId="4CA3FB67" w:rsidR="005A4495" w:rsidRDefault="005A4495" w:rsidP="00761210">
      <w:pPr>
        <w:spacing w:after="0"/>
      </w:pPr>
    </w:p>
    <w:sectPr w:rsidR="005A4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22"/>
    <w:rsid w:val="00047B40"/>
    <w:rsid w:val="00052856"/>
    <w:rsid w:val="000566F7"/>
    <w:rsid w:val="00064749"/>
    <w:rsid w:val="0006526C"/>
    <w:rsid w:val="00067FA3"/>
    <w:rsid w:val="00072240"/>
    <w:rsid w:val="00073A19"/>
    <w:rsid w:val="000B6838"/>
    <w:rsid w:val="000D52F7"/>
    <w:rsid w:val="00105523"/>
    <w:rsid w:val="00106ADB"/>
    <w:rsid w:val="00134CB8"/>
    <w:rsid w:val="00141235"/>
    <w:rsid w:val="00152C9C"/>
    <w:rsid w:val="001570E1"/>
    <w:rsid w:val="001627E1"/>
    <w:rsid w:val="00165409"/>
    <w:rsid w:val="00167C90"/>
    <w:rsid w:val="001712F1"/>
    <w:rsid w:val="00174292"/>
    <w:rsid w:val="0018247A"/>
    <w:rsid w:val="00191021"/>
    <w:rsid w:val="001A4223"/>
    <w:rsid w:val="001A5098"/>
    <w:rsid w:val="001A51F8"/>
    <w:rsid w:val="001A64B4"/>
    <w:rsid w:val="001B4910"/>
    <w:rsid w:val="001C06C6"/>
    <w:rsid w:val="001C6D57"/>
    <w:rsid w:val="001C7017"/>
    <w:rsid w:val="001D6BA2"/>
    <w:rsid w:val="001E03CE"/>
    <w:rsid w:val="002031CA"/>
    <w:rsid w:val="002053D3"/>
    <w:rsid w:val="00222689"/>
    <w:rsid w:val="0022420C"/>
    <w:rsid w:val="00224D31"/>
    <w:rsid w:val="00227CF3"/>
    <w:rsid w:val="0024296B"/>
    <w:rsid w:val="00243D76"/>
    <w:rsid w:val="002454CC"/>
    <w:rsid w:val="00245873"/>
    <w:rsid w:val="002533D7"/>
    <w:rsid w:val="002553AF"/>
    <w:rsid w:val="002659B1"/>
    <w:rsid w:val="00276E7D"/>
    <w:rsid w:val="00294777"/>
    <w:rsid w:val="00295B2A"/>
    <w:rsid w:val="002A1DEF"/>
    <w:rsid w:val="002D566E"/>
    <w:rsid w:val="003023BC"/>
    <w:rsid w:val="00306A2B"/>
    <w:rsid w:val="0034054E"/>
    <w:rsid w:val="0034436A"/>
    <w:rsid w:val="00350B00"/>
    <w:rsid w:val="00357EFD"/>
    <w:rsid w:val="0039397F"/>
    <w:rsid w:val="003B05B0"/>
    <w:rsid w:val="003B2924"/>
    <w:rsid w:val="003D3DB0"/>
    <w:rsid w:val="003D7D27"/>
    <w:rsid w:val="003E7D63"/>
    <w:rsid w:val="003F519C"/>
    <w:rsid w:val="00405FA9"/>
    <w:rsid w:val="0041661E"/>
    <w:rsid w:val="0041695C"/>
    <w:rsid w:val="0044387F"/>
    <w:rsid w:val="00445D3B"/>
    <w:rsid w:val="00451FB6"/>
    <w:rsid w:val="00456B0B"/>
    <w:rsid w:val="004642BD"/>
    <w:rsid w:val="0048148B"/>
    <w:rsid w:val="0048675D"/>
    <w:rsid w:val="004B03B7"/>
    <w:rsid w:val="004B0B5B"/>
    <w:rsid w:val="004B704A"/>
    <w:rsid w:val="004C0914"/>
    <w:rsid w:val="004D22A0"/>
    <w:rsid w:val="004D6816"/>
    <w:rsid w:val="004D7F81"/>
    <w:rsid w:val="004F6FA7"/>
    <w:rsid w:val="004F7495"/>
    <w:rsid w:val="00503178"/>
    <w:rsid w:val="00534092"/>
    <w:rsid w:val="00537884"/>
    <w:rsid w:val="005404BC"/>
    <w:rsid w:val="00540E0F"/>
    <w:rsid w:val="005440AF"/>
    <w:rsid w:val="005559AC"/>
    <w:rsid w:val="00560C67"/>
    <w:rsid w:val="005932F8"/>
    <w:rsid w:val="005A1F0B"/>
    <w:rsid w:val="005A4495"/>
    <w:rsid w:val="005B284F"/>
    <w:rsid w:val="005B2A5A"/>
    <w:rsid w:val="005B620B"/>
    <w:rsid w:val="005D21FB"/>
    <w:rsid w:val="005D2D14"/>
    <w:rsid w:val="005E244F"/>
    <w:rsid w:val="005E3AC4"/>
    <w:rsid w:val="005F4B60"/>
    <w:rsid w:val="005F5B31"/>
    <w:rsid w:val="00612880"/>
    <w:rsid w:val="00642B36"/>
    <w:rsid w:val="00665B95"/>
    <w:rsid w:val="00666AD9"/>
    <w:rsid w:val="00675914"/>
    <w:rsid w:val="006A5ECE"/>
    <w:rsid w:val="006B1450"/>
    <w:rsid w:val="006D0810"/>
    <w:rsid w:val="006E61D9"/>
    <w:rsid w:val="006E7548"/>
    <w:rsid w:val="006F1822"/>
    <w:rsid w:val="006F7579"/>
    <w:rsid w:val="00710BA5"/>
    <w:rsid w:val="00745E37"/>
    <w:rsid w:val="00746D65"/>
    <w:rsid w:val="00754EB6"/>
    <w:rsid w:val="00761210"/>
    <w:rsid w:val="0077148A"/>
    <w:rsid w:val="00780804"/>
    <w:rsid w:val="00793480"/>
    <w:rsid w:val="007A0BB3"/>
    <w:rsid w:val="007A410E"/>
    <w:rsid w:val="007C703A"/>
    <w:rsid w:val="007D7177"/>
    <w:rsid w:val="007F575F"/>
    <w:rsid w:val="008221E2"/>
    <w:rsid w:val="0083547B"/>
    <w:rsid w:val="008427EC"/>
    <w:rsid w:val="008575A0"/>
    <w:rsid w:val="008661EE"/>
    <w:rsid w:val="00867549"/>
    <w:rsid w:val="0088178A"/>
    <w:rsid w:val="00890DB9"/>
    <w:rsid w:val="00891C73"/>
    <w:rsid w:val="008923BE"/>
    <w:rsid w:val="0089688A"/>
    <w:rsid w:val="00896FE9"/>
    <w:rsid w:val="008A101E"/>
    <w:rsid w:val="008A10F8"/>
    <w:rsid w:val="008C338F"/>
    <w:rsid w:val="008C7C8E"/>
    <w:rsid w:val="008D22E3"/>
    <w:rsid w:val="008D6CCA"/>
    <w:rsid w:val="00902A41"/>
    <w:rsid w:val="0092623D"/>
    <w:rsid w:val="00930E7F"/>
    <w:rsid w:val="0094349A"/>
    <w:rsid w:val="00943BC3"/>
    <w:rsid w:val="00956ECD"/>
    <w:rsid w:val="00957EBE"/>
    <w:rsid w:val="00970DD8"/>
    <w:rsid w:val="00971AAD"/>
    <w:rsid w:val="00987BC0"/>
    <w:rsid w:val="00995C72"/>
    <w:rsid w:val="009A50C6"/>
    <w:rsid w:val="009F3573"/>
    <w:rsid w:val="009F67C6"/>
    <w:rsid w:val="00A34F30"/>
    <w:rsid w:val="00A45A16"/>
    <w:rsid w:val="00A529FE"/>
    <w:rsid w:val="00A94F27"/>
    <w:rsid w:val="00AA7441"/>
    <w:rsid w:val="00AD1A63"/>
    <w:rsid w:val="00AE34FB"/>
    <w:rsid w:val="00AF73B5"/>
    <w:rsid w:val="00B20998"/>
    <w:rsid w:val="00B255DE"/>
    <w:rsid w:val="00B310C9"/>
    <w:rsid w:val="00B3418C"/>
    <w:rsid w:val="00B35C28"/>
    <w:rsid w:val="00B37EB4"/>
    <w:rsid w:val="00B423E1"/>
    <w:rsid w:val="00B51C91"/>
    <w:rsid w:val="00B674F1"/>
    <w:rsid w:val="00B71171"/>
    <w:rsid w:val="00B8187C"/>
    <w:rsid w:val="00B909A0"/>
    <w:rsid w:val="00B90CA9"/>
    <w:rsid w:val="00B91241"/>
    <w:rsid w:val="00BB087F"/>
    <w:rsid w:val="00BB4CB3"/>
    <w:rsid w:val="00BD700C"/>
    <w:rsid w:val="00BE0A5C"/>
    <w:rsid w:val="00C002FA"/>
    <w:rsid w:val="00C04920"/>
    <w:rsid w:val="00C052C6"/>
    <w:rsid w:val="00C14869"/>
    <w:rsid w:val="00C208FB"/>
    <w:rsid w:val="00C45163"/>
    <w:rsid w:val="00C47ED6"/>
    <w:rsid w:val="00C53553"/>
    <w:rsid w:val="00C608B2"/>
    <w:rsid w:val="00C84AB7"/>
    <w:rsid w:val="00C94022"/>
    <w:rsid w:val="00CA3CDC"/>
    <w:rsid w:val="00CB5D04"/>
    <w:rsid w:val="00CD36E1"/>
    <w:rsid w:val="00CF5CFE"/>
    <w:rsid w:val="00D04361"/>
    <w:rsid w:val="00D05871"/>
    <w:rsid w:val="00D05E69"/>
    <w:rsid w:val="00D2460E"/>
    <w:rsid w:val="00D32EBC"/>
    <w:rsid w:val="00D36F3A"/>
    <w:rsid w:val="00D84C08"/>
    <w:rsid w:val="00DA72D5"/>
    <w:rsid w:val="00DB4B77"/>
    <w:rsid w:val="00DB5A66"/>
    <w:rsid w:val="00DC65F6"/>
    <w:rsid w:val="00DD1049"/>
    <w:rsid w:val="00DD2BE5"/>
    <w:rsid w:val="00DE1A2B"/>
    <w:rsid w:val="00E11113"/>
    <w:rsid w:val="00E11C18"/>
    <w:rsid w:val="00E26860"/>
    <w:rsid w:val="00E35155"/>
    <w:rsid w:val="00E3547C"/>
    <w:rsid w:val="00E46D1B"/>
    <w:rsid w:val="00E47679"/>
    <w:rsid w:val="00E65A2F"/>
    <w:rsid w:val="00E65E91"/>
    <w:rsid w:val="00E87724"/>
    <w:rsid w:val="00E95463"/>
    <w:rsid w:val="00EA3B21"/>
    <w:rsid w:val="00EB1ED8"/>
    <w:rsid w:val="00EC2399"/>
    <w:rsid w:val="00EC46DF"/>
    <w:rsid w:val="00EF6CCA"/>
    <w:rsid w:val="00F127D0"/>
    <w:rsid w:val="00F27060"/>
    <w:rsid w:val="00F32BAF"/>
    <w:rsid w:val="00F33D94"/>
    <w:rsid w:val="00F45468"/>
    <w:rsid w:val="00F50F81"/>
    <w:rsid w:val="00F55AFE"/>
    <w:rsid w:val="00F56234"/>
    <w:rsid w:val="00F75BDE"/>
    <w:rsid w:val="00F80837"/>
    <w:rsid w:val="00FA37D3"/>
    <w:rsid w:val="00FB0E64"/>
    <w:rsid w:val="00FF28CA"/>
    <w:rsid w:val="00FF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A5C2"/>
  <w15:chartTrackingRefBased/>
  <w15:docId w15:val="{7B88F9DC-1A9F-42FC-864C-28C801C9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8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45E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45E3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45E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5E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5E37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06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F2B2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F2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oleObject" Target="embeddings/oleObject153.bin"/><Relationship Id="rId21" Type="http://schemas.openxmlformats.org/officeDocument/2006/relationships/image" Target="media/image9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3.bin"/><Relationship Id="rId324" Type="http://schemas.openxmlformats.org/officeDocument/2006/relationships/image" Target="media/image155.wmf"/><Relationship Id="rId366" Type="http://schemas.openxmlformats.org/officeDocument/2006/relationships/oleObject" Target="embeddings/oleObject186.bin"/><Relationship Id="rId170" Type="http://schemas.openxmlformats.org/officeDocument/2006/relationships/image" Target="media/image78.wmf"/><Relationship Id="rId226" Type="http://schemas.openxmlformats.org/officeDocument/2006/relationships/image" Target="media/image104.wmf"/><Relationship Id="rId268" Type="http://schemas.openxmlformats.org/officeDocument/2006/relationships/image" Target="media/image125.wmf"/><Relationship Id="rId32" Type="http://schemas.openxmlformats.org/officeDocument/2006/relationships/image" Target="media/image14.wmf"/><Relationship Id="rId74" Type="http://schemas.openxmlformats.org/officeDocument/2006/relationships/image" Target="media/image31.wmf"/><Relationship Id="rId128" Type="http://schemas.openxmlformats.org/officeDocument/2006/relationships/oleObject" Target="embeddings/oleObject67.bin"/><Relationship Id="rId335" Type="http://schemas.openxmlformats.org/officeDocument/2006/relationships/image" Target="media/image161.wmf"/><Relationship Id="rId377" Type="http://schemas.openxmlformats.org/officeDocument/2006/relationships/image" Target="media/image182.wmf"/><Relationship Id="rId5" Type="http://schemas.openxmlformats.org/officeDocument/2006/relationships/image" Target="media/image1.wmf"/><Relationship Id="rId181" Type="http://schemas.openxmlformats.org/officeDocument/2006/relationships/oleObject" Target="embeddings/oleObject94.bin"/><Relationship Id="rId237" Type="http://schemas.openxmlformats.org/officeDocument/2006/relationships/oleObject" Target="embeddings/oleObject124.bin"/><Relationship Id="rId402" Type="http://schemas.openxmlformats.org/officeDocument/2006/relationships/oleObject" Target="embeddings/oleObject206.bin"/><Relationship Id="rId279" Type="http://schemas.openxmlformats.org/officeDocument/2006/relationships/oleObject" Target="embeddings/oleObject145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63.wmf"/><Relationship Id="rId290" Type="http://schemas.openxmlformats.org/officeDocument/2006/relationships/image" Target="media/image138.wmf"/><Relationship Id="rId304" Type="http://schemas.openxmlformats.org/officeDocument/2006/relationships/image" Target="media/image145.wmf"/><Relationship Id="rId346" Type="http://schemas.openxmlformats.org/officeDocument/2006/relationships/image" Target="media/image167.wmf"/><Relationship Id="rId388" Type="http://schemas.openxmlformats.org/officeDocument/2006/relationships/oleObject" Target="embeddings/oleObject198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78.bin"/><Relationship Id="rId192" Type="http://schemas.openxmlformats.org/officeDocument/2006/relationships/oleObject" Target="embeddings/oleObject101.bin"/><Relationship Id="rId206" Type="http://schemas.openxmlformats.org/officeDocument/2006/relationships/image" Target="media/image94.wmf"/><Relationship Id="rId413" Type="http://schemas.openxmlformats.org/officeDocument/2006/relationships/oleObject" Target="embeddings/oleObject217.bin"/><Relationship Id="rId248" Type="http://schemas.openxmlformats.org/officeDocument/2006/relationships/image" Target="media/image115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61.bin"/><Relationship Id="rId357" Type="http://schemas.openxmlformats.org/officeDocument/2006/relationships/image" Target="media/image173.wmf"/><Relationship Id="rId54" Type="http://schemas.openxmlformats.org/officeDocument/2006/relationships/oleObject" Target="embeddings/oleObject27.bin"/><Relationship Id="rId96" Type="http://schemas.openxmlformats.org/officeDocument/2006/relationships/oleObject" Target="embeddings/oleObject51.bin"/><Relationship Id="rId161" Type="http://schemas.openxmlformats.org/officeDocument/2006/relationships/oleObject" Target="embeddings/oleObject84.bin"/><Relationship Id="rId217" Type="http://schemas.openxmlformats.org/officeDocument/2006/relationships/oleObject" Target="embeddings/oleObject114.bin"/><Relationship Id="rId399" Type="http://schemas.openxmlformats.org/officeDocument/2006/relationships/image" Target="media/image192.wmf"/><Relationship Id="rId259" Type="http://schemas.openxmlformats.org/officeDocument/2006/relationships/oleObject" Target="embeddings/oleObject135.bin"/><Relationship Id="rId23" Type="http://schemas.openxmlformats.org/officeDocument/2006/relationships/image" Target="media/image10.wmf"/><Relationship Id="rId119" Type="http://schemas.openxmlformats.org/officeDocument/2006/relationships/image" Target="media/image53.wmf"/><Relationship Id="rId270" Type="http://schemas.openxmlformats.org/officeDocument/2006/relationships/image" Target="media/image126.wmf"/><Relationship Id="rId326" Type="http://schemas.openxmlformats.org/officeDocument/2006/relationships/image" Target="media/image156.wmf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187.bin"/><Relationship Id="rId172" Type="http://schemas.openxmlformats.org/officeDocument/2006/relationships/image" Target="media/image79.wmf"/><Relationship Id="rId228" Type="http://schemas.openxmlformats.org/officeDocument/2006/relationships/image" Target="media/image105.wmf"/><Relationship Id="rId281" Type="http://schemas.openxmlformats.org/officeDocument/2006/relationships/oleObject" Target="embeddings/oleObject146.bin"/><Relationship Id="rId337" Type="http://schemas.openxmlformats.org/officeDocument/2006/relationships/image" Target="media/image162.wmf"/><Relationship Id="rId34" Type="http://schemas.openxmlformats.org/officeDocument/2006/relationships/oleObject" Target="embeddings/oleObject16.bin"/><Relationship Id="rId76" Type="http://schemas.openxmlformats.org/officeDocument/2006/relationships/image" Target="media/image32.wmf"/><Relationship Id="rId141" Type="http://schemas.openxmlformats.org/officeDocument/2006/relationships/image" Target="media/image64.wmf"/><Relationship Id="rId379" Type="http://schemas.openxmlformats.org/officeDocument/2006/relationships/oleObject" Target="embeddings/oleObject193.bin"/><Relationship Id="rId7" Type="http://schemas.openxmlformats.org/officeDocument/2006/relationships/image" Target="media/image2.wmf"/><Relationship Id="rId183" Type="http://schemas.openxmlformats.org/officeDocument/2006/relationships/image" Target="media/image84.wmf"/><Relationship Id="rId239" Type="http://schemas.openxmlformats.org/officeDocument/2006/relationships/oleObject" Target="embeddings/oleObject125.bin"/><Relationship Id="rId390" Type="http://schemas.openxmlformats.org/officeDocument/2006/relationships/oleObject" Target="embeddings/oleObject199.bin"/><Relationship Id="rId404" Type="http://schemas.openxmlformats.org/officeDocument/2006/relationships/oleObject" Target="embeddings/oleObject208.bin"/><Relationship Id="rId250" Type="http://schemas.openxmlformats.org/officeDocument/2006/relationships/image" Target="media/image116.wmf"/><Relationship Id="rId292" Type="http://schemas.openxmlformats.org/officeDocument/2006/relationships/image" Target="media/image139.wmf"/><Relationship Id="rId306" Type="http://schemas.openxmlformats.org/officeDocument/2006/relationships/image" Target="media/image146.wmf"/><Relationship Id="rId45" Type="http://schemas.openxmlformats.org/officeDocument/2006/relationships/oleObject" Target="embeddings/oleObject22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8.bin"/><Relationship Id="rId348" Type="http://schemas.openxmlformats.org/officeDocument/2006/relationships/image" Target="media/image168.wmf"/><Relationship Id="rId152" Type="http://schemas.openxmlformats.org/officeDocument/2006/relationships/image" Target="media/image69.wmf"/><Relationship Id="rId194" Type="http://schemas.openxmlformats.org/officeDocument/2006/relationships/oleObject" Target="embeddings/oleObject102.bin"/><Relationship Id="rId208" Type="http://schemas.openxmlformats.org/officeDocument/2006/relationships/image" Target="media/image95.wmf"/><Relationship Id="rId415" Type="http://schemas.openxmlformats.org/officeDocument/2006/relationships/fontTable" Target="fontTable.xml"/><Relationship Id="rId261" Type="http://schemas.openxmlformats.org/officeDocument/2006/relationships/oleObject" Target="embeddings/oleObject136.bin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8.bin"/><Relationship Id="rId317" Type="http://schemas.openxmlformats.org/officeDocument/2006/relationships/oleObject" Target="embeddings/oleObject162.bin"/><Relationship Id="rId359" Type="http://schemas.openxmlformats.org/officeDocument/2006/relationships/oleObject" Target="embeddings/oleObject182.bin"/><Relationship Id="rId98" Type="http://schemas.openxmlformats.org/officeDocument/2006/relationships/oleObject" Target="embeddings/oleObject52.bin"/><Relationship Id="rId121" Type="http://schemas.openxmlformats.org/officeDocument/2006/relationships/image" Target="media/image54.wmf"/><Relationship Id="rId163" Type="http://schemas.openxmlformats.org/officeDocument/2006/relationships/oleObject" Target="embeddings/oleObject85.bin"/><Relationship Id="rId219" Type="http://schemas.openxmlformats.org/officeDocument/2006/relationships/oleObject" Target="embeddings/oleObject115.bin"/><Relationship Id="rId370" Type="http://schemas.openxmlformats.org/officeDocument/2006/relationships/oleObject" Target="embeddings/oleObject188.bin"/><Relationship Id="rId230" Type="http://schemas.openxmlformats.org/officeDocument/2006/relationships/image" Target="media/image106.wmf"/><Relationship Id="rId25" Type="http://schemas.openxmlformats.org/officeDocument/2006/relationships/image" Target="media/image11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27.wmf"/><Relationship Id="rId328" Type="http://schemas.openxmlformats.org/officeDocument/2006/relationships/image" Target="media/image157.wmf"/><Relationship Id="rId132" Type="http://schemas.openxmlformats.org/officeDocument/2006/relationships/oleObject" Target="embeddings/oleObject69.bin"/><Relationship Id="rId174" Type="http://schemas.openxmlformats.org/officeDocument/2006/relationships/image" Target="media/image80.wmf"/><Relationship Id="rId381" Type="http://schemas.openxmlformats.org/officeDocument/2006/relationships/oleObject" Target="embeddings/oleObject194.bin"/><Relationship Id="rId241" Type="http://schemas.openxmlformats.org/officeDocument/2006/relationships/oleObject" Target="embeddings/oleObject126.bin"/><Relationship Id="rId36" Type="http://schemas.openxmlformats.org/officeDocument/2006/relationships/oleObject" Target="embeddings/oleObject17.bin"/><Relationship Id="rId283" Type="http://schemas.openxmlformats.org/officeDocument/2006/relationships/image" Target="media/image133.png"/><Relationship Id="rId339" Type="http://schemas.openxmlformats.org/officeDocument/2006/relationships/image" Target="media/image163.wmf"/><Relationship Id="rId78" Type="http://schemas.openxmlformats.org/officeDocument/2006/relationships/oleObject" Target="embeddings/oleObject42.bin"/><Relationship Id="rId101" Type="http://schemas.openxmlformats.org/officeDocument/2006/relationships/image" Target="media/image44.wmf"/><Relationship Id="rId143" Type="http://schemas.openxmlformats.org/officeDocument/2006/relationships/image" Target="media/image65.wmf"/><Relationship Id="rId185" Type="http://schemas.openxmlformats.org/officeDocument/2006/relationships/image" Target="media/image85.wmf"/><Relationship Id="rId350" Type="http://schemas.openxmlformats.org/officeDocument/2006/relationships/image" Target="media/image169.png"/><Relationship Id="rId406" Type="http://schemas.openxmlformats.org/officeDocument/2006/relationships/oleObject" Target="embeddings/oleObject210.bin"/><Relationship Id="rId9" Type="http://schemas.openxmlformats.org/officeDocument/2006/relationships/image" Target="media/image3.wmf"/><Relationship Id="rId210" Type="http://schemas.openxmlformats.org/officeDocument/2006/relationships/image" Target="media/image96.wmf"/><Relationship Id="rId392" Type="http://schemas.openxmlformats.org/officeDocument/2006/relationships/oleObject" Target="embeddings/oleObject200.bin"/><Relationship Id="rId252" Type="http://schemas.openxmlformats.org/officeDocument/2006/relationships/image" Target="media/image117.wmf"/><Relationship Id="rId294" Type="http://schemas.openxmlformats.org/officeDocument/2006/relationships/image" Target="media/image140.wmf"/><Relationship Id="rId308" Type="http://schemas.openxmlformats.org/officeDocument/2006/relationships/image" Target="media/image147.wmf"/><Relationship Id="rId47" Type="http://schemas.openxmlformats.org/officeDocument/2006/relationships/oleObject" Target="embeddings/oleObject23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9.bin"/><Relationship Id="rId154" Type="http://schemas.openxmlformats.org/officeDocument/2006/relationships/image" Target="media/image70.wmf"/><Relationship Id="rId361" Type="http://schemas.openxmlformats.org/officeDocument/2006/relationships/oleObject" Target="embeddings/oleObject183.bin"/><Relationship Id="rId196" Type="http://schemas.openxmlformats.org/officeDocument/2006/relationships/oleObject" Target="embeddings/oleObject103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37.bin"/><Relationship Id="rId319" Type="http://schemas.openxmlformats.org/officeDocument/2006/relationships/oleObject" Target="embeddings/oleObject163.bin"/><Relationship Id="rId58" Type="http://schemas.openxmlformats.org/officeDocument/2006/relationships/oleObject" Target="embeddings/oleObject29.bin"/><Relationship Id="rId123" Type="http://schemas.openxmlformats.org/officeDocument/2006/relationships/image" Target="media/image55.wmf"/><Relationship Id="rId330" Type="http://schemas.openxmlformats.org/officeDocument/2006/relationships/image" Target="media/image158.wmf"/><Relationship Id="rId165" Type="http://schemas.openxmlformats.org/officeDocument/2006/relationships/oleObject" Target="embeddings/oleObject86.bin"/><Relationship Id="rId372" Type="http://schemas.openxmlformats.org/officeDocument/2006/relationships/oleObject" Target="embeddings/oleObject189.bin"/><Relationship Id="rId232" Type="http://schemas.openxmlformats.org/officeDocument/2006/relationships/image" Target="media/image107.wmf"/><Relationship Id="rId274" Type="http://schemas.openxmlformats.org/officeDocument/2006/relationships/image" Target="media/image128.wmf"/><Relationship Id="rId27" Type="http://schemas.openxmlformats.org/officeDocument/2006/relationships/image" Target="media/image12.wmf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0.bin"/><Relationship Id="rId80" Type="http://schemas.openxmlformats.org/officeDocument/2006/relationships/oleObject" Target="embeddings/oleObject43.bin"/><Relationship Id="rId155" Type="http://schemas.openxmlformats.org/officeDocument/2006/relationships/oleObject" Target="embeddings/oleObject81.bin"/><Relationship Id="rId176" Type="http://schemas.openxmlformats.org/officeDocument/2006/relationships/image" Target="media/image81.wmf"/><Relationship Id="rId197" Type="http://schemas.openxmlformats.org/officeDocument/2006/relationships/image" Target="media/image90.wmf"/><Relationship Id="rId341" Type="http://schemas.openxmlformats.org/officeDocument/2006/relationships/image" Target="media/image164.png"/><Relationship Id="rId362" Type="http://schemas.openxmlformats.org/officeDocument/2006/relationships/oleObject" Target="embeddings/oleObject184.bin"/><Relationship Id="rId383" Type="http://schemas.openxmlformats.org/officeDocument/2006/relationships/image" Target="media/image184.wmf"/><Relationship Id="rId201" Type="http://schemas.openxmlformats.org/officeDocument/2006/relationships/oleObject" Target="embeddings/oleObject106.bin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7.bin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7.bin"/><Relationship Id="rId17" Type="http://schemas.openxmlformats.org/officeDocument/2006/relationships/image" Target="media/image7.wmf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30.bin"/><Relationship Id="rId103" Type="http://schemas.openxmlformats.org/officeDocument/2006/relationships/image" Target="media/image45.wmf"/><Relationship Id="rId124" Type="http://schemas.openxmlformats.org/officeDocument/2006/relationships/oleObject" Target="embeddings/oleObject65.bin"/><Relationship Id="rId310" Type="http://schemas.openxmlformats.org/officeDocument/2006/relationships/image" Target="media/image148.wmf"/><Relationship Id="rId70" Type="http://schemas.openxmlformats.org/officeDocument/2006/relationships/oleObject" Target="embeddings/oleObject36.bin"/><Relationship Id="rId91" Type="http://schemas.openxmlformats.org/officeDocument/2006/relationships/image" Target="media/image39.wmf"/><Relationship Id="rId145" Type="http://schemas.openxmlformats.org/officeDocument/2006/relationships/image" Target="media/image66.wmf"/><Relationship Id="rId166" Type="http://schemas.openxmlformats.org/officeDocument/2006/relationships/image" Target="media/image76.wmf"/><Relationship Id="rId187" Type="http://schemas.openxmlformats.org/officeDocument/2006/relationships/image" Target="media/image86.wmf"/><Relationship Id="rId331" Type="http://schemas.openxmlformats.org/officeDocument/2006/relationships/oleObject" Target="embeddings/oleObject169.bin"/><Relationship Id="rId352" Type="http://schemas.openxmlformats.org/officeDocument/2006/relationships/oleObject" Target="embeddings/oleObject178.bin"/><Relationship Id="rId373" Type="http://schemas.openxmlformats.org/officeDocument/2006/relationships/image" Target="media/image180.wmf"/><Relationship Id="rId394" Type="http://schemas.openxmlformats.org/officeDocument/2006/relationships/oleObject" Target="embeddings/oleObject201.bin"/><Relationship Id="rId408" Type="http://schemas.openxmlformats.org/officeDocument/2006/relationships/oleObject" Target="embeddings/oleObject212.bin"/><Relationship Id="rId1" Type="http://schemas.openxmlformats.org/officeDocument/2006/relationships/styles" Target="styles.xml"/><Relationship Id="rId212" Type="http://schemas.openxmlformats.org/officeDocument/2006/relationships/image" Target="media/image97.wmf"/><Relationship Id="rId233" Type="http://schemas.openxmlformats.org/officeDocument/2006/relationships/oleObject" Target="embeddings/oleObject122.bin"/><Relationship Id="rId254" Type="http://schemas.openxmlformats.org/officeDocument/2006/relationships/image" Target="media/image118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0.bin"/><Relationship Id="rId275" Type="http://schemas.openxmlformats.org/officeDocument/2006/relationships/oleObject" Target="embeddings/oleObject143.bin"/><Relationship Id="rId296" Type="http://schemas.openxmlformats.org/officeDocument/2006/relationships/image" Target="media/image141.wmf"/><Relationship Id="rId300" Type="http://schemas.openxmlformats.org/officeDocument/2006/relationships/image" Target="media/image143.wmf"/><Relationship Id="rId60" Type="http://schemas.openxmlformats.org/officeDocument/2006/relationships/image" Target="media/image26.wmf"/><Relationship Id="rId81" Type="http://schemas.openxmlformats.org/officeDocument/2006/relationships/image" Target="media/image34.wmf"/><Relationship Id="rId135" Type="http://schemas.openxmlformats.org/officeDocument/2006/relationships/image" Target="media/image61.wmf"/><Relationship Id="rId156" Type="http://schemas.openxmlformats.org/officeDocument/2006/relationships/image" Target="media/image71.wmf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64.bin"/><Relationship Id="rId342" Type="http://schemas.openxmlformats.org/officeDocument/2006/relationships/image" Target="media/image165.wmf"/><Relationship Id="rId363" Type="http://schemas.openxmlformats.org/officeDocument/2006/relationships/image" Target="media/image175.wmf"/><Relationship Id="rId384" Type="http://schemas.openxmlformats.org/officeDocument/2006/relationships/oleObject" Target="embeddings/oleObject196.bin"/><Relationship Id="rId202" Type="http://schemas.openxmlformats.org/officeDocument/2006/relationships/image" Target="media/image92.wmf"/><Relationship Id="rId223" Type="http://schemas.openxmlformats.org/officeDocument/2006/relationships/oleObject" Target="embeddings/oleObject117.bin"/><Relationship Id="rId244" Type="http://schemas.openxmlformats.org/officeDocument/2006/relationships/image" Target="media/image113.wmf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8.bin"/><Relationship Id="rId286" Type="http://schemas.openxmlformats.org/officeDocument/2006/relationships/image" Target="media/image135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5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6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59.bin"/><Relationship Id="rId332" Type="http://schemas.openxmlformats.org/officeDocument/2006/relationships/image" Target="media/image159.png"/><Relationship Id="rId353" Type="http://schemas.openxmlformats.org/officeDocument/2006/relationships/image" Target="media/image171.wmf"/><Relationship Id="rId374" Type="http://schemas.openxmlformats.org/officeDocument/2006/relationships/oleObject" Target="embeddings/oleObject190.bin"/><Relationship Id="rId395" Type="http://schemas.openxmlformats.org/officeDocument/2006/relationships/image" Target="media/image190.wmf"/><Relationship Id="rId409" Type="http://schemas.openxmlformats.org/officeDocument/2006/relationships/oleObject" Target="embeddings/oleObject213.bin"/><Relationship Id="rId71" Type="http://schemas.openxmlformats.org/officeDocument/2006/relationships/oleObject" Target="embeddings/oleObject37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2.bin"/><Relationship Id="rId234" Type="http://schemas.openxmlformats.org/officeDocument/2006/relationships/image" Target="media/image108.wmf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3.bin"/><Relationship Id="rId276" Type="http://schemas.openxmlformats.org/officeDocument/2006/relationships/image" Target="media/image129.wmf"/><Relationship Id="rId297" Type="http://schemas.openxmlformats.org/officeDocument/2006/relationships/oleObject" Target="embeddings/oleObject152.bin"/><Relationship Id="rId40" Type="http://schemas.openxmlformats.org/officeDocument/2006/relationships/oleObject" Target="embeddings/oleObject19.bin"/><Relationship Id="rId115" Type="http://schemas.openxmlformats.org/officeDocument/2006/relationships/image" Target="media/image51.wmf"/><Relationship Id="rId136" Type="http://schemas.openxmlformats.org/officeDocument/2006/relationships/oleObject" Target="embeddings/oleObject71.bin"/><Relationship Id="rId157" Type="http://schemas.openxmlformats.org/officeDocument/2006/relationships/oleObject" Target="embeddings/oleObject82.bin"/><Relationship Id="rId178" Type="http://schemas.openxmlformats.org/officeDocument/2006/relationships/image" Target="media/image82.wmf"/><Relationship Id="rId301" Type="http://schemas.openxmlformats.org/officeDocument/2006/relationships/oleObject" Target="embeddings/oleObject154.bin"/><Relationship Id="rId322" Type="http://schemas.openxmlformats.org/officeDocument/2006/relationships/image" Target="media/image154.wmf"/><Relationship Id="rId343" Type="http://schemas.openxmlformats.org/officeDocument/2006/relationships/oleObject" Target="embeddings/oleObject174.bin"/><Relationship Id="rId364" Type="http://schemas.openxmlformats.org/officeDocument/2006/relationships/oleObject" Target="embeddings/oleObject185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4.bin"/><Relationship Id="rId199" Type="http://schemas.openxmlformats.org/officeDocument/2006/relationships/image" Target="media/image91.wmf"/><Relationship Id="rId203" Type="http://schemas.openxmlformats.org/officeDocument/2006/relationships/oleObject" Target="embeddings/oleObject107.bin"/><Relationship Id="rId385" Type="http://schemas.openxmlformats.org/officeDocument/2006/relationships/image" Target="media/image185.wmf"/><Relationship Id="rId19" Type="http://schemas.openxmlformats.org/officeDocument/2006/relationships/image" Target="media/image8.wmf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8.bin"/><Relationship Id="rId266" Type="http://schemas.openxmlformats.org/officeDocument/2006/relationships/image" Target="media/image124.wmf"/><Relationship Id="rId287" Type="http://schemas.openxmlformats.org/officeDocument/2006/relationships/oleObject" Target="embeddings/oleObject148.bin"/><Relationship Id="rId410" Type="http://schemas.openxmlformats.org/officeDocument/2006/relationships/oleObject" Target="embeddings/oleObject214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7.wmf"/><Relationship Id="rId168" Type="http://schemas.openxmlformats.org/officeDocument/2006/relationships/image" Target="media/image77.wmf"/><Relationship Id="rId312" Type="http://schemas.openxmlformats.org/officeDocument/2006/relationships/image" Target="media/image149.wmf"/><Relationship Id="rId333" Type="http://schemas.openxmlformats.org/officeDocument/2006/relationships/image" Target="media/image160.wmf"/><Relationship Id="rId354" Type="http://schemas.openxmlformats.org/officeDocument/2006/relationships/oleObject" Target="embeddings/oleObject179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8.bin"/><Relationship Id="rId93" Type="http://schemas.openxmlformats.org/officeDocument/2006/relationships/image" Target="media/image40.wmf"/><Relationship Id="rId189" Type="http://schemas.openxmlformats.org/officeDocument/2006/relationships/oleObject" Target="embeddings/oleObject99.bin"/><Relationship Id="rId375" Type="http://schemas.openxmlformats.org/officeDocument/2006/relationships/image" Target="media/image181.wmf"/><Relationship Id="rId396" Type="http://schemas.openxmlformats.org/officeDocument/2006/relationships/oleObject" Target="embeddings/oleObject202.bin"/><Relationship Id="rId3" Type="http://schemas.openxmlformats.org/officeDocument/2006/relationships/webSettings" Target="webSettings.xml"/><Relationship Id="rId214" Type="http://schemas.openxmlformats.org/officeDocument/2006/relationships/image" Target="media/image98.wmf"/><Relationship Id="rId235" Type="http://schemas.openxmlformats.org/officeDocument/2006/relationships/oleObject" Target="embeddings/oleObject123.bin"/><Relationship Id="rId256" Type="http://schemas.openxmlformats.org/officeDocument/2006/relationships/image" Target="media/image119.wmf"/><Relationship Id="rId277" Type="http://schemas.openxmlformats.org/officeDocument/2006/relationships/oleObject" Target="embeddings/oleObject144.bin"/><Relationship Id="rId298" Type="http://schemas.openxmlformats.org/officeDocument/2006/relationships/image" Target="media/image142.wmf"/><Relationship Id="rId400" Type="http://schemas.openxmlformats.org/officeDocument/2006/relationships/oleObject" Target="embeddings/oleObject204.bin"/><Relationship Id="rId116" Type="http://schemas.openxmlformats.org/officeDocument/2006/relationships/oleObject" Target="embeddings/oleObject61.bin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302" Type="http://schemas.openxmlformats.org/officeDocument/2006/relationships/image" Target="media/image144.wmf"/><Relationship Id="rId323" Type="http://schemas.openxmlformats.org/officeDocument/2006/relationships/oleObject" Target="embeddings/oleObject165.bin"/><Relationship Id="rId344" Type="http://schemas.openxmlformats.org/officeDocument/2006/relationships/image" Target="media/image166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0.bin"/><Relationship Id="rId62" Type="http://schemas.openxmlformats.org/officeDocument/2006/relationships/image" Target="media/image27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3.bin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7.bin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25" Type="http://schemas.openxmlformats.org/officeDocument/2006/relationships/oleObject" Target="embeddings/oleObject118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9.bin"/><Relationship Id="rId288" Type="http://schemas.openxmlformats.org/officeDocument/2006/relationships/image" Target="media/image136.png"/><Relationship Id="rId411" Type="http://schemas.openxmlformats.org/officeDocument/2006/relationships/oleObject" Target="embeddings/oleObject215.bin"/><Relationship Id="rId106" Type="http://schemas.openxmlformats.org/officeDocument/2006/relationships/oleObject" Target="embeddings/oleObject56.bin"/><Relationship Id="rId127" Type="http://schemas.openxmlformats.org/officeDocument/2006/relationships/image" Target="media/image57.wmf"/><Relationship Id="rId313" Type="http://schemas.openxmlformats.org/officeDocument/2006/relationships/oleObject" Target="embeddings/oleObject160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9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70.bin"/><Relationship Id="rId355" Type="http://schemas.openxmlformats.org/officeDocument/2006/relationships/image" Target="media/image172.wmf"/><Relationship Id="rId376" Type="http://schemas.openxmlformats.org/officeDocument/2006/relationships/oleObject" Target="embeddings/oleObject191.bin"/><Relationship Id="rId397" Type="http://schemas.openxmlformats.org/officeDocument/2006/relationships/image" Target="media/image191.wmf"/><Relationship Id="rId4" Type="http://schemas.openxmlformats.org/officeDocument/2006/relationships/hyperlink" Target="mailto:paul-henri.bricout2@laposte.net" TargetMode="External"/><Relationship Id="rId180" Type="http://schemas.openxmlformats.org/officeDocument/2006/relationships/image" Target="media/image83.wmf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9.wmf"/><Relationship Id="rId257" Type="http://schemas.openxmlformats.org/officeDocument/2006/relationships/oleObject" Target="embeddings/oleObject134.bin"/><Relationship Id="rId278" Type="http://schemas.openxmlformats.org/officeDocument/2006/relationships/image" Target="media/image130.wmf"/><Relationship Id="rId401" Type="http://schemas.openxmlformats.org/officeDocument/2006/relationships/oleObject" Target="embeddings/oleObject205.bin"/><Relationship Id="rId303" Type="http://schemas.openxmlformats.org/officeDocument/2006/relationships/oleObject" Target="embeddings/oleObject155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5.bin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75.bin"/><Relationship Id="rId387" Type="http://schemas.openxmlformats.org/officeDocument/2006/relationships/image" Target="media/image186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oleObject" Target="embeddings/oleObject129.bin"/><Relationship Id="rId412" Type="http://schemas.openxmlformats.org/officeDocument/2006/relationships/oleObject" Target="embeddings/oleObject216.bin"/><Relationship Id="rId107" Type="http://schemas.openxmlformats.org/officeDocument/2006/relationships/image" Target="media/image47.wmf"/><Relationship Id="rId289" Type="http://schemas.openxmlformats.org/officeDocument/2006/relationships/image" Target="media/image137.png"/><Relationship Id="rId11" Type="http://schemas.openxmlformats.org/officeDocument/2006/relationships/image" Target="media/image4.wmf"/><Relationship Id="rId53" Type="http://schemas.openxmlformats.org/officeDocument/2006/relationships/image" Target="media/image23.wmf"/><Relationship Id="rId149" Type="http://schemas.openxmlformats.org/officeDocument/2006/relationships/image" Target="media/image68.wmf"/><Relationship Id="rId314" Type="http://schemas.openxmlformats.org/officeDocument/2006/relationships/image" Target="media/image150.wmf"/><Relationship Id="rId356" Type="http://schemas.openxmlformats.org/officeDocument/2006/relationships/oleObject" Target="embeddings/oleObject180.bin"/><Relationship Id="rId398" Type="http://schemas.openxmlformats.org/officeDocument/2006/relationships/oleObject" Target="embeddings/oleObject203.bin"/><Relationship Id="rId95" Type="http://schemas.openxmlformats.org/officeDocument/2006/relationships/image" Target="media/image41.wmf"/><Relationship Id="rId160" Type="http://schemas.openxmlformats.org/officeDocument/2006/relationships/image" Target="media/image73.wmf"/><Relationship Id="rId216" Type="http://schemas.openxmlformats.org/officeDocument/2006/relationships/image" Target="media/image99.wmf"/><Relationship Id="rId258" Type="http://schemas.openxmlformats.org/officeDocument/2006/relationships/image" Target="media/image120.wmf"/><Relationship Id="rId22" Type="http://schemas.openxmlformats.org/officeDocument/2006/relationships/oleObject" Target="embeddings/oleObject9.bin"/><Relationship Id="rId64" Type="http://schemas.openxmlformats.org/officeDocument/2006/relationships/image" Target="media/image28.wmf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66.bin"/><Relationship Id="rId367" Type="http://schemas.openxmlformats.org/officeDocument/2006/relationships/image" Target="media/image177.wmf"/><Relationship Id="rId171" Type="http://schemas.openxmlformats.org/officeDocument/2006/relationships/oleObject" Target="embeddings/oleObject89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0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58.wmf"/><Relationship Id="rId280" Type="http://schemas.openxmlformats.org/officeDocument/2006/relationships/image" Target="media/image131.wmf"/><Relationship Id="rId336" Type="http://schemas.openxmlformats.org/officeDocument/2006/relationships/oleObject" Target="embeddings/oleObject171.bin"/><Relationship Id="rId75" Type="http://schemas.openxmlformats.org/officeDocument/2006/relationships/oleObject" Target="embeddings/oleObject40.bin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95.bin"/><Relationship Id="rId378" Type="http://schemas.openxmlformats.org/officeDocument/2006/relationships/oleObject" Target="embeddings/oleObject192.bin"/><Relationship Id="rId403" Type="http://schemas.openxmlformats.org/officeDocument/2006/relationships/oleObject" Target="embeddings/oleObject207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0.wmf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6.bin"/><Relationship Id="rId347" Type="http://schemas.openxmlformats.org/officeDocument/2006/relationships/oleObject" Target="embeddings/oleObject176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79.bin"/><Relationship Id="rId389" Type="http://schemas.openxmlformats.org/officeDocument/2006/relationships/image" Target="media/image187.wmf"/><Relationship Id="rId193" Type="http://schemas.openxmlformats.org/officeDocument/2006/relationships/image" Target="media/image88.wmf"/><Relationship Id="rId207" Type="http://schemas.openxmlformats.org/officeDocument/2006/relationships/oleObject" Target="embeddings/oleObject109.bin"/><Relationship Id="rId249" Type="http://schemas.openxmlformats.org/officeDocument/2006/relationships/oleObject" Target="embeddings/oleObject130.bin"/><Relationship Id="rId414" Type="http://schemas.openxmlformats.org/officeDocument/2006/relationships/oleObject" Target="embeddings/oleObject218.bin"/><Relationship Id="rId13" Type="http://schemas.openxmlformats.org/officeDocument/2006/relationships/image" Target="media/image5.wmf"/><Relationship Id="rId109" Type="http://schemas.openxmlformats.org/officeDocument/2006/relationships/image" Target="media/image48.wmf"/><Relationship Id="rId260" Type="http://schemas.openxmlformats.org/officeDocument/2006/relationships/image" Target="media/image121.wmf"/><Relationship Id="rId316" Type="http://schemas.openxmlformats.org/officeDocument/2006/relationships/image" Target="media/image151.wmf"/><Relationship Id="rId55" Type="http://schemas.openxmlformats.org/officeDocument/2006/relationships/image" Target="media/image24.wmf"/><Relationship Id="rId97" Type="http://schemas.openxmlformats.org/officeDocument/2006/relationships/image" Target="media/image42.wmf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181.bin"/><Relationship Id="rId162" Type="http://schemas.openxmlformats.org/officeDocument/2006/relationships/image" Target="media/image74.wmf"/><Relationship Id="rId218" Type="http://schemas.openxmlformats.org/officeDocument/2006/relationships/image" Target="media/image100.wmf"/><Relationship Id="rId271" Type="http://schemas.openxmlformats.org/officeDocument/2006/relationships/oleObject" Target="embeddings/oleObject141.bin"/><Relationship Id="rId24" Type="http://schemas.openxmlformats.org/officeDocument/2006/relationships/oleObject" Target="embeddings/oleObject10.bin"/><Relationship Id="rId66" Type="http://schemas.openxmlformats.org/officeDocument/2006/relationships/image" Target="media/image29.wmf"/><Relationship Id="rId131" Type="http://schemas.openxmlformats.org/officeDocument/2006/relationships/image" Target="media/image59.wmf"/><Relationship Id="rId327" Type="http://schemas.openxmlformats.org/officeDocument/2006/relationships/oleObject" Target="embeddings/oleObject167.bin"/><Relationship Id="rId369" Type="http://schemas.openxmlformats.org/officeDocument/2006/relationships/image" Target="media/image178.wmf"/><Relationship Id="rId173" Type="http://schemas.openxmlformats.org/officeDocument/2006/relationships/oleObject" Target="embeddings/oleObject90.bin"/><Relationship Id="rId229" Type="http://schemas.openxmlformats.org/officeDocument/2006/relationships/oleObject" Target="embeddings/oleObject120.bin"/><Relationship Id="rId380" Type="http://schemas.openxmlformats.org/officeDocument/2006/relationships/image" Target="media/image183.wmf"/><Relationship Id="rId240" Type="http://schemas.openxmlformats.org/officeDocument/2006/relationships/image" Target="media/image111.wmf"/><Relationship Id="rId35" Type="http://schemas.openxmlformats.org/officeDocument/2006/relationships/image" Target="media/image15.wmf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3.bin"/><Relationship Id="rId282" Type="http://schemas.openxmlformats.org/officeDocument/2006/relationships/image" Target="media/image132.png"/><Relationship Id="rId338" Type="http://schemas.openxmlformats.org/officeDocument/2006/relationships/oleObject" Target="embeddings/oleObject172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96.bin"/><Relationship Id="rId391" Type="http://schemas.openxmlformats.org/officeDocument/2006/relationships/image" Target="media/image188.wmf"/><Relationship Id="rId405" Type="http://schemas.openxmlformats.org/officeDocument/2006/relationships/oleObject" Target="embeddings/oleObject209.bin"/><Relationship Id="rId251" Type="http://schemas.openxmlformats.org/officeDocument/2006/relationships/oleObject" Target="embeddings/oleObject131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0.bin"/><Relationship Id="rId307" Type="http://schemas.openxmlformats.org/officeDocument/2006/relationships/oleObject" Target="embeddings/oleObject157.bin"/><Relationship Id="rId349" Type="http://schemas.openxmlformats.org/officeDocument/2006/relationships/oleObject" Target="embeddings/oleObject177.bin"/><Relationship Id="rId88" Type="http://schemas.openxmlformats.org/officeDocument/2006/relationships/oleObject" Target="embeddings/oleObject47.bin"/><Relationship Id="rId111" Type="http://schemas.openxmlformats.org/officeDocument/2006/relationships/image" Target="media/image49.wmf"/><Relationship Id="rId153" Type="http://schemas.openxmlformats.org/officeDocument/2006/relationships/oleObject" Target="embeddings/oleObject80.bin"/><Relationship Id="rId195" Type="http://schemas.openxmlformats.org/officeDocument/2006/relationships/image" Target="media/image89.wmf"/><Relationship Id="rId209" Type="http://schemas.openxmlformats.org/officeDocument/2006/relationships/oleObject" Target="embeddings/oleObject110.bin"/><Relationship Id="rId360" Type="http://schemas.openxmlformats.org/officeDocument/2006/relationships/image" Target="media/image174.wmf"/><Relationship Id="rId416" Type="http://schemas.openxmlformats.org/officeDocument/2006/relationships/theme" Target="theme/theme1.xml"/><Relationship Id="rId220" Type="http://schemas.openxmlformats.org/officeDocument/2006/relationships/image" Target="media/image101.wmf"/><Relationship Id="rId15" Type="http://schemas.openxmlformats.org/officeDocument/2006/relationships/image" Target="media/image6.wmf"/><Relationship Id="rId57" Type="http://schemas.openxmlformats.org/officeDocument/2006/relationships/image" Target="media/image25.wmf"/><Relationship Id="rId262" Type="http://schemas.openxmlformats.org/officeDocument/2006/relationships/image" Target="media/image122.wmf"/><Relationship Id="rId318" Type="http://schemas.openxmlformats.org/officeDocument/2006/relationships/image" Target="media/image152.wmf"/><Relationship Id="rId99" Type="http://schemas.openxmlformats.org/officeDocument/2006/relationships/image" Target="media/image43.wmf"/><Relationship Id="rId122" Type="http://schemas.openxmlformats.org/officeDocument/2006/relationships/oleObject" Target="embeddings/oleObject64.bin"/><Relationship Id="rId164" Type="http://schemas.openxmlformats.org/officeDocument/2006/relationships/image" Target="media/image75.wmf"/><Relationship Id="rId371" Type="http://schemas.openxmlformats.org/officeDocument/2006/relationships/image" Target="media/image179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1.bin"/><Relationship Id="rId273" Type="http://schemas.openxmlformats.org/officeDocument/2006/relationships/oleObject" Target="embeddings/oleObject142.bin"/><Relationship Id="rId329" Type="http://schemas.openxmlformats.org/officeDocument/2006/relationships/oleObject" Target="embeddings/oleObject168.bin"/><Relationship Id="rId68" Type="http://schemas.openxmlformats.org/officeDocument/2006/relationships/image" Target="media/image30.wmf"/><Relationship Id="rId133" Type="http://schemas.openxmlformats.org/officeDocument/2006/relationships/image" Target="media/image60.wmf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73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195.bin"/><Relationship Id="rId242" Type="http://schemas.openxmlformats.org/officeDocument/2006/relationships/image" Target="media/image112.wmf"/><Relationship Id="rId284" Type="http://schemas.openxmlformats.org/officeDocument/2006/relationships/image" Target="media/image134.wmf"/><Relationship Id="rId37" Type="http://schemas.openxmlformats.org/officeDocument/2006/relationships/image" Target="media/image16.wmf"/><Relationship Id="rId79" Type="http://schemas.openxmlformats.org/officeDocument/2006/relationships/image" Target="media/image33.wmf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97.bin"/><Relationship Id="rId351" Type="http://schemas.openxmlformats.org/officeDocument/2006/relationships/image" Target="media/image170.wmf"/><Relationship Id="rId393" Type="http://schemas.openxmlformats.org/officeDocument/2006/relationships/image" Target="media/image189.wmf"/><Relationship Id="rId407" Type="http://schemas.openxmlformats.org/officeDocument/2006/relationships/oleObject" Target="embeddings/oleObject211.bin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2.bin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58.bin"/><Relationship Id="rId48" Type="http://schemas.openxmlformats.org/officeDocument/2006/relationships/image" Target="media/image21.wmf"/><Relationship Id="rId113" Type="http://schemas.openxmlformats.org/officeDocument/2006/relationships/image" Target="media/image50.wmf"/><Relationship Id="rId320" Type="http://schemas.openxmlformats.org/officeDocument/2006/relationships/image" Target="media/image153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2791</Words>
  <Characters>15353</Characters>
  <Application>Microsoft Office Word</Application>
  <DocSecurity>0</DocSecurity>
  <Lines>127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Paul-Henri BRICOUT</dc:creator>
  <cp:keywords/>
  <dc:description/>
  <cp:lastModifiedBy>Paul-Henri BRICOUT</cp:lastModifiedBy>
  <cp:revision>3</cp:revision>
  <cp:lastPrinted>2022-08-18T08:57:00Z</cp:lastPrinted>
  <dcterms:created xsi:type="dcterms:W3CDTF">2023-04-13T05:29:00Z</dcterms:created>
  <dcterms:modified xsi:type="dcterms:W3CDTF">2023-04-13T05:30:00Z</dcterms:modified>
</cp:coreProperties>
</file>